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697C" w14:textId="77777777" w:rsidR="00340E01" w:rsidRPr="00EE5471" w:rsidRDefault="00340E01" w:rsidP="00EA2C09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color w:val="3366FF"/>
          <w:sz w:val="24"/>
          <w:szCs w:val="24"/>
        </w:rPr>
      </w:pPr>
    </w:p>
    <w:p w14:paraId="46DA9FA6" w14:textId="054F0D20" w:rsidR="00021D0A" w:rsidRPr="00272D84" w:rsidRDefault="00021D0A" w:rsidP="00EA2C09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sz w:val="24"/>
          <w:szCs w:val="24"/>
        </w:rPr>
      </w:pPr>
      <w:r w:rsidRPr="00272D84">
        <w:rPr>
          <w:rFonts w:ascii="Arial" w:hAnsi="Arial" w:cs="Arial"/>
          <w:b/>
          <w:iCs/>
          <w:noProof/>
          <w:sz w:val="24"/>
          <w:szCs w:val="24"/>
        </w:rPr>
        <w:t xml:space="preserve">REGULAMIN </w:t>
      </w:r>
      <w:r w:rsidR="00AB5471" w:rsidRPr="00272D84">
        <w:rPr>
          <w:rFonts w:ascii="Arial" w:hAnsi="Arial" w:cs="Arial"/>
          <w:b/>
          <w:iCs/>
          <w:noProof/>
          <w:sz w:val="24"/>
          <w:szCs w:val="24"/>
        </w:rPr>
        <w:t xml:space="preserve">PRZYZNAWANIA ŚRODKÓW FINANSOWYCH NA </w:t>
      </w:r>
      <w:r w:rsidR="009B47D1" w:rsidRPr="00272D84">
        <w:rPr>
          <w:rFonts w:ascii="Arial" w:hAnsi="Arial" w:cs="Arial"/>
          <w:b/>
          <w:iCs/>
          <w:noProof/>
          <w:sz w:val="24"/>
          <w:szCs w:val="24"/>
        </w:rPr>
        <w:t xml:space="preserve">ZAŁOŻENIE </w:t>
      </w:r>
      <w:bookmarkStart w:id="0" w:name="_GoBack"/>
      <w:bookmarkEnd w:id="0"/>
      <w:r w:rsidR="009B47D1" w:rsidRPr="00272D84">
        <w:rPr>
          <w:rFonts w:ascii="Arial" w:hAnsi="Arial" w:cs="Arial"/>
          <w:b/>
          <w:iCs/>
          <w:noProof/>
          <w:sz w:val="24"/>
          <w:szCs w:val="24"/>
        </w:rPr>
        <w:t>WŁASNEJ DZIAŁALNOŚCI GOSPODARCZEJ</w:t>
      </w:r>
      <w:r w:rsidR="005B5493" w:rsidRPr="00272D84">
        <w:rPr>
          <w:rFonts w:ascii="Arial" w:hAnsi="Arial" w:cs="Arial"/>
          <w:b/>
          <w:i/>
          <w:noProof/>
          <w:sz w:val="24"/>
          <w:szCs w:val="24"/>
        </w:rPr>
        <w:t xml:space="preserve"> </w:t>
      </w:r>
    </w:p>
    <w:p w14:paraId="3516BD65" w14:textId="77777777" w:rsidR="00272D84" w:rsidRDefault="00272D84" w:rsidP="00EA2C0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i/>
          <w:color w:val="3366FF"/>
          <w:sz w:val="24"/>
          <w:szCs w:val="24"/>
        </w:rPr>
      </w:pPr>
    </w:p>
    <w:p w14:paraId="32338FC5" w14:textId="3385977F" w:rsidR="00EA2C09" w:rsidRPr="00EA2C09" w:rsidRDefault="006B1A73" w:rsidP="002B26D4">
      <w:pPr>
        <w:pStyle w:val="Default"/>
        <w:spacing w:before="120" w:line="360" w:lineRule="auto"/>
        <w:rPr>
          <w:b/>
          <w:bCs/>
          <w:iCs/>
          <w:color w:val="auto"/>
        </w:rPr>
      </w:pPr>
      <w:bookmarkStart w:id="1" w:name="_Hlk168573242"/>
      <w:bookmarkStart w:id="2" w:name="_Hlk169782546"/>
      <w:r>
        <w:rPr>
          <w:b/>
          <w:bCs/>
          <w:iCs/>
          <w:color w:val="auto"/>
        </w:rPr>
        <w:t xml:space="preserve">w ramach projektu </w:t>
      </w:r>
      <w:r w:rsidR="00EA2C09" w:rsidRPr="00EA2C09">
        <w:rPr>
          <w:b/>
          <w:bCs/>
          <w:iCs/>
          <w:color w:val="auto"/>
        </w:rPr>
        <w:t>„Aktywizacja zawodowa osób bezrobotnych 2023-2029 poprzez wsparcie rozwoju przedsiębiorczości”</w:t>
      </w:r>
    </w:p>
    <w:bookmarkEnd w:id="1"/>
    <w:p w14:paraId="0DF4124E" w14:textId="21853530" w:rsidR="00EA2C09" w:rsidRPr="006770AE" w:rsidRDefault="00021D0A" w:rsidP="006770AE">
      <w:pPr>
        <w:pStyle w:val="Default"/>
        <w:spacing w:before="120" w:line="360" w:lineRule="auto"/>
        <w:rPr>
          <w:b/>
          <w:bCs/>
          <w:color w:val="auto"/>
        </w:rPr>
      </w:pPr>
      <w:r w:rsidRPr="00272D84">
        <w:rPr>
          <w:b/>
          <w:bCs/>
          <w:color w:val="auto"/>
        </w:rPr>
        <w:t>nr projektu</w:t>
      </w:r>
      <w:r w:rsidRPr="00272D84">
        <w:rPr>
          <w:color w:val="auto"/>
        </w:rPr>
        <w:t xml:space="preserve"> </w:t>
      </w:r>
      <w:bookmarkEnd w:id="2"/>
      <w:r w:rsidR="006978B8" w:rsidRPr="006978B8">
        <w:rPr>
          <w:b/>
          <w:color w:val="auto"/>
        </w:rPr>
        <w:t>FELD.07.03-IP.01-0001/24</w:t>
      </w:r>
    </w:p>
    <w:p w14:paraId="34F47F4F" w14:textId="4943A6B1" w:rsidR="00272D84" w:rsidRPr="00272D84" w:rsidRDefault="00272D84" w:rsidP="002B26D4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bookmarkStart w:id="3" w:name="_Hlk169782598"/>
      <w:r w:rsidRPr="00272D84">
        <w:rPr>
          <w:rFonts w:ascii="Arial" w:hAnsi="Arial" w:cs="Arial"/>
          <w:b/>
          <w:sz w:val="24"/>
          <w:szCs w:val="24"/>
        </w:rPr>
        <w:t xml:space="preserve">Działanie </w:t>
      </w:r>
      <w:bookmarkStart w:id="4" w:name="_Hlk167700385"/>
      <w:r w:rsidRPr="00272D84">
        <w:rPr>
          <w:rFonts w:ascii="Arial" w:hAnsi="Arial" w:cs="Arial"/>
          <w:b/>
          <w:sz w:val="24"/>
          <w:szCs w:val="24"/>
        </w:rPr>
        <w:t>FELD.07.03 Aktywizacja zawodowa - WUP</w:t>
      </w:r>
      <w:bookmarkEnd w:id="3"/>
    </w:p>
    <w:bookmarkEnd w:id="4"/>
    <w:p w14:paraId="509A1038" w14:textId="50EDF392" w:rsidR="00021D0A" w:rsidRPr="00EE5471" w:rsidRDefault="00DA65E4" w:rsidP="002B26D4">
      <w:pPr>
        <w:pStyle w:val="Default"/>
        <w:spacing w:before="120" w:line="360" w:lineRule="auto"/>
        <w:rPr>
          <w:b/>
          <w:bCs/>
          <w:color w:val="auto"/>
        </w:rPr>
      </w:pPr>
      <w:r w:rsidRPr="00EE5471">
        <w:rPr>
          <w:b/>
          <w:bCs/>
        </w:rPr>
        <w:t xml:space="preserve">Program </w:t>
      </w:r>
      <w:r w:rsidR="00272D84">
        <w:rPr>
          <w:b/>
          <w:bCs/>
        </w:rPr>
        <w:t>regionalny Fundusze Europejskie dla Łódzkiego 2021-2027</w:t>
      </w:r>
    </w:p>
    <w:p w14:paraId="2BDA5BC1" w14:textId="77777777" w:rsidR="0003408C" w:rsidRDefault="0003408C" w:rsidP="00EA2C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823765" w14:textId="5EFE5197" w:rsidR="006770AE" w:rsidRDefault="006770AE" w:rsidP="006770AE">
      <w:pPr>
        <w:shd w:val="clear" w:color="auto" w:fill="FFFFFF"/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5893D1B1" w14:textId="77777777" w:rsidR="006770AE" w:rsidRPr="00E358EE" w:rsidRDefault="006770AE" w:rsidP="006770AE">
      <w:pPr>
        <w:spacing w:after="100" w:afterAutospacing="1" w:line="360" w:lineRule="auto"/>
        <w:ind w:left="2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z w:val="24"/>
        </w:rPr>
        <w:t>Słownik</w:t>
      </w:r>
      <w:r w:rsidRPr="00E358EE">
        <w:rPr>
          <w:rFonts w:ascii="Arial" w:hAnsi="Arial" w:cs="Arial"/>
          <w:b/>
          <w:spacing w:val="-1"/>
          <w:sz w:val="24"/>
        </w:rPr>
        <w:t xml:space="preserve"> </w:t>
      </w:r>
      <w:r w:rsidRPr="00E358EE">
        <w:rPr>
          <w:rFonts w:ascii="Arial" w:hAnsi="Arial" w:cs="Arial"/>
          <w:b/>
          <w:spacing w:val="-4"/>
          <w:sz w:val="24"/>
        </w:rPr>
        <w:t>pojęć</w:t>
      </w:r>
    </w:p>
    <w:p w14:paraId="39E04F64" w14:textId="77777777" w:rsidR="006770AE" w:rsidRPr="00E358EE" w:rsidRDefault="006770AE" w:rsidP="006770AE">
      <w:pPr>
        <w:pStyle w:val="Tekstpodstawowy"/>
        <w:spacing w:after="100" w:afterAutospacing="1" w:line="360" w:lineRule="auto"/>
        <w:ind w:left="104"/>
        <w:contextualSpacing/>
        <w:rPr>
          <w:rFonts w:ascii="Arial" w:hAnsi="Arial" w:cs="Arial"/>
        </w:rPr>
      </w:pPr>
      <w:r w:rsidRPr="00E358EE">
        <w:rPr>
          <w:rFonts w:ascii="Arial" w:hAnsi="Arial" w:cs="Arial"/>
        </w:rPr>
        <w:t>Użyte</w:t>
      </w:r>
      <w:r w:rsidRPr="00E358EE">
        <w:rPr>
          <w:rFonts w:ascii="Arial" w:hAnsi="Arial" w:cs="Arial"/>
          <w:spacing w:val="-5"/>
        </w:rPr>
        <w:t xml:space="preserve"> </w:t>
      </w:r>
      <w:r w:rsidRPr="00E358EE">
        <w:rPr>
          <w:rFonts w:ascii="Arial" w:hAnsi="Arial" w:cs="Arial"/>
        </w:rPr>
        <w:t>w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niniejszym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Regulaminie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pojęcia</w:t>
      </w:r>
      <w:r w:rsidRPr="00E358EE">
        <w:rPr>
          <w:rFonts w:ascii="Arial" w:hAnsi="Arial" w:cs="Arial"/>
          <w:spacing w:val="-2"/>
        </w:rPr>
        <w:t xml:space="preserve"> oznaczają:</w:t>
      </w:r>
    </w:p>
    <w:p w14:paraId="33AFEEC0" w14:textId="34508B95" w:rsidR="0004160F" w:rsidRDefault="0004160F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bookmarkStart w:id="5" w:name="_Hlk175143195"/>
      <w:r>
        <w:rPr>
          <w:rFonts w:ascii="Arial" w:hAnsi="Arial" w:cs="Arial"/>
          <w:b/>
          <w:bCs/>
        </w:rPr>
        <w:t>a</w:t>
      </w:r>
      <w:r w:rsidRPr="005F622D">
        <w:rPr>
          <w:rFonts w:ascii="Arial" w:hAnsi="Arial" w:cs="Arial"/>
          <w:b/>
          <w:bCs/>
        </w:rPr>
        <w:t>dres e-mailowy biura projektu</w:t>
      </w:r>
      <w:r w:rsidRPr="00E358EE">
        <w:rPr>
          <w:rFonts w:ascii="Arial" w:hAnsi="Arial" w:cs="Arial"/>
        </w:rPr>
        <w:t xml:space="preserve"> – adres skrzynki</w:t>
      </w:r>
      <w:r w:rsidR="000B13B5">
        <w:rPr>
          <w:rFonts w:ascii="Arial" w:hAnsi="Arial" w:cs="Arial"/>
        </w:rPr>
        <w:t xml:space="preserve"> dotacje</w:t>
      </w:r>
      <w:r w:rsidR="006978B8">
        <w:rPr>
          <w:rFonts w:ascii="Arial" w:hAnsi="Arial" w:cs="Arial"/>
        </w:rPr>
        <w:t>@wup.lodz.pl,</w:t>
      </w:r>
      <w:r w:rsidRPr="00E358EE">
        <w:rPr>
          <w:rFonts w:ascii="Arial" w:hAnsi="Arial" w:cs="Arial"/>
        </w:rPr>
        <w:t xml:space="preserve"> będący platformą do wymiany korespondencji z kandydatami i uczestnikami projektu</w:t>
      </w:r>
    </w:p>
    <w:p w14:paraId="6D5282DF" w14:textId="3015FAA4" w:rsidR="006770AE" w:rsidRPr="00C1724E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 w:rsidRPr="005F622D">
        <w:rPr>
          <w:rFonts w:ascii="Arial" w:hAnsi="Arial" w:cs="Arial"/>
          <w:b/>
          <w:bCs/>
        </w:rPr>
        <w:t>Beneficjent</w:t>
      </w:r>
      <w:r>
        <w:rPr>
          <w:rFonts w:ascii="Arial" w:hAnsi="Arial" w:cs="Arial"/>
        </w:rPr>
        <w:t xml:space="preserve"> – </w:t>
      </w:r>
      <w:bookmarkStart w:id="6" w:name="_Hlk175129984"/>
      <w:r>
        <w:rPr>
          <w:rFonts w:ascii="Arial" w:hAnsi="Arial" w:cs="Arial"/>
        </w:rPr>
        <w:t>Województwo Łódzkie</w:t>
      </w:r>
      <w:bookmarkEnd w:id="6"/>
      <w:r>
        <w:rPr>
          <w:rFonts w:ascii="Arial" w:hAnsi="Arial" w:cs="Arial"/>
        </w:rPr>
        <w:t xml:space="preserve"> </w:t>
      </w:r>
    </w:p>
    <w:p w14:paraId="11739329" w14:textId="77777777" w:rsidR="006770AE" w:rsidRPr="004912F0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Beneficjent pomocy</w:t>
      </w:r>
      <w:r w:rsidRPr="004912F0">
        <w:rPr>
          <w:rFonts w:ascii="Arial" w:hAnsi="Arial" w:cs="Arial"/>
          <w:spacing w:val="-3"/>
        </w:rPr>
        <w:t xml:space="preserve"> </w:t>
      </w:r>
      <w:r w:rsidRPr="004912F0">
        <w:rPr>
          <w:rFonts w:ascii="Arial" w:hAnsi="Arial" w:cs="Arial"/>
        </w:rPr>
        <w:t>–</w:t>
      </w:r>
      <w:r w:rsidRPr="004912F0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czestnik/</w:t>
      </w:r>
      <w:r w:rsidRPr="009C6DEA">
        <w:rPr>
          <w:rFonts w:ascii="Arial" w:hAnsi="Arial" w:cs="Arial"/>
        </w:rPr>
        <w:t>uczestniczka projektu, który</w:t>
      </w:r>
      <w:r>
        <w:rPr>
          <w:rFonts w:ascii="Arial" w:hAnsi="Arial" w:cs="Arial"/>
        </w:rPr>
        <w:t>/a</w:t>
      </w:r>
      <w:r w:rsidRPr="009C6DEA">
        <w:rPr>
          <w:rFonts w:ascii="Arial" w:hAnsi="Arial" w:cs="Arial"/>
        </w:rPr>
        <w:t xml:space="preserve"> założy</w:t>
      </w:r>
      <w:r>
        <w:rPr>
          <w:rFonts w:ascii="Arial" w:hAnsi="Arial" w:cs="Arial"/>
        </w:rPr>
        <w:t>ł/a</w:t>
      </w:r>
      <w:r w:rsidRPr="009C6DEA">
        <w:rPr>
          <w:rFonts w:ascii="Arial" w:hAnsi="Arial" w:cs="Arial"/>
        </w:rPr>
        <w:t xml:space="preserve"> działalność gospodarczą i podpis</w:t>
      </w:r>
      <w:r>
        <w:rPr>
          <w:rFonts w:ascii="Arial" w:hAnsi="Arial" w:cs="Arial"/>
        </w:rPr>
        <w:t>ał/a</w:t>
      </w:r>
      <w:r w:rsidRPr="009C6DEA">
        <w:rPr>
          <w:rFonts w:ascii="Arial" w:hAnsi="Arial" w:cs="Arial"/>
        </w:rPr>
        <w:t xml:space="preserve"> umowę o udzielenie wsparcia finansowego</w:t>
      </w:r>
      <w:r>
        <w:rPr>
          <w:rFonts w:ascii="Arial" w:hAnsi="Arial" w:cs="Arial"/>
          <w:spacing w:val="-2"/>
        </w:rPr>
        <w:t>,</w:t>
      </w:r>
    </w:p>
    <w:p w14:paraId="26C81BCD" w14:textId="06C04109" w:rsidR="0004160F" w:rsidRPr="0004160F" w:rsidRDefault="006770AE" w:rsidP="0004160F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Pr="005F622D">
        <w:rPr>
          <w:rFonts w:ascii="Arial" w:hAnsi="Arial" w:cs="Arial"/>
          <w:b/>
          <w:bCs/>
        </w:rPr>
        <w:t>iuro projektu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siedziba Wojewódzkiego Urzędu Pracy w Łodzi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przy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ul.</w:t>
      </w:r>
      <w:r>
        <w:rPr>
          <w:rFonts w:ascii="Arial" w:hAnsi="Arial" w:cs="Arial"/>
          <w:spacing w:val="-1"/>
        </w:rPr>
        <w:t> </w:t>
      </w:r>
      <w:r>
        <w:rPr>
          <w:rFonts w:ascii="Arial" w:hAnsi="Arial" w:cs="Arial"/>
        </w:rPr>
        <w:t>Wólczańskiej 49, 90-608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  <w:spacing w:val="-2"/>
        </w:rPr>
        <w:t>Łódź</w:t>
      </w:r>
      <w:r>
        <w:rPr>
          <w:rFonts w:ascii="Arial" w:hAnsi="Arial" w:cs="Arial"/>
          <w:spacing w:val="-2"/>
        </w:rPr>
        <w:t>,</w:t>
      </w:r>
    </w:p>
    <w:bookmarkEnd w:id="5"/>
    <w:p w14:paraId="715FF025" w14:textId="0FC8AF55" w:rsidR="006770AE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 w:rsidRPr="005F622D">
        <w:rPr>
          <w:rFonts w:ascii="Arial" w:hAnsi="Arial" w:cs="Arial"/>
          <w:b/>
          <w:bCs/>
        </w:rPr>
        <w:t>IP</w:t>
      </w:r>
      <w:r w:rsidRPr="005F622D">
        <w:rPr>
          <w:rFonts w:ascii="Arial" w:hAnsi="Arial" w:cs="Arial"/>
          <w:b/>
          <w:bCs/>
          <w:spacing w:val="-8"/>
        </w:rPr>
        <w:t xml:space="preserve"> </w:t>
      </w:r>
      <w:r w:rsidRPr="005F622D">
        <w:rPr>
          <w:rFonts w:ascii="Arial" w:hAnsi="Arial" w:cs="Arial"/>
          <w:b/>
          <w:bCs/>
        </w:rPr>
        <w:t>–</w:t>
      </w:r>
      <w:r w:rsidRPr="005F622D">
        <w:rPr>
          <w:rFonts w:ascii="Arial" w:hAnsi="Arial" w:cs="Arial"/>
          <w:b/>
          <w:bCs/>
          <w:spacing w:val="-8"/>
        </w:rPr>
        <w:t xml:space="preserve"> </w:t>
      </w:r>
      <w:r w:rsidRPr="005F622D">
        <w:rPr>
          <w:rFonts w:ascii="Arial" w:hAnsi="Arial" w:cs="Arial"/>
          <w:b/>
          <w:bCs/>
        </w:rPr>
        <w:t>Instytucja Pośrednicząca</w:t>
      </w:r>
      <w:r w:rsidRPr="00491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tj.</w:t>
      </w:r>
      <w:r w:rsidRPr="004912F0">
        <w:rPr>
          <w:rFonts w:ascii="Arial" w:hAnsi="Arial" w:cs="Arial"/>
        </w:rPr>
        <w:t xml:space="preserve"> Wojewódzki Urząd Pracy w Łodzi</w:t>
      </w:r>
    </w:p>
    <w:p w14:paraId="088CC098" w14:textId="46A47668" w:rsidR="006770AE" w:rsidRPr="00E358EE" w:rsidRDefault="00220588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</w:t>
      </w:r>
      <w:r w:rsidR="006770AE" w:rsidRPr="005F622D">
        <w:rPr>
          <w:rFonts w:ascii="Arial" w:hAnsi="Arial" w:cs="Arial"/>
          <w:b/>
          <w:bCs/>
        </w:rPr>
        <w:t xml:space="preserve">omisja </w:t>
      </w:r>
      <w:r w:rsidR="006770AE">
        <w:rPr>
          <w:rFonts w:ascii="Arial" w:hAnsi="Arial" w:cs="Arial"/>
          <w:b/>
          <w:bCs/>
        </w:rPr>
        <w:t>ds. oceny biznesplanów</w:t>
      </w:r>
      <w:r w:rsidR="006770AE" w:rsidRPr="00E358EE">
        <w:rPr>
          <w:rFonts w:ascii="Arial" w:hAnsi="Arial" w:cs="Arial"/>
        </w:rPr>
        <w:t xml:space="preserve"> – </w:t>
      </w:r>
      <w:r w:rsidR="006770AE" w:rsidRPr="0004160F">
        <w:rPr>
          <w:rFonts w:ascii="Arial" w:hAnsi="Arial" w:cs="Arial"/>
        </w:rPr>
        <w:t>pracownicy W</w:t>
      </w:r>
      <w:r w:rsidR="0004160F" w:rsidRPr="0004160F">
        <w:rPr>
          <w:rFonts w:ascii="Arial" w:hAnsi="Arial" w:cs="Arial"/>
        </w:rPr>
        <w:t xml:space="preserve">ojewódzkiego </w:t>
      </w:r>
      <w:r w:rsidR="006770AE" w:rsidRPr="0004160F">
        <w:rPr>
          <w:rFonts w:ascii="Arial" w:hAnsi="Arial" w:cs="Arial"/>
        </w:rPr>
        <w:t>U</w:t>
      </w:r>
      <w:r w:rsidR="0004160F" w:rsidRPr="0004160F">
        <w:rPr>
          <w:rFonts w:ascii="Arial" w:hAnsi="Arial" w:cs="Arial"/>
        </w:rPr>
        <w:t xml:space="preserve">rzędu </w:t>
      </w:r>
      <w:r w:rsidR="006770AE" w:rsidRPr="0004160F">
        <w:rPr>
          <w:rFonts w:ascii="Arial" w:hAnsi="Arial" w:cs="Arial"/>
        </w:rPr>
        <w:t>P</w:t>
      </w:r>
      <w:r w:rsidR="0004160F" w:rsidRPr="0004160F">
        <w:rPr>
          <w:rFonts w:ascii="Arial" w:hAnsi="Arial" w:cs="Arial"/>
        </w:rPr>
        <w:t>racy</w:t>
      </w:r>
      <w:r w:rsidR="006770AE" w:rsidRPr="0004160F">
        <w:rPr>
          <w:rFonts w:ascii="Arial" w:hAnsi="Arial" w:cs="Arial"/>
        </w:rPr>
        <w:t xml:space="preserve"> w Łodzi</w:t>
      </w:r>
      <w:r w:rsidR="006770AE">
        <w:rPr>
          <w:rFonts w:ascii="Arial" w:hAnsi="Arial" w:cs="Arial"/>
        </w:rPr>
        <w:t xml:space="preserve"> i eksperci zewnętrzn</w:t>
      </w:r>
      <w:r w:rsidR="0004160F">
        <w:rPr>
          <w:rFonts w:ascii="Arial" w:hAnsi="Arial" w:cs="Arial"/>
        </w:rPr>
        <w:t>i</w:t>
      </w:r>
      <w:r w:rsidR="006770AE">
        <w:rPr>
          <w:rFonts w:ascii="Arial" w:hAnsi="Arial" w:cs="Arial"/>
        </w:rPr>
        <w:t xml:space="preserve"> od</w:t>
      </w:r>
      <w:r w:rsidR="006770AE" w:rsidRPr="00E358EE">
        <w:rPr>
          <w:rFonts w:ascii="Arial" w:hAnsi="Arial" w:cs="Arial"/>
        </w:rPr>
        <w:t>powiedzialn</w:t>
      </w:r>
      <w:r w:rsidR="006770AE">
        <w:rPr>
          <w:rFonts w:ascii="Arial" w:hAnsi="Arial" w:cs="Arial"/>
        </w:rPr>
        <w:t>i</w:t>
      </w:r>
      <w:r w:rsidR="006770AE" w:rsidRPr="00E358EE">
        <w:rPr>
          <w:rFonts w:ascii="Arial" w:hAnsi="Arial" w:cs="Arial"/>
        </w:rPr>
        <w:t xml:space="preserve"> za </w:t>
      </w:r>
      <w:r w:rsidR="006770AE">
        <w:rPr>
          <w:rFonts w:ascii="Arial" w:hAnsi="Arial" w:cs="Arial"/>
        </w:rPr>
        <w:t>ocenę biznesplanów,</w:t>
      </w:r>
    </w:p>
    <w:p w14:paraId="1AC53228" w14:textId="76967940" w:rsidR="006770AE" w:rsidRDefault="00220588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6770AE" w:rsidRPr="005F622D">
        <w:rPr>
          <w:rFonts w:ascii="Arial" w:hAnsi="Arial" w:cs="Arial"/>
          <w:b/>
          <w:bCs/>
        </w:rPr>
        <w:t>rojekt</w:t>
      </w:r>
      <w:r w:rsidR="006770AE" w:rsidRPr="00C1724E">
        <w:rPr>
          <w:rFonts w:ascii="Arial" w:hAnsi="Arial" w:cs="Arial"/>
        </w:rPr>
        <w:t xml:space="preserve"> – projekt</w:t>
      </w:r>
      <w:r w:rsidR="006770AE">
        <w:rPr>
          <w:rFonts w:ascii="Arial" w:hAnsi="Arial" w:cs="Arial"/>
        </w:rPr>
        <w:t xml:space="preserve"> pt.:</w:t>
      </w:r>
      <w:r w:rsidR="006770AE" w:rsidRPr="00C1724E">
        <w:rPr>
          <w:rFonts w:ascii="Arial" w:hAnsi="Arial" w:cs="Arial"/>
        </w:rPr>
        <w:t xml:space="preserve"> „</w:t>
      </w:r>
      <w:r w:rsidR="006770AE">
        <w:rPr>
          <w:rFonts w:ascii="Arial" w:hAnsi="Arial" w:cs="Arial"/>
          <w:b/>
          <w:bCs/>
        </w:rPr>
        <w:t>Aktywizacja zawodowa osób bezrobotnych 2023-2029 poprzez wsparcie rozwoju przedsiębiorczości</w:t>
      </w:r>
      <w:r w:rsidR="006770AE" w:rsidRPr="00C1724E">
        <w:rPr>
          <w:rFonts w:ascii="Arial" w:hAnsi="Arial" w:cs="Arial"/>
        </w:rPr>
        <w:t>”</w:t>
      </w:r>
      <w:r w:rsidR="006770AE">
        <w:rPr>
          <w:rFonts w:ascii="Arial" w:hAnsi="Arial" w:cs="Arial"/>
        </w:rPr>
        <w:t>,</w:t>
      </w:r>
      <w:r w:rsidR="006770AE" w:rsidRPr="00C1724E">
        <w:rPr>
          <w:rFonts w:ascii="Arial" w:hAnsi="Arial" w:cs="Arial"/>
        </w:rPr>
        <w:t xml:space="preserve"> </w:t>
      </w:r>
    </w:p>
    <w:p w14:paraId="1A21DF15" w14:textId="77777777" w:rsidR="006770AE" w:rsidRPr="00B75B21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bookmarkStart w:id="7" w:name="_Hlk175145743"/>
      <w:r w:rsidRPr="00B75B21">
        <w:rPr>
          <w:rFonts w:ascii="Arial" w:hAnsi="Arial" w:cs="Arial"/>
          <w:b/>
          <w:bCs/>
        </w:rPr>
        <w:t xml:space="preserve">Realizator projektu </w:t>
      </w:r>
      <w:r w:rsidRPr="00B75B21">
        <w:rPr>
          <w:rFonts w:ascii="Arial" w:hAnsi="Arial" w:cs="Arial"/>
        </w:rPr>
        <w:t>- Wojewódzki Urząd Pracy w Łodzi – Referat ds. projektów własnych,</w:t>
      </w:r>
    </w:p>
    <w:bookmarkEnd w:id="7"/>
    <w:p w14:paraId="2077E519" w14:textId="12DD9DE2" w:rsidR="006770AE" w:rsidRPr="00E358EE" w:rsidRDefault="00220588" w:rsidP="000B13B5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6770AE" w:rsidRPr="005F622D">
        <w:rPr>
          <w:rFonts w:ascii="Arial" w:hAnsi="Arial" w:cs="Arial"/>
          <w:b/>
          <w:bCs/>
        </w:rPr>
        <w:t xml:space="preserve">trona </w:t>
      </w:r>
      <w:r w:rsidR="006770AE">
        <w:rPr>
          <w:rFonts w:ascii="Arial" w:hAnsi="Arial" w:cs="Arial"/>
          <w:b/>
          <w:bCs/>
        </w:rPr>
        <w:t>internetowa projektu</w:t>
      </w:r>
      <w:r w:rsidR="006770AE" w:rsidRPr="00E358EE">
        <w:rPr>
          <w:rFonts w:ascii="Arial" w:hAnsi="Arial" w:cs="Arial"/>
        </w:rPr>
        <w:t xml:space="preserve"> – strona internetowa</w:t>
      </w:r>
      <w:r w:rsidR="000B13B5">
        <w:rPr>
          <w:rFonts w:ascii="Arial" w:hAnsi="Arial" w:cs="Arial"/>
        </w:rPr>
        <w:t xml:space="preserve"> </w:t>
      </w:r>
      <w:r w:rsidR="000B13B5" w:rsidRPr="000B13B5">
        <w:rPr>
          <w:rFonts w:ascii="Arial" w:hAnsi="Arial" w:cs="Arial"/>
        </w:rPr>
        <w:lastRenderedPageBreak/>
        <w:t>https://wuplodz.praca.gov.pl/web/projekt</w:t>
      </w:r>
      <w:r>
        <w:rPr>
          <w:rFonts w:ascii="Arial" w:hAnsi="Arial" w:cs="Arial"/>
        </w:rPr>
        <w:t>y-wlasne</w:t>
      </w:r>
      <w:r w:rsidR="006770AE" w:rsidRPr="00E358EE">
        <w:rPr>
          <w:rFonts w:ascii="Arial" w:hAnsi="Arial" w:cs="Arial"/>
        </w:rPr>
        <w:t>, na której zamieszczane będą dokumenty oraz aktualne informacje dotyczące realizowanego projektu</w:t>
      </w:r>
      <w:r w:rsidR="006770AE">
        <w:rPr>
          <w:rFonts w:ascii="Arial" w:hAnsi="Arial" w:cs="Arial"/>
        </w:rPr>
        <w:t>,</w:t>
      </w:r>
    </w:p>
    <w:p w14:paraId="329CB9F6" w14:textId="77777777" w:rsidR="006770AE" w:rsidRPr="00B40094" w:rsidRDefault="006770AE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Pr="005F622D">
        <w:rPr>
          <w:rFonts w:ascii="Arial" w:hAnsi="Arial" w:cs="Arial"/>
          <w:b/>
          <w:bCs/>
        </w:rPr>
        <w:t>czestnik</w:t>
      </w:r>
      <w:r>
        <w:rPr>
          <w:rFonts w:ascii="Arial" w:hAnsi="Arial" w:cs="Arial"/>
          <w:b/>
          <w:bCs/>
        </w:rPr>
        <w:t>/Uczestniczka</w:t>
      </w:r>
      <w:r w:rsidRPr="005F622D">
        <w:rPr>
          <w:rFonts w:ascii="Arial" w:hAnsi="Arial" w:cs="Arial"/>
          <w:b/>
          <w:bCs/>
        </w:rPr>
        <w:t xml:space="preserve"> projektu</w:t>
      </w:r>
      <w:r>
        <w:rPr>
          <w:rFonts w:ascii="Arial" w:hAnsi="Arial" w:cs="Arial"/>
          <w:b/>
          <w:bCs/>
        </w:rPr>
        <w:t xml:space="preserve"> (UP)</w:t>
      </w:r>
      <w:r w:rsidRPr="00B40094">
        <w:rPr>
          <w:rFonts w:ascii="Arial" w:hAnsi="Arial" w:cs="Arial"/>
          <w:spacing w:val="-2"/>
        </w:rPr>
        <w:t xml:space="preserve"> </w:t>
      </w:r>
      <w:r w:rsidRPr="00B40094">
        <w:rPr>
          <w:rFonts w:ascii="Arial" w:hAnsi="Arial" w:cs="Arial"/>
        </w:rPr>
        <w:t>–</w:t>
      </w:r>
      <w:r w:rsidRPr="00B40094">
        <w:rPr>
          <w:rFonts w:ascii="Arial" w:hAnsi="Arial" w:cs="Arial"/>
          <w:spacing w:val="-2"/>
        </w:rPr>
        <w:t xml:space="preserve"> </w:t>
      </w:r>
      <w:r w:rsidRPr="00AD6E37">
        <w:rPr>
          <w:rFonts w:ascii="Arial" w:hAnsi="Arial" w:cs="Arial"/>
        </w:rPr>
        <w:t>kandydat</w:t>
      </w:r>
      <w:r>
        <w:rPr>
          <w:rFonts w:ascii="Arial" w:hAnsi="Arial" w:cs="Arial"/>
        </w:rPr>
        <w:t>/kandydatka</w:t>
      </w:r>
      <w:r w:rsidRPr="00AD6E37">
        <w:rPr>
          <w:rFonts w:ascii="Arial" w:hAnsi="Arial" w:cs="Arial"/>
        </w:rPr>
        <w:t>, który</w:t>
      </w:r>
      <w:r>
        <w:rPr>
          <w:rFonts w:ascii="Arial" w:hAnsi="Arial" w:cs="Arial"/>
        </w:rPr>
        <w:t>/a</w:t>
      </w:r>
      <w:r w:rsidRPr="00AD6E3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AD6E37">
        <w:rPr>
          <w:rFonts w:ascii="Arial" w:hAnsi="Arial" w:cs="Arial"/>
        </w:rPr>
        <w:t>wyniku procesu rekrutacyjnego zakwalifikował</w:t>
      </w:r>
      <w:r>
        <w:rPr>
          <w:rFonts w:ascii="Arial" w:hAnsi="Arial" w:cs="Arial"/>
        </w:rPr>
        <w:t>/a</w:t>
      </w:r>
      <w:r w:rsidRPr="00AD6E37">
        <w:rPr>
          <w:rFonts w:ascii="Arial" w:hAnsi="Arial" w:cs="Arial"/>
        </w:rPr>
        <w:t xml:space="preserve"> się do udziału w projekcie i</w:t>
      </w:r>
      <w:r>
        <w:rPr>
          <w:rFonts w:ascii="Arial" w:hAnsi="Arial" w:cs="Arial"/>
        </w:rPr>
        <w:t> </w:t>
      </w:r>
      <w:r w:rsidRPr="00AD6E37">
        <w:rPr>
          <w:rFonts w:ascii="Arial" w:hAnsi="Arial" w:cs="Arial"/>
        </w:rPr>
        <w:t>przystąpił</w:t>
      </w:r>
      <w:r>
        <w:rPr>
          <w:rFonts w:ascii="Arial" w:hAnsi="Arial" w:cs="Arial"/>
        </w:rPr>
        <w:t>/a</w:t>
      </w:r>
      <w:r w:rsidRPr="00AD6E37">
        <w:rPr>
          <w:rFonts w:ascii="Arial" w:hAnsi="Arial" w:cs="Arial"/>
        </w:rPr>
        <w:t xml:space="preserve"> do pierwszej formy wsparcia</w:t>
      </w:r>
      <w:r>
        <w:rPr>
          <w:rFonts w:ascii="Arial" w:hAnsi="Arial" w:cs="Arial"/>
        </w:rPr>
        <w:t>,</w:t>
      </w:r>
    </w:p>
    <w:p w14:paraId="4196EFF4" w14:textId="4B0EF16E" w:rsidR="006770AE" w:rsidRPr="0004160F" w:rsidRDefault="00220588" w:rsidP="006770AE">
      <w:pPr>
        <w:pStyle w:val="Akapitzlist"/>
        <w:widowControl w:val="0"/>
        <w:numPr>
          <w:ilvl w:val="0"/>
          <w:numId w:val="81"/>
        </w:numPr>
        <w:tabs>
          <w:tab w:val="left" w:pos="444"/>
        </w:tabs>
        <w:autoSpaceDE w:val="0"/>
        <w:autoSpaceDN w:val="0"/>
        <w:spacing w:after="100" w:afterAutospacing="1"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U</w:t>
      </w:r>
      <w:r w:rsidR="006770AE">
        <w:rPr>
          <w:rFonts w:ascii="Arial" w:hAnsi="Arial" w:cs="Arial"/>
          <w:b/>
          <w:bCs/>
        </w:rPr>
        <w:t xml:space="preserve">mowa o udzielenie wsparcia finansowego (umowa) – </w:t>
      </w:r>
      <w:r w:rsidR="006770AE">
        <w:rPr>
          <w:rFonts w:ascii="Arial" w:hAnsi="Arial" w:cs="Arial"/>
        </w:rPr>
        <w:t>umowa zawarta między Beneficjentem a Beneficjentem pomocy,</w:t>
      </w:r>
      <w:r w:rsidR="006770AE">
        <w:rPr>
          <w:rFonts w:ascii="Arial" w:hAnsi="Arial" w:cs="Arial"/>
          <w:b/>
          <w:bCs/>
        </w:rPr>
        <w:t xml:space="preserve"> </w:t>
      </w:r>
    </w:p>
    <w:p w14:paraId="72FEBDCC" w14:textId="42F911FC" w:rsidR="0003408C" w:rsidRPr="00EE5471" w:rsidRDefault="006770AE" w:rsidP="006770AE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</w:p>
    <w:p w14:paraId="31C42E46" w14:textId="04AF128D" w:rsidR="00687F7F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8" w:name="OLE_LINK1"/>
      <w:bookmarkStart w:id="9" w:name="OLE_LINK2"/>
      <w:r w:rsidRPr="00EE5471">
        <w:rPr>
          <w:rFonts w:ascii="Arial" w:hAnsi="Arial" w:cs="Arial"/>
          <w:b/>
          <w:sz w:val="24"/>
          <w:szCs w:val="24"/>
        </w:rPr>
        <w:t>§</w:t>
      </w:r>
      <w:r w:rsidR="00492230">
        <w:rPr>
          <w:rFonts w:ascii="Arial" w:hAnsi="Arial" w:cs="Arial"/>
          <w:b/>
          <w:sz w:val="24"/>
          <w:szCs w:val="24"/>
        </w:rPr>
        <w:t xml:space="preserve"> </w:t>
      </w:r>
      <w:bookmarkEnd w:id="8"/>
      <w:bookmarkEnd w:id="9"/>
      <w:r w:rsidR="006770AE">
        <w:rPr>
          <w:rFonts w:ascii="Arial" w:hAnsi="Arial" w:cs="Arial"/>
          <w:b/>
          <w:sz w:val="24"/>
          <w:szCs w:val="24"/>
        </w:rPr>
        <w:t>2</w:t>
      </w:r>
    </w:p>
    <w:p w14:paraId="782169AF" w14:textId="7AC41AF0" w:rsidR="00EB6ABC" w:rsidRDefault="00EB6ABC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podstawowe</w:t>
      </w:r>
    </w:p>
    <w:p w14:paraId="1DF845BF" w14:textId="77777777" w:rsidR="000B13B5" w:rsidRDefault="000B13B5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</w:p>
    <w:p w14:paraId="0AF5AD41" w14:textId="5EBE21FC" w:rsidR="00104023" w:rsidRPr="00DB65A3" w:rsidRDefault="00EB6ABC" w:rsidP="00DB65A3">
      <w:pPr>
        <w:pStyle w:val="Akapitzlist"/>
        <w:numPr>
          <w:ilvl w:val="0"/>
          <w:numId w:val="79"/>
        </w:numPr>
        <w:spacing w:before="120" w:after="120" w:line="360" w:lineRule="auto"/>
        <w:rPr>
          <w:rFonts w:ascii="Arial" w:hAnsi="Arial" w:cs="Arial"/>
        </w:rPr>
      </w:pPr>
      <w:r w:rsidRPr="00104023">
        <w:rPr>
          <w:rFonts w:ascii="Arial" w:hAnsi="Arial" w:cs="Arial"/>
        </w:rPr>
        <w:t xml:space="preserve">Niniejszy regulamin określa zasady przyznawania </w:t>
      </w:r>
      <w:r w:rsidR="00104023" w:rsidRPr="00104023">
        <w:rPr>
          <w:rFonts w:ascii="Arial" w:hAnsi="Arial" w:cs="Arial"/>
        </w:rPr>
        <w:t xml:space="preserve">jednorazowych </w:t>
      </w:r>
      <w:r w:rsidRPr="00104023">
        <w:rPr>
          <w:rFonts w:ascii="Arial" w:hAnsi="Arial" w:cs="Arial"/>
        </w:rPr>
        <w:t xml:space="preserve">środków na </w:t>
      </w:r>
      <w:r w:rsidR="00104023" w:rsidRPr="00104023">
        <w:rPr>
          <w:rFonts w:ascii="Arial" w:hAnsi="Arial" w:cs="Arial"/>
        </w:rPr>
        <w:t>rozpoczęcie działalności gospodarczej</w:t>
      </w:r>
      <w:r w:rsidRPr="00104023">
        <w:rPr>
          <w:rFonts w:ascii="Arial" w:hAnsi="Arial" w:cs="Arial"/>
        </w:rPr>
        <w:t xml:space="preserve"> w projekcie</w:t>
      </w:r>
      <w:r w:rsidR="00104023">
        <w:rPr>
          <w:rFonts w:ascii="Arial" w:hAnsi="Arial" w:cs="Arial"/>
        </w:rPr>
        <w:t>.</w:t>
      </w:r>
    </w:p>
    <w:p w14:paraId="5516EBFA" w14:textId="581FF418" w:rsidR="00104023" w:rsidRPr="00E358EE" w:rsidRDefault="00104023" w:rsidP="00104023">
      <w:pPr>
        <w:pStyle w:val="Akapitzlist"/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100" w:afterAutospacing="1" w:line="360" w:lineRule="auto"/>
        <w:rPr>
          <w:rFonts w:ascii="Arial" w:hAnsi="Arial" w:cs="Arial"/>
        </w:rPr>
      </w:pPr>
      <w:r w:rsidRPr="00E358EE">
        <w:rPr>
          <w:rFonts w:ascii="Arial" w:hAnsi="Arial" w:cs="Arial"/>
        </w:rPr>
        <w:t>Projekt</w:t>
      </w:r>
      <w:r w:rsidRPr="00E358EE">
        <w:rPr>
          <w:rFonts w:ascii="Arial" w:hAnsi="Arial" w:cs="Arial"/>
          <w:spacing w:val="-4"/>
        </w:rPr>
        <w:t xml:space="preserve"> </w:t>
      </w:r>
      <w:r w:rsidRPr="00E358EE">
        <w:rPr>
          <w:rFonts w:ascii="Arial" w:hAnsi="Arial" w:cs="Arial"/>
        </w:rPr>
        <w:t>realizowany</w:t>
      </w:r>
      <w:r w:rsidRPr="00E358EE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jest </w:t>
      </w:r>
      <w:r w:rsidRPr="00E358EE">
        <w:rPr>
          <w:rFonts w:ascii="Arial" w:hAnsi="Arial" w:cs="Arial"/>
        </w:rPr>
        <w:t>w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okresie:</w:t>
      </w:r>
      <w:r w:rsidR="006978B8">
        <w:rPr>
          <w:rFonts w:ascii="Arial" w:hAnsi="Arial" w:cs="Arial"/>
          <w:spacing w:val="-2"/>
        </w:rPr>
        <w:t xml:space="preserve"> 01.10.2024 r. - 30.09.2028 r.</w:t>
      </w:r>
    </w:p>
    <w:p w14:paraId="4B5F1382" w14:textId="32B78ED9" w:rsidR="00EB6ABC" w:rsidRPr="00104023" w:rsidRDefault="00EB6ABC" w:rsidP="00104023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  <w:r w:rsidRPr="00104023">
        <w:rPr>
          <w:rFonts w:ascii="Arial" w:hAnsi="Arial" w:cs="Arial"/>
        </w:rPr>
        <w:t xml:space="preserve"> </w:t>
      </w:r>
    </w:p>
    <w:p w14:paraId="1C814B56" w14:textId="77777777" w:rsidR="002110B5" w:rsidRDefault="002110B5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</w:p>
    <w:p w14:paraId="3F223281" w14:textId="589883C8" w:rsidR="000B13B5" w:rsidRDefault="001B1598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2110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27FBD54C" w14:textId="182AC934" w:rsidR="00305115" w:rsidRDefault="00305115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 xml:space="preserve">Ogólne zasady przyznawania wsparcia finansowego na </w:t>
      </w:r>
      <w:r w:rsidR="009B47D1" w:rsidRPr="002E55A9">
        <w:rPr>
          <w:rFonts w:ascii="Arial" w:hAnsi="Arial" w:cs="Arial"/>
          <w:b/>
        </w:rPr>
        <w:t xml:space="preserve">założenie </w:t>
      </w:r>
      <w:r w:rsidR="00BC6384" w:rsidRPr="002E55A9">
        <w:rPr>
          <w:rFonts w:ascii="Arial" w:hAnsi="Arial" w:cs="Arial"/>
          <w:b/>
        </w:rPr>
        <w:t>działalności gospodarczej</w:t>
      </w:r>
    </w:p>
    <w:p w14:paraId="6E046FDD" w14:textId="77777777" w:rsidR="000B13B5" w:rsidRPr="002E55A9" w:rsidRDefault="000B13B5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</w:p>
    <w:p w14:paraId="4346C961" w14:textId="702A76FC" w:rsidR="00544A23" w:rsidRPr="0090270B" w:rsidRDefault="00305115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2C09">
        <w:rPr>
          <w:rFonts w:ascii="Arial" w:hAnsi="Arial" w:cs="Arial"/>
          <w:sz w:val="24"/>
          <w:szCs w:val="24"/>
        </w:rPr>
        <w:t xml:space="preserve">O wsparcie finansowe na </w:t>
      </w:r>
      <w:r w:rsidR="009B47D1" w:rsidRPr="00EA2C09">
        <w:rPr>
          <w:rFonts w:ascii="Arial" w:hAnsi="Arial" w:cs="Arial"/>
          <w:sz w:val="24"/>
          <w:szCs w:val="24"/>
        </w:rPr>
        <w:t>założenie</w:t>
      </w:r>
      <w:r w:rsidR="00BC6384" w:rsidRPr="00EA2C09">
        <w:rPr>
          <w:rFonts w:ascii="Arial" w:hAnsi="Arial" w:cs="Arial"/>
          <w:sz w:val="24"/>
          <w:szCs w:val="24"/>
        </w:rPr>
        <w:t xml:space="preserve"> działalności gospodarczej </w:t>
      </w:r>
      <w:r w:rsidRPr="00EA2C09">
        <w:rPr>
          <w:rFonts w:ascii="Arial" w:hAnsi="Arial" w:cs="Arial"/>
          <w:sz w:val="24"/>
          <w:szCs w:val="24"/>
        </w:rPr>
        <w:t xml:space="preserve">mogą ubiegać się </w:t>
      </w:r>
      <w:r w:rsidR="00FB7C35">
        <w:rPr>
          <w:rFonts w:ascii="Arial" w:hAnsi="Arial" w:cs="Arial"/>
          <w:sz w:val="24"/>
          <w:szCs w:val="24"/>
        </w:rPr>
        <w:t>UP</w:t>
      </w:r>
      <w:r w:rsidRPr="00EA2C09">
        <w:rPr>
          <w:rFonts w:ascii="Arial" w:hAnsi="Arial" w:cs="Arial"/>
          <w:sz w:val="24"/>
          <w:szCs w:val="24"/>
        </w:rPr>
        <w:t>, którzy</w:t>
      </w:r>
      <w:r w:rsidR="00625AE0">
        <w:rPr>
          <w:rFonts w:ascii="Arial" w:hAnsi="Arial" w:cs="Arial"/>
          <w:sz w:val="24"/>
          <w:szCs w:val="24"/>
        </w:rPr>
        <w:t xml:space="preserve"> </w:t>
      </w:r>
      <w:r w:rsidR="00625AE0" w:rsidRPr="00625AE0">
        <w:rPr>
          <w:rFonts w:ascii="Arial" w:hAnsi="Arial" w:cs="Arial"/>
          <w:sz w:val="24"/>
          <w:szCs w:val="24"/>
        </w:rPr>
        <w:t>ukończyli szkolenie z podstaw prowadzenia działalności gospodarczej</w:t>
      </w:r>
      <w:r w:rsidR="007D6B20" w:rsidRPr="0090270B">
        <w:rPr>
          <w:rFonts w:ascii="Arial" w:hAnsi="Arial" w:cs="Arial"/>
          <w:sz w:val="24"/>
          <w:szCs w:val="24"/>
        </w:rPr>
        <w:t>.</w:t>
      </w:r>
    </w:p>
    <w:p w14:paraId="0F6E9E4D" w14:textId="65F6FE0A" w:rsidR="00BA1D2C" w:rsidRDefault="0090270B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wsparcia</w:t>
      </w:r>
      <w:r w:rsidR="00EA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które może ubiegać się </w:t>
      </w:r>
      <w:r w:rsidR="00FB7C35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 nie może przekroczyć</w:t>
      </w:r>
      <w:r w:rsidRPr="00F6191F">
        <w:rPr>
          <w:rFonts w:ascii="Arial" w:hAnsi="Arial" w:cs="Arial"/>
          <w:sz w:val="24"/>
          <w:szCs w:val="24"/>
        </w:rPr>
        <w:t xml:space="preserve"> wysokości </w:t>
      </w:r>
      <w:r w:rsidRPr="009E4AAF">
        <w:rPr>
          <w:rFonts w:ascii="Arial" w:hAnsi="Arial" w:cs="Arial"/>
          <w:sz w:val="24"/>
          <w:szCs w:val="24"/>
        </w:rPr>
        <w:t>6-krotności przeciętnego wynagrodzenia za pracę, o</w:t>
      </w:r>
      <w:r w:rsidR="002110B5">
        <w:rPr>
          <w:rFonts w:ascii="Arial" w:hAnsi="Arial" w:cs="Arial"/>
          <w:sz w:val="24"/>
          <w:szCs w:val="24"/>
        </w:rPr>
        <w:t> </w:t>
      </w:r>
      <w:r w:rsidRPr="009E4AAF">
        <w:rPr>
          <w:rFonts w:ascii="Arial" w:hAnsi="Arial" w:cs="Arial"/>
          <w:sz w:val="24"/>
          <w:szCs w:val="24"/>
        </w:rPr>
        <w:t>którym mowa w art. 2 ust. 1 pkt 28 ustawy o promocji zatrudnienia i instytucjach rynku pracy</w:t>
      </w:r>
      <w:r>
        <w:rPr>
          <w:rFonts w:ascii="Arial" w:hAnsi="Arial" w:cs="Arial"/>
          <w:sz w:val="24"/>
          <w:szCs w:val="24"/>
        </w:rPr>
        <w:t>.</w:t>
      </w:r>
    </w:p>
    <w:p w14:paraId="5E3FC38B" w14:textId="6733CD27" w:rsidR="00C67BD8" w:rsidRPr="00C67BD8" w:rsidRDefault="00C67BD8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Otrzymane wsparcie finansowe może stanowić 100% </w:t>
      </w:r>
      <w:r>
        <w:rPr>
          <w:rFonts w:ascii="Arial" w:hAnsi="Arial" w:cs="Arial"/>
          <w:sz w:val="24"/>
          <w:szCs w:val="24"/>
        </w:rPr>
        <w:t>łącznych kosztów</w:t>
      </w:r>
      <w:r w:rsidRPr="002E55A9">
        <w:rPr>
          <w:rFonts w:ascii="Arial" w:hAnsi="Arial" w:cs="Arial"/>
          <w:sz w:val="24"/>
          <w:szCs w:val="24"/>
        </w:rPr>
        <w:t xml:space="preserve"> inwestycji. </w:t>
      </w:r>
    </w:p>
    <w:p w14:paraId="0DBD3C56" w14:textId="0D370FBD" w:rsidR="002A461C" w:rsidRDefault="0090005A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C3655">
        <w:rPr>
          <w:rFonts w:ascii="Arial" w:hAnsi="Arial" w:cs="Arial"/>
          <w:sz w:val="24"/>
          <w:szCs w:val="24"/>
        </w:rPr>
        <w:t xml:space="preserve">arunkiem </w:t>
      </w:r>
      <w:r w:rsidR="00305115" w:rsidRPr="002E55A9">
        <w:rPr>
          <w:rFonts w:ascii="Arial" w:hAnsi="Arial" w:cs="Arial"/>
          <w:sz w:val="24"/>
          <w:szCs w:val="24"/>
        </w:rPr>
        <w:t xml:space="preserve">podpisania </w:t>
      </w:r>
      <w:r w:rsidR="005D3C1F">
        <w:rPr>
          <w:rFonts w:ascii="Arial" w:hAnsi="Arial" w:cs="Arial"/>
          <w:sz w:val="24"/>
          <w:szCs w:val="24"/>
        </w:rPr>
        <w:t>u</w:t>
      </w:r>
      <w:r w:rsidR="00305115" w:rsidRPr="00625AE0">
        <w:rPr>
          <w:rFonts w:ascii="Arial" w:hAnsi="Arial" w:cs="Arial"/>
          <w:iCs/>
          <w:sz w:val="24"/>
          <w:szCs w:val="24"/>
        </w:rPr>
        <w:t>mowy</w:t>
      </w:r>
      <w:r w:rsidR="005D3C1F">
        <w:rPr>
          <w:rFonts w:ascii="Arial" w:hAnsi="Arial" w:cs="Arial"/>
          <w:iCs/>
          <w:sz w:val="24"/>
          <w:szCs w:val="24"/>
        </w:rPr>
        <w:t xml:space="preserve"> </w:t>
      </w:r>
      <w:r w:rsidR="00305115" w:rsidRPr="002E55A9">
        <w:rPr>
          <w:rFonts w:ascii="Arial" w:hAnsi="Arial" w:cs="Arial"/>
          <w:sz w:val="24"/>
          <w:szCs w:val="24"/>
        </w:rPr>
        <w:t xml:space="preserve">jest zarejestrowanie działalności gospodarczej w terminie maksymalnie </w:t>
      </w:r>
      <w:r w:rsidR="000C3655" w:rsidRPr="000C3655">
        <w:rPr>
          <w:rFonts w:ascii="Arial" w:hAnsi="Arial" w:cs="Arial"/>
          <w:sz w:val="24"/>
          <w:szCs w:val="24"/>
        </w:rPr>
        <w:t>7</w:t>
      </w:r>
      <w:r w:rsidR="00305115" w:rsidRPr="00625AE0">
        <w:rPr>
          <w:rFonts w:ascii="Arial" w:hAnsi="Arial" w:cs="Arial"/>
          <w:sz w:val="24"/>
          <w:szCs w:val="24"/>
        </w:rPr>
        <w:t xml:space="preserve"> </w:t>
      </w:r>
      <w:r w:rsidR="00305115" w:rsidRPr="002E55A9">
        <w:rPr>
          <w:rFonts w:ascii="Arial" w:hAnsi="Arial" w:cs="Arial"/>
          <w:sz w:val="24"/>
          <w:szCs w:val="24"/>
        </w:rPr>
        <w:t xml:space="preserve">dni </w:t>
      </w:r>
      <w:r w:rsidR="006A2B4F" w:rsidRPr="002E55A9">
        <w:rPr>
          <w:rFonts w:ascii="Arial" w:hAnsi="Arial" w:cs="Arial"/>
          <w:sz w:val="24"/>
          <w:szCs w:val="24"/>
        </w:rPr>
        <w:t xml:space="preserve">kalendarzowych </w:t>
      </w:r>
      <w:r w:rsidR="00305115" w:rsidRPr="002E55A9">
        <w:rPr>
          <w:rFonts w:ascii="Arial" w:hAnsi="Arial" w:cs="Arial"/>
          <w:sz w:val="24"/>
          <w:szCs w:val="24"/>
        </w:rPr>
        <w:t>od daty uz</w:t>
      </w:r>
      <w:r w:rsidR="006A2B4F" w:rsidRPr="002E55A9">
        <w:rPr>
          <w:rFonts w:ascii="Arial" w:hAnsi="Arial" w:cs="Arial"/>
          <w:sz w:val="24"/>
          <w:szCs w:val="24"/>
        </w:rPr>
        <w:t xml:space="preserve">yskania informacji </w:t>
      </w:r>
      <w:r w:rsidR="00305115" w:rsidRPr="002E55A9">
        <w:rPr>
          <w:rFonts w:ascii="Arial" w:hAnsi="Arial" w:cs="Arial"/>
          <w:sz w:val="24"/>
          <w:szCs w:val="24"/>
        </w:rPr>
        <w:t xml:space="preserve">o otrzymaniu wsparcia finansowego w ramach projektu. </w:t>
      </w:r>
    </w:p>
    <w:p w14:paraId="7761F74B" w14:textId="15BFC2E3" w:rsidR="00E72EE5" w:rsidRDefault="00F01546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lastRenderedPageBreak/>
        <w:t>W ramach projektu możliwe jest uruchomienie wyłącznie nowej działalności w</w:t>
      </w:r>
      <w:r w:rsidR="002110B5">
        <w:rPr>
          <w:rFonts w:ascii="Arial" w:hAnsi="Arial" w:cs="Arial"/>
          <w:sz w:val="24"/>
          <w:szCs w:val="24"/>
        </w:rPr>
        <w:t> </w:t>
      </w:r>
      <w:r w:rsidRPr="002E55A9">
        <w:rPr>
          <w:rFonts w:ascii="Arial" w:hAnsi="Arial" w:cs="Arial"/>
          <w:sz w:val="24"/>
          <w:szCs w:val="24"/>
        </w:rPr>
        <w:t>formie: jednoosobowej działalności gospodarczej, spółki cywilnej, jawnej lub partnerskiej, przy czym założenie spółki cywilnej, jawnej lub partnerskiej możliwe jest wyłącznie pomiędzy uczestnikami tego samego projektu.</w:t>
      </w:r>
    </w:p>
    <w:p w14:paraId="21BB9703" w14:textId="0CE6F734" w:rsidR="00DA7AFD" w:rsidRPr="002E55A9" w:rsidRDefault="007C3AC7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Wsparcie finansowe na rozpoczęcie działalności gospodarczej </w:t>
      </w:r>
      <w:r w:rsidRPr="00220588">
        <w:rPr>
          <w:rFonts w:ascii="Arial" w:hAnsi="Arial" w:cs="Arial"/>
          <w:sz w:val="24"/>
          <w:szCs w:val="24"/>
        </w:rPr>
        <w:t xml:space="preserve">może zostać </w:t>
      </w:r>
      <w:r w:rsidRPr="002E55A9">
        <w:rPr>
          <w:rFonts w:ascii="Arial" w:hAnsi="Arial" w:cs="Arial"/>
          <w:sz w:val="24"/>
          <w:szCs w:val="24"/>
        </w:rPr>
        <w:t xml:space="preserve">przyznane </w:t>
      </w:r>
      <w:r w:rsidR="005D3C1F">
        <w:rPr>
          <w:rFonts w:ascii="Arial" w:hAnsi="Arial" w:cs="Arial"/>
          <w:sz w:val="24"/>
          <w:szCs w:val="24"/>
        </w:rPr>
        <w:t>UP</w:t>
      </w:r>
      <w:r w:rsidRPr="002E55A9">
        <w:rPr>
          <w:rFonts w:ascii="Arial" w:hAnsi="Arial" w:cs="Arial"/>
          <w:sz w:val="24"/>
          <w:szCs w:val="24"/>
        </w:rPr>
        <w:t xml:space="preserve"> prowadzącemu wcześniej </w:t>
      </w:r>
      <w:r w:rsidR="00BF2782" w:rsidRPr="002E55A9">
        <w:rPr>
          <w:rFonts w:ascii="Arial" w:hAnsi="Arial" w:cs="Arial"/>
          <w:sz w:val="24"/>
          <w:szCs w:val="24"/>
        </w:rPr>
        <w:t xml:space="preserve">działalność </w:t>
      </w:r>
      <w:r w:rsidRPr="002E55A9">
        <w:rPr>
          <w:rFonts w:ascii="Arial" w:hAnsi="Arial" w:cs="Arial"/>
          <w:sz w:val="24"/>
          <w:szCs w:val="24"/>
        </w:rPr>
        <w:t>zgodnie z art. 5 ust. 1 ustawy z dnia 6 marca 2018 r. Prawo przedsiębiorców</w:t>
      </w:r>
      <w:r w:rsidR="00BF2782" w:rsidRPr="002E55A9">
        <w:rPr>
          <w:rFonts w:ascii="Arial" w:hAnsi="Arial" w:cs="Arial"/>
          <w:sz w:val="24"/>
          <w:szCs w:val="24"/>
        </w:rPr>
        <w:t>, który jednocześnie spełnia pozostałe warunki udziału w</w:t>
      </w:r>
      <w:r w:rsidR="002110B5">
        <w:rPr>
          <w:rFonts w:ascii="Arial" w:hAnsi="Arial" w:cs="Arial"/>
          <w:sz w:val="24"/>
          <w:szCs w:val="24"/>
        </w:rPr>
        <w:t> </w:t>
      </w:r>
      <w:r w:rsidR="00BF2782" w:rsidRPr="002E55A9">
        <w:rPr>
          <w:rFonts w:ascii="Arial" w:hAnsi="Arial" w:cs="Arial"/>
          <w:sz w:val="24"/>
          <w:szCs w:val="24"/>
        </w:rPr>
        <w:t>projekcie</w:t>
      </w:r>
      <w:r w:rsidRPr="002E55A9">
        <w:rPr>
          <w:rFonts w:ascii="Arial" w:hAnsi="Arial" w:cs="Arial"/>
          <w:sz w:val="24"/>
          <w:szCs w:val="24"/>
        </w:rPr>
        <w:t>.</w:t>
      </w:r>
    </w:p>
    <w:p w14:paraId="09F81F52" w14:textId="4BB5F9B6" w:rsidR="00D75972" w:rsidRPr="002E55A9" w:rsidRDefault="00343AB9" w:rsidP="00C05C6E">
      <w:pPr>
        <w:numPr>
          <w:ilvl w:val="0"/>
          <w:numId w:val="7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Działalność gospodarcza założona w ramach projektu prowadzona jest na zasadach określonych w ustawie Prawo przedsiębiorców</w:t>
      </w:r>
      <w:r w:rsidR="004658F4" w:rsidRPr="002E55A9">
        <w:rPr>
          <w:rFonts w:ascii="Arial" w:hAnsi="Arial" w:cs="Arial"/>
          <w:sz w:val="24"/>
          <w:szCs w:val="24"/>
        </w:rPr>
        <w:t>.</w:t>
      </w:r>
    </w:p>
    <w:p w14:paraId="213E1774" w14:textId="0384BFF4" w:rsidR="00C05C6E" w:rsidRPr="00C05C6E" w:rsidRDefault="00E307A7" w:rsidP="00C05C6E">
      <w:pPr>
        <w:numPr>
          <w:ilvl w:val="0"/>
          <w:numId w:val="76"/>
        </w:numPr>
        <w:spacing w:before="240"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Wsparcie jest udzielane </w:t>
      </w:r>
      <w:r w:rsidR="005D3C1F">
        <w:rPr>
          <w:rFonts w:ascii="Arial" w:hAnsi="Arial" w:cs="Arial"/>
          <w:sz w:val="24"/>
          <w:szCs w:val="24"/>
        </w:rPr>
        <w:t>UP</w:t>
      </w:r>
      <w:r w:rsidRPr="002E55A9">
        <w:rPr>
          <w:rFonts w:ascii="Arial" w:hAnsi="Arial" w:cs="Arial"/>
          <w:sz w:val="24"/>
          <w:szCs w:val="24"/>
        </w:rPr>
        <w:t>, któ</w:t>
      </w:r>
      <w:r w:rsidR="002110B5">
        <w:rPr>
          <w:rFonts w:ascii="Arial" w:hAnsi="Arial" w:cs="Arial"/>
          <w:sz w:val="24"/>
          <w:szCs w:val="24"/>
        </w:rPr>
        <w:t>ry</w:t>
      </w:r>
      <w:r w:rsidRPr="002E55A9">
        <w:rPr>
          <w:rFonts w:ascii="Arial" w:hAnsi="Arial" w:cs="Arial"/>
          <w:sz w:val="24"/>
          <w:szCs w:val="24"/>
        </w:rPr>
        <w:t>:</w:t>
      </w:r>
    </w:p>
    <w:p w14:paraId="62AD69B1" w14:textId="36D9E55F" w:rsidR="004A2288" w:rsidRPr="00220588" w:rsidRDefault="004A2288" w:rsidP="00C05C6E">
      <w:pPr>
        <w:numPr>
          <w:ilvl w:val="1"/>
          <w:numId w:val="76"/>
        </w:numPr>
        <w:spacing w:before="240" w:line="360" w:lineRule="auto"/>
        <w:rPr>
          <w:rFonts w:ascii="Arial" w:hAnsi="Arial" w:cs="Arial"/>
          <w:sz w:val="24"/>
          <w:szCs w:val="24"/>
        </w:rPr>
      </w:pPr>
      <w:bookmarkStart w:id="10" w:name="_Hlk169695656"/>
      <w:r w:rsidRPr="00220588">
        <w:rPr>
          <w:rFonts w:ascii="Arial" w:hAnsi="Arial" w:cs="Arial"/>
          <w:sz w:val="24"/>
          <w:szCs w:val="24"/>
        </w:rPr>
        <w:t xml:space="preserve">jest osobą bezrobotną zarejestrowaną w </w:t>
      </w:r>
      <w:r w:rsidR="00F1370C" w:rsidRPr="00220588">
        <w:rPr>
          <w:rFonts w:ascii="Arial" w:hAnsi="Arial" w:cs="Arial"/>
          <w:sz w:val="24"/>
          <w:szCs w:val="24"/>
        </w:rPr>
        <w:t>P</w:t>
      </w:r>
      <w:r w:rsidRPr="00220588">
        <w:rPr>
          <w:rFonts w:ascii="Arial" w:hAnsi="Arial" w:cs="Arial"/>
          <w:sz w:val="24"/>
          <w:szCs w:val="24"/>
        </w:rPr>
        <w:t>owiatowym</w:t>
      </w:r>
      <w:r w:rsidR="00F1370C" w:rsidRPr="00220588">
        <w:rPr>
          <w:rFonts w:ascii="Arial" w:hAnsi="Arial" w:cs="Arial"/>
          <w:sz w:val="24"/>
          <w:szCs w:val="24"/>
        </w:rPr>
        <w:t xml:space="preserve"> U</w:t>
      </w:r>
      <w:r w:rsidRPr="00220588">
        <w:rPr>
          <w:rFonts w:ascii="Arial" w:hAnsi="Arial" w:cs="Arial"/>
          <w:sz w:val="24"/>
          <w:szCs w:val="24"/>
        </w:rPr>
        <w:t>rzędzie</w:t>
      </w:r>
      <w:r w:rsidR="00F1370C" w:rsidRPr="00220588">
        <w:rPr>
          <w:rFonts w:ascii="Arial" w:hAnsi="Arial" w:cs="Arial"/>
          <w:sz w:val="24"/>
          <w:szCs w:val="24"/>
        </w:rPr>
        <w:t xml:space="preserve"> P</w:t>
      </w:r>
      <w:r w:rsidRPr="00220588">
        <w:rPr>
          <w:rFonts w:ascii="Arial" w:hAnsi="Arial" w:cs="Arial"/>
          <w:sz w:val="24"/>
          <w:szCs w:val="24"/>
        </w:rPr>
        <w:t xml:space="preserve">racy </w:t>
      </w:r>
      <w:r w:rsidR="00E539DF" w:rsidRPr="00220588">
        <w:rPr>
          <w:rFonts w:ascii="Arial" w:hAnsi="Arial" w:cs="Arial"/>
          <w:sz w:val="24"/>
          <w:szCs w:val="24"/>
        </w:rPr>
        <w:t xml:space="preserve">na terenie </w:t>
      </w:r>
      <w:r w:rsidR="00F1370C" w:rsidRPr="00220588">
        <w:rPr>
          <w:rFonts w:ascii="Arial" w:hAnsi="Arial" w:cs="Arial"/>
          <w:sz w:val="24"/>
          <w:szCs w:val="24"/>
        </w:rPr>
        <w:t>Województwa Ł</w:t>
      </w:r>
      <w:r w:rsidRPr="00220588">
        <w:rPr>
          <w:rFonts w:ascii="Arial" w:hAnsi="Arial" w:cs="Arial"/>
          <w:sz w:val="24"/>
          <w:szCs w:val="24"/>
        </w:rPr>
        <w:t>ódzkiego,</w:t>
      </w:r>
    </w:p>
    <w:p w14:paraId="5851F136" w14:textId="3FB42B9C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jest uczestnikiem</w:t>
      </w:r>
      <w:r w:rsidR="002110B5">
        <w:rPr>
          <w:rFonts w:ascii="Arial" w:hAnsi="Arial" w:cs="Arial"/>
          <w:sz w:val="24"/>
          <w:szCs w:val="24"/>
        </w:rPr>
        <w:t>/uczestniczką</w:t>
      </w:r>
      <w:r w:rsidRPr="004A2288">
        <w:rPr>
          <w:rFonts w:ascii="Arial" w:hAnsi="Arial" w:cs="Arial"/>
          <w:sz w:val="24"/>
          <w:szCs w:val="24"/>
        </w:rPr>
        <w:t xml:space="preserve"> projektu </w:t>
      </w:r>
      <w:r w:rsidR="002110B5" w:rsidRPr="00656236">
        <w:rPr>
          <w:rFonts w:ascii="Arial" w:hAnsi="Arial" w:cs="Arial"/>
          <w:sz w:val="24"/>
          <w:szCs w:val="24"/>
        </w:rPr>
        <w:t xml:space="preserve">z zakresu aktywizacji </w:t>
      </w:r>
      <w:r w:rsidR="002110B5">
        <w:rPr>
          <w:rFonts w:ascii="Arial" w:hAnsi="Arial" w:cs="Arial"/>
          <w:sz w:val="24"/>
          <w:szCs w:val="24"/>
        </w:rPr>
        <w:t>społeczno-</w:t>
      </w:r>
      <w:r w:rsidR="002110B5" w:rsidRPr="00656236">
        <w:rPr>
          <w:rFonts w:ascii="Arial" w:hAnsi="Arial" w:cs="Arial"/>
          <w:sz w:val="24"/>
          <w:szCs w:val="24"/>
        </w:rPr>
        <w:t xml:space="preserve">zawodowej </w:t>
      </w:r>
      <w:r w:rsidR="002110B5">
        <w:rPr>
          <w:rFonts w:ascii="Arial" w:hAnsi="Arial" w:cs="Arial"/>
          <w:sz w:val="24"/>
          <w:szCs w:val="24"/>
        </w:rPr>
        <w:t>do</w:t>
      </w:r>
      <w:r w:rsidR="002110B5" w:rsidRPr="00656236">
        <w:rPr>
          <w:rFonts w:ascii="Arial" w:hAnsi="Arial" w:cs="Arial"/>
          <w:sz w:val="24"/>
          <w:szCs w:val="24"/>
        </w:rPr>
        <w:t>finansowanym</w:t>
      </w:r>
      <w:r w:rsidR="002110B5" w:rsidRPr="004A2288">
        <w:rPr>
          <w:rFonts w:ascii="Arial" w:hAnsi="Arial" w:cs="Arial"/>
          <w:sz w:val="24"/>
          <w:szCs w:val="24"/>
        </w:rPr>
        <w:t xml:space="preserve"> </w:t>
      </w:r>
      <w:r w:rsidR="002110B5">
        <w:rPr>
          <w:rFonts w:ascii="Arial" w:hAnsi="Arial" w:cs="Arial"/>
          <w:sz w:val="24"/>
          <w:szCs w:val="24"/>
        </w:rPr>
        <w:t xml:space="preserve">za środków </w:t>
      </w:r>
      <w:r w:rsidRPr="004A2288">
        <w:rPr>
          <w:rFonts w:ascii="Arial" w:hAnsi="Arial" w:cs="Arial"/>
          <w:sz w:val="24"/>
          <w:szCs w:val="24"/>
        </w:rPr>
        <w:t>EFS+,</w:t>
      </w:r>
    </w:p>
    <w:p w14:paraId="5A9F9947" w14:textId="77777777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ubiega się o bezzwrotne środki Funduszu Pracy,</w:t>
      </w:r>
    </w:p>
    <w:p w14:paraId="37C831E1" w14:textId="6D9B129E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otrzymał</w:t>
      </w:r>
      <w:r w:rsidR="00085D83">
        <w:rPr>
          <w:rFonts w:ascii="Arial" w:hAnsi="Arial" w:cs="Arial"/>
          <w:sz w:val="24"/>
          <w:szCs w:val="24"/>
        </w:rPr>
        <w:t>/a</w:t>
      </w:r>
      <w:r w:rsidR="00535FCE">
        <w:rPr>
          <w:rFonts w:ascii="Arial" w:hAnsi="Arial" w:cs="Arial"/>
          <w:sz w:val="24"/>
          <w:szCs w:val="24"/>
        </w:rPr>
        <w:t xml:space="preserve"> bezzwrotnych </w:t>
      </w:r>
      <w:r w:rsidRPr="004A2288">
        <w:rPr>
          <w:rFonts w:ascii="Arial" w:hAnsi="Arial" w:cs="Arial"/>
          <w:sz w:val="24"/>
          <w:szCs w:val="24"/>
        </w:rPr>
        <w:t>środków</w:t>
      </w:r>
      <w:r w:rsidR="00535FCE">
        <w:rPr>
          <w:rFonts w:ascii="Arial" w:hAnsi="Arial" w:cs="Arial"/>
          <w:sz w:val="24"/>
          <w:szCs w:val="24"/>
        </w:rPr>
        <w:t xml:space="preserve"> z</w:t>
      </w:r>
      <w:r w:rsidRPr="004A2288">
        <w:rPr>
          <w:rFonts w:ascii="Arial" w:hAnsi="Arial" w:cs="Arial"/>
          <w:sz w:val="24"/>
          <w:szCs w:val="24"/>
        </w:rPr>
        <w:t xml:space="preserve"> Funduszu Pracy lub innych bezzwrotnych środków publicznych na podjęcie działalności gospodarczej lub rolniczej, założenie lub przystąpienie do spółdzielni socjalnej;</w:t>
      </w:r>
    </w:p>
    <w:p w14:paraId="162E4C99" w14:textId="300C1F79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posiada</w:t>
      </w:r>
      <w:r w:rsidR="00E31CA3">
        <w:rPr>
          <w:rFonts w:ascii="Arial" w:hAnsi="Arial" w:cs="Arial"/>
          <w:sz w:val="24"/>
          <w:szCs w:val="24"/>
        </w:rPr>
        <w:t>/</w:t>
      </w:r>
      <w:proofErr w:type="spellStart"/>
      <w:r w:rsidR="00E31CA3">
        <w:rPr>
          <w:rFonts w:ascii="Arial" w:hAnsi="Arial" w:cs="Arial"/>
          <w:sz w:val="24"/>
          <w:szCs w:val="24"/>
        </w:rPr>
        <w:t>ła</w:t>
      </w:r>
      <w:proofErr w:type="spellEnd"/>
      <w:r w:rsidRPr="004A2288">
        <w:rPr>
          <w:rFonts w:ascii="Arial" w:hAnsi="Arial" w:cs="Arial"/>
          <w:sz w:val="24"/>
          <w:szCs w:val="24"/>
        </w:rPr>
        <w:t xml:space="preserve"> wpisu do ewidencji działalności gospodarczej, a w przypadku jego posiadania – zakończył</w:t>
      </w:r>
      <w:r w:rsidR="00E31CA3">
        <w:rPr>
          <w:rFonts w:ascii="Arial" w:hAnsi="Arial" w:cs="Arial"/>
          <w:sz w:val="24"/>
          <w:szCs w:val="24"/>
        </w:rPr>
        <w:t>/a</w:t>
      </w:r>
      <w:r w:rsidRPr="004A2288">
        <w:rPr>
          <w:rFonts w:ascii="Arial" w:hAnsi="Arial" w:cs="Arial"/>
          <w:sz w:val="24"/>
          <w:szCs w:val="24"/>
        </w:rPr>
        <w:t xml:space="preserve"> działalność gospodarczą w dniu przypadającym w okresie przed upływem co najmniej 12 miesięcy bezpośrednio poprzedzających dzień złożenia wniosku;</w:t>
      </w:r>
    </w:p>
    <w:p w14:paraId="093D447B" w14:textId="6104EE24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podejmie zatrudnienia w okresie 12 miesięcy od dnia rozpoczęcia prowadzenia działalności gospodarczej;</w:t>
      </w:r>
    </w:p>
    <w:p w14:paraId="0E78CD52" w14:textId="6E9E811F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był karan</w:t>
      </w:r>
      <w:r w:rsidR="005D3C1F">
        <w:rPr>
          <w:rFonts w:ascii="Arial" w:hAnsi="Arial" w:cs="Arial"/>
          <w:sz w:val="24"/>
          <w:szCs w:val="24"/>
        </w:rPr>
        <w:t>y</w:t>
      </w:r>
      <w:r w:rsidR="00E31CA3">
        <w:rPr>
          <w:rFonts w:ascii="Arial" w:hAnsi="Arial" w:cs="Arial"/>
          <w:sz w:val="24"/>
          <w:szCs w:val="24"/>
        </w:rPr>
        <w:t>/a</w:t>
      </w:r>
      <w:r w:rsidRPr="004A2288">
        <w:rPr>
          <w:rFonts w:ascii="Arial" w:hAnsi="Arial" w:cs="Arial"/>
          <w:sz w:val="24"/>
          <w:szCs w:val="24"/>
        </w:rPr>
        <w:t xml:space="preserve"> w okresie 2 lat przed dniem złożenia wniosku za przestępstwo przeciwko obrotowi gospodarczemu w rozumieniu ustawy z</w:t>
      </w:r>
      <w:r w:rsidR="005D3C1F">
        <w:rPr>
          <w:rFonts w:ascii="Arial" w:hAnsi="Arial" w:cs="Arial"/>
          <w:sz w:val="24"/>
          <w:szCs w:val="24"/>
        </w:rPr>
        <w:t> </w:t>
      </w:r>
      <w:r w:rsidRPr="004A2288">
        <w:rPr>
          <w:rFonts w:ascii="Arial" w:hAnsi="Arial" w:cs="Arial"/>
          <w:sz w:val="24"/>
          <w:szCs w:val="24"/>
        </w:rPr>
        <w:t>dnia 6 czerwca 1997 r. – Kodeks karny;</w:t>
      </w:r>
    </w:p>
    <w:p w14:paraId="4B6983D4" w14:textId="2F7BB72E" w:rsidR="004A2288" w:rsidRP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zobowiąże się do prowadzenia działalności gospodarczej przez okres 12</w:t>
      </w:r>
      <w:r w:rsidR="002110B5">
        <w:rPr>
          <w:rFonts w:ascii="Arial" w:hAnsi="Arial" w:cs="Arial"/>
          <w:sz w:val="24"/>
          <w:szCs w:val="24"/>
        </w:rPr>
        <w:t> </w:t>
      </w:r>
      <w:r w:rsidRPr="004A2288">
        <w:rPr>
          <w:rFonts w:ascii="Arial" w:hAnsi="Arial" w:cs="Arial"/>
          <w:sz w:val="24"/>
          <w:szCs w:val="24"/>
        </w:rPr>
        <w:t>miesięcy od dnia jej rozpoczęcia</w:t>
      </w:r>
      <w:r w:rsidRPr="009444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802F5">
        <w:rPr>
          <w:rFonts w:ascii="Arial" w:hAnsi="Arial" w:cs="Arial"/>
          <w:sz w:val="24"/>
          <w:szCs w:val="24"/>
        </w:rPr>
        <w:t xml:space="preserve">oraz niezawieszania jej wykonywania </w:t>
      </w:r>
      <w:r w:rsidRPr="004802F5">
        <w:rPr>
          <w:rFonts w:ascii="Arial" w:hAnsi="Arial" w:cs="Arial"/>
          <w:sz w:val="24"/>
          <w:szCs w:val="24"/>
        </w:rPr>
        <w:lastRenderedPageBreak/>
        <w:t>łącznie na okres dłuższy niż 6 miesięcy; do okresu prowadzenia działalności gospodarczej nie wlicza się okresu zawieszenia jej wykonywania;</w:t>
      </w:r>
    </w:p>
    <w:p w14:paraId="29F328F8" w14:textId="5F72674E" w:rsidR="004A2288" w:rsidRDefault="004A2288" w:rsidP="00C05C6E">
      <w:pPr>
        <w:numPr>
          <w:ilvl w:val="1"/>
          <w:numId w:val="76"/>
        </w:numPr>
        <w:spacing w:line="360" w:lineRule="auto"/>
        <w:rPr>
          <w:rFonts w:ascii="Arial" w:hAnsi="Arial" w:cs="Arial"/>
          <w:sz w:val="24"/>
          <w:szCs w:val="24"/>
        </w:rPr>
      </w:pPr>
      <w:r w:rsidRPr="004A2288">
        <w:rPr>
          <w:rFonts w:ascii="Arial" w:hAnsi="Arial" w:cs="Arial"/>
          <w:sz w:val="24"/>
          <w:szCs w:val="24"/>
        </w:rPr>
        <w:t>nie jest zobowiązan</w:t>
      </w:r>
      <w:r w:rsidR="005D3C1F">
        <w:rPr>
          <w:rFonts w:ascii="Arial" w:hAnsi="Arial" w:cs="Arial"/>
          <w:sz w:val="24"/>
          <w:szCs w:val="24"/>
        </w:rPr>
        <w:t>y</w:t>
      </w:r>
      <w:r w:rsidRPr="004A2288">
        <w:rPr>
          <w:rFonts w:ascii="Arial" w:hAnsi="Arial" w:cs="Arial"/>
          <w:sz w:val="24"/>
          <w:szCs w:val="24"/>
        </w:rPr>
        <w:t xml:space="preserve"> do zapłaty kwot pieniężnych zasądzonych wyrokami sądowymi lub ustalonych decyzjami administracyjnymi, z wyjątkiem prawidłowo opłacanych świadczeń alimentacyjnych oraz nie toczy się przeciwko niej postępowanie egzekucyjne</w:t>
      </w:r>
      <w:r w:rsidR="005D3C1F">
        <w:rPr>
          <w:rFonts w:ascii="Arial" w:hAnsi="Arial" w:cs="Arial"/>
          <w:sz w:val="24"/>
          <w:szCs w:val="24"/>
        </w:rPr>
        <w:t>.</w:t>
      </w:r>
      <w:r w:rsidRPr="004A2288">
        <w:rPr>
          <w:rFonts w:ascii="Arial" w:hAnsi="Arial" w:cs="Arial"/>
          <w:sz w:val="24"/>
          <w:szCs w:val="24"/>
        </w:rPr>
        <w:t xml:space="preserve"> </w:t>
      </w:r>
    </w:p>
    <w:p w14:paraId="3E66A11F" w14:textId="77777777" w:rsidR="00C05C6E" w:rsidRPr="004A2288" w:rsidRDefault="00C05C6E" w:rsidP="00C05C6E">
      <w:pPr>
        <w:spacing w:line="360" w:lineRule="auto"/>
        <w:ind w:left="1080"/>
        <w:rPr>
          <w:rFonts w:ascii="Arial" w:hAnsi="Arial" w:cs="Arial"/>
          <w:sz w:val="24"/>
          <w:szCs w:val="24"/>
        </w:rPr>
      </w:pPr>
    </w:p>
    <w:bookmarkEnd w:id="10"/>
    <w:p w14:paraId="0673D4FD" w14:textId="47D56465" w:rsidR="00FA7E80" w:rsidRPr="00B17296" w:rsidRDefault="00AE395D" w:rsidP="00C05C6E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B17296">
        <w:rPr>
          <w:rFonts w:ascii="Arial" w:hAnsi="Arial" w:cs="Arial"/>
          <w:sz w:val="24"/>
          <w:szCs w:val="24"/>
        </w:rPr>
        <w:t>Działalność gospodarcza musi zos</w:t>
      </w:r>
      <w:r w:rsidR="00F1370C">
        <w:rPr>
          <w:rFonts w:ascii="Arial" w:hAnsi="Arial" w:cs="Arial"/>
          <w:sz w:val="24"/>
          <w:szCs w:val="24"/>
        </w:rPr>
        <w:t>tać zarejestrowana na obszarze</w:t>
      </w:r>
      <w:r w:rsidR="00F1370C" w:rsidRPr="00220588">
        <w:rPr>
          <w:rFonts w:ascii="Arial" w:hAnsi="Arial" w:cs="Arial"/>
          <w:sz w:val="24"/>
          <w:szCs w:val="24"/>
        </w:rPr>
        <w:t xml:space="preserve"> W</w:t>
      </w:r>
      <w:r w:rsidRPr="00220588">
        <w:rPr>
          <w:rFonts w:ascii="Arial" w:hAnsi="Arial" w:cs="Arial"/>
          <w:sz w:val="24"/>
          <w:szCs w:val="24"/>
        </w:rPr>
        <w:t>ojewództwa</w:t>
      </w:r>
      <w:r w:rsidR="00F1370C" w:rsidRPr="00220588">
        <w:rPr>
          <w:rFonts w:ascii="Arial" w:hAnsi="Arial" w:cs="Arial"/>
          <w:sz w:val="24"/>
          <w:szCs w:val="24"/>
        </w:rPr>
        <w:t xml:space="preserve"> Ł</w:t>
      </w:r>
      <w:r w:rsidR="006D3C12" w:rsidRPr="00220588">
        <w:rPr>
          <w:rFonts w:ascii="Arial" w:hAnsi="Arial" w:cs="Arial"/>
          <w:sz w:val="24"/>
          <w:szCs w:val="24"/>
        </w:rPr>
        <w:t>ódzkiego.</w:t>
      </w:r>
      <w:r w:rsidR="00EC1F3F" w:rsidRPr="00220588">
        <w:rPr>
          <w:rFonts w:ascii="Arial" w:hAnsi="Arial" w:cs="Arial"/>
          <w:sz w:val="24"/>
          <w:szCs w:val="24"/>
        </w:rPr>
        <w:t xml:space="preserve"> </w:t>
      </w:r>
    </w:p>
    <w:p w14:paraId="24BEA6DC" w14:textId="05CD4A46" w:rsidR="001170DE" w:rsidRPr="002E55A9" w:rsidRDefault="00212FE8" w:rsidP="00C05C6E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etapie sporządzania biznesplanu</w:t>
      </w:r>
      <w:r w:rsidR="008D3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niedopuszczalna jest zmiana profilu działalności gospodarczej w stosunku do działalności opisanej</w:t>
      </w:r>
      <w:r w:rsidR="008D32A6">
        <w:rPr>
          <w:rFonts w:ascii="Arial" w:hAnsi="Arial" w:cs="Arial"/>
          <w:sz w:val="24"/>
          <w:szCs w:val="24"/>
        </w:rPr>
        <w:t xml:space="preserve"> w </w:t>
      </w:r>
      <w:r w:rsidR="00625AE0">
        <w:rPr>
          <w:rFonts w:ascii="Arial" w:hAnsi="Arial" w:cs="Arial"/>
          <w:sz w:val="24"/>
          <w:szCs w:val="24"/>
        </w:rPr>
        <w:t>F</w:t>
      </w:r>
      <w:r w:rsidR="008D32A6">
        <w:rPr>
          <w:rFonts w:ascii="Arial" w:hAnsi="Arial" w:cs="Arial"/>
          <w:sz w:val="24"/>
          <w:szCs w:val="24"/>
        </w:rPr>
        <w:t xml:space="preserve">ormularzu rekrutacyjnym. </w:t>
      </w:r>
    </w:p>
    <w:p w14:paraId="4113FB32" w14:textId="35442680" w:rsidR="00A56AFC" w:rsidRPr="002E55A9" w:rsidRDefault="008D32A6" w:rsidP="00C05C6E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pierwszych 12 miesięcy prowadzenia działalności niedopuszczalna jest całkowita zmiana profilu działalności, na którą </w:t>
      </w:r>
      <w:r w:rsidR="005D3C1F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 xml:space="preserve"> otrzymał wsparcie finansowe w projekcie. </w:t>
      </w:r>
      <w:r w:rsidR="00F33291">
        <w:rPr>
          <w:rFonts w:ascii="Arial" w:hAnsi="Arial" w:cs="Arial"/>
          <w:sz w:val="24"/>
          <w:szCs w:val="24"/>
        </w:rPr>
        <w:t xml:space="preserve">Dopuszcza się rozszerzenie/modyfikację profilu prowadzonej działalności, o czym </w:t>
      </w:r>
      <w:r w:rsidR="005D3C1F">
        <w:rPr>
          <w:rFonts w:ascii="Arial" w:hAnsi="Arial" w:cs="Arial"/>
          <w:sz w:val="24"/>
          <w:szCs w:val="24"/>
        </w:rPr>
        <w:t>UP</w:t>
      </w:r>
      <w:r w:rsidR="00F33291">
        <w:rPr>
          <w:rFonts w:ascii="Arial" w:hAnsi="Arial" w:cs="Arial"/>
          <w:sz w:val="24"/>
          <w:szCs w:val="24"/>
        </w:rPr>
        <w:t xml:space="preserve"> powinien każdorazowo poinformować </w:t>
      </w:r>
      <w:r w:rsidR="005D3C1F">
        <w:rPr>
          <w:rFonts w:ascii="Arial" w:hAnsi="Arial" w:cs="Arial"/>
          <w:sz w:val="24"/>
          <w:szCs w:val="24"/>
        </w:rPr>
        <w:t>R</w:t>
      </w:r>
      <w:r w:rsidR="00625AE0">
        <w:rPr>
          <w:rFonts w:ascii="Arial" w:hAnsi="Arial" w:cs="Arial"/>
          <w:sz w:val="24"/>
          <w:szCs w:val="24"/>
        </w:rPr>
        <w:t>ealizator</w:t>
      </w:r>
      <w:r w:rsidR="00F33291">
        <w:rPr>
          <w:rFonts w:ascii="Arial" w:hAnsi="Arial" w:cs="Arial"/>
          <w:sz w:val="24"/>
          <w:szCs w:val="24"/>
        </w:rPr>
        <w:t xml:space="preserve">a. </w:t>
      </w:r>
    </w:p>
    <w:p w14:paraId="0811BA00" w14:textId="6A106715" w:rsidR="00040B2B" w:rsidRPr="00E41BAB" w:rsidRDefault="00305115" w:rsidP="00E41BAB">
      <w:pPr>
        <w:numPr>
          <w:ilvl w:val="0"/>
          <w:numId w:val="76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3248FC">
        <w:rPr>
          <w:rFonts w:ascii="Arial" w:hAnsi="Arial" w:cs="Arial"/>
          <w:sz w:val="24"/>
          <w:szCs w:val="24"/>
        </w:rPr>
        <w:t>Wsparcie finansowe przyznawane jest wyłącznie w celu sfinansowania niezbędnych kosztów związanych z rozpoczęciem lub prowadzeniem działalności gospodarczej. Ww</w:t>
      </w:r>
      <w:r w:rsidR="008F25BE" w:rsidRPr="003248FC">
        <w:rPr>
          <w:rFonts w:ascii="Arial" w:hAnsi="Arial" w:cs="Arial"/>
          <w:sz w:val="24"/>
          <w:szCs w:val="24"/>
        </w:rPr>
        <w:t>.</w:t>
      </w:r>
      <w:r w:rsidRPr="003248FC">
        <w:rPr>
          <w:rFonts w:ascii="Arial" w:hAnsi="Arial" w:cs="Arial"/>
          <w:sz w:val="24"/>
          <w:szCs w:val="24"/>
        </w:rPr>
        <w:t xml:space="preserve"> koszty muszą zostać odpowiednio uzasadnione</w:t>
      </w:r>
      <w:r w:rsidR="00CC2F42">
        <w:rPr>
          <w:rFonts w:ascii="Arial" w:hAnsi="Arial" w:cs="Arial"/>
          <w:sz w:val="24"/>
          <w:szCs w:val="24"/>
        </w:rPr>
        <w:t xml:space="preserve"> </w:t>
      </w:r>
      <w:r w:rsidRPr="003248FC">
        <w:rPr>
          <w:rFonts w:ascii="Arial" w:hAnsi="Arial" w:cs="Arial"/>
          <w:sz w:val="24"/>
          <w:szCs w:val="24"/>
        </w:rPr>
        <w:t>w</w:t>
      </w:r>
      <w:r w:rsidR="00CC2F42">
        <w:rPr>
          <w:rFonts w:ascii="Arial" w:hAnsi="Arial" w:cs="Arial"/>
          <w:sz w:val="24"/>
          <w:szCs w:val="24"/>
        </w:rPr>
        <w:t> </w:t>
      </w:r>
      <w:r w:rsidRPr="003248FC">
        <w:rPr>
          <w:rFonts w:ascii="Arial" w:hAnsi="Arial" w:cs="Arial"/>
          <w:sz w:val="24"/>
          <w:szCs w:val="24"/>
        </w:rPr>
        <w:t>biznesplanie.</w:t>
      </w:r>
    </w:p>
    <w:p w14:paraId="360F8559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7B7616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6DD9CB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493C9A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A6C387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A87964" w14:textId="0C7C7139" w:rsidR="00536EED" w:rsidRPr="002E55A9" w:rsidRDefault="00536EED" w:rsidP="00EA2C0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3244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C09DB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345BE47" w14:textId="77777777" w:rsidR="00A04D0A" w:rsidRPr="002E55A9" w:rsidRDefault="00A04D0A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>Procedura składania biznesplanów</w:t>
      </w:r>
    </w:p>
    <w:p w14:paraId="35A1988A" w14:textId="77777777" w:rsidR="00DA4AB4" w:rsidRPr="002E55A9" w:rsidRDefault="00DA4AB4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</w:p>
    <w:p w14:paraId="3E6EE891" w14:textId="7E18DFFA" w:rsidR="006A4202" w:rsidRDefault="005D3C1F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</w:t>
      </w:r>
      <w:r w:rsidR="00DF1533" w:rsidRPr="00DF1533">
        <w:rPr>
          <w:rFonts w:ascii="Arial" w:hAnsi="Arial" w:cs="Arial"/>
        </w:rPr>
        <w:t xml:space="preserve"> ubiegający się o wsparcie finansowe zobowiązany jest złożyć </w:t>
      </w:r>
      <w:r w:rsidR="005E39FB">
        <w:rPr>
          <w:rFonts w:ascii="Arial" w:hAnsi="Arial" w:cs="Arial"/>
        </w:rPr>
        <w:t xml:space="preserve">biznesplan </w:t>
      </w:r>
      <w:r w:rsidR="00DF1533" w:rsidRPr="00DF1533">
        <w:rPr>
          <w:rFonts w:ascii="Arial" w:hAnsi="Arial" w:cs="Arial"/>
        </w:rPr>
        <w:t>w terminie</w:t>
      </w:r>
      <w:r w:rsidR="00DF1533">
        <w:rPr>
          <w:rFonts w:ascii="Arial" w:hAnsi="Arial" w:cs="Arial"/>
        </w:rPr>
        <w:t xml:space="preserve"> </w:t>
      </w:r>
      <w:r w:rsidR="00DF1533" w:rsidRPr="00DF1533">
        <w:rPr>
          <w:rFonts w:ascii="Arial" w:hAnsi="Arial" w:cs="Arial"/>
        </w:rPr>
        <w:t xml:space="preserve">wskazanym przez </w:t>
      </w:r>
      <w:r w:rsidR="00BF3468">
        <w:rPr>
          <w:rFonts w:ascii="Arial" w:hAnsi="Arial" w:cs="Arial"/>
        </w:rPr>
        <w:t>Realizator</w:t>
      </w:r>
      <w:r w:rsidR="00CC2F42">
        <w:rPr>
          <w:rFonts w:ascii="Arial" w:hAnsi="Arial" w:cs="Arial"/>
        </w:rPr>
        <w:t>a</w:t>
      </w:r>
      <w:r w:rsidR="005E39FB">
        <w:rPr>
          <w:rFonts w:ascii="Arial" w:hAnsi="Arial" w:cs="Arial"/>
        </w:rPr>
        <w:t xml:space="preserve">, na </w:t>
      </w:r>
      <w:r w:rsidR="00DF1533" w:rsidRPr="00DF1533">
        <w:rPr>
          <w:rFonts w:ascii="Arial" w:hAnsi="Arial" w:cs="Arial"/>
        </w:rPr>
        <w:t>wzor</w:t>
      </w:r>
      <w:r w:rsidR="005E39FB">
        <w:rPr>
          <w:rFonts w:ascii="Arial" w:hAnsi="Arial" w:cs="Arial"/>
        </w:rPr>
        <w:t>ze</w:t>
      </w:r>
      <w:r w:rsidR="00DF1533" w:rsidRPr="00DF1533">
        <w:rPr>
          <w:rFonts w:ascii="Arial" w:hAnsi="Arial" w:cs="Arial"/>
        </w:rPr>
        <w:t xml:space="preserve"> stanowiącym</w:t>
      </w:r>
      <w:r w:rsidR="00DF1533">
        <w:rPr>
          <w:rFonts w:ascii="Arial" w:hAnsi="Arial" w:cs="Arial"/>
        </w:rPr>
        <w:t xml:space="preserve"> </w:t>
      </w:r>
      <w:r w:rsidR="00DF1533" w:rsidRPr="00DF1533">
        <w:rPr>
          <w:rFonts w:ascii="Arial" w:hAnsi="Arial" w:cs="Arial"/>
        </w:rPr>
        <w:t xml:space="preserve">załącznik nr </w:t>
      </w:r>
      <w:r w:rsidR="004D7DCB">
        <w:rPr>
          <w:rFonts w:ascii="Arial" w:hAnsi="Arial" w:cs="Arial"/>
        </w:rPr>
        <w:t>2</w:t>
      </w:r>
      <w:r w:rsidR="00040B2B">
        <w:rPr>
          <w:rFonts w:ascii="Arial" w:hAnsi="Arial" w:cs="Arial"/>
        </w:rPr>
        <w:t>.1</w:t>
      </w:r>
      <w:r w:rsidR="00DF1533" w:rsidRPr="00DF1533">
        <w:rPr>
          <w:rFonts w:ascii="Arial" w:hAnsi="Arial" w:cs="Arial"/>
        </w:rPr>
        <w:t xml:space="preserve"> do niniejszego </w:t>
      </w:r>
      <w:r w:rsidR="00BF3468">
        <w:rPr>
          <w:rFonts w:ascii="Arial" w:hAnsi="Arial" w:cs="Arial"/>
        </w:rPr>
        <w:t>R</w:t>
      </w:r>
      <w:r w:rsidR="00DF1533" w:rsidRPr="00DF1533">
        <w:rPr>
          <w:rFonts w:ascii="Arial" w:hAnsi="Arial" w:cs="Arial"/>
        </w:rPr>
        <w:t>egulaminu.</w:t>
      </w:r>
    </w:p>
    <w:p w14:paraId="621C8FB0" w14:textId="2E4B399B" w:rsidR="005E39FB" w:rsidRPr="00040B2B" w:rsidRDefault="00E4368D" w:rsidP="005E39FB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040B2B">
        <w:rPr>
          <w:rFonts w:ascii="Arial" w:hAnsi="Arial" w:cs="Arial"/>
        </w:rPr>
        <w:t xml:space="preserve">Termin naboru biznesplanów zostanie ogłoszony na stronie internetowej </w:t>
      </w:r>
      <w:r w:rsidR="00BF3468" w:rsidRPr="00040B2B">
        <w:rPr>
          <w:rFonts w:ascii="Arial" w:hAnsi="Arial" w:cs="Arial"/>
        </w:rPr>
        <w:t xml:space="preserve">projektu </w:t>
      </w:r>
      <w:r w:rsidRPr="00040B2B">
        <w:rPr>
          <w:rFonts w:ascii="Arial" w:hAnsi="Arial" w:cs="Arial"/>
        </w:rPr>
        <w:t>na co najmniej 7 dni roboczych prze</w:t>
      </w:r>
      <w:r w:rsidR="00625AE0" w:rsidRPr="00040B2B">
        <w:rPr>
          <w:rFonts w:ascii="Arial" w:hAnsi="Arial" w:cs="Arial"/>
        </w:rPr>
        <w:t>d</w:t>
      </w:r>
      <w:r w:rsidRPr="00040B2B">
        <w:rPr>
          <w:rFonts w:ascii="Arial" w:hAnsi="Arial" w:cs="Arial"/>
        </w:rPr>
        <w:t xml:space="preserve"> rozpoczęciem naboru.</w:t>
      </w:r>
    </w:p>
    <w:p w14:paraId="60877C25" w14:textId="2F56A07F" w:rsidR="00067AED" w:rsidRPr="00A25540" w:rsidRDefault="005E39FB" w:rsidP="00A25540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Biznesplan</w:t>
      </w:r>
      <w:r w:rsidRPr="005E39FB">
        <w:rPr>
          <w:rFonts w:ascii="Arial" w:hAnsi="Arial" w:cs="Arial"/>
        </w:rPr>
        <w:t xml:space="preserve"> należy złożyć w Biurze </w:t>
      </w:r>
      <w:r w:rsidR="00625AE0">
        <w:rPr>
          <w:rFonts w:ascii="Arial" w:hAnsi="Arial" w:cs="Arial"/>
        </w:rPr>
        <w:t>p</w:t>
      </w:r>
      <w:r w:rsidRPr="005E39FB">
        <w:rPr>
          <w:rFonts w:ascii="Arial" w:hAnsi="Arial" w:cs="Arial"/>
        </w:rPr>
        <w:t>rojektu</w:t>
      </w:r>
      <w:r w:rsidR="00040B2B">
        <w:rPr>
          <w:rFonts w:ascii="Arial" w:hAnsi="Arial" w:cs="Arial"/>
        </w:rPr>
        <w:t>,</w:t>
      </w:r>
      <w:r w:rsidRPr="005E39FB">
        <w:rPr>
          <w:rFonts w:ascii="Arial" w:hAnsi="Arial" w:cs="Arial"/>
        </w:rPr>
        <w:t xml:space="preserve"> wysłać </w:t>
      </w:r>
      <w:r w:rsidR="00FA161F">
        <w:rPr>
          <w:rFonts w:ascii="Arial" w:hAnsi="Arial" w:cs="Arial"/>
        </w:rPr>
        <w:t xml:space="preserve">pocztą tradycyjną </w:t>
      </w:r>
      <w:r w:rsidR="00535FCE">
        <w:rPr>
          <w:rFonts w:ascii="Arial" w:hAnsi="Arial" w:cs="Arial"/>
        </w:rPr>
        <w:t xml:space="preserve">(przesyłka rejestrowana) </w:t>
      </w:r>
      <w:r w:rsidR="00FA161F">
        <w:rPr>
          <w:rFonts w:ascii="Arial" w:hAnsi="Arial" w:cs="Arial"/>
        </w:rPr>
        <w:t>na adres biura projektu</w:t>
      </w:r>
      <w:r w:rsidR="00040B2B">
        <w:rPr>
          <w:rFonts w:ascii="Arial" w:hAnsi="Arial" w:cs="Arial"/>
        </w:rPr>
        <w:t xml:space="preserve"> (brana pod uwagę jest data nadania) lub pocztą elektroniczną.</w:t>
      </w:r>
    </w:p>
    <w:p w14:paraId="221CB4E1" w14:textId="129357A9" w:rsidR="00274813" w:rsidRPr="00E82CA1" w:rsidRDefault="00BF3468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UP</w:t>
      </w:r>
      <w:r w:rsidRPr="000C64EB">
        <w:rPr>
          <w:rFonts w:ascii="Arial" w:hAnsi="Arial" w:cs="Arial"/>
        </w:rPr>
        <w:t xml:space="preserve"> </w:t>
      </w:r>
      <w:r w:rsidR="00A04D0A" w:rsidRPr="000C64EB">
        <w:rPr>
          <w:rFonts w:ascii="Arial" w:hAnsi="Arial" w:cs="Arial"/>
        </w:rPr>
        <w:t xml:space="preserve">składa </w:t>
      </w:r>
      <w:r w:rsidR="000C64EB">
        <w:rPr>
          <w:rFonts w:ascii="Arial" w:hAnsi="Arial" w:cs="Arial"/>
        </w:rPr>
        <w:t>b</w:t>
      </w:r>
      <w:r w:rsidR="00A04D0A" w:rsidRPr="000C64EB">
        <w:rPr>
          <w:rFonts w:ascii="Arial" w:hAnsi="Arial" w:cs="Arial"/>
        </w:rPr>
        <w:t>iznesplan (na okres 2 lat działalności przedsiębiorstwa)</w:t>
      </w:r>
      <w:r w:rsidR="000C64EB" w:rsidRPr="000C64EB">
        <w:rPr>
          <w:rFonts w:ascii="Arial" w:hAnsi="Arial" w:cs="Arial"/>
        </w:rPr>
        <w:t>.</w:t>
      </w:r>
      <w:r w:rsidR="000C64EB">
        <w:rPr>
          <w:rFonts w:ascii="Arial" w:hAnsi="Arial" w:cs="Arial"/>
        </w:rPr>
        <w:t xml:space="preserve"> Do biznesplanu</w:t>
      </w:r>
      <w:r w:rsidR="00A04D0A" w:rsidRPr="00202C4C">
        <w:rPr>
          <w:rFonts w:ascii="Arial" w:hAnsi="Arial" w:cs="Arial"/>
        </w:rPr>
        <w:t xml:space="preserve"> </w:t>
      </w:r>
      <w:r w:rsidR="000C64EB">
        <w:rPr>
          <w:rFonts w:ascii="Arial" w:hAnsi="Arial" w:cs="Arial"/>
        </w:rPr>
        <w:t xml:space="preserve">załącza </w:t>
      </w:r>
      <w:r w:rsidR="00EE6D59">
        <w:rPr>
          <w:rFonts w:ascii="Arial" w:hAnsi="Arial" w:cs="Arial"/>
        </w:rPr>
        <w:t xml:space="preserve">wymagane </w:t>
      </w:r>
      <w:r w:rsidR="00144579">
        <w:rPr>
          <w:rFonts w:ascii="Arial" w:hAnsi="Arial" w:cs="Arial"/>
        </w:rPr>
        <w:t>zaświadczenia</w:t>
      </w:r>
      <w:r w:rsidR="00D14F75">
        <w:rPr>
          <w:rFonts w:ascii="Arial" w:hAnsi="Arial" w:cs="Arial"/>
        </w:rPr>
        <w:t>.</w:t>
      </w:r>
    </w:p>
    <w:p w14:paraId="6C7B1F48" w14:textId="0DB5DC30" w:rsidR="007D27B9" w:rsidRPr="002E55A9" w:rsidRDefault="00B23EE8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2E55A9">
        <w:rPr>
          <w:rFonts w:ascii="Arial" w:hAnsi="Arial" w:cs="Arial"/>
        </w:rPr>
        <w:t>W przypadku,</w:t>
      </w:r>
      <w:r w:rsidR="00EA0FCB" w:rsidRPr="002E55A9">
        <w:rPr>
          <w:rFonts w:ascii="Arial" w:hAnsi="Arial" w:cs="Arial"/>
        </w:rPr>
        <w:t xml:space="preserve"> gdy aplikującym jest </w:t>
      </w:r>
      <w:r w:rsid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, który wraz z innymi </w:t>
      </w:r>
      <w:r w:rsid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 planuje utworzen</w:t>
      </w:r>
      <w:r w:rsidR="000E65D2" w:rsidRPr="002E55A9">
        <w:rPr>
          <w:rFonts w:ascii="Arial" w:hAnsi="Arial" w:cs="Arial"/>
        </w:rPr>
        <w:t>ie spółk</w:t>
      </w:r>
      <w:r w:rsidR="00274813" w:rsidRPr="002E55A9">
        <w:rPr>
          <w:rFonts w:ascii="Arial" w:hAnsi="Arial" w:cs="Arial"/>
        </w:rPr>
        <w:t>i</w:t>
      </w:r>
      <w:r w:rsidR="000E65D2" w:rsidRPr="002E55A9">
        <w:rPr>
          <w:rFonts w:ascii="Arial" w:hAnsi="Arial" w:cs="Arial"/>
        </w:rPr>
        <w:t xml:space="preserve">, w biznesplanie </w:t>
      </w:r>
      <w:r w:rsidRPr="002E55A9">
        <w:rPr>
          <w:rFonts w:ascii="Arial" w:hAnsi="Arial" w:cs="Arial"/>
        </w:rPr>
        <w:t>wpisuje pozostałych uczestników przedsięwzięcia, którzy zamierzają w ramach prowadzonej działalności ubiegać się o wsparcie finansowe na r</w:t>
      </w:r>
      <w:r w:rsidR="00274813" w:rsidRPr="002E55A9">
        <w:rPr>
          <w:rFonts w:ascii="Arial" w:hAnsi="Arial" w:cs="Arial"/>
        </w:rPr>
        <w:t xml:space="preserve">ozpoczęcie działalności gospodarczej. </w:t>
      </w:r>
    </w:p>
    <w:p w14:paraId="4A6BF468" w14:textId="322F49D5" w:rsidR="007D27B9" w:rsidRDefault="00BF3468" w:rsidP="008809B8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 </w:t>
      </w:r>
      <w:r w:rsidR="00A04D0A" w:rsidRPr="002E55A9">
        <w:rPr>
          <w:rFonts w:ascii="Arial" w:hAnsi="Arial" w:cs="Arial"/>
        </w:rPr>
        <w:t>projektu może załączyć inne</w:t>
      </w:r>
      <w:r w:rsidR="00F95362">
        <w:rPr>
          <w:rFonts w:ascii="Arial" w:hAnsi="Arial" w:cs="Arial"/>
        </w:rPr>
        <w:t xml:space="preserve">, istotne </w:t>
      </w:r>
      <w:r w:rsidR="00A04D0A" w:rsidRPr="002E55A9">
        <w:rPr>
          <w:rFonts w:ascii="Arial" w:hAnsi="Arial" w:cs="Arial"/>
        </w:rPr>
        <w:t xml:space="preserve">dokumenty, np. umowy przedwstępne, </w:t>
      </w:r>
      <w:r w:rsidR="00A04D0A" w:rsidRPr="007178A1">
        <w:rPr>
          <w:rFonts w:ascii="Arial" w:hAnsi="Arial" w:cs="Arial"/>
        </w:rPr>
        <w:t xml:space="preserve">umowy o współpracy, kserokopie uprawnień. </w:t>
      </w:r>
    </w:p>
    <w:p w14:paraId="6DF88A11" w14:textId="7BF0BACE" w:rsidR="00F95BEC" w:rsidRPr="007178A1" w:rsidRDefault="00AB1DE5" w:rsidP="007178A1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7178A1">
        <w:rPr>
          <w:rFonts w:ascii="Arial" w:hAnsi="Arial" w:cs="Arial"/>
        </w:rPr>
        <w:t>Biznesplany złożone</w:t>
      </w:r>
      <w:r w:rsidR="00535FCE">
        <w:rPr>
          <w:rFonts w:ascii="Arial" w:hAnsi="Arial" w:cs="Arial"/>
        </w:rPr>
        <w:t xml:space="preserve"> przed lub</w:t>
      </w:r>
      <w:r w:rsidRPr="007178A1">
        <w:rPr>
          <w:rFonts w:ascii="Arial" w:hAnsi="Arial" w:cs="Arial"/>
        </w:rPr>
        <w:t xml:space="preserve"> po terminie</w:t>
      </w:r>
      <w:r w:rsidR="00040B2B">
        <w:rPr>
          <w:rFonts w:ascii="Arial" w:hAnsi="Arial" w:cs="Arial"/>
        </w:rPr>
        <w:t xml:space="preserve"> (w przypadku przesłania Formularza biznesplanu pocztą tradycyjną </w:t>
      </w:r>
      <w:r w:rsidR="00D40767">
        <w:rPr>
          <w:rFonts w:ascii="Arial" w:hAnsi="Arial" w:cs="Arial"/>
        </w:rPr>
        <w:t>decyduje data nadania</w:t>
      </w:r>
      <w:r w:rsidR="005123CB">
        <w:rPr>
          <w:rFonts w:ascii="Arial" w:hAnsi="Arial" w:cs="Arial"/>
        </w:rPr>
        <w:t xml:space="preserve"> i godzina rejestru w systemie operatora pocztowego</w:t>
      </w:r>
      <w:r w:rsidR="00040B2B">
        <w:rPr>
          <w:rFonts w:ascii="Arial" w:hAnsi="Arial" w:cs="Arial"/>
        </w:rPr>
        <w:t>)</w:t>
      </w:r>
      <w:r w:rsidRPr="007178A1">
        <w:rPr>
          <w:rFonts w:ascii="Arial" w:hAnsi="Arial" w:cs="Arial"/>
        </w:rPr>
        <w:t xml:space="preserve"> wskazanym przez realizatora projektu nie</w:t>
      </w:r>
      <w:r w:rsidR="00A04D0A" w:rsidRPr="007178A1">
        <w:rPr>
          <w:rFonts w:ascii="Arial" w:hAnsi="Arial" w:cs="Arial"/>
        </w:rPr>
        <w:t xml:space="preserve"> będą rozpatrywane.</w:t>
      </w:r>
    </w:p>
    <w:p w14:paraId="72D5A89B" w14:textId="1285BEAA" w:rsidR="00F95BEC" w:rsidRPr="002E55A9" w:rsidRDefault="00BF3468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UP </w:t>
      </w:r>
      <w:r w:rsidR="00D94FC1" w:rsidRPr="002E55A9">
        <w:rPr>
          <w:rFonts w:ascii="Arial" w:hAnsi="Arial" w:cs="Arial"/>
        </w:rPr>
        <w:t xml:space="preserve">może ubiegać się o wsparcie na rozwój przedsiębiorczości wyłącznie na podstawie jednego złożonego </w:t>
      </w:r>
      <w:r w:rsidR="00521FD4" w:rsidRPr="002E55A9">
        <w:rPr>
          <w:rFonts w:ascii="Arial" w:hAnsi="Arial" w:cs="Arial"/>
        </w:rPr>
        <w:t>b</w:t>
      </w:r>
      <w:r w:rsidR="00D94FC1" w:rsidRPr="002E55A9">
        <w:rPr>
          <w:rFonts w:ascii="Arial" w:hAnsi="Arial" w:cs="Arial"/>
        </w:rPr>
        <w:t>iznesplanu</w:t>
      </w:r>
      <w:r w:rsidR="00F95362">
        <w:rPr>
          <w:rFonts w:ascii="Arial" w:hAnsi="Arial" w:cs="Arial"/>
        </w:rPr>
        <w:t xml:space="preserve"> w</w:t>
      </w:r>
      <w:r w:rsidR="002C09DB">
        <w:rPr>
          <w:rFonts w:ascii="Arial" w:hAnsi="Arial" w:cs="Arial"/>
        </w:rPr>
        <w:t> </w:t>
      </w:r>
      <w:r w:rsidR="00F95362">
        <w:rPr>
          <w:rFonts w:ascii="Arial" w:hAnsi="Arial" w:cs="Arial"/>
        </w:rPr>
        <w:t>danym naborze</w:t>
      </w:r>
      <w:r w:rsidR="00D94FC1" w:rsidRPr="002E55A9">
        <w:rPr>
          <w:rFonts w:ascii="Arial" w:hAnsi="Arial" w:cs="Arial"/>
        </w:rPr>
        <w:t xml:space="preserve">. </w:t>
      </w:r>
    </w:p>
    <w:p w14:paraId="09B23B06" w14:textId="2FF04225" w:rsidR="00F95BEC" w:rsidRPr="002E55A9" w:rsidRDefault="00D8619F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>Biznesplany wraz z załącznikami powinny być wypełnione czytelnie w języku polskim (wskazane wypełnienie komputerowe lub drukowanymi literami). Przed złożeniem, biznesplan należy czytelnie własnoręcznie podpisać, w miejsc</w:t>
      </w:r>
      <w:r w:rsidR="00BF3468">
        <w:rPr>
          <w:rFonts w:ascii="Arial" w:hAnsi="Arial" w:cs="Arial"/>
        </w:rPr>
        <w:t>u</w:t>
      </w:r>
      <w:r w:rsidRPr="002E55A9">
        <w:rPr>
          <w:rFonts w:ascii="Arial" w:hAnsi="Arial" w:cs="Arial"/>
        </w:rPr>
        <w:t xml:space="preserve"> przeznaczony</w:t>
      </w:r>
      <w:r w:rsidR="00BF3468">
        <w:rPr>
          <w:rFonts w:ascii="Arial" w:hAnsi="Arial" w:cs="Arial"/>
        </w:rPr>
        <w:t>m</w:t>
      </w:r>
      <w:r w:rsidRPr="002E55A9">
        <w:rPr>
          <w:rFonts w:ascii="Arial" w:hAnsi="Arial" w:cs="Arial"/>
        </w:rPr>
        <w:t xml:space="preserve"> do złożenia podpisu i spiąć trwale wraz z załącznikami</w:t>
      </w:r>
      <w:r w:rsidR="00067AED">
        <w:rPr>
          <w:rFonts w:ascii="Arial" w:hAnsi="Arial" w:cs="Arial"/>
        </w:rPr>
        <w:t>.</w:t>
      </w:r>
    </w:p>
    <w:p w14:paraId="158EFA46" w14:textId="747E76D7" w:rsidR="00F95BEC" w:rsidRPr="002E55A9" w:rsidRDefault="00D8619F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>Pola, które</w:t>
      </w:r>
      <w:r w:rsidR="002C09DB">
        <w:rPr>
          <w:rFonts w:ascii="Arial" w:hAnsi="Arial" w:cs="Arial"/>
        </w:rPr>
        <w:t xml:space="preserve"> ni</w:t>
      </w:r>
      <w:r w:rsidRPr="002E55A9">
        <w:rPr>
          <w:rFonts w:ascii="Arial" w:hAnsi="Arial" w:cs="Arial"/>
        </w:rPr>
        <w:t xml:space="preserve">e dotyczą </w:t>
      </w:r>
      <w:r w:rsidR="00BF3468">
        <w:rPr>
          <w:rFonts w:ascii="Arial" w:hAnsi="Arial" w:cs="Arial"/>
        </w:rPr>
        <w:t>UP</w:t>
      </w:r>
      <w:r w:rsidR="00BF3468" w:rsidRPr="002E55A9">
        <w:rPr>
          <w:rFonts w:ascii="Arial" w:hAnsi="Arial" w:cs="Arial"/>
        </w:rPr>
        <w:t xml:space="preserve"> </w:t>
      </w:r>
      <w:r w:rsidRPr="002E55A9">
        <w:rPr>
          <w:rFonts w:ascii="Arial" w:hAnsi="Arial" w:cs="Arial"/>
        </w:rPr>
        <w:t xml:space="preserve">należy uzupełnić formułą </w:t>
      </w:r>
      <w:r w:rsidRPr="004E14C8">
        <w:rPr>
          <w:rFonts w:ascii="Arial" w:hAnsi="Arial" w:cs="Arial"/>
          <w:b/>
          <w:u w:val="single"/>
        </w:rPr>
        <w:t xml:space="preserve">„nie dotyczy”. </w:t>
      </w:r>
      <w:r w:rsidRPr="002E55A9">
        <w:rPr>
          <w:rFonts w:ascii="Arial" w:hAnsi="Arial" w:cs="Arial"/>
        </w:rPr>
        <w:t xml:space="preserve">Pozostawienie jakiejkolwiek pozycji  w </w:t>
      </w:r>
      <w:r w:rsidR="00521FD4" w:rsidRPr="002E55A9">
        <w:rPr>
          <w:rFonts w:ascii="Arial" w:hAnsi="Arial" w:cs="Arial"/>
        </w:rPr>
        <w:t>b</w:t>
      </w:r>
      <w:r w:rsidRPr="002E55A9">
        <w:rPr>
          <w:rFonts w:ascii="Arial" w:hAnsi="Arial" w:cs="Arial"/>
        </w:rPr>
        <w:t xml:space="preserve">iznesplanie niewypełnionej stanowi błąd formalny. </w:t>
      </w:r>
    </w:p>
    <w:p w14:paraId="2923FF89" w14:textId="697EC36B" w:rsidR="00F95BEC" w:rsidRPr="002E55A9" w:rsidRDefault="004808D7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Załączniki</w:t>
      </w:r>
      <w:r w:rsidR="00401628">
        <w:rPr>
          <w:rFonts w:ascii="Arial" w:hAnsi="Arial" w:cs="Arial"/>
        </w:rPr>
        <w:t xml:space="preserve"> </w:t>
      </w:r>
      <w:r w:rsidR="00A04D0A" w:rsidRPr="002E55A9">
        <w:rPr>
          <w:rFonts w:ascii="Arial" w:hAnsi="Arial" w:cs="Arial"/>
        </w:rPr>
        <w:t>do biznesplanu wymienion</w:t>
      </w:r>
      <w:r>
        <w:rPr>
          <w:rFonts w:ascii="Arial" w:hAnsi="Arial" w:cs="Arial"/>
        </w:rPr>
        <w:t>e</w:t>
      </w:r>
      <w:r w:rsidR="00A04D0A" w:rsidRPr="002E55A9">
        <w:rPr>
          <w:rFonts w:ascii="Arial" w:hAnsi="Arial" w:cs="Arial"/>
        </w:rPr>
        <w:t xml:space="preserve"> w §</w:t>
      </w:r>
      <w:r w:rsidR="002C09DB">
        <w:rPr>
          <w:rFonts w:ascii="Arial" w:hAnsi="Arial" w:cs="Arial"/>
        </w:rPr>
        <w:t xml:space="preserve"> 4</w:t>
      </w:r>
      <w:r w:rsidR="00A04D0A" w:rsidRPr="002E55A9">
        <w:rPr>
          <w:rFonts w:ascii="Arial" w:hAnsi="Arial" w:cs="Arial"/>
        </w:rPr>
        <w:t xml:space="preserve"> ust.</w:t>
      </w:r>
      <w:r w:rsidR="00C00BDA" w:rsidRPr="002E55A9">
        <w:rPr>
          <w:rFonts w:ascii="Arial" w:hAnsi="Arial" w:cs="Arial"/>
        </w:rPr>
        <w:t xml:space="preserve"> </w:t>
      </w:r>
      <w:r w:rsidR="00A25540">
        <w:rPr>
          <w:rFonts w:ascii="Arial" w:hAnsi="Arial" w:cs="Arial"/>
        </w:rPr>
        <w:t>6</w:t>
      </w:r>
      <w:r w:rsidR="00A04D0A" w:rsidRPr="002E55A9">
        <w:rPr>
          <w:rFonts w:ascii="Arial" w:hAnsi="Arial" w:cs="Arial"/>
        </w:rPr>
        <w:t xml:space="preserve"> powinny być </w:t>
      </w:r>
      <w:r w:rsidR="00225ECF" w:rsidRPr="002E55A9">
        <w:rPr>
          <w:rFonts w:ascii="Arial" w:hAnsi="Arial" w:cs="Arial"/>
        </w:rPr>
        <w:t xml:space="preserve">potwierdzone </w:t>
      </w:r>
      <w:r w:rsidR="00A04D0A" w:rsidRPr="002E55A9">
        <w:rPr>
          <w:rFonts w:ascii="Arial" w:hAnsi="Arial" w:cs="Arial"/>
        </w:rPr>
        <w:t xml:space="preserve">za zgodność z oryginałem przez </w:t>
      </w:r>
      <w:r w:rsidR="00F95362">
        <w:rPr>
          <w:rFonts w:ascii="Arial" w:hAnsi="Arial" w:cs="Arial"/>
        </w:rPr>
        <w:t>u</w:t>
      </w:r>
      <w:r w:rsidR="00A04D0A" w:rsidRPr="002E55A9">
        <w:rPr>
          <w:rFonts w:ascii="Arial" w:hAnsi="Arial" w:cs="Arial"/>
        </w:rPr>
        <w:t>czestnika</w:t>
      </w:r>
      <w:r w:rsidR="002C09DB">
        <w:rPr>
          <w:rFonts w:ascii="Arial" w:hAnsi="Arial" w:cs="Arial"/>
        </w:rPr>
        <w:t>/uczestniczkę</w:t>
      </w:r>
      <w:r w:rsidR="00A04D0A" w:rsidRPr="002E55A9">
        <w:rPr>
          <w:rFonts w:ascii="Arial" w:hAnsi="Arial" w:cs="Arial"/>
        </w:rPr>
        <w:t xml:space="preserve"> </w:t>
      </w:r>
      <w:r w:rsidR="00F95362">
        <w:rPr>
          <w:rFonts w:ascii="Arial" w:hAnsi="Arial" w:cs="Arial"/>
        </w:rPr>
        <w:t>p</w:t>
      </w:r>
      <w:r w:rsidR="00A04D0A" w:rsidRPr="002E55A9">
        <w:rPr>
          <w:rFonts w:ascii="Arial" w:hAnsi="Arial" w:cs="Arial"/>
        </w:rPr>
        <w:t xml:space="preserve">rojektu. Prawidłowo </w:t>
      </w:r>
      <w:r w:rsidR="00A04D0A" w:rsidRPr="002E55A9">
        <w:rPr>
          <w:rFonts w:ascii="Arial" w:hAnsi="Arial" w:cs="Arial"/>
        </w:rPr>
        <w:lastRenderedPageBreak/>
        <w:t xml:space="preserve">potwierdzona za zgodność kopia zawiera czytelny podpis </w:t>
      </w:r>
      <w:r w:rsidR="00BF3468">
        <w:rPr>
          <w:rFonts w:ascii="Arial" w:hAnsi="Arial" w:cs="Arial"/>
        </w:rPr>
        <w:t xml:space="preserve">UP </w:t>
      </w:r>
      <w:r w:rsidR="00A04D0A" w:rsidRPr="002E55A9">
        <w:rPr>
          <w:rFonts w:ascii="Arial" w:hAnsi="Arial" w:cs="Arial"/>
        </w:rPr>
        <w:t>z klauzulą „potwierdzam za zgodność z oryginałem” na każdej stronie</w:t>
      </w:r>
      <w:r w:rsidR="00A420E5" w:rsidRPr="002E55A9">
        <w:rPr>
          <w:rFonts w:ascii="Arial" w:hAnsi="Arial" w:cs="Arial"/>
        </w:rPr>
        <w:t xml:space="preserve"> lub „potwierdzam za zgodność z oryginałem od strony ... do strony ...” na pierwszej stronie dokumentu wielostronicowego</w:t>
      </w:r>
      <w:r w:rsidR="00A04D0A" w:rsidRPr="002E55A9">
        <w:rPr>
          <w:rFonts w:ascii="Arial" w:hAnsi="Arial" w:cs="Arial"/>
        </w:rPr>
        <w:t xml:space="preserve">. </w:t>
      </w:r>
    </w:p>
    <w:p w14:paraId="650EF5C5" w14:textId="77777777" w:rsidR="00F95BEC" w:rsidRPr="002E55A9" w:rsidRDefault="007A4B97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>Niedopuszczalna jest ingerencja w treść wzor</w:t>
      </w:r>
      <w:r w:rsidR="00521FD4" w:rsidRPr="002E55A9">
        <w:rPr>
          <w:rFonts w:ascii="Arial" w:hAnsi="Arial" w:cs="Arial"/>
        </w:rPr>
        <w:t>u</w:t>
      </w:r>
      <w:r w:rsidRPr="002E55A9">
        <w:rPr>
          <w:rFonts w:ascii="Arial" w:hAnsi="Arial" w:cs="Arial"/>
        </w:rPr>
        <w:t xml:space="preserve"> </w:t>
      </w:r>
      <w:r w:rsidR="00521FD4" w:rsidRPr="002E55A9">
        <w:rPr>
          <w:rFonts w:ascii="Arial" w:hAnsi="Arial" w:cs="Arial"/>
        </w:rPr>
        <w:t>b</w:t>
      </w:r>
      <w:r w:rsidR="00C62C96" w:rsidRPr="002E55A9">
        <w:rPr>
          <w:rFonts w:ascii="Arial" w:hAnsi="Arial" w:cs="Arial"/>
        </w:rPr>
        <w:t>iznesplanu</w:t>
      </w:r>
      <w:r w:rsidRPr="002E55A9">
        <w:rPr>
          <w:rFonts w:ascii="Arial" w:hAnsi="Arial" w:cs="Arial"/>
        </w:rPr>
        <w:t xml:space="preserve"> oraz załączników, usuwanie zapisów, logotypów, złożenie nieaktualnych wersji dokumentów.</w:t>
      </w:r>
    </w:p>
    <w:p w14:paraId="09F77FF4" w14:textId="08AB7420" w:rsidR="00B23EE8" w:rsidRPr="00BF3468" w:rsidRDefault="004808D7" w:rsidP="00EA2C09">
      <w:pPr>
        <w:pStyle w:val="Akapitzlist"/>
        <w:numPr>
          <w:ilvl w:val="0"/>
          <w:numId w:val="3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4808D7">
        <w:rPr>
          <w:rFonts w:ascii="Arial" w:hAnsi="Arial" w:cs="Arial"/>
        </w:rPr>
        <w:t xml:space="preserve">W przypadku składania </w:t>
      </w:r>
      <w:r w:rsidR="00F95362">
        <w:rPr>
          <w:rFonts w:ascii="Arial" w:hAnsi="Arial" w:cs="Arial"/>
        </w:rPr>
        <w:t>b</w:t>
      </w:r>
      <w:r w:rsidRPr="004808D7">
        <w:rPr>
          <w:rFonts w:ascii="Arial" w:hAnsi="Arial" w:cs="Arial"/>
        </w:rPr>
        <w:t>iznesplanu w wersji papierowej</w:t>
      </w:r>
      <w:r w:rsidR="001D1C61">
        <w:rPr>
          <w:rFonts w:ascii="Arial" w:hAnsi="Arial" w:cs="Arial"/>
        </w:rPr>
        <w:t xml:space="preserve"> </w:t>
      </w:r>
      <w:r w:rsidR="00D8619F" w:rsidRPr="002E55A9">
        <w:rPr>
          <w:rFonts w:ascii="Arial" w:hAnsi="Arial" w:cs="Arial"/>
        </w:rPr>
        <w:t xml:space="preserve">należy złożyć </w:t>
      </w:r>
      <w:r>
        <w:rPr>
          <w:rFonts w:ascii="Arial" w:hAnsi="Arial" w:cs="Arial"/>
        </w:rPr>
        <w:t xml:space="preserve">go </w:t>
      </w:r>
      <w:r w:rsidR="00490793">
        <w:rPr>
          <w:rFonts w:ascii="Arial" w:hAnsi="Arial" w:cs="Arial"/>
        </w:rPr>
        <w:t xml:space="preserve">do </w:t>
      </w:r>
      <w:r w:rsidR="009F6D8E">
        <w:rPr>
          <w:rFonts w:ascii="Arial" w:hAnsi="Arial" w:cs="Arial"/>
        </w:rPr>
        <w:t>b</w:t>
      </w:r>
      <w:r w:rsidR="00490793" w:rsidRPr="00BF3468">
        <w:rPr>
          <w:rFonts w:ascii="Arial" w:hAnsi="Arial" w:cs="Arial"/>
        </w:rPr>
        <w:t xml:space="preserve">iura projektu </w:t>
      </w:r>
      <w:r w:rsidR="00D8619F" w:rsidRPr="00BF3468">
        <w:rPr>
          <w:rFonts w:ascii="Arial" w:hAnsi="Arial" w:cs="Arial"/>
        </w:rPr>
        <w:t>w zamkniętej kopercie opisanej według poniższego wzoru:</w:t>
      </w:r>
    </w:p>
    <w:p w14:paraId="42411071" w14:textId="46DA59DE" w:rsidR="001D36E4" w:rsidRDefault="004D7DCB" w:rsidP="00EA2C09">
      <w:pPr>
        <w:pStyle w:val="Akapitzlist"/>
        <w:spacing w:before="120" w:after="120" w:line="360" w:lineRule="auto"/>
        <w:rPr>
          <w:rFonts w:ascii="Arial" w:hAnsi="Arial" w:cs="Arial"/>
        </w:rPr>
      </w:pPr>
      <w:r w:rsidRPr="002E55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B433F" wp14:editId="491A2F4E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572125" cy="1162050"/>
                <wp:effectExtent l="0" t="0" r="28575" b="19050"/>
                <wp:wrapTopAndBottom/>
                <wp:docPr id="4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21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28333" w14:textId="77777777" w:rsidR="00960E2F" w:rsidRPr="004D7DCB" w:rsidRDefault="00960E2F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Imię i Nazwisko </w:t>
                            </w:r>
                          </w:p>
                          <w:p w14:paraId="745E79AA" w14:textId="77777777" w:rsidR="00960E2F" w:rsidRPr="004D7DCB" w:rsidRDefault="00960E2F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</w:t>
                            </w:r>
                          </w:p>
                          <w:p w14:paraId="52915AC5" w14:textId="77777777" w:rsidR="00F95362" w:rsidRDefault="00960E2F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7A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Biznesplan w ramach projekt</w:t>
                            </w:r>
                            <w:r w:rsidR="00067A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</w:p>
                          <w:p w14:paraId="3FF7A683" w14:textId="05CE3344" w:rsidR="00067AED" w:rsidRPr="008A452C" w:rsidRDefault="00067AED" w:rsidP="00BF346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5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„Aktywizacja zawodowa osób bezrobotnych 2023-2029 poprzez wsparcie rozwoju przedsiębiorczości”</w:t>
                            </w:r>
                          </w:p>
                          <w:p w14:paraId="4F3004C1" w14:textId="77777777" w:rsidR="00960E2F" w:rsidRPr="00067AED" w:rsidRDefault="00960E2F" w:rsidP="00A03954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  <w:p w14:paraId="003330D1" w14:textId="77777777" w:rsidR="00960E2F" w:rsidRPr="00067AED" w:rsidRDefault="00960E2F" w:rsidP="00A03954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  <w:p w14:paraId="46E46717" w14:textId="77777777" w:rsidR="00960E2F" w:rsidRPr="00067AED" w:rsidRDefault="00960E2F" w:rsidP="00A03954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067AED">
                              <w:rPr>
                                <w:rFonts w:ascii="Arial" w:hAnsi="Arial" w:cs="Arial"/>
                                <w:i/>
                                <w:color w:val="3366FF"/>
                                <w:sz w:val="24"/>
                                <w:szCs w:val="24"/>
                              </w:rPr>
                              <w:t>Nazwa i adres Beneficjenta</w:t>
                            </w:r>
                          </w:p>
                          <w:p w14:paraId="4353BACB" w14:textId="77777777" w:rsidR="00960E2F" w:rsidRDefault="00960E2F" w:rsidP="00A0395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433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87.55pt;margin-top:27.4pt;width:438.75pt;height:91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RJ/AEAAP0DAAAOAAAAZHJzL2Uyb0RvYy54bWysU9tu2zAMfR+wfxD0vviCOGuNOMW2IMOA&#10;YivQ7QMUWY6NyqImKrHz96NkN023PQ3Tg2yK1CHPIbW+G3vNTsphB6bi2SLlTBkJdWcOFf/xfffu&#10;hjP0wtRCg1EVPyvkd5u3b9aDLVUOLehaOUYgBsvBVrz13pZJgrJVvcAFWGXI2YDrhSfTHZLaiYHQ&#10;e53kabpKBnC1dSAVIp1uJyffRPymUdJ/axpUnumKU20+7i7u+7Anm7UoD07YtpNzGeIfquhFZyjp&#10;BWorvGBH1/0B1XfSAULjFxL6BJqmkypyIDZZ+hubx1ZYFbmQOGgvMuH/g5VfTw+OdXXFl5wZ0VOL&#10;HkAr5tUTehgUWwWJBoslRT5aivXjRxip1ZEu2nuQT0ghyVXMdAEpOkgyNq4PXyLL6CJ14XxRXo2e&#10;STosivd5lhecSfJl2SpPi9ib5OW6deg/K+hZ+Km4o9bGEsTpHn0oQJTPISEbgu7qXad1NM74STt2&#10;EjQFNDw1DJxpgZ4OK76LK9AkiFfXtGFDxW+L/GYi+wrSHfYXzDSuv0GEkrYC2yl3RJ/DtJlFm3QK&#10;8vlxP85q76E+k9gDTWbF8edROEUlfzHU+ttsuQyjHI0lCUeGu/bsrz3CyBaI5SSWgQ9HD00XBQsp&#10;pzxzJTRjUYT5PYQhvrZj1Mur3fwCAAD//wMAUEsDBBQABgAIAAAAIQAkm/Tn3QAAAAcBAAAPAAAA&#10;ZHJzL2Rvd25yZXYueG1sTM/BTsMwDAbgOxLvEBmJG0sZjFal7oQmDXHgwjYkjlkSmorG6ZqsLW+P&#10;OcHR+q3fn6v17Dsx2iG2gRBuFxkISzqYlhqEw357U4CISZFRXSCL8G0jrOvLi0qVJkz0ZsddagSX&#10;UCwVgkupL6WM2lmv4iL0ljj7DINXicehkWZQE5f7Ti6z7EF61RJfcKq3G2f11+7sETYvH2rS79qM&#10;xWH7Ou/dyT8PJ8Trq/npEUSyc/pbhl8+06Fm0zGcyUTRIfAjCWF1z35OizxfgTgiLO/yAmRdyf/+&#10;+gcAAP//AwBQSwECLQAUAAYACAAAACEAtoM4kv4AAADhAQAAEwAAAAAAAAAAAAAAAAAAAAAAW0Nv&#10;bnRlbnRfVHlwZXNdLnhtbFBLAQItABQABgAIAAAAIQA4/SH/1gAAAJQBAAALAAAAAAAAAAAAAAAA&#10;AC8BAABfcmVscy8ucmVsc1BLAQItABQABgAIAAAAIQA61xRJ/AEAAP0DAAAOAAAAAAAAAAAAAAAA&#10;AC4CAABkcnMvZTJvRG9jLnhtbFBLAQItABQABgAIAAAAIQAkm/Tn3QAAAAcBAAAPAAAAAAAAAAAA&#10;AAAAAFYEAABkcnMvZG93bnJldi54bWxQSwUGAAAAAAQABADzAAAAYAUAAAAA&#10;" fillcolor="window" strokeweight=".26467mm">
                <v:path arrowok="t"/>
                <v:textbox>
                  <w:txbxContent>
                    <w:p w14:paraId="65828333" w14:textId="77777777" w:rsidR="00960E2F" w:rsidRPr="004D7DCB" w:rsidRDefault="00960E2F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D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Imię i Nazwisko </w:t>
                      </w:r>
                    </w:p>
                    <w:p w14:paraId="745E79AA" w14:textId="77777777" w:rsidR="00960E2F" w:rsidRPr="004D7DCB" w:rsidRDefault="00960E2F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DCB">
                        <w:rPr>
                          <w:rFonts w:ascii="Arial" w:hAnsi="Arial" w:cs="Arial"/>
                          <w:sz w:val="24"/>
                          <w:szCs w:val="24"/>
                        </w:rPr>
                        <w:t>Adres</w:t>
                      </w:r>
                    </w:p>
                    <w:p w14:paraId="52915AC5" w14:textId="77777777" w:rsidR="00F95362" w:rsidRDefault="00960E2F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7AED">
                        <w:rPr>
                          <w:rFonts w:ascii="Arial" w:hAnsi="Arial" w:cs="Arial"/>
                          <w:sz w:val="24"/>
                          <w:szCs w:val="24"/>
                        </w:rPr>
                        <w:t>Biznesplan w ramach projekt</w:t>
                      </w:r>
                      <w:r w:rsidR="00067A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</w:p>
                    <w:p w14:paraId="3FF7A683" w14:textId="05CE3344" w:rsidR="00067AED" w:rsidRPr="008A452C" w:rsidRDefault="00067AED" w:rsidP="00BF3468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5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„Aktywizacja zawodowa osób bezrobotnych 2023-2029 poprzez wsparcie rozwoju przedsiębiorczości”</w:t>
                      </w:r>
                    </w:p>
                    <w:p w14:paraId="4F3004C1" w14:textId="77777777" w:rsidR="00960E2F" w:rsidRPr="00067AED" w:rsidRDefault="00960E2F" w:rsidP="00A03954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</w:pPr>
                    </w:p>
                    <w:p w14:paraId="003330D1" w14:textId="77777777" w:rsidR="00960E2F" w:rsidRPr="00067AED" w:rsidRDefault="00960E2F" w:rsidP="00A03954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</w:pPr>
                    </w:p>
                    <w:p w14:paraId="46E46717" w14:textId="77777777" w:rsidR="00960E2F" w:rsidRPr="00067AED" w:rsidRDefault="00960E2F" w:rsidP="00A03954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</w:pPr>
                      <w:r w:rsidRPr="00067AED">
                        <w:rPr>
                          <w:rFonts w:ascii="Arial" w:hAnsi="Arial" w:cs="Arial"/>
                          <w:i/>
                          <w:color w:val="3366FF"/>
                          <w:sz w:val="24"/>
                          <w:szCs w:val="24"/>
                        </w:rPr>
                        <w:t>Nazwa i adres Beneficjenta</w:t>
                      </w:r>
                    </w:p>
                    <w:p w14:paraId="4353BACB" w14:textId="77777777" w:rsidR="00960E2F" w:rsidRDefault="00960E2F" w:rsidP="00A0395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F47101" w14:textId="4F568FE0" w:rsidR="00B23EE8" w:rsidRPr="002E55A9" w:rsidRDefault="00B23EE8" w:rsidP="00EA2C09">
      <w:pPr>
        <w:pStyle w:val="Akapitzlist"/>
        <w:spacing w:before="120" w:after="120" w:line="360" w:lineRule="auto"/>
        <w:rPr>
          <w:rFonts w:ascii="Arial" w:hAnsi="Arial" w:cs="Arial"/>
        </w:rPr>
      </w:pPr>
    </w:p>
    <w:p w14:paraId="5CC1A994" w14:textId="77777777" w:rsidR="001D36E4" w:rsidRDefault="001D36E4" w:rsidP="00EA2C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C043D4D" w14:textId="5157CE0E" w:rsidR="00536EED" w:rsidRPr="002E55A9" w:rsidRDefault="00536EED" w:rsidP="00EA2C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E55A9">
        <w:rPr>
          <w:rFonts w:ascii="Arial" w:hAnsi="Arial" w:cs="Arial"/>
          <w:b/>
          <w:bCs/>
          <w:sz w:val="24"/>
          <w:szCs w:val="24"/>
        </w:rPr>
        <w:t>§</w:t>
      </w:r>
      <w:r w:rsidR="00AB1DE5">
        <w:rPr>
          <w:rFonts w:ascii="Arial" w:hAnsi="Arial" w:cs="Arial"/>
          <w:b/>
          <w:bCs/>
          <w:sz w:val="24"/>
          <w:szCs w:val="24"/>
        </w:rPr>
        <w:t xml:space="preserve"> </w:t>
      </w:r>
      <w:r w:rsidR="00F64148">
        <w:rPr>
          <w:rFonts w:ascii="Arial" w:hAnsi="Arial" w:cs="Arial"/>
          <w:b/>
          <w:bCs/>
          <w:sz w:val="24"/>
          <w:szCs w:val="24"/>
        </w:rPr>
        <w:t>5</w:t>
      </w:r>
    </w:p>
    <w:p w14:paraId="29B09488" w14:textId="5F7818AD" w:rsidR="00DE6086" w:rsidRPr="002E55A9" w:rsidRDefault="00D94FC1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>Ocena biznesplanów</w:t>
      </w:r>
    </w:p>
    <w:p w14:paraId="0A4C70C2" w14:textId="3EE99AF6" w:rsidR="00B36424" w:rsidRDefault="00B36424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</w:rPr>
      </w:pPr>
      <w:r w:rsidRPr="00B36424">
        <w:rPr>
          <w:rFonts w:ascii="Arial" w:hAnsi="Arial" w:cs="Arial"/>
          <w:bCs/>
          <w:sz w:val="24"/>
          <w:szCs w:val="24"/>
        </w:rPr>
        <w:t>Osoby</w:t>
      </w:r>
      <w:r w:rsidRPr="00994B43">
        <w:rPr>
          <w:rFonts w:ascii="Arial" w:hAnsi="Arial" w:cs="Arial"/>
          <w:sz w:val="24"/>
        </w:rPr>
        <w:t xml:space="preserve"> dokonujące oceny zobowiązane są do wykonywania swoich zadań z zachowaniem zasad bezstronności, rzetelności oraz poufności.</w:t>
      </w:r>
    </w:p>
    <w:p w14:paraId="01869C77" w14:textId="520A6C26" w:rsidR="00B36424" w:rsidRPr="004D7DCB" w:rsidRDefault="00B36424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 xml:space="preserve">Każdy biznesplan oceniany jest przez dwóch, </w:t>
      </w:r>
      <w:r w:rsidR="00535FCE">
        <w:rPr>
          <w:rFonts w:ascii="Arial" w:hAnsi="Arial" w:cs="Arial"/>
          <w:sz w:val="24"/>
          <w:szCs w:val="24"/>
        </w:rPr>
        <w:t xml:space="preserve">losowo </w:t>
      </w:r>
      <w:r w:rsidRPr="004D7DCB">
        <w:rPr>
          <w:rFonts w:ascii="Arial" w:hAnsi="Arial" w:cs="Arial"/>
          <w:sz w:val="24"/>
          <w:szCs w:val="24"/>
        </w:rPr>
        <w:t>wybranych członków Komisji oceny biznesplanów</w:t>
      </w:r>
      <w:r w:rsidR="004E14C8" w:rsidRPr="004D7DCB">
        <w:rPr>
          <w:rFonts w:ascii="Arial" w:hAnsi="Arial" w:cs="Arial"/>
          <w:sz w:val="24"/>
          <w:szCs w:val="24"/>
        </w:rPr>
        <w:t xml:space="preserve">, w tym jeden </w:t>
      </w:r>
      <w:r w:rsidR="00CD41FF" w:rsidRPr="004D7DCB">
        <w:rPr>
          <w:rFonts w:ascii="Arial" w:hAnsi="Arial" w:cs="Arial"/>
          <w:sz w:val="24"/>
          <w:szCs w:val="24"/>
        </w:rPr>
        <w:t>ekspert zewnętrzny.</w:t>
      </w:r>
    </w:p>
    <w:p w14:paraId="56B4BBB5" w14:textId="71D4D23E" w:rsidR="00895D70" w:rsidRPr="004D7DCB" w:rsidRDefault="00895D70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>Oceny formalnej Formularza biznesplanu dokonuje K</w:t>
      </w:r>
      <w:r w:rsidR="00061E7E" w:rsidRPr="004D7DCB">
        <w:rPr>
          <w:rFonts w:ascii="Arial" w:hAnsi="Arial" w:cs="Arial"/>
          <w:sz w:val="24"/>
          <w:szCs w:val="24"/>
        </w:rPr>
        <w:t>oordynator projektu.</w:t>
      </w:r>
    </w:p>
    <w:p w14:paraId="66ED46EC" w14:textId="0647DEC5" w:rsidR="00F95BEC" w:rsidRPr="002E55A9" w:rsidRDefault="00BF3468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BF3468">
        <w:rPr>
          <w:rFonts w:ascii="Arial" w:hAnsi="Arial" w:cs="Arial"/>
          <w:bCs/>
          <w:sz w:val="24"/>
          <w:szCs w:val="24"/>
        </w:rPr>
        <w:t>UP</w:t>
      </w:r>
      <w:r w:rsidR="000005D2" w:rsidRPr="002E55A9">
        <w:rPr>
          <w:rFonts w:ascii="Arial" w:hAnsi="Arial" w:cs="Arial"/>
          <w:bCs/>
          <w:sz w:val="24"/>
          <w:szCs w:val="24"/>
        </w:rPr>
        <w:t>, których biznesplany posiadają braki</w:t>
      </w:r>
      <w:r w:rsidR="000B2892" w:rsidRPr="002E55A9">
        <w:rPr>
          <w:rFonts w:ascii="Arial" w:hAnsi="Arial" w:cs="Arial"/>
          <w:bCs/>
          <w:sz w:val="24"/>
          <w:szCs w:val="24"/>
        </w:rPr>
        <w:t xml:space="preserve"> </w:t>
      </w:r>
      <w:r w:rsidR="00CD41FF">
        <w:rPr>
          <w:rFonts w:ascii="Arial" w:hAnsi="Arial" w:cs="Arial"/>
          <w:bCs/>
          <w:sz w:val="24"/>
          <w:szCs w:val="24"/>
        </w:rPr>
        <w:t>formalne, tj.</w:t>
      </w:r>
      <w:r w:rsidR="000005D2" w:rsidRPr="002E55A9">
        <w:rPr>
          <w:rFonts w:ascii="Arial" w:hAnsi="Arial" w:cs="Arial"/>
          <w:bCs/>
          <w:sz w:val="24"/>
          <w:szCs w:val="24"/>
        </w:rPr>
        <w:t xml:space="preserve"> brak </w:t>
      </w:r>
      <w:r w:rsidR="00CD41FF">
        <w:rPr>
          <w:rFonts w:ascii="Arial" w:hAnsi="Arial" w:cs="Arial"/>
          <w:bCs/>
          <w:sz w:val="24"/>
          <w:szCs w:val="24"/>
        </w:rPr>
        <w:t>podpisu</w:t>
      </w:r>
      <w:r w:rsidR="00895D70">
        <w:rPr>
          <w:rFonts w:ascii="Arial" w:hAnsi="Arial" w:cs="Arial"/>
          <w:bCs/>
          <w:sz w:val="24"/>
          <w:szCs w:val="24"/>
        </w:rPr>
        <w:t xml:space="preserve"> lub pozostawione puste pola, </w:t>
      </w:r>
      <w:r w:rsidR="000005D2" w:rsidRPr="002E55A9">
        <w:rPr>
          <w:rFonts w:ascii="Arial" w:hAnsi="Arial" w:cs="Arial"/>
          <w:bCs/>
          <w:sz w:val="24"/>
          <w:szCs w:val="24"/>
        </w:rPr>
        <w:t>będą wezwan</w:t>
      </w:r>
      <w:r w:rsidR="009F6D8E">
        <w:rPr>
          <w:rFonts w:ascii="Arial" w:hAnsi="Arial" w:cs="Arial"/>
          <w:bCs/>
          <w:sz w:val="24"/>
          <w:szCs w:val="24"/>
        </w:rPr>
        <w:t>i</w:t>
      </w:r>
      <w:r w:rsidR="000005D2" w:rsidRPr="002E55A9">
        <w:rPr>
          <w:rFonts w:ascii="Arial" w:hAnsi="Arial" w:cs="Arial"/>
          <w:bCs/>
          <w:sz w:val="24"/>
          <w:szCs w:val="24"/>
        </w:rPr>
        <w:t xml:space="preserve"> do ich uzupełnienia. </w:t>
      </w:r>
    </w:p>
    <w:p w14:paraId="37C6C08C" w14:textId="6253A85B" w:rsidR="00F95BEC" w:rsidRPr="002E55A9" w:rsidRDefault="000005D2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Korekty błędów formalnych należy dokonać</w:t>
      </w:r>
      <w:r w:rsidR="00B04198" w:rsidRPr="002E55A9">
        <w:rPr>
          <w:rFonts w:ascii="Arial" w:hAnsi="Arial" w:cs="Arial"/>
          <w:sz w:val="24"/>
          <w:szCs w:val="24"/>
        </w:rPr>
        <w:t>,</w:t>
      </w:r>
      <w:r w:rsidR="008809B8">
        <w:rPr>
          <w:rFonts w:ascii="Arial" w:hAnsi="Arial" w:cs="Arial"/>
          <w:sz w:val="24"/>
          <w:szCs w:val="24"/>
        </w:rPr>
        <w:t xml:space="preserve"> w ciągu 2</w:t>
      </w:r>
      <w:r w:rsidRPr="002E55A9">
        <w:rPr>
          <w:rFonts w:ascii="Arial" w:hAnsi="Arial" w:cs="Arial"/>
          <w:sz w:val="24"/>
          <w:szCs w:val="24"/>
        </w:rPr>
        <w:t xml:space="preserve"> dni roboczych od daty otrzymania wezwania</w:t>
      </w:r>
      <w:r w:rsidR="00061E7E">
        <w:rPr>
          <w:rFonts w:ascii="Arial" w:hAnsi="Arial" w:cs="Arial"/>
          <w:sz w:val="24"/>
          <w:szCs w:val="24"/>
        </w:rPr>
        <w:t xml:space="preserve"> (zgodnie z preferowanym sposobem kontaktu)</w:t>
      </w:r>
      <w:r w:rsidR="00B36424">
        <w:rPr>
          <w:rFonts w:ascii="Arial" w:hAnsi="Arial" w:cs="Arial"/>
          <w:sz w:val="24"/>
          <w:szCs w:val="24"/>
        </w:rPr>
        <w:t xml:space="preserve">. </w:t>
      </w:r>
    </w:p>
    <w:p w14:paraId="5ED59B84" w14:textId="43808D0A" w:rsidR="00F95BEC" w:rsidRPr="002E55A9" w:rsidRDefault="00BF3468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BF3468">
        <w:rPr>
          <w:rFonts w:ascii="Arial" w:hAnsi="Arial" w:cs="Arial"/>
          <w:sz w:val="24"/>
          <w:szCs w:val="24"/>
        </w:rPr>
        <w:t xml:space="preserve">UP </w:t>
      </w:r>
      <w:r w:rsidR="000005D2" w:rsidRPr="002E55A9">
        <w:rPr>
          <w:rFonts w:ascii="Arial" w:hAnsi="Arial" w:cs="Arial"/>
          <w:sz w:val="24"/>
          <w:szCs w:val="24"/>
        </w:rPr>
        <w:t>zobowiązany jest do naniesienia poprawek/uzup</w:t>
      </w:r>
      <w:r w:rsidR="000828C3" w:rsidRPr="002E55A9">
        <w:rPr>
          <w:rFonts w:ascii="Arial" w:hAnsi="Arial" w:cs="Arial"/>
          <w:sz w:val="24"/>
          <w:szCs w:val="24"/>
        </w:rPr>
        <w:t xml:space="preserve">ełnienia złożonych dokumentów, </w:t>
      </w:r>
      <w:r w:rsidR="000005D2" w:rsidRPr="002E55A9">
        <w:rPr>
          <w:rFonts w:ascii="Arial" w:hAnsi="Arial" w:cs="Arial"/>
          <w:sz w:val="24"/>
          <w:szCs w:val="24"/>
        </w:rPr>
        <w:t xml:space="preserve">a nie ponownego złożenia kompletu wymaganych dokumentów. </w:t>
      </w:r>
      <w:r w:rsidR="00201A27" w:rsidRPr="002E55A9">
        <w:rPr>
          <w:rFonts w:ascii="Arial" w:hAnsi="Arial" w:cs="Arial"/>
          <w:sz w:val="24"/>
          <w:szCs w:val="24"/>
        </w:rPr>
        <w:lastRenderedPageBreak/>
        <w:t xml:space="preserve">Uzupełnienie lub poprawa </w:t>
      </w:r>
      <w:r w:rsidR="000828C3" w:rsidRPr="002E55A9">
        <w:rPr>
          <w:rFonts w:ascii="Arial" w:hAnsi="Arial" w:cs="Arial"/>
          <w:sz w:val="24"/>
          <w:szCs w:val="24"/>
        </w:rPr>
        <w:t>biznesplanu</w:t>
      </w:r>
      <w:r w:rsidR="00201A27" w:rsidRPr="002E55A9">
        <w:rPr>
          <w:rFonts w:ascii="Arial" w:hAnsi="Arial" w:cs="Arial"/>
          <w:sz w:val="24"/>
          <w:szCs w:val="24"/>
        </w:rPr>
        <w:t xml:space="preserve"> </w:t>
      </w:r>
      <w:r w:rsidR="00061E7E" w:rsidRPr="00061E7E">
        <w:rPr>
          <w:rFonts w:ascii="Arial" w:hAnsi="Arial" w:cs="Arial"/>
          <w:sz w:val="24"/>
          <w:szCs w:val="24"/>
        </w:rPr>
        <w:t>będą</w:t>
      </w:r>
      <w:r w:rsidR="00201A27" w:rsidRPr="004E413C">
        <w:rPr>
          <w:rFonts w:ascii="Arial" w:hAnsi="Arial" w:cs="Arial"/>
          <w:color w:val="FF0000"/>
          <w:sz w:val="24"/>
          <w:szCs w:val="24"/>
        </w:rPr>
        <w:t xml:space="preserve"> </w:t>
      </w:r>
      <w:r w:rsidR="00201A27" w:rsidRPr="002E55A9">
        <w:rPr>
          <w:rFonts w:ascii="Arial" w:hAnsi="Arial" w:cs="Arial"/>
          <w:sz w:val="24"/>
          <w:szCs w:val="24"/>
        </w:rPr>
        <w:t xml:space="preserve">dotyczyć jedynie elementów wskazanych przez </w:t>
      </w:r>
      <w:r w:rsidR="00B36424">
        <w:rPr>
          <w:rFonts w:ascii="Arial" w:hAnsi="Arial" w:cs="Arial"/>
          <w:sz w:val="24"/>
          <w:szCs w:val="24"/>
        </w:rPr>
        <w:t>oceniających</w:t>
      </w:r>
      <w:r w:rsidR="00201A27" w:rsidRPr="002E55A9">
        <w:rPr>
          <w:rFonts w:ascii="Arial" w:hAnsi="Arial" w:cs="Arial"/>
          <w:sz w:val="24"/>
          <w:szCs w:val="24"/>
        </w:rPr>
        <w:t>.</w:t>
      </w:r>
    </w:p>
    <w:p w14:paraId="43BBFCEE" w14:textId="7197C365" w:rsidR="00F95BEC" w:rsidRPr="002E55A9" w:rsidRDefault="00755F37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755F37">
        <w:rPr>
          <w:rFonts w:ascii="Arial" w:hAnsi="Arial" w:cs="Arial"/>
          <w:sz w:val="24"/>
          <w:szCs w:val="24"/>
        </w:rPr>
        <w:t xml:space="preserve">Złożone </w:t>
      </w:r>
      <w:r w:rsidR="00F64EBA">
        <w:rPr>
          <w:rFonts w:ascii="Arial" w:hAnsi="Arial" w:cs="Arial"/>
          <w:sz w:val="24"/>
          <w:szCs w:val="24"/>
        </w:rPr>
        <w:t>zaświadczenia</w:t>
      </w:r>
      <w:r w:rsidR="00F64EBA" w:rsidRPr="00755F37">
        <w:rPr>
          <w:rFonts w:ascii="Arial" w:hAnsi="Arial" w:cs="Arial"/>
          <w:sz w:val="24"/>
          <w:szCs w:val="24"/>
        </w:rPr>
        <w:t xml:space="preserve"> </w:t>
      </w:r>
      <w:r w:rsidRPr="00755F37">
        <w:rPr>
          <w:rFonts w:ascii="Arial" w:hAnsi="Arial" w:cs="Arial"/>
          <w:sz w:val="24"/>
          <w:szCs w:val="24"/>
        </w:rPr>
        <w:t xml:space="preserve">podlegają korekcie formalnej wyłącznie w zakresie, który nie ma wpływu na treść merytoryczną </w:t>
      </w:r>
      <w:r w:rsidR="00F64EBA">
        <w:rPr>
          <w:rFonts w:ascii="Arial" w:hAnsi="Arial" w:cs="Arial"/>
          <w:sz w:val="24"/>
          <w:szCs w:val="24"/>
        </w:rPr>
        <w:t>zaświadczenia</w:t>
      </w:r>
      <w:r w:rsidR="00201A27" w:rsidRPr="002E55A9">
        <w:rPr>
          <w:rFonts w:ascii="Arial" w:hAnsi="Arial" w:cs="Arial"/>
          <w:sz w:val="24"/>
          <w:szCs w:val="24"/>
        </w:rPr>
        <w:t>.</w:t>
      </w:r>
    </w:p>
    <w:p w14:paraId="2C2E7D8D" w14:textId="30DDC3F1" w:rsidR="00F95BEC" w:rsidRPr="002E55A9" w:rsidRDefault="000005D2" w:rsidP="00C05C6E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 xml:space="preserve">W przypadku niedokonania bądź błędnego dokonania poprawek/uzupełnień w terminie wskazanym w pkt </w:t>
      </w:r>
      <w:r w:rsidR="00B36424">
        <w:rPr>
          <w:rFonts w:ascii="Arial" w:hAnsi="Arial" w:cs="Arial"/>
          <w:sz w:val="24"/>
          <w:szCs w:val="24"/>
        </w:rPr>
        <w:t>4</w:t>
      </w:r>
      <w:r w:rsidRPr="002E55A9">
        <w:rPr>
          <w:rFonts w:ascii="Arial" w:hAnsi="Arial" w:cs="Arial"/>
          <w:sz w:val="24"/>
          <w:szCs w:val="24"/>
        </w:rPr>
        <w:t xml:space="preserve"> </w:t>
      </w:r>
      <w:r w:rsidR="00A433E9" w:rsidRPr="002E55A9">
        <w:rPr>
          <w:rFonts w:ascii="Arial" w:hAnsi="Arial" w:cs="Arial"/>
          <w:sz w:val="24"/>
          <w:szCs w:val="24"/>
        </w:rPr>
        <w:t xml:space="preserve">biznesplan </w:t>
      </w:r>
      <w:r w:rsidRPr="002E55A9">
        <w:rPr>
          <w:rFonts w:ascii="Arial" w:hAnsi="Arial" w:cs="Arial"/>
          <w:sz w:val="24"/>
          <w:szCs w:val="24"/>
        </w:rPr>
        <w:t>zostaje odrzucon</w:t>
      </w:r>
      <w:r w:rsidR="00A433E9" w:rsidRPr="002E55A9">
        <w:rPr>
          <w:rFonts w:ascii="Arial" w:hAnsi="Arial" w:cs="Arial"/>
          <w:sz w:val="24"/>
          <w:szCs w:val="24"/>
        </w:rPr>
        <w:t>y</w:t>
      </w:r>
      <w:r w:rsidR="00B36424">
        <w:rPr>
          <w:rFonts w:ascii="Arial" w:hAnsi="Arial" w:cs="Arial"/>
          <w:sz w:val="24"/>
          <w:szCs w:val="24"/>
        </w:rPr>
        <w:t xml:space="preserve"> </w:t>
      </w:r>
      <w:r w:rsidR="00B36424" w:rsidRPr="00F64989">
        <w:rPr>
          <w:rFonts w:ascii="Arial" w:hAnsi="Arial" w:cs="Arial"/>
          <w:sz w:val="24"/>
        </w:rPr>
        <w:t xml:space="preserve">co wyklucza </w:t>
      </w:r>
      <w:r w:rsidR="00BF3468" w:rsidRPr="00BF3468">
        <w:rPr>
          <w:rFonts w:ascii="Arial" w:hAnsi="Arial" w:cs="Arial"/>
          <w:sz w:val="24"/>
          <w:szCs w:val="24"/>
        </w:rPr>
        <w:t>UP</w:t>
      </w:r>
      <w:r w:rsidR="00BF3468" w:rsidRPr="00F64989">
        <w:rPr>
          <w:rFonts w:ascii="Arial" w:hAnsi="Arial" w:cs="Arial"/>
          <w:sz w:val="24"/>
        </w:rPr>
        <w:t xml:space="preserve"> </w:t>
      </w:r>
      <w:r w:rsidR="00B36424" w:rsidRPr="00F64989">
        <w:rPr>
          <w:rFonts w:ascii="Arial" w:hAnsi="Arial" w:cs="Arial"/>
          <w:sz w:val="24"/>
        </w:rPr>
        <w:t>z dalszego procesu</w:t>
      </w:r>
      <w:r w:rsidR="00B36424">
        <w:rPr>
          <w:rFonts w:ascii="Arial" w:hAnsi="Arial" w:cs="Arial"/>
          <w:sz w:val="24"/>
        </w:rPr>
        <w:t xml:space="preserve"> ubiegania się o dofinansowanie</w:t>
      </w:r>
      <w:r w:rsidR="00A433E9" w:rsidRPr="002E55A9">
        <w:rPr>
          <w:rFonts w:ascii="Arial" w:hAnsi="Arial" w:cs="Arial"/>
          <w:sz w:val="24"/>
          <w:szCs w:val="24"/>
        </w:rPr>
        <w:t>.</w:t>
      </w:r>
    </w:p>
    <w:p w14:paraId="10D2F717" w14:textId="4E0517A3" w:rsidR="00A433E9" w:rsidRPr="00C05C6E" w:rsidRDefault="00DF3651" w:rsidP="000360AB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Biznesplany</w:t>
      </w:r>
      <w:r w:rsidR="000360AB">
        <w:rPr>
          <w:rFonts w:ascii="Arial" w:hAnsi="Arial" w:cs="Arial"/>
          <w:sz w:val="24"/>
          <w:szCs w:val="24"/>
        </w:rPr>
        <w:t xml:space="preserve"> bez uchybień formalnych</w:t>
      </w:r>
      <w:r w:rsidRPr="002E55A9">
        <w:rPr>
          <w:rFonts w:ascii="Arial" w:hAnsi="Arial" w:cs="Arial"/>
          <w:sz w:val="24"/>
          <w:szCs w:val="24"/>
        </w:rPr>
        <w:t xml:space="preserve"> </w:t>
      </w:r>
      <w:r w:rsidR="000005D2" w:rsidRPr="00470D77">
        <w:rPr>
          <w:rFonts w:ascii="Arial" w:hAnsi="Arial" w:cs="Arial"/>
          <w:sz w:val="24"/>
          <w:szCs w:val="24"/>
        </w:rPr>
        <w:t>będ</w:t>
      </w:r>
      <w:r w:rsidRPr="00470D77">
        <w:rPr>
          <w:rFonts w:ascii="Arial" w:hAnsi="Arial" w:cs="Arial"/>
          <w:sz w:val="24"/>
          <w:szCs w:val="24"/>
        </w:rPr>
        <w:t>ą</w:t>
      </w:r>
      <w:r w:rsidR="000005D2" w:rsidRPr="00470D77">
        <w:rPr>
          <w:rFonts w:ascii="Arial" w:hAnsi="Arial" w:cs="Arial"/>
          <w:sz w:val="24"/>
          <w:szCs w:val="24"/>
        </w:rPr>
        <w:t xml:space="preserve"> podlegał</w:t>
      </w:r>
      <w:r w:rsidRPr="00470D77">
        <w:rPr>
          <w:rFonts w:ascii="Arial" w:hAnsi="Arial" w:cs="Arial"/>
          <w:sz w:val="24"/>
          <w:szCs w:val="24"/>
        </w:rPr>
        <w:t>y</w:t>
      </w:r>
      <w:r w:rsidR="004E413C" w:rsidRPr="00470D77">
        <w:rPr>
          <w:rFonts w:ascii="Arial" w:hAnsi="Arial" w:cs="Arial"/>
          <w:sz w:val="24"/>
          <w:szCs w:val="24"/>
        </w:rPr>
        <w:t xml:space="preserve"> </w:t>
      </w:r>
      <w:r w:rsidR="000005D2" w:rsidRPr="002E55A9">
        <w:rPr>
          <w:rFonts w:ascii="Arial" w:hAnsi="Arial" w:cs="Arial"/>
          <w:sz w:val="24"/>
          <w:szCs w:val="24"/>
        </w:rPr>
        <w:t>ocenie</w:t>
      </w:r>
      <w:r w:rsidR="000360AB">
        <w:rPr>
          <w:rFonts w:ascii="Arial" w:hAnsi="Arial" w:cs="Arial"/>
          <w:sz w:val="24"/>
          <w:szCs w:val="24"/>
        </w:rPr>
        <w:t xml:space="preserve"> pod kątem spełnienia następujących kryteriów</w:t>
      </w:r>
      <w:r w:rsidR="004E413C">
        <w:rPr>
          <w:rFonts w:ascii="Arial" w:hAnsi="Arial" w:cs="Arial"/>
          <w:sz w:val="24"/>
          <w:szCs w:val="24"/>
        </w:rPr>
        <w:t>:</w:t>
      </w:r>
    </w:p>
    <w:p w14:paraId="6F57B1A4" w14:textId="77777777" w:rsidR="00C05C6E" w:rsidRPr="000360AB" w:rsidRDefault="00C05C6E" w:rsidP="00C05C6E">
      <w:pPr>
        <w:suppressAutoHyphens/>
        <w:autoSpaceDE w:val="0"/>
        <w:autoSpaceDN w:val="0"/>
        <w:adjustRightInd w:val="0"/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085DF537" w14:textId="73F09B08" w:rsidR="00C00BDA" w:rsidRDefault="00700BAF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700BAF">
        <w:rPr>
          <w:rFonts w:ascii="Arial" w:eastAsia="DejaVuSans" w:hAnsi="Arial" w:cs="Arial"/>
          <w:b/>
          <w:sz w:val="24"/>
          <w:szCs w:val="24"/>
        </w:rPr>
        <w:t xml:space="preserve">Racjonalność założeń 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–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40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</w:t>
      </w:r>
      <w:r w:rsidR="00196B98" w:rsidRPr="00196B98">
        <w:rPr>
          <w:rFonts w:ascii="Arial" w:eastAsia="DejaVuSans" w:hAnsi="Arial" w:cs="Arial"/>
          <w:sz w:val="24"/>
          <w:szCs w:val="24"/>
        </w:rPr>
        <w:t>.; minimum punktowe 20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2868386B" w14:textId="3A2A4B3B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>Racjonalność planowanych produktów/usług i możliwości ich realizacji</w:t>
      </w:r>
      <w:r w:rsidR="00196B98">
        <w:rPr>
          <w:rFonts w:ascii="Arial" w:eastAsia="DejaVuSans" w:hAnsi="Arial" w:cs="Arial"/>
        </w:rPr>
        <w:t xml:space="preserve"> -</w:t>
      </w:r>
      <w:r w:rsidRPr="00700BAF">
        <w:rPr>
          <w:rFonts w:ascii="Arial" w:eastAsia="DejaVuSans" w:hAnsi="Arial" w:cs="Arial"/>
        </w:rPr>
        <w:t xml:space="preserve">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</w:t>
      </w:r>
      <w:r>
        <w:rPr>
          <w:rFonts w:ascii="Arial" w:eastAsia="DejaVuSans" w:hAnsi="Arial" w:cs="Arial"/>
        </w:rPr>
        <w:t xml:space="preserve"> </w:t>
      </w:r>
      <w:r w:rsidRPr="002E55A9">
        <w:rPr>
          <w:rFonts w:ascii="Arial" w:eastAsia="DejaVuSans" w:hAnsi="Arial" w:cs="Arial"/>
        </w:rPr>
        <w:t>pkt.</w:t>
      </w:r>
    </w:p>
    <w:p w14:paraId="4149226F" w14:textId="0394D90D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 xml:space="preserve">Racjonalność oszacowania liczby potencjalnych klientów w stosunku do planu przedsięwzięcia </w:t>
      </w:r>
      <w:r w:rsidR="00196B98">
        <w:rPr>
          <w:rFonts w:ascii="Arial" w:eastAsia="DejaVuSans" w:hAnsi="Arial" w:cs="Arial"/>
        </w:rPr>
        <w:t xml:space="preserve">-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</w:t>
      </w:r>
      <w:r>
        <w:rPr>
          <w:rFonts w:ascii="Arial" w:eastAsia="DejaVuSans" w:hAnsi="Arial" w:cs="Arial"/>
        </w:rPr>
        <w:t xml:space="preserve"> </w:t>
      </w:r>
      <w:r w:rsidRPr="002E55A9">
        <w:rPr>
          <w:rFonts w:ascii="Arial" w:eastAsia="DejaVuSans" w:hAnsi="Arial" w:cs="Arial"/>
        </w:rPr>
        <w:t>pkt.</w:t>
      </w:r>
    </w:p>
    <w:p w14:paraId="2DBAD3B1" w14:textId="00576732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>Realność przyjętej polityki cenow</w:t>
      </w:r>
      <w:r w:rsidR="00196B98">
        <w:rPr>
          <w:rFonts w:ascii="Arial" w:eastAsia="DejaVuSans" w:hAnsi="Arial" w:cs="Arial"/>
        </w:rPr>
        <w:t xml:space="preserve">ej oraz prognozowanej sprzedaży - </w:t>
      </w:r>
      <w:r w:rsidR="00196B98" w:rsidRPr="00196B98">
        <w:rPr>
          <w:rFonts w:ascii="Arial" w:hAnsi="Arial" w:cs="Arial"/>
        </w:rPr>
        <w:t>maksymalnie</w:t>
      </w:r>
      <w:r w:rsidR="00196B98" w:rsidRPr="002E55A9">
        <w:rPr>
          <w:rFonts w:ascii="Arial" w:eastAsia="DejaVuSans" w:hAnsi="Arial" w:cs="Arial"/>
        </w:rPr>
        <w:t xml:space="preserve"> </w:t>
      </w:r>
      <w:r w:rsidR="00196B98">
        <w:rPr>
          <w:rFonts w:ascii="Arial" w:eastAsia="DejaVuSans" w:hAnsi="Arial" w:cs="Arial"/>
        </w:rPr>
        <w:t xml:space="preserve">10 </w:t>
      </w:r>
      <w:r w:rsidRPr="002E55A9">
        <w:rPr>
          <w:rFonts w:ascii="Arial" w:eastAsia="DejaVuSans" w:hAnsi="Arial" w:cs="Arial"/>
        </w:rPr>
        <w:t>pkt.</w:t>
      </w:r>
    </w:p>
    <w:p w14:paraId="17B3FCB0" w14:textId="341EA7BB" w:rsidR="00700BAF" w:rsidRPr="00700BAF" w:rsidRDefault="00700BAF" w:rsidP="00700BAF">
      <w:pPr>
        <w:pStyle w:val="Akapitzlist"/>
        <w:numPr>
          <w:ilvl w:val="0"/>
          <w:numId w:val="90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00BAF">
        <w:rPr>
          <w:rFonts w:ascii="Arial" w:eastAsia="DejaVuSans" w:hAnsi="Arial" w:cs="Arial"/>
        </w:rPr>
        <w:t>Trwałość plano</w:t>
      </w:r>
      <w:r w:rsidR="00196B98">
        <w:rPr>
          <w:rFonts w:ascii="Arial" w:eastAsia="DejaVuSans" w:hAnsi="Arial" w:cs="Arial"/>
        </w:rPr>
        <w:t xml:space="preserve">wanej działalności gospodarczej - </w:t>
      </w:r>
      <w:r w:rsidR="00196B98" w:rsidRPr="00196B98">
        <w:rPr>
          <w:rFonts w:ascii="Arial" w:hAnsi="Arial" w:cs="Arial"/>
        </w:rPr>
        <w:t>maksymalnie</w:t>
      </w:r>
      <w:r w:rsidR="00196B98" w:rsidRPr="002E55A9">
        <w:rPr>
          <w:rFonts w:ascii="Arial" w:eastAsia="DejaVuSans" w:hAnsi="Arial" w:cs="Arial"/>
        </w:rPr>
        <w:t xml:space="preserve"> </w:t>
      </w:r>
      <w:r w:rsidR="00196B98">
        <w:rPr>
          <w:rFonts w:ascii="Arial" w:eastAsia="DejaVuSans" w:hAnsi="Arial" w:cs="Arial"/>
        </w:rPr>
        <w:t xml:space="preserve">10 </w:t>
      </w:r>
      <w:r w:rsidRPr="002E55A9">
        <w:rPr>
          <w:rFonts w:ascii="Arial" w:eastAsia="DejaVuSans" w:hAnsi="Arial" w:cs="Arial"/>
        </w:rPr>
        <w:t>pkt.</w:t>
      </w:r>
    </w:p>
    <w:p w14:paraId="14603710" w14:textId="70786A6E" w:rsidR="00C00BDA" w:rsidRDefault="00C00BDA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2E55A9">
        <w:rPr>
          <w:rFonts w:ascii="Arial" w:eastAsia="DejaVuSans" w:hAnsi="Arial" w:cs="Arial"/>
          <w:b/>
          <w:sz w:val="24"/>
          <w:szCs w:val="24"/>
        </w:rPr>
        <w:t xml:space="preserve">Potencjał </w:t>
      </w:r>
      <w:r w:rsidR="00723E5D">
        <w:rPr>
          <w:rFonts w:ascii="Arial" w:eastAsia="DejaVuSans" w:hAnsi="Arial" w:cs="Arial"/>
          <w:b/>
          <w:sz w:val="24"/>
          <w:szCs w:val="24"/>
        </w:rPr>
        <w:t>początkowy</w:t>
      </w:r>
      <w:r w:rsidR="00196B98">
        <w:rPr>
          <w:rFonts w:ascii="Arial" w:eastAsia="DejaVuSans" w:hAnsi="Arial" w:cs="Arial"/>
          <w:b/>
          <w:sz w:val="24"/>
          <w:szCs w:val="24"/>
        </w:rPr>
        <w:t xml:space="preserve"> 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–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20</w:t>
      </w:r>
      <w:r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8809B8" w:rsidRPr="00196B98">
        <w:rPr>
          <w:rFonts w:ascii="Arial" w:eastAsia="DejaVuSans" w:hAnsi="Arial" w:cs="Arial"/>
          <w:sz w:val="24"/>
          <w:szCs w:val="24"/>
        </w:rPr>
        <w:t>;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 minimum punktowe 10 </w:t>
      </w:r>
      <w:r w:rsidRPr="00196B98">
        <w:rPr>
          <w:rFonts w:ascii="Arial" w:eastAsia="DejaVuSans" w:hAnsi="Arial" w:cs="Arial"/>
          <w:sz w:val="24"/>
          <w:szCs w:val="24"/>
        </w:rPr>
        <w:t>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68A36D50" w14:textId="116BD010" w:rsidR="00723E5D" w:rsidRPr="00723E5D" w:rsidRDefault="00723E5D" w:rsidP="00723E5D">
      <w:pPr>
        <w:pStyle w:val="Akapitzlist"/>
        <w:numPr>
          <w:ilvl w:val="0"/>
          <w:numId w:val="9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Spójność wykształcenia oraz doświadczenia zawodowego wnioskodawcy z planowanym przedsięwzięciem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6</w:t>
      </w:r>
      <w:r>
        <w:rPr>
          <w:rFonts w:ascii="Arial" w:eastAsia="DejaVuSans" w:hAnsi="Arial" w:cs="Arial"/>
        </w:rPr>
        <w:t xml:space="preserve"> pkt.</w:t>
      </w:r>
    </w:p>
    <w:p w14:paraId="60A5954A" w14:textId="48D23368" w:rsidR="00723E5D" w:rsidRPr="00723E5D" w:rsidRDefault="00723E5D" w:rsidP="00723E5D">
      <w:pPr>
        <w:pStyle w:val="Akapitzlist"/>
        <w:numPr>
          <w:ilvl w:val="0"/>
          <w:numId w:val="9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Posiadane zaplecze finansowe</w:t>
      </w:r>
      <w:r>
        <w:rPr>
          <w:rFonts w:ascii="Arial" w:eastAsia="DejaVuSans" w:hAnsi="Arial" w:cs="Arial"/>
        </w:rPr>
        <w:t xml:space="preserve"> </w:t>
      </w:r>
      <w:r w:rsidR="00196B98">
        <w:rPr>
          <w:rFonts w:ascii="Arial" w:eastAsia="DejaVuSans" w:hAnsi="Arial" w:cs="Arial"/>
        </w:rPr>
        <w:t xml:space="preserve">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7</w:t>
      </w:r>
      <w:r>
        <w:rPr>
          <w:rFonts w:ascii="Arial" w:eastAsia="DejaVuSans" w:hAnsi="Arial" w:cs="Arial"/>
        </w:rPr>
        <w:t xml:space="preserve"> pkt.</w:t>
      </w:r>
    </w:p>
    <w:p w14:paraId="6E8D9414" w14:textId="0885EB64" w:rsidR="007C50FB" w:rsidRPr="00E41BAB" w:rsidRDefault="00723E5D" w:rsidP="007C50FB">
      <w:pPr>
        <w:pStyle w:val="Akapitzlist"/>
        <w:numPr>
          <w:ilvl w:val="0"/>
          <w:numId w:val="9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Posiadane zaplecze materiałowe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7</w:t>
      </w:r>
      <w:r>
        <w:rPr>
          <w:rFonts w:ascii="Arial" w:eastAsia="DejaVuSans" w:hAnsi="Arial" w:cs="Arial"/>
        </w:rPr>
        <w:t xml:space="preserve"> pkt</w:t>
      </w:r>
      <w:r w:rsidR="00196B98">
        <w:rPr>
          <w:rFonts w:ascii="Arial" w:eastAsia="DejaVuSans" w:hAnsi="Arial" w:cs="Arial"/>
        </w:rPr>
        <w:t>.</w:t>
      </w:r>
    </w:p>
    <w:p w14:paraId="50E3D5FE" w14:textId="5697E6C9" w:rsidR="00C00BDA" w:rsidRDefault="00723E5D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723E5D">
        <w:rPr>
          <w:rFonts w:ascii="Arial" w:eastAsia="DejaVuSans" w:hAnsi="Arial" w:cs="Arial"/>
          <w:b/>
          <w:sz w:val="24"/>
          <w:szCs w:val="24"/>
        </w:rPr>
        <w:t>Efektywność kosztowa</w:t>
      </w:r>
      <w:r w:rsidR="00196B98">
        <w:rPr>
          <w:rFonts w:ascii="Arial" w:eastAsia="DejaVuSans" w:hAnsi="Arial" w:cs="Arial"/>
          <w:b/>
          <w:sz w:val="24"/>
          <w:szCs w:val="24"/>
        </w:rPr>
        <w:t xml:space="preserve"> </w:t>
      </w:r>
      <w:r w:rsidR="00196B98" w:rsidRPr="00196B98">
        <w:rPr>
          <w:rFonts w:ascii="Arial" w:eastAsia="DejaVuSans" w:hAnsi="Arial" w:cs="Arial"/>
          <w:sz w:val="24"/>
          <w:szCs w:val="24"/>
        </w:rPr>
        <w:t>–</w:t>
      </w:r>
      <w:r w:rsidR="00196B98">
        <w:rPr>
          <w:rFonts w:ascii="Arial" w:eastAsia="DejaVuSans" w:hAnsi="Arial" w:cs="Arial"/>
          <w:b/>
          <w:sz w:val="24"/>
          <w:szCs w:val="24"/>
        </w:rPr>
        <w:t xml:space="preserve">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20</w:t>
      </w:r>
      <w:r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8809B8" w:rsidRPr="00196B98">
        <w:rPr>
          <w:rFonts w:ascii="Arial" w:eastAsia="DejaVuSans" w:hAnsi="Arial" w:cs="Arial"/>
          <w:sz w:val="24"/>
          <w:szCs w:val="24"/>
        </w:rPr>
        <w:t>;</w:t>
      </w:r>
      <w:r w:rsidRPr="00196B98">
        <w:rPr>
          <w:rFonts w:ascii="Arial" w:eastAsia="DejaVuSans" w:hAnsi="Arial" w:cs="Arial"/>
          <w:sz w:val="24"/>
          <w:szCs w:val="24"/>
        </w:rPr>
        <w:t xml:space="preserve"> </w:t>
      </w:r>
      <w:r w:rsidR="00196B98" w:rsidRPr="00196B98">
        <w:rPr>
          <w:rFonts w:ascii="Arial" w:eastAsia="DejaVuSans" w:hAnsi="Arial" w:cs="Arial"/>
          <w:sz w:val="24"/>
          <w:szCs w:val="24"/>
        </w:rPr>
        <w:t>minimum punktowe 10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034F9B6F" w14:textId="028A9A05" w:rsidR="00723E5D" w:rsidRPr="00723E5D" w:rsidRDefault="00723E5D" w:rsidP="00723E5D">
      <w:pPr>
        <w:pStyle w:val="Akapitzlist"/>
        <w:numPr>
          <w:ilvl w:val="0"/>
          <w:numId w:val="92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lastRenderedPageBreak/>
        <w:t>Adekwatność i zgodność wydatków z zaproponowanymi działaniami, planowanymi usługami i produktami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10</w:t>
      </w:r>
      <w:r w:rsidR="00196B98">
        <w:rPr>
          <w:rFonts w:ascii="Arial" w:eastAsia="DejaVuSans" w:hAnsi="Arial" w:cs="Arial"/>
        </w:rPr>
        <w:t xml:space="preserve"> </w:t>
      </w:r>
      <w:r>
        <w:rPr>
          <w:rFonts w:ascii="Arial" w:eastAsia="DejaVuSans" w:hAnsi="Arial" w:cs="Arial"/>
        </w:rPr>
        <w:t>pkt.</w:t>
      </w:r>
    </w:p>
    <w:p w14:paraId="75D0035D" w14:textId="0BB10DAD" w:rsidR="00723E5D" w:rsidRPr="00723E5D" w:rsidRDefault="00723E5D" w:rsidP="00723E5D">
      <w:pPr>
        <w:pStyle w:val="Akapitzlist"/>
        <w:numPr>
          <w:ilvl w:val="0"/>
          <w:numId w:val="92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 xml:space="preserve">Adekwatność proponowanych źródeł finansowania dla trwałości </w:t>
      </w:r>
      <w:r w:rsidR="00196B98">
        <w:rPr>
          <w:rFonts w:ascii="Arial" w:eastAsia="DejaVuSans" w:hAnsi="Arial" w:cs="Arial"/>
        </w:rPr>
        <w:t xml:space="preserve">działalności gospodarczej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hAnsi="Arial" w:cs="Arial"/>
        </w:rPr>
        <w:t xml:space="preserve"> 10</w:t>
      </w:r>
      <w:r>
        <w:rPr>
          <w:rFonts w:ascii="Arial" w:eastAsia="DejaVuSans" w:hAnsi="Arial" w:cs="Arial"/>
        </w:rPr>
        <w:t xml:space="preserve"> pkt.</w:t>
      </w:r>
    </w:p>
    <w:p w14:paraId="60E2E4DC" w14:textId="1C7D8B5B" w:rsidR="00C00BDA" w:rsidRDefault="00723E5D" w:rsidP="00EA2C09">
      <w:pPr>
        <w:numPr>
          <w:ilvl w:val="0"/>
          <w:numId w:val="53"/>
        </w:numPr>
        <w:suppressAutoHyphens/>
        <w:spacing w:before="120" w:after="120" w:line="360" w:lineRule="auto"/>
        <w:ind w:left="1069"/>
        <w:rPr>
          <w:rFonts w:ascii="Arial" w:eastAsia="DejaVuSans" w:hAnsi="Arial" w:cs="Arial"/>
          <w:sz w:val="24"/>
          <w:szCs w:val="24"/>
        </w:rPr>
      </w:pPr>
      <w:r w:rsidRPr="00723E5D">
        <w:rPr>
          <w:rFonts w:ascii="Arial" w:eastAsia="DejaVuSans" w:hAnsi="Arial" w:cs="Arial"/>
          <w:b/>
          <w:sz w:val="24"/>
          <w:szCs w:val="24"/>
        </w:rPr>
        <w:t xml:space="preserve">Zgodność ze zdefiniowanymi potrzebami 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– </w:t>
      </w:r>
      <w:r w:rsidR="00196B98" w:rsidRPr="00196B98">
        <w:rPr>
          <w:rFonts w:ascii="Arial" w:hAnsi="Arial" w:cs="Arial"/>
          <w:sz w:val="24"/>
          <w:szCs w:val="24"/>
        </w:rPr>
        <w:t>maksymalnie</w:t>
      </w:r>
      <w:r w:rsidR="008809B8" w:rsidRPr="00196B98">
        <w:rPr>
          <w:rFonts w:ascii="Arial" w:eastAsia="DejaVuSans" w:hAnsi="Arial" w:cs="Arial"/>
          <w:sz w:val="24"/>
          <w:szCs w:val="24"/>
        </w:rPr>
        <w:t xml:space="preserve"> 20</w:t>
      </w:r>
      <w:r w:rsidR="00C00BDA" w:rsidRPr="00196B98">
        <w:rPr>
          <w:rFonts w:ascii="Arial" w:eastAsia="DejaVuSans" w:hAnsi="Arial" w:cs="Arial"/>
          <w:sz w:val="24"/>
          <w:szCs w:val="24"/>
        </w:rPr>
        <w:t xml:space="preserve"> pkt</w:t>
      </w:r>
      <w:r w:rsidR="00196B98" w:rsidRPr="00196B98">
        <w:rPr>
          <w:rFonts w:ascii="Arial" w:eastAsia="DejaVuSans" w:hAnsi="Arial" w:cs="Arial"/>
          <w:sz w:val="24"/>
          <w:szCs w:val="24"/>
        </w:rPr>
        <w:t xml:space="preserve">.; minimum punktowe 10 </w:t>
      </w:r>
      <w:r w:rsidR="00C00BDA" w:rsidRPr="00196B98">
        <w:rPr>
          <w:rFonts w:ascii="Arial" w:eastAsia="DejaVuSans" w:hAnsi="Arial" w:cs="Arial"/>
          <w:sz w:val="24"/>
          <w:szCs w:val="24"/>
        </w:rPr>
        <w:t>pkt.</w:t>
      </w:r>
      <w:r w:rsidR="004E413C">
        <w:rPr>
          <w:rFonts w:ascii="Arial" w:eastAsia="DejaVuSans" w:hAnsi="Arial" w:cs="Arial"/>
          <w:sz w:val="24"/>
          <w:szCs w:val="24"/>
        </w:rPr>
        <w:t>:</w:t>
      </w:r>
    </w:p>
    <w:p w14:paraId="0551434A" w14:textId="5C5B895D" w:rsidR="00723E5D" w:rsidRPr="00723E5D" w:rsidRDefault="00723E5D" w:rsidP="00723E5D">
      <w:pPr>
        <w:pStyle w:val="Akapitzlist"/>
        <w:numPr>
          <w:ilvl w:val="0"/>
          <w:numId w:val="93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Spójność planowanych zakupów inwestycyjnych z rodzajem działalności</w:t>
      </w:r>
      <w:r w:rsidR="00196B98">
        <w:rPr>
          <w:rFonts w:ascii="Arial" w:eastAsia="DejaVuSans" w:hAnsi="Arial" w:cs="Arial"/>
        </w:rPr>
        <w:t xml:space="preserve"> -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 </w:t>
      </w:r>
      <w:r>
        <w:rPr>
          <w:rFonts w:ascii="Arial" w:eastAsia="DejaVuSans" w:hAnsi="Arial" w:cs="Arial"/>
        </w:rPr>
        <w:t>pkt</w:t>
      </w:r>
      <w:r w:rsidR="00196B98">
        <w:rPr>
          <w:rFonts w:ascii="Arial" w:eastAsia="DejaVuSans" w:hAnsi="Arial" w:cs="Arial"/>
        </w:rPr>
        <w:t>.</w:t>
      </w:r>
    </w:p>
    <w:p w14:paraId="7FB9820E" w14:textId="77777777" w:rsidR="00691047" w:rsidRDefault="00723E5D" w:rsidP="00691047">
      <w:pPr>
        <w:pStyle w:val="Akapitzlist"/>
        <w:numPr>
          <w:ilvl w:val="0"/>
          <w:numId w:val="93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723E5D">
        <w:rPr>
          <w:rFonts w:ascii="Arial" w:eastAsia="DejaVuSans" w:hAnsi="Arial" w:cs="Arial"/>
        </w:rPr>
        <w:t>Stopień, w jakim zaplanowane zakupy inwestycyjne umożliwiają prawidłową realizację przedsięwzięcia</w:t>
      </w:r>
      <w:r w:rsidR="00196B98">
        <w:rPr>
          <w:rFonts w:ascii="Arial" w:eastAsia="DejaVuSans" w:hAnsi="Arial" w:cs="Arial"/>
        </w:rPr>
        <w:t xml:space="preserve"> – </w:t>
      </w:r>
      <w:r w:rsidR="00196B98" w:rsidRPr="00196B98">
        <w:rPr>
          <w:rFonts w:ascii="Arial" w:hAnsi="Arial" w:cs="Arial"/>
        </w:rPr>
        <w:t>maksymalnie</w:t>
      </w:r>
      <w:r w:rsidR="00196B98">
        <w:rPr>
          <w:rFonts w:ascii="Arial" w:eastAsia="DejaVuSans" w:hAnsi="Arial" w:cs="Arial"/>
        </w:rPr>
        <w:t xml:space="preserve"> 10 </w:t>
      </w:r>
      <w:r>
        <w:rPr>
          <w:rFonts w:ascii="Arial" w:eastAsia="DejaVuSans" w:hAnsi="Arial" w:cs="Arial"/>
        </w:rPr>
        <w:t>pkt.</w:t>
      </w:r>
    </w:p>
    <w:p w14:paraId="54F43B91" w14:textId="77777777" w:rsidR="00C05C6E" w:rsidRDefault="00C05C6E" w:rsidP="00C05C6E">
      <w:pPr>
        <w:pStyle w:val="Akapitzlist"/>
        <w:suppressAutoHyphens/>
        <w:spacing w:before="120" w:after="120" w:line="360" w:lineRule="auto"/>
        <w:ind w:left="1789"/>
        <w:rPr>
          <w:rFonts w:ascii="Arial" w:eastAsia="DejaVuSans" w:hAnsi="Arial" w:cs="Arial"/>
        </w:rPr>
      </w:pPr>
    </w:p>
    <w:p w14:paraId="61EB7E76" w14:textId="1D6933CB" w:rsidR="00F01B0B" w:rsidRPr="00691047" w:rsidRDefault="00A433E9" w:rsidP="00691047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rPr>
          <w:rFonts w:ascii="Arial" w:eastAsia="DejaVuSans" w:hAnsi="Arial" w:cs="Arial"/>
        </w:rPr>
      </w:pPr>
      <w:r w:rsidRPr="00691047">
        <w:rPr>
          <w:rFonts w:ascii="Arial" w:hAnsi="Arial" w:cs="Arial"/>
        </w:rPr>
        <w:t>W trakcie oceny merytorycznej bizn</w:t>
      </w:r>
      <w:r w:rsidR="00196B98" w:rsidRPr="00691047">
        <w:rPr>
          <w:rFonts w:ascii="Arial" w:hAnsi="Arial" w:cs="Arial"/>
        </w:rPr>
        <w:t xml:space="preserve">esplan </w:t>
      </w:r>
      <w:r w:rsidR="00196B98" w:rsidRPr="0071129F">
        <w:rPr>
          <w:rFonts w:ascii="Arial" w:hAnsi="Arial" w:cs="Arial"/>
        </w:rPr>
        <w:t>może uzyskać</w:t>
      </w:r>
      <w:r w:rsidR="0071129F">
        <w:rPr>
          <w:rFonts w:ascii="Arial" w:hAnsi="Arial" w:cs="Arial"/>
        </w:rPr>
        <w:t xml:space="preserve"> minimalnie </w:t>
      </w:r>
      <w:r w:rsidR="0071129F" w:rsidRPr="0071129F">
        <w:rPr>
          <w:rFonts w:ascii="Arial" w:hAnsi="Arial" w:cs="Arial"/>
          <w:b/>
        </w:rPr>
        <w:t>60 pkt.</w:t>
      </w:r>
      <w:r w:rsidR="0071129F">
        <w:rPr>
          <w:rFonts w:ascii="Arial" w:hAnsi="Arial" w:cs="Arial"/>
        </w:rPr>
        <w:t xml:space="preserve"> (ocena pozytywna) a</w:t>
      </w:r>
      <w:r w:rsidR="0071129F" w:rsidRPr="0071129F">
        <w:rPr>
          <w:rFonts w:ascii="Arial" w:hAnsi="Arial" w:cs="Arial"/>
        </w:rPr>
        <w:t xml:space="preserve"> </w:t>
      </w:r>
      <w:r w:rsidR="00196B98" w:rsidRPr="00691047">
        <w:rPr>
          <w:rFonts w:ascii="Arial" w:hAnsi="Arial" w:cs="Arial"/>
        </w:rPr>
        <w:t xml:space="preserve">maksymalnie </w:t>
      </w:r>
      <w:r w:rsidR="00196B98" w:rsidRPr="00691047">
        <w:rPr>
          <w:rFonts w:ascii="Arial" w:hAnsi="Arial" w:cs="Arial"/>
          <w:b/>
        </w:rPr>
        <w:t>100</w:t>
      </w:r>
      <w:r w:rsidR="007E3B7E" w:rsidRPr="00691047">
        <w:rPr>
          <w:rFonts w:ascii="Arial" w:hAnsi="Arial" w:cs="Arial"/>
          <w:b/>
        </w:rPr>
        <w:t> </w:t>
      </w:r>
      <w:r w:rsidRPr="00691047">
        <w:rPr>
          <w:rFonts w:ascii="Arial" w:hAnsi="Arial" w:cs="Arial"/>
          <w:b/>
        </w:rPr>
        <w:t>pkt</w:t>
      </w:r>
      <w:r w:rsidRPr="00691047">
        <w:rPr>
          <w:rFonts w:ascii="Arial" w:hAnsi="Arial" w:cs="Arial"/>
        </w:rPr>
        <w:t xml:space="preserve">. </w:t>
      </w:r>
    </w:p>
    <w:p w14:paraId="6620FC51" w14:textId="45D8566A" w:rsidR="0021564B" w:rsidRPr="00F01B0B" w:rsidRDefault="00E95E1B" w:rsidP="007E3B7E">
      <w:pPr>
        <w:pStyle w:val="Akapitzlist"/>
        <w:numPr>
          <w:ilvl w:val="0"/>
          <w:numId w:val="11"/>
        </w:num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Ocena dokonywana jest przez dwóch członków komisji, którzy przygotowują wspólną Kartę oceny biznesplanu</w:t>
      </w:r>
      <w:r w:rsidR="007C50FB">
        <w:rPr>
          <w:rFonts w:ascii="Arial" w:hAnsi="Arial" w:cs="Arial"/>
        </w:rPr>
        <w:t>, na wzorze stanowiącym Z</w:t>
      </w:r>
      <w:r w:rsidR="00137E6B">
        <w:rPr>
          <w:rFonts w:ascii="Arial" w:hAnsi="Arial" w:cs="Arial"/>
        </w:rPr>
        <w:t xml:space="preserve">ałącznik nr </w:t>
      </w:r>
      <w:r w:rsidR="007C50FB">
        <w:rPr>
          <w:rFonts w:ascii="Arial" w:hAnsi="Arial" w:cs="Arial"/>
        </w:rPr>
        <w:t>2</w:t>
      </w:r>
      <w:r w:rsidR="0071129F">
        <w:rPr>
          <w:rFonts w:ascii="Arial" w:hAnsi="Arial" w:cs="Arial"/>
        </w:rPr>
        <w:t>.</w:t>
      </w:r>
      <w:r w:rsidR="00137E6B">
        <w:rPr>
          <w:rFonts w:ascii="Arial" w:hAnsi="Arial" w:cs="Arial"/>
        </w:rPr>
        <w:t>2 do niniejszego Regulaminu.</w:t>
      </w:r>
      <w:r w:rsidR="00C54382" w:rsidRPr="00F01B0B">
        <w:rPr>
          <w:rFonts w:ascii="Arial" w:hAnsi="Arial" w:cs="Arial"/>
        </w:rPr>
        <w:t xml:space="preserve"> </w:t>
      </w:r>
    </w:p>
    <w:p w14:paraId="1A7C9BDA" w14:textId="0D7C91BC" w:rsidR="00CA0281" w:rsidRPr="002E55A9" w:rsidRDefault="00E95E1B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CA0281" w:rsidRPr="002E55A9">
        <w:rPr>
          <w:rFonts w:ascii="Arial" w:hAnsi="Arial" w:cs="Arial"/>
        </w:rPr>
        <w:t xml:space="preserve"> informuje pisemnie </w:t>
      </w:r>
      <w:r w:rsidR="00BF3468" w:rsidRPr="00BF3468">
        <w:rPr>
          <w:rFonts w:ascii="Arial" w:hAnsi="Arial" w:cs="Arial"/>
        </w:rPr>
        <w:t>UP</w:t>
      </w:r>
      <w:r w:rsidR="00BF3468" w:rsidRPr="002E55A9">
        <w:rPr>
          <w:rFonts w:ascii="Arial" w:hAnsi="Arial" w:cs="Arial"/>
        </w:rPr>
        <w:t xml:space="preserve"> </w:t>
      </w:r>
      <w:r w:rsidR="00CA0281" w:rsidRPr="002E55A9">
        <w:rPr>
          <w:rFonts w:ascii="Arial" w:hAnsi="Arial" w:cs="Arial"/>
        </w:rPr>
        <w:t xml:space="preserve">o </w:t>
      </w:r>
      <w:r w:rsidR="00CB6ACC" w:rsidRPr="002E55A9">
        <w:rPr>
          <w:rFonts w:ascii="Arial" w:hAnsi="Arial" w:cs="Arial"/>
        </w:rPr>
        <w:t>wynikach oceny jego biznesplanu</w:t>
      </w:r>
      <w:r w:rsidR="007E3B7E">
        <w:rPr>
          <w:rFonts w:ascii="Arial" w:hAnsi="Arial" w:cs="Arial"/>
        </w:rPr>
        <w:t>. Informacja będzie zawierać liczbę przyznanych punktów oraz</w:t>
      </w:r>
      <w:r w:rsidR="00490793" w:rsidRPr="00490793">
        <w:rPr>
          <w:rFonts w:ascii="Arial" w:hAnsi="Arial" w:cs="Arial"/>
        </w:rPr>
        <w:t xml:space="preserve"> minimum 10-zdaniowe uzasadnienie oceny</w:t>
      </w:r>
      <w:r w:rsidR="00490793">
        <w:rPr>
          <w:rFonts w:ascii="Arial" w:hAnsi="Arial" w:cs="Arial"/>
        </w:rPr>
        <w:t>.</w:t>
      </w:r>
      <w:r w:rsidR="0035061E">
        <w:rPr>
          <w:rFonts w:ascii="Arial" w:hAnsi="Arial" w:cs="Arial"/>
        </w:rPr>
        <w:t xml:space="preserve"> </w:t>
      </w:r>
    </w:p>
    <w:p w14:paraId="2AD2BC37" w14:textId="47EF9860" w:rsidR="0021564B" w:rsidRPr="002E55A9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Biznesplan </w:t>
      </w:r>
      <w:r w:rsidR="00C51F27">
        <w:rPr>
          <w:rFonts w:ascii="Arial" w:hAnsi="Arial" w:cs="Arial"/>
        </w:rPr>
        <w:t>zostaje</w:t>
      </w:r>
      <w:r w:rsidRPr="002E55A9">
        <w:rPr>
          <w:rFonts w:ascii="Arial" w:hAnsi="Arial" w:cs="Arial"/>
        </w:rPr>
        <w:t xml:space="preserve"> odrzucony w przypadku, gdy </w:t>
      </w:r>
      <w:r w:rsidR="006F7297">
        <w:rPr>
          <w:rFonts w:ascii="Arial" w:hAnsi="Arial" w:cs="Arial"/>
        </w:rPr>
        <w:t>oceniający</w:t>
      </w:r>
      <w:r w:rsidRPr="002E55A9">
        <w:rPr>
          <w:rFonts w:ascii="Arial" w:hAnsi="Arial" w:cs="Arial"/>
        </w:rPr>
        <w:t xml:space="preserve"> stwierdz</w:t>
      </w:r>
      <w:r w:rsidR="00E95E1B">
        <w:rPr>
          <w:rFonts w:ascii="Arial" w:hAnsi="Arial" w:cs="Arial"/>
        </w:rPr>
        <w:t>ą</w:t>
      </w:r>
      <w:r w:rsidRPr="002E55A9">
        <w:rPr>
          <w:rFonts w:ascii="Arial" w:hAnsi="Arial" w:cs="Arial"/>
        </w:rPr>
        <w:t xml:space="preserve">, iż opisana przez </w:t>
      </w:r>
      <w:r w:rsidR="00BF3468" w:rsidRP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 działalność gospodarcza jest wykluczona z możliwości uzyskania pomocy de </w:t>
      </w:r>
      <w:proofErr w:type="spellStart"/>
      <w:r w:rsidRPr="002E55A9">
        <w:rPr>
          <w:rFonts w:ascii="Arial" w:hAnsi="Arial" w:cs="Arial"/>
        </w:rPr>
        <w:t>minimis</w:t>
      </w:r>
      <w:proofErr w:type="spellEnd"/>
      <w:r w:rsidRPr="002E55A9">
        <w:rPr>
          <w:rFonts w:ascii="Arial" w:hAnsi="Arial" w:cs="Arial"/>
        </w:rPr>
        <w:t xml:space="preserve"> lub dostrze</w:t>
      </w:r>
      <w:r w:rsidR="00E95E1B">
        <w:rPr>
          <w:rFonts w:ascii="Arial" w:hAnsi="Arial" w:cs="Arial"/>
        </w:rPr>
        <w:t>gą</w:t>
      </w:r>
      <w:r w:rsidRPr="002E55A9">
        <w:rPr>
          <w:rFonts w:ascii="Arial" w:hAnsi="Arial" w:cs="Arial"/>
        </w:rPr>
        <w:t xml:space="preserve"> inne naruszenia zasad i</w:t>
      </w:r>
      <w:r w:rsidR="002C09DB">
        <w:rPr>
          <w:rFonts w:ascii="Arial" w:hAnsi="Arial" w:cs="Arial"/>
        </w:rPr>
        <w:t> </w:t>
      </w:r>
      <w:r w:rsidRPr="002E55A9">
        <w:rPr>
          <w:rFonts w:ascii="Arial" w:hAnsi="Arial" w:cs="Arial"/>
        </w:rPr>
        <w:t>przepisów uniemożliwiające przyznanie wsparcia finansowego na rozwój przedsiębiorczości. Złożenie dokumentów poświadczających nieprawdę, stanowi podstawę do nieudzielania pomocy na każdym etapie wsparcia.</w:t>
      </w:r>
    </w:p>
    <w:p w14:paraId="718B5EB9" w14:textId="30DE7D9F" w:rsidR="0021564B" w:rsidRPr="002E55A9" w:rsidRDefault="00BF3468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BF3468">
        <w:rPr>
          <w:rFonts w:ascii="Arial" w:hAnsi="Arial" w:cs="Arial"/>
        </w:rPr>
        <w:t>UP</w:t>
      </w:r>
      <w:r w:rsidR="00D82D97" w:rsidRPr="002E55A9">
        <w:rPr>
          <w:rFonts w:ascii="Arial" w:hAnsi="Arial" w:cs="Arial"/>
        </w:rPr>
        <w:t>, którego biznesplan został oceniony negatywnie</w:t>
      </w:r>
      <w:r w:rsidR="0071129F">
        <w:rPr>
          <w:rFonts w:ascii="Arial" w:hAnsi="Arial" w:cs="Arial"/>
        </w:rPr>
        <w:t xml:space="preserve"> (uzyskał poniżej 60 pkt lub nie uzyskał minimalnej punktacji z </w:t>
      </w:r>
      <w:r w:rsidR="003C1F4A">
        <w:rPr>
          <w:rFonts w:ascii="Arial" w:hAnsi="Arial" w:cs="Arial"/>
        </w:rPr>
        <w:t>poszczególnych kategorii</w:t>
      </w:r>
      <w:r w:rsidR="0071129F">
        <w:rPr>
          <w:rFonts w:ascii="Arial" w:hAnsi="Arial" w:cs="Arial"/>
        </w:rPr>
        <w:t>)</w:t>
      </w:r>
      <w:r w:rsidR="00D82D97" w:rsidRPr="002E55A9">
        <w:rPr>
          <w:rFonts w:ascii="Arial" w:hAnsi="Arial" w:cs="Arial"/>
        </w:rPr>
        <w:t xml:space="preserve">, ma prawo </w:t>
      </w:r>
      <w:r w:rsidR="00C51F27">
        <w:rPr>
          <w:rFonts w:ascii="Arial" w:hAnsi="Arial" w:cs="Arial"/>
        </w:rPr>
        <w:t xml:space="preserve">do </w:t>
      </w:r>
      <w:r w:rsidR="00D82D97" w:rsidRPr="002E55A9">
        <w:rPr>
          <w:rFonts w:ascii="Arial" w:hAnsi="Arial" w:cs="Arial"/>
        </w:rPr>
        <w:t xml:space="preserve">złożenia </w:t>
      </w:r>
      <w:r w:rsidR="00BA42F3" w:rsidRPr="002E55A9">
        <w:rPr>
          <w:rFonts w:ascii="Arial" w:hAnsi="Arial" w:cs="Arial"/>
        </w:rPr>
        <w:t>odwołania.</w:t>
      </w:r>
    </w:p>
    <w:p w14:paraId="0ABDC9C2" w14:textId="763389A6" w:rsidR="0021564B" w:rsidRDefault="00C51F2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BC15DA">
        <w:rPr>
          <w:rFonts w:ascii="Arial" w:hAnsi="Arial" w:cs="Arial"/>
        </w:rPr>
        <w:lastRenderedPageBreak/>
        <w:t>Odwołanie w formie pisemnej</w:t>
      </w:r>
      <w:r w:rsidR="007C50FB">
        <w:rPr>
          <w:rFonts w:ascii="Arial" w:hAnsi="Arial" w:cs="Arial"/>
        </w:rPr>
        <w:t xml:space="preserve"> (zgodnie z Załącznikiem 2</w:t>
      </w:r>
      <w:r w:rsidR="003C1F4A">
        <w:rPr>
          <w:rFonts w:ascii="Arial" w:hAnsi="Arial" w:cs="Arial"/>
        </w:rPr>
        <w:t>.4)</w:t>
      </w:r>
      <w:r w:rsidRPr="00BC15DA">
        <w:rPr>
          <w:rFonts w:ascii="Arial" w:hAnsi="Arial" w:cs="Arial"/>
        </w:rPr>
        <w:t xml:space="preserve"> składa się wraz z uzasadnieniem</w:t>
      </w:r>
      <w:r w:rsidR="006F7297">
        <w:rPr>
          <w:rFonts w:ascii="Arial" w:hAnsi="Arial" w:cs="Arial"/>
        </w:rPr>
        <w:t xml:space="preserve"> </w:t>
      </w:r>
      <w:r w:rsidR="00BA42F3" w:rsidRPr="002E55A9">
        <w:rPr>
          <w:rFonts w:ascii="Arial" w:hAnsi="Arial" w:cs="Arial"/>
        </w:rPr>
        <w:t>w terminie</w:t>
      </w:r>
      <w:r>
        <w:rPr>
          <w:rFonts w:ascii="Arial" w:hAnsi="Arial" w:cs="Arial"/>
        </w:rPr>
        <w:t xml:space="preserve"> do</w:t>
      </w:r>
      <w:r w:rsidR="00BA42F3" w:rsidRPr="002E55A9">
        <w:rPr>
          <w:rFonts w:ascii="Arial" w:hAnsi="Arial" w:cs="Arial"/>
          <w:i/>
          <w:color w:val="3366FF"/>
        </w:rPr>
        <w:t xml:space="preserve"> </w:t>
      </w:r>
      <w:r w:rsidR="001D36E4" w:rsidRPr="001D36E4">
        <w:rPr>
          <w:rFonts w:ascii="Arial" w:hAnsi="Arial" w:cs="Arial"/>
          <w:color w:val="000000" w:themeColor="text1"/>
        </w:rPr>
        <w:t>5</w:t>
      </w:r>
      <w:r w:rsidR="00BA42F3" w:rsidRPr="002E55A9">
        <w:rPr>
          <w:rFonts w:ascii="Arial" w:hAnsi="Arial" w:cs="Arial"/>
        </w:rPr>
        <w:t xml:space="preserve"> dni roboczych od daty otrzymania informacji o wynikach oceny biznesplanu</w:t>
      </w:r>
      <w:r w:rsidR="00D82D97" w:rsidRPr="002E55A9">
        <w:rPr>
          <w:rFonts w:ascii="Arial" w:hAnsi="Arial" w:cs="Arial"/>
        </w:rPr>
        <w:t xml:space="preserve">. </w:t>
      </w:r>
    </w:p>
    <w:p w14:paraId="28650B15" w14:textId="38EA4F3C" w:rsidR="00C51F27" w:rsidRPr="00C51F27" w:rsidRDefault="00C51F27" w:rsidP="00C51F27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C51F27">
        <w:rPr>
          <w:rFonts w:ascii="Arial" w:hAnsi="Arial" w:cs="Arial"/>
        </w:rPr>
        <w:t>W przypadku wniesienia odwołania po terminie bądź niezachowania formy pisemnej, odwołanie pozostaje bez rozpatrzenia.</w:t>
      </w:r>
    </w:p>
    <w:p w14:paraId="2DF1D658" w14:textId="76DD744E" w:rsidR="0021564B" w:rsidRPr="002E55A9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Odwołanie powinno zawierać </w:t>
      </w:r>
      <w:r w:rsidR="00BC6ED6" w:rsidRPr="002E55A9">
        <w:rPr>
          <w:rFonts w:ascii="Arial" w:hAnsi="Arial" w:cs="Arial"/>
        </w:rPr>
        <w:t xml:space="preserve">wyjaśnienia i informacje dotyczące zakresu przedsięwzięcia oraz powinno odnosić się do uzasadnień </w:t>
      </w:r>
      <w:r w:rsidR="006F7297">
        <w:rPr>
          <w:rFonts w:ascii="Arial" w:hAnsi="Arial" w:cs="Arial"/>
        </w:rPr>
        <w:t>oceniających</w:t>
      </w:r>
      <w:r w:rsidR="00BC6ED6" w:rsidRPr="002E55A9">
        <w:rPr>
          <w:rFonts w:ascii="Arial" w:hAnsi="Arial" w:cs="Arial"/>
        </w:rPr>
        <w:t xml:space="preserve">. </w:t>
      </w:r>
      <w:r w:rsidR="00D41D71">
        <w:rPr>
          <w:rFonts w:ascii="Arial" w:hAnsi="Arial" w:cs="Arial"/>
        </w:rPr>
        <w:t>W</w:t>
      </w:r>
      <w:r w:rsidR="00E20C2A" w:rsidRPr="002E55A9">
        <w:rPr>
          <w:rFonts w:ascii="Arial" w:hAnsi="Arial" w:cs="Arial"/>
        </w:rPr>
        <w:t>yjaśnienia/informac</w:t>
      </w:r>
      <w:r w:rsidR="00D32F67" w:rsidRPr="002E55A9">
        <w:rPr>
          <w:rFonts w:ascii="Arial" w:hAnsi="Arial" w:cs="Arial"/>
        </w:rPr>
        <w:t xml:space="preserve">je nie mogą przedstawiać nowych </w:t>
      </w:r>
      <w:r w:rsidR="00E20C2A" w:rsidRPr="002E55A9">
        <w:rPr>
          <w:rFonts w:ascii="Arial" w:hAnsi="Arial" w:cs="Arial"/>
        </w:rPr>
        <w:t>okoliczności, względem tych, które zostały opisane uprzednio i s</w:t>
      </w:r>
      <w:r w:rsidR="00A76033" w:rsidRPr="002E55A9">
        <w:rPr>
          <w:rFonts w:ascii="Arial" w:hAnsi="Arial" w:cs="Arial"/>
        </w:rPr>
        <w:t xml:space="preserve">tanowiły podstawę oceny </w:t>
      </w:r>
      <w:r w:rsidR="008E2F89">
        <w:rPr>
          <w:rFonts w:ascii="Arial" w:hAnsi="Arial" w:cs="Arial"/>
        </w:rPr>
        <w:t>biznesplanu</w:t>
      </w:r>
      <w:r w:rsidR="00E20C2A" w:rsidRPr="002E55A9">
        <w:rPr>
          <w:rFonts w:ascii="Arial" w:hAnsi="Arial" w:cs="Arial"/>
        </w:rPr>
        <w:t>.</w:t>
      </w:r>
    </w:p>
    <w:p w14:paraId="31B8B0A8" w14:textId="058D927E" w:rsidR="0021564B" w:rsidRDefault="00E20C2A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>Ponownej ocenie podlegają jedynie te części biznesplanu, które były przedmiotem odwołania. Jeśli z treści odwołania nie wynika jednoznacznie, jaka część oceny biznesplanu została zakwestionowana, biznesplan</w:t>
      </w:r>
      <w:r w:rsidR="00762E8F" w:rsidRPr="002E55A9">
        <w:rPr>
          <w:rFonts w:ascii="Arial" w:hAnsi="Arial" w:cs="Arial"/>
        </w:rPr>
        <w:t xml:space="preserve"> taki podlega powtórnej ocenie </w:t>
      </w:r>
      <w:r w:rsidRPr="002E55A9">
        <w:rPr>
          <w:rFonts w:ascii="Arial" w:hAnsi="Arial" w:cs="Arial"/>
        </w:rPr>
        <w:t>w całości.</w:t>
      </w:r>
    </w:p>
    <w:p w14:paraId="4375ED31" w14:textId="709BCF48" w:rsidR="00E41BAB" w:rsidRPr="002E55A9" w:rsidRDefault="00E41BAB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t xml:space="preserve">Każdy uczestnik/uczestniczka </w:t>
      </w:r>
      <w:r w:rsidR="002C2D9C">
        <w:rPr>
          <w:rFonts w:ascii="Arial" w:hAnsi="Arial" w:cs="Arial"/>
        </w:rPr>
        <w:t>może złożyć odwołanie jeżeli uzna, że ocena była niezgodna z przepisami Karty Praw Podstawowych oraz Konwencji o prawach osób niepełnosprawnych.</w:t>
      </w:r>
    </w:p>
    <w:p w14:paraId="155DE9D6" w14:textId="6015DC38" w:rsidR="0021564B" w:rsidRPr="002E55A9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>W terminie</w:t>
      </w:r>
      <w:r w:rsidRPr="001D36E4">
        <w:rPr>
          <w:rFonts w:ascii="Arial" w:hAnsi="Arial" w:cs="Arial"/>
          <w:color w:val="000000" w:themeColor="text1"/>
        </w:rPr>
        <w:t xml:space="preserve"> </w:t>
      </w:r>
      <w:r w:rsidR="001D36E4" w:rsidRPr="001D36E4">
        <w:rPr>
          <w:rFonts w:ascii="Arial" w:hAnsi="Arial" w:cs="Arial"/>
          <w:color w:val="000000" w:themeColor="text1"/>
        </w:rPr>
        <w:t>5</w:t>
      </w:r>
      <w:r w:rsidRPr="001D36E4">
        <w:rPr>
          <w:rFonts w:ascii="Arial" w:hAnsi="Arial" w:cs="Arial"/>
          <w:color w:val="000000" w:themeColor="text1"/>
        </w:rPr>
        <w:t xml:space="preserve"> </w:t>
      </w:r>
      <w:r w:rsidRPr="002E55A9">
        <w:rPr>
          <w:rFonts w:ascii="Arial" w:hAnsi="Arial" w:cs="Arial"/>
        </w:rPr>
        <w:t>dni roboczych od otrzymania odwoła</w:t>
      </w:r>
      <w:r w:rsidR="008E2F89">
        <w:rPr>
          <w:rFonts w:ascii="Arial" w:hAnsi="Arial" w:cs="Arial"/>
        </w:rPr>
        <w:t>nia</w:t>
      </w:r>
      <w:r w:rsidRPr="002E55A9">
        <w:rPr>
          <w:rFonts w:ascii="Arial" w:hAnsi="Arial" w:cs="Arial"/>
        </w:rPr>
        <w:t xml:space="preserve">, </w:t>
      </w:r>
      <w:r w:rsidR="001B213F">
        <w:rPr>
          <w:rFonts w:ascii="Arial" w:hAnsi="Arial" w:cs="Arial"/>
        </w:rPr>
        <w:t xml:space="preserve">wyznaczony </w:t>
      </w:r>
      <w:r w:rsidR="008E2F89">
        <w:rPr>
          <w:rFonts w:ascii="Arial" w:hAnsi="Arial" w:cs="Arial"/>
        </w:rPr>
        <w:t>oceniający</w:t>
      </w:r>
      <w:r w:rsidRPr="002E55A9">
        <w:rPr>
          <w:rFonts w:ascii="Arial" w:hAnsi="Arial" w:cs="Arial"/>
        </w:rPr>
        <w:t xml:space="preserve"> dokonuj</w:t>
      </w:r>
      <w:r w:rsidR="00115D1A" w:rsidRPr="002E55A9">
        <w:rPr>
          <w:rFonts w:ascii="Arial" w:hAnsi="Arial" w:cs="Arial"/>
        </w:rPr>
        <w:t>e</w:t>
      </w:r>
      <w:r w:rsidRPr="002E55A9">
        <w:rPr>
          <w:rFonts w:ascii="Arial" w:hAnsi="Arial" w:cs="Arial"/>
        </w:rPr>
        <w:t xml:space="preserve"> </w:t>
      </w:r>
      <w:r w:rsidR="004808D7">
        <w:rPr>
          <w:rFonts w:ascii="Arial" w:hAnsi="Arial" w:cs="Arial"/>
        </w:rPr>
        <w:t xml:space="preserve">analizy zasadności odwołania i </w:t>
      </w:r>
      <w:r w:rsidRPr="002E55A9">
        <w:rPr>
          <w:rFonts w:ascii="Arial" w:hAnsi="Arial" w:cs="Arial"/>
        </w:rPr>
        <w:t xml:space="preserve">ponownej oceny biznesplanu. Powtórnej oceny </w:t>
      </w:r>
      <w:r w:rsidR="008E2F89">
        <w:rPr>
          <w:rFonts w:ascii="Arial" w:hAnsi="Arial" w:cs="Arial"/>
        </w:rPr>
        <w:t>dokonuje</w:t>
      </w:r>
      <w:r w:rsidRPr="002E55A9">
        <w:rPr>
          <w:rFonts w:ascii="Arial" w:hAnsi="Arial" w:cs="Arial"/>
        </w:rPr>
        <w:t xml:space="preserve"> </w:t>
      </w:r>
      <w:r w:rsidR="008E2F89">
        <w:rPr>
          <w:rFonts w:ascii="Arial" w:hAnsi="Arial" w:cs="Arial"/>
        </w:rPr>
        <w:t>oceniający, który nie brał</w:t>
      </w:r>
      <w:r w:rsidRPr="002E55A9">
        <w:rPr>
          <w:rFonts w:ascii="Arial" w:hAnsi="Arial" w:cs="Arial"/>
        </w:rPr>
        <w:t xml:space="preserve"> udział</w:t>
      </w:r>
      <w:r w:rsidR="008E2F89">
        <w:rPr>
          <w:rFonts w:ascii="Arial" w:hAnsi="Arial" w:cs="Arial"/>
        </w:rPr>
        <w:t>u</w:t>
      </w:r>
      <w:r w:rsidRPr="002E55A9">
        <w:rPr>
          <w:rFonts w:ascii="Arial" w:hAnsi="Arial" w:cs="Arial"/>
        </w:rPr>
        <w:t xml:space="preserve"> w pierwotnej ocenie</w:t>
      </w:r>
      <w:r w:rsidR="008E2F89">
        <w:rPr>
          <w:rFonts w:ascii="Arial" w:hAnsi="Arial" w:cs="Arial"/>
        </w:rPr>
        <w:t>.</w:t>
      </w:r>
      <w:r w:rsidRPr="002E55A9">
        <w:rPr>
          <w:rFonts w:ascii="Arial" w:hAnsi="Arial" w:cs="Arial"/>
        </w:rPr>
        <w:t xml:space="preserve"> </w:t>
      </w:r>
    </w:p>
    <w:p w14:paraId="4EE07130" w14:textId="717A1BBD" w:rsidR="0021564B" w:rsidRPr="002E55A9" w:rsidRDefault="00D82D9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>Powtórna ocena nie może skutkować obniżeniem pierwotnej liczby punktów</w:t>
      </w:r>
      <w:r w:rsidR="004478ED">
        <w:rPr>
          <w:rFonts w:ascii="Arial" w:hAnsi="Arial" w:cs="Arial"/>
        </w:rPr>
        <w:t>.</w:t>
      </w:r>
      <w:r w:rsidRPr="002E55A9">
        <w:rPr>
          <w:rFonts w:ascii="Arial" w:hAnsi="Arial" w:cs="Arial"/>
        </w:rPr>
        <w:t xml:space="preserve"> W</w:t>
      </w:r>
      <w:r w:rsidR="008E2F89">
        <w:rPr>
          <w:rFonts w:ascii="Arial" w:hAnsi="Arial" w:cs="Arial"/>
        </w:rPr>
        <w:t> </w:t>
      </w:r>
      <w:r w:rsidRPr="002E55A9">
        <w:rPr>
          <w:rFonts w:ascii="Arial" w:hAnsi="Arial" w:cs="Arial"/>
        </w:rPr>
        <w:t xml:space="preserve">przypadku gdy </w:t>
      </w:r>
      <w:r w:rsidR="008E2F89">
        <w:rPr>
          <w:rFonts w:ascii="Arial" w:hAnsi="Arial" w:cs="Arial"/>
        </w:rPr>
        <w:t>oceniający,</w:t>
      </w:r>
      <w:r w:rsidRPr="002E55A9">
        <w:rPr>
          <w:rFonts w:ascii="Arial" w:hAnsi="Arial" w:cs="Arial"/>
        </w:rPr>
        <w:t xml:space="preserve"> w trybie odwoławczym przyzna mniejszą liczbę punktów niż wynikałoby to z pierwotnej oceny</w:t>
      </w:r>
      <w:r w:rsidR="004636A1">
        <w:rPr>
          <w:rFonts w:ascii="Arial" w:hAnsi="Arial" w:cs="Arial"/>
        </w:rPr>
        <w:t>, z</w:t>
      </w:r>
      <w:r w:rsidRPr="002E55A9">
        <w:rPr>
          <w:rFonts w:ascii="Arial" w:hAnsi="Arial" w:cs="Arial"/>
        </w:rPr>
        <w:t>a ostateczną uznaje się p</w:t>
      </w:r>
      <w:r w:rsidR="008E2F89">
        <w:rPr>
          <w:rFonts w:ascii="Arial" w:hAnsi="Arial" w:cs="Arial"/>
        </w:rPr>
        <w:t>ierwotnie</w:t>
      </w:r>
      <w:r w:rsidRPr="002E55A9">
        <w:rPr>
          <w:rFonts w:ascii="Arial" w:hAnsi="Arial" w:cs="Arial"/>
        </w:rPr>
        <w:t xml:space="preserve"> przyznaną liczbę punktów.</w:t>
      </w:r>
      <w:r w:rsidR="002C4DB7" w:rsidRPr="002E55A9">
        <w:rPr>
          <w:rFonts w:ascii="Arial" w:hAnsi="Arial" w:cs="Arial"/>
        </w:rPr>
        <w:t xml:space="preserve"> </w:t>
      </w:r>
    </w:p>
    <w:p w14:paraId="13630BFE" w14:textId="77777777" w:rsidR="0021564B" w:rsidRPr="002E55A9" w:rsidRDefault="002C4DB7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Powtórna ocena biznesplanu jest oceną wiążącą i ostateczną, od której nie przysługuje odwołanie.  </w:t>
      </w:r>
    </w:p>
    <w:p w14:paraId="3BACB614" w14:textId="62C7C718" w:rsidR="00CA0281" w:rsidRPr="002E55A9" w:rsidRDefault="00CA0281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Wsparcie w postaci środków na rozpoczęcie działalności gospodarczej może być przyznane </w:t>
      </w:r>
      <w:r w:rsidR="00BF3468" w:rsidRPr="00BF3468">
        <w:rPr>
          <w:rFonts w:ascii="Arial" w:hAnsi="Arial" w:cs="Arial"/>
        </w:rPr>
        <w:t>UP</w:t>
      </w:r>
      <w:r w:rsidRPr="002E55A9">
        <w:rPr>
          <w:rFonts w:ascii="Arial" w:hAnsi="Arial" w:cs="Arial"/>
        </w:rPr>
        <w:t xml:space="preserve">, których biznesplany uzyskały minimum </w:t>
      </w:r>
      <w:r w:rsidR="001D36E4">
        <w:rPr>
          <w:rFonts w:ascii="Arial" w:hAnsi="Arial" w:cs="Arial"/>
        </w:rPr>
        <w:t>60</w:t>
      </w:r>
      <w:r w:rsidR="005F77AE">
        <w:rPr>
          <w:rFonts w:ascii="Arial" w:hAnsi="Arial" w:cs="Arial"/>
        </w:rPr>
        <w:t xml:space="preserve"> </w:t>
      </w:r>
      <w:r w:rsidRPr="002E55A9">
        <w:rPr>
          <w:rFonts w:ascii="Arial" w:hAnsi="Arial" w:cs="Arial"/>
        </w:rPr>
        <w:t xml:space="preserve">punktów ogółem oraz minimalną </w:t>
      </w:r>
      <w:r w:rsidR="008E1BF2">
        <w:rPr>
          <w:rFonts w:ascii="Arial" w:hAnsi="Arial" w:cs="Arial"/>
        </w:rPr>
        <w:t>liczbę</w:t>
      </w:r>
      <w:r w:rsidRPr="002E55A9">
        <w:rPr>
          <w:rFonts w:ascii="Arial" w:hAnsi="Arial" w:cs="Arial"/>
        </w:rPr>
        <w:t xml:space="preserve"> punktów w poszczególnych kategoriach oceny określon</w:t>
      </w:r>
      <w:r w:rsidR="00456B44">
        <w:rPr>
          <w:rFonts w:ascii="Arial" w:hAnsi="Arial" w:cs="Arial"/>
        </w:rPr>
        <w:t>ych</w:t>
      </w:r>
      <w:r w:rsidRPr="002E55A9">
        <w:rPr>
          <w:rFonts w:ascii="Arial" w:hAnsi="Arial" w:cs="Arial"/>
        </w:rPr>
        <w:t xml:space="preserve"> w</w:t>
      </w:r>
      <w:r w:rsidR="007E3B7E">
        <w:rPr>
          <w:rFonts w:ascii="Arial" w:hAnsi="Arial" w:cs="Arial"/>
        </w:rPr>
        <w:t> </w:t>
      </w:r>
      <w:r w:rsidR="00595795">
        <w:rPr>
          <w:rFonts w:ascii="Arial" w:hAnsi="Arial" w:cs="Arial"/>
        </w:rPr>
        <w:t>ust.</w:t>
      </w:r>
      <w:r w:rsidR="007E3B7E">
        <w:rPr>
          <w:rFonts w:ascii="Arial" w:hAnsi="Arial" w:cs="Arial"/>
        </w:rPr>
        <w:t> </w:t>
      </w:r>
      <w:r w:rsidR="00535FCE">
        <w:rPr>
          <w:rFonts w:ascii="Arial" w:hAnsi="Arial" w:cs="Arial"/>
        </w:rPr>
        <w:t>9</w:t>
      </w:r>
      <w:r w:rsidR="00595795">
        <w:rPr>
          <w:rFonts w:ascii="Arial" w:hAnsi="Arial" w:cs="Arial"/>
        </w:rPr>
        <w:t>.</w:t>
      </w:r>
    </w:p>
    <w:p w14:paraId="6BD1FDD9" w14:textId="06455E6D" w:rsidR="00CA0281" w:rsidRPr="002E55A9" w:rsidRDefault="00CA0281" w:rsidP="007E3B7E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Po zakończeniu oceny biznesplanów oraz rozpatrzeniu ewentualnych </w:t>
      </w:r>
      <w:proofErr w:type="spellStart"/>
      <w:r w:rsidRPr="002E55A9">
        <w:rPr>
          <w:rFonts w:ascii="Arial" w:hAnsi="Arial" w:cs="Arial"/>
        </w:rPr>
        <w:t>odwołań</w:t>
      </w:r>
      <w:proofErr w:type="spellEnd"/>
      <w:r w:rsidRPr="002E55A9">
        <w:rPr>
          <w:rFonts w:ascii="Arial" w:hAnsi="Arial" w:cs="Arial"/>
        </w:rPr>
        <w:t xml:space="preserve">, </w:t>
      </w:r>
      <w:r w:rsidR="00BF3468">
        <w:rPr>
          <w:rFonts w:ascii="Arial" w:hAnsi="Arial" w:cs="Arial"/>
        </w:rPr>
        <w:t>Realizator</w:t>
      </w:r>
      <w:r w:rsidRPr="002E55A9">
        <w:rPr>
          <w:rFonts w:ascii="Arial" w:hAnsi="Arial" w:cs="Arial"/>
        </w:rPr>
        <w:t xml:space="preserve"> sporządza następujące zestawienia: </w:t>
      </w:r>
    </w:p>
    <w:p w14:paraId="72044CD7" w14:textId="78D2F265" w:rsidR="00CA0281" w:rsidRPr="002E55A9" w:rsidRDefault="00CA0281" w:rsidP="00C05C6E">
      <w:pPr>
        <w:numPr>
          <w:ilvl w:val="1"/>
          <w:numId w:val="2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lastRenderedPageBreak/>
        <w:t>list</w:t>
      </w:r>
      <w:r w:rsidR="00D41D71">
        <w:rPr>
          <w:rFonts w:ascii="Arial" w:hAnsi="Arial" w:cs="Arial"/>
          <w:sz w:val="24"/>
          <w:szCs w:val="24"/>
        </w:rPr>
        <w:t>ę</w:t>
      </w:r>
      <w:r w:rsidRPr="002E55A9">
        <w:rPr>
          <w:rFonts w:ascii="Arial" w:hAnsi="Arial" w:cs="Arial"/>
          <w:sz w:val="24"/>
          <w:szCs w:val="24"/>
        </w:rPr>
        <w:t xml:space="preserve"> osób</w:t>
      </w:r>
      <w:r w:rsidR="00902AE3" w:rsidRPr="002E55A9">
        <w:rPr>
          <w:rFonts w:ascii="Arial" w:hAnsi="Arial" w:cs="Arial"/>
          <w:sz w:val="24"/>
          <w:szCs w:val="24"/>
        </w:rPr>
        <w:t xml:space="preserve"> </w:t>
      </w:r>
      <w:r w:rsidR="005F77AE">
        <w:rPr>
          <w:rFonts w:ascii="Arial" w:hAnsi="Arial" w:cs="Arial"/>
          <w:sz w:val="24"/>
          <w:szCs w:val="24"/>
        </w:rPr>
        <w:t>zakwalifikowanych do udzielenia</w:t>
      </w:r>
      <w:r w:rsidR="00902AE3" w:rsidRPr="002E55A9">
        <w:rPr>
          <w:rFonts w:ascii="Arial" w:hAnsi="Arial" w:cs="Arial"/>
          <w:sz w:val="24"/>
          <w:szCs w:val="24"/>
        </w:rPr>
        <w:t xml:space="preserve"> wsparcia finansowego na rozpoczęcie działalności gospodarczej</w:t>
      </w:r>
      <w:r w:rsidRPr="002E55A9">
        <w:rPr>
          <w:rFonts w:ascii="Arial" w:hAnsi="Arial" w:cs="Arial"/>
          <w:sz w:val="24"/>
          <w:szCs w:val="24"/>
        </w:rPr>
        <w:t xml:space="preserve"> uszeregowan</w:t>
      </w:r>
      <w:r w:rsidR="00D41D71">
        <w:rPr>
          <w:rFonts w:ascii="Arial" w:hAnsi="Arial" w:cs="Arial"/>
          <w:sz w:val="24"/>
          <w:szCs w:val="24"/>
        </w:rPr>
        <w:t>ą</w:t>
      </w:r>
      <w:r w:rsidRPr="002E55A9">
        <w:rPr>
          <w:rFonts w:ascii="Arial" w:hAnsi="Arial" w:cs="Arial"/>
          <w:sz w:val="24"/>
          <w:szCs w:val="24"/>
        </w:rPr>
        <w:t xml:space="preserve"> w kolej</w:t>
      </w:r>
      <w:r w:rsidR="00902AE3" w:rsidRPr="002E55A9">
        <w:rPr>
          <w:rFonts w:ascii="Arial" w:hAnsi="Arial" w:cs="Arial"/>
          <w:sz w:val="24"/>
          <w:szCs w:val="24"/>
        </w:rPr>
        <w:t>ności malejącej liczby punktów</w:t>
      </w:r>
      <w:r w:rsidR="005B1F25">
        <w:rPr>
          <w:rFonts w:ascii="Arial" w:hAnsi="Arial" w:cs="Arial"/>
          <w:sz w:val="24"/>
          <w:szCs w:val="24"/>
        </w:rPr>
        <w:t xml:space="preserve"> (w przypadku uzyskania tej samej liczby całościowej punktów</w:t>
      </w:r>
      <w:r w:rsidR="00CE3F46">
        <w:rPr>
          <w:rFonts w:ascii="Arial" w:hAnsi="Arial" w:cs="Arial"/>
          <w:sz w:val="24"/>
          <w:szCs w:val="24"/>
        </w:rPr>
        <w:t>,</w:t>
      </w:r>
      <w:r w:rsidR="005B1F25">
        <w:rPr>
          <w:rFonts w:ascii="Arial" w:hAnsi="Arial" w:cs="Arial"/>
          <w:sz w:val="24"/>
          <w:szCs w:val="24"/>
        </w:rPr>
        <w:t xml:space="preserve"> brana pod uwagę będzie punktacja </w:t>
      </w:r>
      <w:r w:rsidR="00CE3F46">
        <w:rPr>
          <w:rFonts w:ascii="Arial" w:hAnsi="Arial" w:cs="Arial"/>
          <w:sz w:val="24"/>
          <w:szCs w:val="24"/>
        </w:rPr>
        <w:t xml:space="preserve">z Karty oceny biznesplanu </w:t>
      </w:r>
      <w:r w:rsidR="005B1F25">
        <w:rPr>
          <w:rFonts w:ascii="Arial" w:hAnsi="Arial" w:cs="Arial"/>
          <w:sz w:val="24"/>
          <w:szCs w:val="24"/>
        </w:rPr>
        <w:t>za Racjonalność założeń)</w:t>
      </w:r>
      <w:r w:rsidRPr="002E55A9">
        <w:rPr>
          <w:rFonts w:ascii="Arial" w:hAnsi="Arial" w:cs="Arial"/>
          <w:sz w:val="24"/>
          <w:szCs w:val="24"/>
        </w:rPr>
        <w:t>,</w:t>
      </w:r>
    </w:p>
    <w:p w14:paraId="2A04BA3C" w14:textId="12FD368F" w:rsidR="00CA0281" w:rsidRPr="002E55A9" w:rsidRDefault="00CA0281" w:rsidP="00C05C6E">
      <w:pPr>
        <w:numPr>
          <w:ilvl w:val="1"/>
          <w:numId w:val="2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list</w:t>
      </w:r>
      <w:r w:rsidR="00D41D71">
        <w:rPr>
          <w:rFonts w:ascii="Arial" w:hAnsi="Arial" w:cs="Arial"/>
          <w:sz w:val="24"/>
          <w:szCs w:val="24"/>
        </w:rPr>
        <w:t>ę</w:t>
      </w:r>
      <w:r w:rsidRPr="002E55A9">
        <w:rPr>
          <w:rFonts w:ascii="Arial" w:hAnsi="Arial" w:cs="Arial"/>
          <w:sz w:val="24"/>
          <w:szCs w:val="24"/>
        </w:rPr>
        <w:t xml:space="preserve"> rezerwow</w:t>
      </w:r>
      <w:r w:rsidR="00D41D71">
        <w:rPr>
          <w:rFonts w:ascii="Arial" w:hAnsi="Arial" w:cs="Arial"/>
          <w:sz w:val="24"/>
          <w:szCs w:val="24"/>
        </w:rPr>
        <w:t>ą</w:t>
      </w:r>
      <w:r w:rsidRPr="002E55A9">
        <w:rPr>
          <w:rFonts w:ascii="Arial" w:hAnsi="Arial" w:cs="Arial"/>
          <w:sz w:val="24"/>
          <w:szCs w:val="24"/>
        </w:rPr>
        <w:t xml:space="preserve"> (</w:t>
      </w:r>
      <w:r w:rsidR="009F6D8E">
        <w:rPr>
          <w:rFonts w:ascii="Arial" w:hAnsi="Arial" w:cs="Arial"/>
          <w:sz w:val="24"/>
          <w:szCs w:val="24"/>
        </w:rPr>
        <w:t>UP</w:t>
      </w:r>
      <w:r w:rsidRPr="002E55A9">
        <w:rPr>
          <w:rFonts w:ascii="Arial" w:hAnsi="Arial" w:cs="Arial"/>
          <w:sz w:val="24"/>
          <w:szCs w:val="24"/>
        </w:rPr>
        <w:t>, któr</w:t>
      </w:r>
      <w:r w:rsidR="009F6D8E">
        <w:rPr>
          <w:rFonts w:ascii="Arial" w:hAnsi="Arial" w:cs="Arial"/>
          <w:sz w:val="24"/>
          <w:szCs w:val="24"/>
        </w:rPr>
        <w:t>zy</w:t>
      </w:r>
      <w:r w:rsidRPr="002E55A9">
        <w:rPr>
          <w:rFonts w:ascii="Arial" w:hAnsi="Arial" w:cs="Arial"/>
          <w:sz w:val="24"/>
          <w:szCs w:val="24"/>
        </w:rPr>
        <w:t xml:space="preserve"> uzyska</w:t>
      </w:r>
      <w:r w:rsidR="009F6D8E">
        <w:rPr>
          <w:rFonts w:ascii="Arial" w:hAnsi="Arial" w:cs="Arial"/>
          <w:sz w:val="24"/>
          <w:szCs w:val="24"/>
        </w:rPr>
        <w:t>li</w:t>
      </w:r>
      <w:r w:rsidRPr="002E55A9">
        <w:rPr>
          <w:rFonts w:ascii="Arial" w:hAnsi="Arial" w:cs="Arial"/>
          <w:sz w:val="24"/>
          <w:szCs w:val="24"/>
        </w:rPr>
        <w:t xml:space="preserve"> ocenę pozytywną, ale nie zakwalifikowa</w:t>
      </w:r>
      <w:r w:rsidR="009F6D8E">
        <w:rPr>
          <w:rFonts w:ascii="Arial" w:hAnsi="Arial" w:cs="Arial"/>
          <w:sz w:val="24"/>
          <w:szCs w:val="24"/>
        </w:rPr>
        <w:t>li</w:t>
      </w:r>
      <w:r w:rsidRPr="002E55A9">
        <w:rPr>
          <w:rFonts w:ascii="Arial" w:hAnsi="Arial" w:cs="Arial"/>
          <w:sz w:val="24"/>
          <w:szCs w:val="24"/>
        </w:rPr>
        <w:t xml:space="preserve"> się z powodu braku środków),</w:t>
      </w:r>
    </w:p>
    <w:p w14:paraId="12695974" w14:textId="162A5340" w:rsidR="00CA0281" w:rsidRDefault="00CA0281" w:rsidP="00C05C6E">
      <w:pPr>
        <w:numPr>
          <w:ilvl w:val="1"/>
          <w:numId w:val="27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2E55A9">
        <w:rPr>
          <w:rFonts w:ascii="Arial" w:hAnsi="Arial" w:cs="Arial"/>
          <w:sz w:val="24"/>
          <w:szCs w:val="24"/>
        </w:rPr>
        <w:t>list</w:t>
      </w:r>
      <w:r w:rsidR="00D41D71">
        <w:rPr>
          <w:rFonts w:ascii="Arial" w:hAnsi="Arial" w:cs="Arial"/>
          <w:sz w:val="24"/>
          <w:szCs w:val="24"/>
        </w:rPr>
        <w:t>ę</w:t>
      </w:r>
      <w:r w:rsidRPr="002E55A9">
        <w:rPr>
          <w:rFonts w:ascii="Arial" w:hAnsi="Arial" w:cs="Arial"/>
          <w:sz w:val="24"/>
          <w:szCs w:val="24"/>
        </w:rPr>
        <w:t xml:space="preserve"> osób odrzuconych z powodu nie uzyskania wymaganej liczby punktów.</w:t>
      </w:r>
    </w:p>
    <w:p w14:paraId="16AD765C" w14:textId="48F57AB7" w:rsidR="001D36E4" w:rsidRPr="00BC45CF" w:rsidRDefault="00D41D71" w:rsidP="001D36E4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  <w:b/>
        </w:rPr>
      </w:pPr>
      <w:r w:rsidRPr="006348A2">
        <w:rPr>
          <w:rFonts w:ascii="Arial" w:hAnsi="Arial" w:cs="Arial"/>
        </w:rPr>
        <w:t>Pisemna informacja</w:t>
      </w:r>
      <w:r w:rsidR="0035061E" w:rsidRPr="006348A2">
        <w:rPr>
          <w:rFonts w:ascii="Arial" w:hAnsi="Arial" w:cs="Arial"/>
        </w:rPr>
        <w:t xml:space="preserve"> o przyznaniu dofinansowania</w:t>
      </w:r>
      <w:r w:rsidRPr="006348A2">
        <w:rPr>
          <w:rFonts w:ascii="Arial" w:hAnsi="Arial" w:cs="Arial"/>
        </w:rPr>
        <w:t xml:space="preserve"> wskazuje wynik oceny</w:t>
      </w:r>
      <w:r w:rsidR="006348A2" w:rsidRPr="006348A2">
        <w:rPr>
          <w:rFonts w:ascii="Arial" w:hAnsi="Arial" w:cs="Arial"/>
        </w:rPr>
        <w:t xml:space="preserve">, </w:t>
      </w:r>
      <w:r w:rsidRPr="006348A2">
        <w:rPr>
          <w:rFonts w:ascii="Arial" w:hAnsi="Arial" w:cs="Arial"/>
        </w:rPr>
        <w:t>spis wymaganych dokumentów niezbędnych do podpisania umowy</w:t>
      </w:r>
      <w:r w:rsidR="000B764C" w:rsidRPr="006348A2">
        <w:rPr>
          <w:rFonts w:ascii="Arial" w:hAnsi="Arial" w:cs="Arial"/>
        </w:rPr>
        <w:t xml:space="preserve"> o udzielenie wsparcia </w:t>
      </w:r>
      <w:r w:rsidR="000B764C" w:rsidRPr="008B6C1D">
        <w:rPr>
          <w:rFonts w:ascii="Arial" w:hAnsi="Arial" w:cs="Arial"/>
        </w:rPr>
        <w:t>finansowego</w:t>
      </w:r>
      <w:r w:rsidR="006348A2" w:rsidRPr="008B6C1D">
        <w:rPr>
          <w:rFonts w:ascii="Arial" w:hAnsi="Arial" w:cs="Arial"/>
        </w:rPr>
        <w:t xml:space="preserve"> oraz termin złożenia zabezpieczenia przyznanego dofinansowania</w:t>
      </w:r>
      <w:r w:rsidR="000B764C" w:rsidRPr="006348A2">
        <w:rPr>
          <w:rFonts w:ascii="Arial" w:hAnsi="Arial" w:cs="Arial"/>
        </w:rPr>
        <w:t xml:space="preserve">. </w:t>
      </w:r>
      <w:r w:rsidR="0035061E" w:rsidRPr="006348A2">
        <w:rPr>
          <w:rFonts w:ascii="Arial" w:hAnsi="Arial" w:cs="Arial"/>
        </w:rPr>
        <w:t>Niezłożenie wszystkich wymaganych dokumentów w wyznaczonym terminie, będzie traktowane jako rezygnacja z ubiegania się o wsparcie finansowe na rozpocz</w:t>
      </w:r>
      <w:r w:rsidR="001D36E4">
        <w:rPr>
          <w:rFonts w:ascii="Arial" w:hAnsi="Arial" w:cs="Arial"/>
        </w:rPr>
        <w:t>ęcie działalności gospodarczej.</w:t>
      </w:r>
    </w:p>
    <w:p w14:paraId="6A5886DF" w14:textId="011D3422" w:rsidR="00BC45CF" w:rsidRPr="001D36E4" w:rsidRDefault="00BC45CF" w:rsidP="001D36E4">
      <w:pPr>
        <w:pStyle w:val="Akapitzlist"/>
        <w:numPr>
          <w:ilvl w:val="0"/>
          <w:numId w:val="11"/>
        </w:numPr>
        <w:spacing w:before="120" w:after="120" w:line="360" w:lineRule="auto"/>
        <w:ind w:left="350"/>
        <w:rPr>
          <w:rFonts w:ascii="Arial" w:hAnsi="Arial" w:cs="Arial"/>
          <w:b/>
        </w:rPr>
      </w:pPr>
      <w:r>
        <w:rPr>
          <w:rFonts w:ascii="Arial" w:hAnsi="Arial" w:cs="Arial"/>
        </w:rPr>
        <w:t>Koordynator/ Kierownik projektu dokonuje całościowo weryfikacji formalnej poprawności sporządzania Kart oceny biznesplanu oraz zgodności procesu oceny z procedurami.</w:t>
      </w:r>
    </w:p>
    <w:p w14:paraId="189C60FA" w14:textId="77777777" w:rsidR="001D36E4" w:rsidRPr="001D36E4" w:rsidRDefault="001D36E4" w:rsidP="001D36E4">
      <w:pPr>
        <w:spacing w:before="120" w:after="120" w:line="360" w:lineRule="auto"/>
        <w:rPr>
          <w:rFonts w:ascii="Arial" w:hAnsi="Arial" w:cs="Arial"/>
          <w:b/>
        </w:rPr>
      </w:pPr>
    </w:p>
    <w:p w14:paraId="11C97C79" w14:textId="77777777" w:rsidR="00F261F7" w:rsidRDefault="00F261F7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§ </w:t>
      </w:r>
      <w:r w:rsidR="00902AE3" w:rsidRPr="002E55A9">
        <w:rPr>
          <w:rFonts w:ascii="Arial" w:hAnsi="Arial" w:cs="Arial"/>
          <w:b/>
          <w:sz w:val="24"/>
          <w:szCs w:val="24"/>
        </w:rPr>
        <w:t>6</w:t>
      </w:r>
    </w:p>
    <w:p w14:paraId="6D9A0C3D" w14:textId="25208641" w:rsidR="00CC3C82" w:rsidRDefault="00CC3C82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o udzielenie wsparcia finansowego</w:t>
      </w:r>
    </w:p>
    <w:p w14:paraId="19F727CF" w14:textId="3671912B" w:rsidR="00CC3C82" w:rsidRDefault="00CC3C82" w:rsidP="00C05C6E">
      <w:pPr>
        <w:numPr>
          <w:ilvl w:val="0"/>
          <w:numId w:val="87"/>
        </w:numPr>
        <w:spacing w:line="360" w:lineRule="auto"/>
        <w:ind w:left="364" w:hanging="364"/>
        <w:rPr>
          <w:rFonts w:ascii="Arial" w:hAnsi="Arial" w:cs="Arial"/>
          <w:sz w:val="24"/>
          <w:szCs w:val="24"/>
        </w:rPr>
      </w:pPr>
      <w:r w:rsidRPr="00CC3C82">
        <w:rPr>
          <w:rFonts w:ascii="Arial" w:hAnsi="Arial" w:cs="Arial"/>
          <w:sz w:val="24"/>
          <w:szCs w:val="24"/>
        </w:rPr>
        <w:t xml:space="preserve">Z </w:t>
      </w:r>
      <w:r w:rsidR="00BF3468" w:rsidRPr="00BF3468">
        <w:rPr>
          <w:rFonts w:ascii="Arial" w:hAnsi="Arial" w:cs="Arial"/>
          <w:sz w:val="24"/>
          <w:szCs w:val="24"/>
        </w:rPr>
        <w:t>UP</w:t>
      </w:r>
      <w:r w:rsidRPr="00CC3C82">
        <w:rPr>
          <w:rFonts w:ascii="Arial" w:hAnsi="Arial" w:cs="Arial"/>
          <w:sz w:val="24"/>
          <w:szCs w:val="24"/>
        </w:rPr>
        <w:t>, któremu przyznano wsparcie</w:t>
      </w:r>
      <w:r w:rsidR="000421B2">
        <w:rPr>
          <w:rFonts w:ascii="Arial" w:hAnsi="Arial" w:cs="Arial"/>
          <w:sz w:val="24"/>
          <w:szCs w:val="24"/>
        </w:rPr>
        <w:t xml:space="preserve"> </w:t>
      </w:r>
      <w:r w:rsidRPr="00CC3C82">
        <w:rPr>
          <w:rFonts w:ascii="Arial" w:hAnsi="Arial" w:cs="Arial"/>
          <w:sz w:val="24"/>
          <w:szCs w:val="24"/>
        </w:rPr>
        <w:t>podpisywana jest umowa określająca prawa i</w:t>
      </w:r>
      <w:r w:rsidR="00BF3468">
        <w:rPr>
          <w:rFonts w:ascii="Arial" w:hAnsi="Arial" w:cs="Arial"/>
          <w:sz w:val="24"/>
          <w:szCs w:val="24"/>
        </w:rPr>
        <w:t> </w:t>
      </w:r>
      <w:r w:rsidRPr="00CC3C82">
        <w:rPr>
          <w:rFonts w:ascii="Arial" w:hAnsi="Arial" w:cs="Arial"/>
          <w:sz w:val="24"/>
          <w:szCs w:val="24"/>
        </w:rPr>
        <w:t xml:space="preserve">obowiązki stron. </w:t>
      </w:r>
    </w:p>
    <w:p w14:paraId="7EB698CC" w14:textId="6CD50020" w:rsidR="00CC3C82" w:rsidRDefault="00BF3468" w:rsidP="00C05C6E">
      <w:pPr>
        <w:pStyle w:val="Akapitzlist"/>
        <w:numPr>
          <w:ilvl w:val="0"/>
          <w:numId w:val="87"/>
        </w:numPr>
        <w:spacing w:line="360" w:lineRule="auto"/>
        <w:rPr>
          <w:rFonts w:ascii="Arial" w:hAnsi="Arial" w:cs="Arial"/>
        </w:rPr>
      </w:pPr>
      <w:r w:rsidRPr="00BF3468">
        <w:rPr>
          <w:rFonts w:ascii="Arial" w:hAnsi="Arial" w:cs="Arial"/>
        </w:rPr>
        <w:t>UP</w:t>
      </w:r>
      <w:r w:rsidRPr="00CC3C82">
        <w:rPr>
          <w:rFonts w:ascii="Arial" w:hAnsi="Arial" w:cs="Arial"/>
        </w:rPr>
        <w:t xml:space="preserve"> </w:t>
      </w:r>
      <w:r w:rsidR="00CC3C82" w:rsidRPr="00CC3C82">
        <w:rPr>
          <w:rFonts w:ascii="Arial" w:hAnsi="Arial" w:cs="Arial"/>
        </w:rPr>
        <w:t>rejestruje działalność gospodarczą w terminie do</w:t>
      </w:r>
      <w:r w:rsidR="00CC3C82" w:rsidRPr="001D36E4">
        <w:rPr>
          <w:rFonts w:ascii="Arial" w:hAnsi="Arial" w:cs="Arial"/>
          <w:color w:val="000000" w:themeColor="text1"/>
        </w:rPr>
        <w:t xml:space="preserve"> </w:t>
      </w:r>
      <w:r w:rsidR="001D36E4" w:rsidRPr="001D36E4">
        <w:rPr>
          <w:rFonts w:ascii="Arial" w:hAnsi="Arial" w:cs="Arial"/>
          <w:color w:val="000000" w:themeColor="text1"/>
        </w:rPr>
        <w:t xml:space="preserve">7 </w:t>
      </w:r>
      <w:r w:rsidR="00CC3C82" w:rsidRPr="00CC3C82">
        <w:rPr>
          <w:rFonts w:ascii="Arial" w:hAnsi="Arial" w:cs="Arial"/>
        </w:rPr>
        <w:t xml:space="preserve">dni kalendarzowych od dnia otrzymania informacji o przyznaniu wsparcia finansowego, na podstawie przepisów ustawy z dnia 6 marca 2018 r. - Prawo przedsiębiorców. </w:t>
      </w:r>
    </w:p>
    <w:p w14:paraId="535246D8" w14:textId="601170E0" w:rsidR="00221048" w:rsidRPr="008B6C1D" w:rsidRDefault="00221048" w:rsidP="00221048">
      <w:pPr>
        <w:pStyle w:val="Akapitzlist"/>
        <w:numPr>
          <w:ilvl w:val="0"/>
          <w:numId w:val="87"/>
        </w:numPr>
        <w:spacing w:before="120" w:after="120" w:line="360" w:lineRule="auto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Data zarejestrowania działalności gospodarczej nie może być późniejsza od daty </w:t>
      </w:r>
      <w:r w:rsidRPr="008B6C1D">
        <w:rPr>
          <w:rFonts w:ascii="Arial" w:hAnsi="Arial" w:cs="Arial"/>
        </w:rPr>
        <w:t xml:space="preserve">podpisania </w:t>
      </w:r>
      <w:r w:rsidR="00BF3468">
        <w:rPr>
          <w:rFonts w:ascii="Arial" w:hAnsi="Arial" w:cs="Arial"/>
        </w:rPr>
        <w:t>u</w:t>
      </w:r>
      <w:r w:rsidRPr="008B6C1D">
        <w:rPr>
          <w:rFonts w:ascii="Arial" w:hAnsi="Arial" w:cs="Arial"/>
        </w:rPr>
        <w:t xml:space="preserve">mowy. </w:t>
      </w:r>
    </w:p>
    <w:p w14:paraId="3234A283" w14:textId="5342657B" w:rsidR="007C50FB" w:rsidRPr="00C05C6E" w:rsidRDefault="00CC3C82" w:rsidP="00C05C6E">
      <w:pPr>
        <w:pStyle w:val="Akapitzlist"/>
        <w:numPr>
          <w:ilvl w:val="0"/>
          <w:numId w:val="87"/>
        </w:numPr>
        <w:spacing w:before="120" w:after="120" w:line="360" w:lineRule="auto"/>
        <w:rPr>
          <w:rFonts w:ascii="Arial" w:hAnsi="Arial" w:cs="Arial"/>
        </w:rPr>
      </w:pPr>
      <w:r w:rsidRPr="00CC3C82">
        <w:rPr>
          <w:rFonts w:ascii="Arial" w:hAnsi="Arial" w:cs="Arial"/>
        </w:rPr>
        <w:t xml:space="preserve">Przed podpisaniem umowy wymagana jest zgoda współmałżonka </w:t>
      </w:r>
      <w:r w:rsidR="00BF3468" w:rsidRPr="00BF3468">
        <w:rPr>
          <w:rFonts w:ascii="Arial" w:hAnsi="Arial" w:cs="Arial"/>
        </w:rPr>
        <w:t>UP</w:t>
      </w:r>
      <w:r w:rsidRPr="00CC3C82">
        <w:rPr>
          <w:rFonts w:ascii="Arial" w:hAnsi="Arial" w:cs="Arial"/>
        </w:rPr>
        <w:t xml:space="preserve"> wyrażona w formie pisemnej, w obecności pracownika </w:t>
      </w:r>
      <w:r w:rsidR="00BF3468">
        <w:rPr>
          <w:rFonts w:ascii="Arial" w:hAnsi="Arial" w:cs="Arial"/>
        </w:rPr>
        <w:t>b</w:t>
      </w:r>
      <w:r w:rsidR="008B6C1D">
        <w:rPr>
          <w:rFonts w:ascii="Arial" w:hAnsi="Arial" w:cs="Arial"/>
        </w:rPr>
        <w:t xml:space="preserve">iura </w:t>
      </w:r>
      <w:r w:rsidRPr="00CC3C82">
        <w:rPr>
          <w:rFonts w:ascii="Arial" w:hAnsi="Arial" w:cs="Arial"/>
        </w:rPr>
        <w:t>projektu lub poświadczona notarialnie (wyjątek stanowi rozdzielność majątkowa).</w:t>
      </w:r>
    </w:p>
    <w:p w14:paraId="39BEE2DA" w14:textId="7AABBE27" w:rsidR="00CC3C82" w:rsidRPr="00D7259B" w:rsidRDefault="00BF3468" w:rsidP="000421B2">
      <w:pPr>
        <w:pStyle w:val="Akapitzlist"/>
        <w:numPr>
          <w:ilvl w:val="0"/>
          <w:numId w:val="87"/>
        </w:numPr>
        <w:spacing w:before="120" w:after="120" w:line="360" w:lineRule="auto"/>
        <w:rPr>
          <w:rFonts w:ascii="Arial" w:hAnsi="Arial" w:cs="Arial"/>
        </w:rPr>
      </w:pPr>
      <w:r w:rsidRPr="00BF3468">
        <w:rPr>
          <w:rFonts w:ascii="Arial" w:hAnsi="Arial" w:cs="Arial"/>
        </w:rPr>
        <w:lastRenderedPageBreak/>
        <w:t>UP</w:t>
      </w:r>
      <w:r w:rsidR="00CC3C82" w:rsidRPr="00D7259B">
        <w:rPr>
          <w:rFonts w:ascii="Arial" w:hAnsi="Arial" w:cs="Arial"/>
        </w:rPr>
        <w:t>, który podpisze umowę zobowiązany będzie do:</w:t>
      </w:r>
    </w:p>
    <w:p w14:paraId="6B1196F1" w14:textId="5565DD16" w:rsidR="00CC3C82" w:rsidRPr="004D7DCB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>prowadzenia działalności gospodarczej przez okres co najmniej 12 miesięcy</w:t>
      </w:r>
      <w:r w:rsidR="00C37BE1" w:rsidRPr="004D7DCB">
        <w:rPr>
          <w:rFonts w:ascii="Arial" w:hAnsi="Arial" w:cs="Arial"/>
          <w:sz w:val="24"/>
          <w:szCs w:val="24"/>
        </w:rPr>
        <w:t xml:space="preserve"> od dnia rozpoczęcia działalności</w:t>
      </w:r>
      <w:r w:rsidRPr="004D7DCB">
        <w:rPr>
          <w:rFonts w:ascii="Arial" w:hAnsi="Arial" w:cs="Arial"/>
          <w:sz w:val="24"/>
          <w:szCs w:val="24"/>
        </w:rPr>
        <w:t xml:space="preserve"> (za dzień rozpoczęcia działalności gospodarczej przyjmuje się datę wskazaną we wpisie Centralnej Ewidencji i Informacji o Działalności Gospodarczej); do okresu prowadzenia działalności gospodarczej zalicza się przerwy w jej prowadzeniu z powodu choroby lub korzystania ze świadczenia rehabilitacyjnego,</w:t>
      </w:r>
    </w:p>
    <w:p w14:paraId="4456B440" w14:textId="2375A658" w:rsidR="00D37545" w:rsidRPr="004F5E54" w:rsidRDefault="0067613A" w:rsidP="004F5E54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4D7DCB">
        <w:rPr>
          <w:rFonts w:ascii="Arial" w:hAnsi="Arial" w:cs="Arial"/>
          <w:sz w:val="24"/>
          <w:szCs w:val="24"/>
        </w:rPr>
        <w:t xml:space="preserve">niezawieszania jej wykonywania łącznie przez okres dłuższy niż 6 miesięcy </w:t>
      </w:r>
      <w:r w:rsidR="004F5E54">
        <w:rPr>
          <w:rFonts w:ascii="Arial" w:hAnsi="Arial" w:cs="Arial"/>
          <w:sz w:val="24"/>
          <w:szCs w:val="24"/>
        </w:rPr>
        <w:t xml:space="preserve">pod rygorem zwrotu środków; </w:t>
      </w:r>
      <w:r w:rsidR="00D37545" w:rsidRPr="004F5E54">
        <w:rPr>
          <w:rFonts w:ascii="Arial" w:hAnsi="Arial" w:cs="Arial"/>
          <w:sz w:val="24"/>
          <w:szCs w:val="24"/>
        </w:rPr>
        <w:t>okresu zawieszenia działalności nie wlicza się do okresu prowadzenia działalności gospodarczej,</w:t>
      </w:r>
    </w:p>
    <w:p w14:paraId="1CD87BE9" w14:textId="77777777" w:rsidR="00CC3C82" w:rsidRPr="007E175A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7E175A">
        <w:rPr>
          <w:rFonts w:ascii="Arial" w:hAnsi="Arial" w:cs="Arial"/>
          <w:sz w:val="24"/>
          <w:szCs w:val="24"/>
        </w:rPr>
        <w:t>wydatkowania otrzymanego dofinansowania zgodnie z biznesplanem,</w:t>
      </w:r>
    </w:p>
    <w:p w14:paraId="381663E6" w14:textId="2296A4A7" w:rsidR="00CC3C82" w:rsidRPr="007E175A" w:rsidRDefault="008B6C1D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7E175A">
        <w:rPr>
          <w:rFonts w:ascii="Arial" w:hAnsi="Arial" w:cs="Arial"/>
          <w:sz w:val="24"/>
          <w:szCs w:val="24"/>
        </w:rPr>
        <w:t>rozpoczęcia</w:t>
      </w:r>
      <w:r w:rsidR="00CC3C82" w:rsidRPr="007E175A">
        <w:rPr>
          <w:rFonts w:ascii="Arial" w:hAnsi="Arial" w:cs="Arial"/>
          <w:sz w:val="24"/>
          <w:szCs w:val="24"/>
        </w:rPr>
        <w:t xml:space="preserve"> działalności w terminie </w:t>
      </w:r>
      <w:bookmarkStart w:id="11" w:name="_Hlk175211770"/>
      <w:r w:rsidR="00D37545" w:rsidRPr="007E175A">
        <w:rPr>
          <w:rFonts w:ascii="Arial" w:hAnsi="Arial" w:cs="Arial"/>
          <w:sz w:val="24"/>
          <w:szCs w:val="24"/>
        </w:rPr>
        <w:t>14</w:t>
      </w:r>
      <w:r w:rsidR="00CC3C82" w:rsidRPr="007E175A">
        <w:rPr>
          <w:rFonts w:ascii="Arial" w:hAnsi="Arial" w:cs="Arial"/>
          <w:sz w:val="24"/>
          <w:szCs w:val="24"/>
        </w:rPr>
        <w:t xml:space="preserve"> dni </w:t>
      </w:r>
      <w:r w:rsidR="00D37545" w:rsidRPr="007E175A">
        <w:rPr>
          <w:rFonts w:ascii="Arial" w:hAnsi="Arial" w:cs="Arial"/>
          <w:sz w:val="24"/>
          <w:szCs w:val="24"/>
        </w:rPr>
        <w:t xml:space="preserve">roboczych </w:t>
      </w:r>
      <w:r w:rsidR="00CC3C82" w:rsidRPr="007E175A">
        <w:rPr>
          <w:rFonts w:ascii="Arial" w:hAnsi="Arial" w:cs="Arial"/>
          <w:sz w:val="24"/>
          <w:szCs w:val="24"/>
        </w:rPr>
        <w:t xml:space="preserve">od dnia zawarcia umowy, nie wcześniej jednak niż w dniu po otrzymaniu </w:t>
      </w:r>
      <w:r w:rsidR="009A69F9" w:rsidRPr="007E175A">
        <w:rPr>
          <w:rFonts w:ascii="Arial" w:hAnsi="Arial" w:cs="Arial"/>
          <w:sz w:val="24"/>
          <w:szCs w:val="24"/>
        </w:rPr>
        <w:t xml:space="preserve">środków </w:t>
      </w:r>
      <w:r w:rsidR="00CC3C82" w:rsidRPr="007E175A">
        <w:rPr>
          <w:rFonts w:ascii="Arial" w:hAnsi="Arial" w:cs="Arial"/>
          <w:sz w:val="24"/>
          <w:szCs w:val="24"/>
        </w:rPr>
        <w:t>dofinansowania</w:t>
      </w:r>
      <w:bookmarkEnd w:id="11"/>
      <w:r w:rsidR="009A69F9" w:rsidRPr="007E175A">
        <w:rPr>
          <w:rFonts w:ascii="Arial" w:hAnsi="Arial" w:cs="Arial"/>
          <w:sz w:val="24"/>
          <w:szCs w:val="24"/>
        </w:rPr>
        <w:t xml:space="preserve"> na konto Beneficjenta pomocy</w:t>
      </w:r>
      <w:r w:rsidR="00CE571A" w:rsidRPr="007E175A">
        <w:rPr>
          <w:rFonts w:ascii="Arial" w:hAnsi="Arial" w:cs="Arial"/>
          <w:sz w:val="24"/>
          <w:szCs w:val="24"/>
        </w:rPr>
        <w:t>,</w:t>
      </w:r>
    </w:p>
    <w:p w14:paraId="4E03489E" w14:textId="721A0BA2" w:rsidR="00CC3C82" w:rsidRPr="00ED748D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2" w:name="_Hlk169250070"/>
      <w:r w:rsidRPr="00ED748D">
        <w:rPr>
          <w:rFonts w:ascii="Arial" w:hAnsi="Arial" w:cs="Arial"/>
          <w:sz w:val="24"/>
          <w:szCs w:val="24"/>
        </w:rPr>
        <w:t>udokumentowania i złożenia rozliczenia otrzymanego dofinansowania w</w:t>
      </w:r>
      <w:r>
        <w:rPr>
          <w:rFonts w:ascii="Arial" w:hAnsi="Arial" w:cs="Arial"/>
          <w:sz w:val="24"/>
          <w:szCs w:val="24"/>
        </w:rPr>
        <w:t> </w:t>
      </w:r>
      <w:r w:rsidRPr="00ED748D">
        <w:rPr>
          <w:rFonts w:ascii="Arial" w:hAnsi="Arial" w:cs="Arial"/>
          <w:sz w:val="24"/>
          <w:szCs w:val="24"/>
        </w:rPr>
        <w:t>terminie nie przekraczającym 2 miesięcy od dnia pod</w:t>
      </w:r>
      <w:r w:rsidR="00B17296">
        <w:rPr>
          <w:rFonts w:ascii="Arial" w:hAnsi="Arial" w:cs="Arial"/>
          <w:sz w:val="24"/>
          <w:szCs w:val="24"/>
        </w:rPr>
        <w:t xml:space="preserve">jęcia działalności gospodarczej. </w:t>
      </w:r>
      <w:r w:rsidR="00B17296" w:rsidRPr="00B17296">
        <w:rPr>
          <w:rFonts w:ascii="Arial" w:hAnsi="Arial" w:cs="Arial"/>
          <w:sz w:val="24"/>
          <w:szCs w:val="24"/>
        </w:rPr>
        <w:t>W uzasadnionych przypadkach, za zgod</w:t>
      </w:r>
      <w:r w:rsidR="00935DBB">
        <w:rPr>
          <w:rFonts w:ascii="Arial" w:hAnsi="Arial" w:cs="Arial"/>
          <w:sz w:val="24"/>
          <w:szCs w:val="24"/>
        </w:rPr>
        <w:t>ą</w:t>
      </w:r>
      <w:r w:rsidR="00B17296" w:rsidRPr="00B17296">
        <w:rPr>
          <w:rFonts w:ascii="Arial" w:hAnsi="Arial" w:cs="Arial"/>
          <w:sz w:val="24"/>
          <w:szCs w:val="24"/>
        </w:rPr>
        <w:t xml:space="preserve"> Realizatora projektu, termin </w:t>
      </w:r>
      <w:r w:rsidR="00B17296">
        <w:rPr>
          <w:rFonts w:ascii="Arial" w:hAnsi="Arial" w:cs="Arial"/>
          <w:sz w:val="24"/>
          <w:szCs w:val="24"/>
        </w:rPr>
        <w:t xml:space="preserve">ten </w:t>
      </w:r>
      <w:r w:rsidR="00B17296" w:rsidRPr="00B17296">
        <w:rPr>
          <w:rFonts w:ascii="Arial" w:hAnsi="Arial" w:cs="Arial"/>
          <w:sz w:val="24"/>
          <w:szCs w:val="24"/>
        </w:rPr>
        <w:t>może ulec wydłużeniu</w:t>
      </w:r>
      <w:r w:rsidR="00B17296">
        <w:rPr>
          <w:rFonts w:ascii="Arial" w:hAnsi="Arial" w:cs="Arial"/>
          <w:sz w:val="24"/>
          <w:szCs w:val="24"/>
        </w:rPr>
        <w:t>.</w:t>
      </w:r>
    </w:p>
    <w:p w14:paraId="3BFFEFEC" w14:textId="2336A1D7" w:rsidR="005C5370" w:rsidRPr="004D7DCB" w:rsidRDefault="00CC3C82" w:rsidP="00C05C6E">
      <w:pPr>
        <w:numPr>
          <w:ilvl w:val="1"/>
          <w:numId w:val="87"/>
        </w:numPr>
        <w:spacing w:line="360" w:lineRule="auto"/>
        <w:rPr>
          <w:rFonts w:ascii="Arial" w:hAnsi="Arial" w:cs="Arial"/>
          <w:sz w:val="24"/>
          <w:szCs w:val="24"/>
        </w:rPr>
      </w:pPr>
      <w:r w:rsidRPr="00D7259B">
        <w:rPr>
          <w:rFonts w:ascii="Arial" w:hAnsi="Arial" w:cs="Arial"/>
          <w:sz w:val="24"/>
          <w:szCs w:val="24"/>
        </w:rPr>
        <w:t>zwrotu udzielonych środków finansowych na rozpoczęcie działalności gospodarczej wraz z odsetkami jak dla zaległości podatkowych w</w:t>
      </w:r>
      <w:r>
        <w:rPr>
          <w:rFonts w:ascii="Arial" w:hAnsi="Arial" w:cs="Arial"/>
          <w:sz w:val="24"/>
          <w:szCs w:val="24"/>
        </w:rPr>
        <w:t> </w:t>
      </w:r>
      <w:r w:rsidRPr="00D7259B">
        <w:rPr>
          <w:rFonts w:ascii="Arial" w:hAnsi="Arial" w:cs="Arial"/>
          <w:sz w:val="24"/>
          <w:szCs w:val="24"/>
        </w:rPr>
        <w:t xml:space="preserve">przypadku ich wykorzystania niezgodnie z zapisami </w:t>
      </w:r>
      <w:r w:rsidR="00CE3589">
        <w:rPr>
          <w:rFonts w:ascii="Arial" w:hAnsi="Arial" w:cs="Arial"/>
          <w:sz w:val="24"/>
          <w:szCs w:val="24"/>
        </w:rPr>
        <w:t>u</w:t>
      </w:r>
      <w:r w:rsidRPr="00D7259B">
        <w:rPr>
          <w:rFonts w:ascii="Arial" w:hAnsi="Arial" w:cs="Arial"/>
          <w:sz w:val="24"/>
          <w:szCs w:val="24"/>
        </w:rPr>
        <w:t>mowy</w:t>
      </w:r>
      <w:r>
        <w:rPr>
          <w:rFonts w:ascii="Arial" w:hAnsi="Arial" w:cs="Arial"/>
          <w:sz w:val="24"/>
          <w:szCs w:val="24"/>
        </w:rPr>
        <w:t>.</w:t>
      </w:r>
      <w:bookmarkEnd w:id="12"/>
    </w:p>
    <w:p w14:paraId="1EE1324D" w14:textId="77777777" w:rsidR="00077D3B" w:rsidRPr="002E55A9" w:rsidRDefault="00077D3B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08DA6E30" w14:textId="73EB7B70" w:rsidR="000421B2" w:rsidRDefault="000421B2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7 </w:t>
      </w:r>
    </w:p>
    <w:p w14:paraId="79B8F80F" w14:textId="09680133" w:rsidR="00F261F7" w:rsidRDefault="00F261F7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 xml:space="preserve">Wypłata wsparcia i zabezpieczenie </w:t>
      </w:r>
      <w:r w:rsidR="00CE3589">
        <w:rPr>
          <w:rFonts w:ascii="Arial" w:hAnsi="Arial" w:cs="Arial"/>
          <w:b/>
        </w:rPr>
        <w:t>u</w:t>
      </w:r>
      <w:r w:rsidRPr="002E55A9">
        <w:rPr>
          <w:rFonts w:ascii="Arial" w:hAnsi="Arial" w:cs="Arial"/>
          <w:b/>
        </w:rPr>
        <w:t>m</w:t>
      </w:r>
      <w:r w:rsidR="00AE01EA">
        <w:rPr>
          <w:rFonts w:ascii="Arial" w:hAnsi="Arial" w:cs="Arial"/>
          <w:b/>
        </w:rPr>
        <w:t>owy</w:t>
      </w:r>
    </w:p>
    <w:p w14:paraId="40537649" w14:textId="77777777" w:rsidR="00077D3B" w:rsidRPr="002E55A9" w:rsidRDefault="00077D3B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</w:p>
    <w:p w14:paraId="7EFC6AEF" w14:textId="5B02147D" w:rsidR="00D833AE" w:rsidRPr="00D833AE" w:rsidRDefault="007C6F8A" w:rsidP="007618E0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iCs/>
        </w:rPr>
      </w:pPr>
      <w:r w:rsidRPr="002E55A9">
        <w:rPr>
          <w:rFonts w:ascii="Arial" w:hAnsi="Arial" w:cs="Arial"/>
          <w:color w:val="000000"/>
        </w:rPr>
        <w:t xml:space="preserve">Wsparcie finansowe </w:t>
      </w:r>
      <w:r w:rsidRPr="003222F0">
        <w:rPr>
          <w:rFonts w:ascii="Arial" w:hAnsi="Arial" w:cs="Arial"/>
          <w:color w:val="000000"/>
        </w:rPr>
        <w:t xml:space="preserve">na </w:t>
      </w:r>
      <w:r w:rsidR="003222F0" w:rsidRPr="00B54A48">
        <w:rPr>
          <w:rFonts w:ascii="Arial" w:hAnsi="Arial" w:cs="Arial"/>
          <w:color w:val="000000"/>
        </w:rPr>
        <w:t>założenie</w:t>
      </w:r>
      <w:r w:rsidR="008E1BF2" w:rsidRPr="00B54A48">
        <w:rPr>
          <w:rFonts w:ascii="Arial" w:hAnsi="Arial" w:cs="Arial"/>
          <w:color w:val="000000"/>
        </w:rPr>
        <w:t xml:space="preserve"> działalności gospodarczej</w:t>
      </w:r>
      <w:r w:rsidRPr="002E55A9">
        <w:rPr>
          <w:rFonts w:ascii="Arial" w:hAnsi="Arial" w:cs="Arial"/>
          <w:color w:val="000000"/>
        </w:rPr>
        <w:t xml:space="preserve"> wypłacane jest </w:t>
      </w:r>
      <w:r w:rsidR="00CE3589">
        <w:rPr>
          <w:rFonts w:ascii="Arial" w:hAnsi="Arial" w:cs="Arial"/>
          <w:color w:val="000000"/>
        </w:rPr>
        <w:t xml:space="preserve">na rachunek bankowy </w:t>
      </w:r>
      <w:r w:rsidR="00AE01EA">
        <w:rPr>
          <w:rFonts w:ascii="Arial" w:hAnsi="Arial" w:cs="Arial"/>
          <w:color w:val="000000"/>
        </w:rPr>
        <w:t>Beneficjenta pomocy</w:t>
      </w:r>
      <w:r w:rsidRPr="002E55A9">
        <w:rPr>
          <w:rFonts w:ascii="Arial" w:hAnsi="Arial" w:cs="Arial"/>
          <w:color w:val="000000"/>
        </w:rPr>
        <w:t xml:space="preserve">, w terminie </w:t>
      </w:r>
      <w:r w:rsidRPr="002E55A9">
        <w:rPr>
          <w:rFonts w:ascii="Arial" w:hAnsi="Arial" w:cs="Arial"/>
        </w:rPr>
        <w:t xml:space="preserve">do </w:t>
      </w:r>
      <w:r w:rsidR="00657554" w:rsidRPr="00D936F2">
        <w:rPr>
          <w:rFonts w:ascii="Arial" w:hAnsi="Arial" w:cs="Arial"/>
          <w:color w:val="000000" w:themeColor="text1"/>
        </w:rPr>
        <w:t xml:space="preserve">14 </w:t>
      </w:r>
      <w:r w:rsidR="00657554" w:rsidRPr="0079542E">
        <w:rPr>
          <w:rFonts w:ascii="Arial" w:hAnsi="Arial" w:cs="Arial"/>
        </w:rPr>
        <w:t>dni</w:t>
      </w:r>
      <w:r w:rsidR="00657554">
        <w:rPr>
          <w:rFonts w:ascii="Arial" w:hAnsi="Arial" w:cs="Arial"/>
        </w:rPr>
        <w:t xml:space="preserve"> kalendarzowych</w:t>
      </w:r>
      <w:r w:rsidR="00657554" w:rsidRPr="0079542E">
        <w:rPr>
          <w:rFonts w:ascii="Arial" w:hAnsi="Arial" w:cs="Arial"/>
        </w:rPr>
        <w:t xml:space="preserve"> od dnia podpisania umowy</w:t>
      </w:r>
      <w:r w:rsidR="00657554">
        <w:rPr>
          <w:rFonts w:ascii="Arial" w:hAnsi="Arial" w:cs="Arial"/>
        </w:rPr>
        <w:t>,</w:t>
      </w:r>
      <w:r w:rsidR="00657554" w:rsidRPr="0079542E">
        <w:rPr>
          <w:rFonts w:ascii="Arial" w:hAnsi="Arial" w:cs="Arial"/>
        </w:rPr>
        <w:t xml:space="preserve"> pod warunkiem wniesienia zabezpieczenia</w:t>
      </w:r>
      <w:r w:rsidR="00657554">
        <w:rPr>
          <w:rFonts w:ascii="Arial" w:hAnsi="Arial" w:cs="Arial"/>
        </w:rPr>
        <w:t xml:space="preserve"> i posiadania przez Beneficjenta wystarczających środków na koncie.</w:t>
      </w:r>
    </w:p>
    <w:p w14:paraId="0F07D0F3" w14:textId="560D18FB" w:rsidR="009C4923" w:rsidRPr="00297273" w:rsidRDefault="00215521" w:rsidP="00BC61C7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297273">
        <w:rPr>
          <w:rFonts w:ascii="Arial" w:hAnsi="Arial" w:cs="Arial"/>
        </w:rPr>
        <w:t xml:space="preserve">Warunkiem wypłaty </w:t>
      </w:r>
      <w:r w:rsidR="00CE3589" w:rsidRPr="00297273">
        <w:rPr>
          <w:rFonts w:ascii="Arial" w:hAnsi="Arial" w:cs="Arial"/>
        </w:rPr>
        <w:t xml:space="preserve">jednorazowych </w:t>
      </w:r>
      <w:r w:rsidRPr="00297273">
        <w:rPr>
          <w:rFonts w:ascii="Arial" w:hAnsi="Arial" w:cs="Arial"/>
        </w:rPr>
        <w:t xml:space="preserve">środków </w:t>
      </w:r>
      <w:r w:rsidR="00CE3589" w:rsidRPr="00297273">
        <w:rPr>
          <w:rFonts w:ascii="Arial" w:hAnsi="Arial" w:cs="Arial"/>
        </w:rPr>
        <w:t xml:space="preserve">w wysokości wynikającej z zaakceptowanego biznesplanu </w:t>
      </w:r>
      <w:r w:rsidRPr="00297273">
        <w:rPr>
          <w:rFonts w:ascii="Arial" w:hAnsi="Arial" w:cs="Arial"/>
        </w:rPr>
        <w:t>jest wniesienie</w:t>
      </w:r>
      <w:r w:rsidR="00B37202" w:rsidRPr="00B37202">
        <w:rPr>
          <w:rFonts w:ascii="Arial" w:hAnsi="Arial" w:cs="Arial"/>
        </w:rPr>
        <w:t xml:space="preserve"> </w:t>
      </w:r>
      <w:r w:rsidRPr="00297273">
        <w:rPr>
          <w:rFonts w:ascii="Arial" w:hAnsi="Arial" w:cs="Arial"/>
        </w:rPr>
        <w:t xml:space="preserve">przez </w:t>
      </w:r>
      <w:r w:rsidR="00AE01EA">
        <w:rPr>
          <w:rFonts w:ascii="Arial" w:hAnsi="Arial" w:cs="Arial"/>
        </w:rPr>
        <w:t>Beneficjenta pomocy</w:t>
      </w:r>
      <w:r w:rsidR="00B37202">
        <w:rPr>
          <w:rFonts w:ascii="Arial" w:hAnsi="Arial" w:cs="Arial"/>
        </w:rPr>
        <w:t xml:space="preserve"> </w:t>
      </w:r>
      <w:r w:rsidRPr="00297273">
        <w:rPr>
          <w:rFonts w:ascii="Arial" w:hAnsi="Arial" w:cs="Arial"/>
        </w:rPr>
        <w:lastRenderedPageBreak/>
        <w:t>zabezpieczenia</w:t>
      </w:r>
      <w:r w:rsidR="00B37202">
        <w:rPr>
          <w:rFonts w:ascii="Arial" w:hAnsi="Arial" w:cs="Arial"/>
        </w:rPr>
        <w:t xml:space="preserve"> </w:t>
      </w:r>
      <w:r w:rsidR="00F64148" w:rsidRPr="00297273">
        <w:rPr>
          <w:rFonts w:ascii="Arial" w:hAnsi="Arial" w:cs="Arial"/>
        </w:rPr>
        <w:t>w terminie</w:t>
      </w:r>
      <w:r w:rsidR="005C5370">
        <w:rPr>
          <w:rFonts w:ascii="Arial" w:hAnsi="Arial" w:cs="Arial"/>
        </w:rPr>
        <w:t xml:space="preserve"> 5</w:t>
      </w:r>
      <w:r w:rsidR="00CE3589" w:rsidRPr="00297273">
        <w:rPr>
          <w:rFonts w:ascii="Arial" w:hAnsi="Arial" w:cs="Arial"/>
        </w:rPr>
        <w:t xml:space="preserve"> dni</w:t>
      </w:r>
      <w:r w:rsidR="001A4039">
        <w:rPr>
          <w:rFonts w:ascii="Arial" w:hAnsi="Arial" w:cs="Arial"/>
        </w:rPr>
        <w:t xml:space="preserve"> roboczych</w:t>
      </w:r>
      <w:r w:rsidR="00CE3589" w:rsidRPr="00297273">
        <w:rPr>
          <w:rFonts w:ascii="Arial" w:hAnsi="Arial" w:cs="Arial"/>
        </w:rPr>
        <w:t xml:space="preserve"> od podpisania umowy.</w:t>
      </w:r>
      <w:r w:rsidRPr="00297273">
        <w:rPr>
          <w:rFonts w:ascii="Arial" w:hAnsi="Arial" w:cs="Arial"/>
          <w:color w:val="000000"/>
        </w:rPr>
        <w:t xml:space="preserve"> Wybór formy zabezpieczenia należy do</w:t>
      </w:r>
      <w:r w:rsidR="00AE01EA">
        <w:rPr>
          <w:rFonts w:ascii="Arial" w:hAnsi="Arial" w:cs="Arial"/>
          <w:color w:val="000000"/>
        </w:rPr>
        <w:t xml:space="preserve"> UP</w:t>
      </w:r>
      <w:r w:rsidR="00B37202">
        <w:rPr>
          <w:rFonts w:ascii="Arial" w:hAnsi="Arial" w:cs="Arial"/>
          <w:color w:val="000000"/>
        </w:rPr>
        <w:t xml:space="preserve"> i musi zostać zaakceptowany przez Realizatora projektu.</w:t>
      </w:r>
      <w:r w:rsidRPr="00297273">
        <w:rPr>
          <w:rFonts w:ascii="Arial" w:hAnsi="Arial" w:cs="Arial"/>
          <w:color w:val="000000"/>
        </w:rPr>
        <w:t xml:space="preserve"> </w:t>
      </w:r>
    </w:p>
    <w:p w14:paraId="0ACC1AAC" w14:textId="77777777" w:rsidR="00C05C6E" w:rsidRPr="00B106E6" w:rsidRDefault="00215521" w:rsidP="00C05C6E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D833AE">
        <w:rPr>
          <w:rFonts w:ascii="Arial" w:hAnsi="Arial" w:cs="Arial"/>
          <w:color w:val="000000"/>
        </w:rPr>
        <w:t>Dopuszczalne formy zabezpieczenia</w:t>
      </w:r>
      <w:r w:rsidR="009C4923">
        <w:rPr>
          <w:rFonts w:ascii="Arial" w:hAnsi="Arial" w:cs="Arial"/>
          <w:color w:val="000000"/>
        </w:rPr>
        <w:t xml:space="preserve"> umowy o udzielenie wsparcia finansowego</w:t>
      </w:r>
      <w:r w:rsidRPr="00D833AE">
        <w:rPr>
          <w:rFonts w:ascii="Arial" w:hAnsi="Arial" w:cs="Arial"/>
          <w:color w:val="000000"/>
        </w:rPr>
        <w:t xml:space="preserve"> to:</w:t>
      </w:r>
    </w:p>
    <w:p w14:paraId="5C22A97E" w14:textId="77777777" w:rsidR="00B106E6" w:rsidRPr="00C05C6E" w:rsidRDefault="00B106E6" w:rsidP="00B106E6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</w:p>
    <w:p w14:paraId="11157F77" w14:textId="77777777" w:rsidR="00C05C6E" w:rsidRDefault="00215521" w:rsidP="00C05C6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05C6E">
        <w:rPr>
          <w:rFonts w:ascii="Arial" w:hAnsi="Arial" w:cs="Arial"/>
        </w:rPr>
        <w:t>weksel</w:t>
      </w:r>
      <w:r w:rsidR="00085E4A" w:rsidRPr="00C05C6E">
        <w:rPr>
          <w:rFonts w:ascii="Arial" w:hAnsi="Arial" w:cs="Arial"/>
        </w:rPr>
        <w:t xml:space="preserve"> z poręczeniem wekslowym (</w:t>
      </w:r>
      <w:proofErr w:type="spellStart"/>
      <w:r w:rsidR="00085E4A" w:rsidRPr="00C05C6E">
        <w:rPr>
          <w:rFonts w:ascii="Arial" w:hAnsi="Arial" w:cs="Arial"/>
        </w:rPr>
        <w:t>aval</w:t>
      </w:r>
      <w:proofErr w:type="spellEnd"/>
      <w:r w:rsidR="00085E4A" w:rsidRPr="00C05C6E">
        <w:rPr>
          <w:rFonts w:ascii="Arial" w:hAnsi="Arial" w:cs="Arial"/>
        </w:rPr>
        <w:t>)</w:t>
      </w:r>
      <w:r w:rsidR="00AA1CDA" w:rsidRPr="00C05C6E">
        <w:rPr>
          <w:rFonts w:ascii="Arial" w:hAnsi="Arial" w:cs="Arial"/>
        </w:rPr>
        <w:t xml:space="preserve"> – min. 1 poręczyciel</w:t>
      </w:r>
      <w:r w:rsidR="00085E4A" w:rsidRPr="00C05C6E">
        <w:rPr>
          <w:rFonts w:ascii="Arial" w:hAnsi="Arial" w:cs="Arial"/>
        </w:rPr>
        <w:t>,</w:t>
      </w:r>
    </w:p>
    <w:p w14:paraId="0135FB3D" w14:textId="77777777" w:rsidR="00C05C6E" w:rsidRDefault="00085E4A" w:rsidP="00C05C6E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05C6E">
        <w:rPr>
          <w:rFonts w:ascii="Arial" w:hAnsi="Arial" w:cs="Arial"/>
        </w:rPr>
        <w:t>poręczeni</w:t>
      </w:r>
      <w:r w:rsidR="00215521" w:rsidRPr="00C05C6E">
        <w:rPr>
          <w:rFonts w:ascii="Arial" w:hAnsi="Arial" w:cs="Arial"/>
        </w:rPr>
        <w:t>e</w:t>
      </w:r>
      <w:r w:rsidR="00AA1CDA" w:rsidRPr="00C05C6E">
        <w:rPr>
          <w:rFonts w:ascii="Arial" w:hAnsi="Arial" w:cs="Arial"/>
        </w:rPr>
        <w:t xml:space="preserve"> – min. 2 poręczycieli</w:t>
      </w:r>
      <w:r w:rsidRPr="00C05C6E">
        <w:rPr>
          <w:rFonts w:ascii="Arial" w:hAnsi="Arial" w:cs="Arial"/>
        </w:rPr>
        <w:t>,</w:t>
      </w:r>
    </w:p>
    <w:p w14:paraId="19D90B4F" w14:textId="082A5C46" w:rsidR="00C05C6E" w:rsidRDefault="00085E4A" w:rsidP="00B106E6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05C6E">
        <w:rPr>
          <w:rFonts w:ascii="Arial" w:hAnsi="Arial" w:cs="Arial"/>
        </w:rPr>
        <w:t>akt notarialn</w:t>
      </w:r>
      <w:r w:rsidR="00215521" w:rsidRPr="00C05C6E">
        <w:rPr>
          <w:rFonts w:ascii="Arial" w:hAnsi="Arial" w:cs="Arial"/>
        </w:rPr>
        <w:t>y</w:t>
      </w:r>
      <w:r w:rsidRPr="00C05C6E">
        <w:rPr>
          <w:rFonts w:ascii="Arial" w:hAnsi="Arial" w:cs="Arial"/>
        </w:rPr>
        <w:t xml:space="preserve"> o poddaniu się egzekucji przez dłużnika</w:t>
      </w:r>
      <w:r w:rsidR="00F64148">
        <w:rPr>
          <w:rStyle w:val="Odwoanieprzypisudolnego"/>
          <w:rFonts w:ascii="Arial" w:hAnsi="Arial"/>
        </w:rPr>
        <w:footnoteReference w:id="1"/>
      </w:r>
      <w:r w:rsidRPr="00C05C6E">
        <w:rPr>
          <w:rFonts w:ascii="Arial" w:hAnsi="Arial" w:cs="Arial"/>
        </w:rPr>
        <w:t xml:space="preserve">. </w:t>
      </w:r>
    </w:p>
    <w:p w14:paraId="38CD2C3A" w14:textId="77777777" w:rsidR="00B106E6" w:rsidRPr="00B106E6" w:rsidRDefault="00B106E6" w:rsidP="00B106E6">
      <w:pPr>
        <w:pStyle w:val="Akapitzlist"/>
        <w:spacing w:before="120" w:after="120" w:line="360" w:lineRule="auto"/>
        <w:ind w:left="785"/>
        <w:rPr>
          <w:rFonts w:ascii="Arial" w:hAnsi="Arial" w:cs="Arial"/>
        </w:rPr>
      </w:pPr>
    </w:p>
    <w:p w14:paraId="47768EE0" w14:textId="1820FBD0" w:rsidR="00AA1CDA" w:rsidRPr="00E330C5" w:rsidRDefault="00085E4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E330C5">
        <w:rPr>
          <w:rFonts w:ascii="Arial" w:hAnsi="Arial" w:cs="Arial"/>
        </w:rPr>
        <w:t xml:space="preserve">W uzasadnionych przypadkach np. ze względu na specyfikę prowadzonej działalności lub charakter ponoszonych wydatków, </w:t>
      </w:r>
      <w:r w:rsidR="00AE01EA">
        <w:rPr>
          <w:rFonts w:ascii="Arial" w:hAnsi="Arial" w:cs="Arial"/>
        </w:rPr>
        <w:t>B</w:t>
      </w:r>
      <w:r w:rsidRPr="00E330C5">
        <w:rPr>
          <w:rFonts w:ascii="Arial" w:hAnsi="Arial" w:cs="Arial"/>
        </w:rPr>
        <w:t xml:space="preserve">eneficjent może nie wyrazić zgody na złożenie zabezpieczenia w formie proponowanej przez </w:t>
      </w:r>
      <w:r w:rsidR="00AE01EA" w:rsidRPr="00BF3468">
        <w:rPr>
          <w:rFonts w:ascii="Arial" w:hAnsi="Arial" w:cs="Arial"/>
        </w:rPr>
        <w:t>UP</w:t>
      </w:r>
      <w:r w:rsidRPr="00E330C5">
        <w:rPr>
          <w:rFonts w:ascii="Arial" w:hAnsi="Arial" w:cs="Arial"/>
        </w:rPr>
        <w:t>.</w:t>
      </w:r>
    </w:p>
    <w:p w14:paraId="4CFB5EBB" w14:textId="13EF8BE6" w:rsidR="00AA1CDA" w:rsidRPr="00C05C6E" w:rsidRDefault="00AA1CD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E330C5">
        <w:rPr>
          <w:rFonts w:ascii="Arial" w:hAnsi="Arial" w:cs="Arial"/>
          <w:color w:val="000000"/>
        </w:rPr>
        <w:t>W przypadku zabezpieczenia zwrotu otrzymanego dofinansowania przez weksel z poręczeniem wekslowym (</w:t>
      </w:r>
      <w:proofErr w:type="spellStart"/>
      <w:r w:rsidRPr="00E330C5">
        <w:rPr>
          <w:rFonts w:ascii="Arial" w:hAnsi="Arial" w:cs="Arial"/>
          <w:color w:val="000000"/>
        </w:rPr>
        <w:t>aval</w:t>
      </w:r>
      <w:proofErr w:type="spellEnd"/>
      <w:r w:rsidRPr="00E330C5">
        <w:rPr>
          <w:rFonts w:ascii="Arial" w:hAnsi="Arial" w:cs="Arial"/>
          <w:color w:val="000000"/>
        </w:rPr>
        <w:t>) lub poręczenie</w:t>
      </w:r>
      <w:r w:rsidR="009C4923">
        <w:rPr>
          <w:rFonts w:ascii="Arial" w:hAnsi="Arial" w:cs="Arial"/>
          <w:color w:val="000000"/>
        </w:rPr>
        <w:t>,</w:t>
      </w:r>
      <w:r w:rsidRPr="00E330C5">
        <w:rPr>
          <w:rFonts w:ascii="Arial" w:hAnsi="Arial" w:cs="Arial"/>
          <w:color w:val="000000"/>
        </w:rPr>
        <w:t xml:space="preserve"> poręczyciel musi spełniać następujące warunki: </w:t>
      </w:r>
    </w:p>
    <w:p w14:paraId="1BE60FFA" w14:textId="77777777" w:rsidR="00C05C6E" w:rsidRPr="00E330C5" w:rsidRDefault="00C05C6E" w:rsidP="00C05C6E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</w:p>
    <w:p w14:paraId="5C696318" w14:textId="520B8581" w:rsid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E330C5">
        <w:rPr>
          <w:rFonts w:ascii="Arial" w:hAnsi="Arial" w:cs="Arial"/>
          <w:color w:val="000000"/>
        </w:rPr>
        <w:t>mi</w:t>
      </w:r>
      <w:r w:rsidRPr="00A57FE0">
        <w:rPr>
          <w:rFonts w:ascii="Arial" w:hAnsi="Arial" w:cs="Arial"/>
          <w:color w:val="000000"/>
        </w:rPr>
        <w:t xml:space="preserve">eć ukończone 18 lat, </w:t>
      </w:r>
    </w:p>
    <w:p w14:paraId="5B8C53FB" w14:textId="4F84461A" w:rsidR="00AA1CDA" w:rsidRPr="00A57FE0" w:rsidRDefault="00AA1CDA" w:rsidP="00A57FE0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57FE0">
        <w:rPr>
          <w:rFonts w:ascii="Arial" w:hAnsi="Arial" w:cs="Arial"/>
          <w:color w:val="000000"/>
        </w:rPr>
        <w:t xml:space="preserve">być zatrudnionym na minimum 24 miesiące (licząc od dnia zawarcia </w:t>
      </w:r>
      <w:r w:rsidR="00AE01EA" w:rsidRPr="00A57FE0">
        <w:rPr>
          <w:rFonts w:ascii="Arial" w:hAnsi="Arial" w:cs="Arial"/>
          <w:color w:val="000000"/>
        </w:rPr>
        <w:t>u</w:t>
      </w:r>
      <w:r w:rsidRPr="00A57FE0">
        <w:rPr>
          <w:rFonts w:ascii="Arial" w:hAnsi="Arial" w:cs="Arial"/>
          <w:iCs/>
        </w:rPr>
        <w:t>mowy</w:t>
      </w:r>
      <w:r w:rsidR="00B37202">
        <w:rPr>
          <w:rFonts w:ascii="Arial" w:hAnsi="Arial" w:cs="Arial"/>
          <w:iCs/>
        </w:rPr>
        <w:t xml:space="preserve"> o udzielenie wsparcia finansowego</w:t>
      </w:r>
      <w:r w:rsidRPr="00A57FE0">
        <w:rPr>
          <w:rFonts w:ascii="Arial" w:hAnsi="Arial" w:cs="Arial"/>
          <w:color w:val="000000"/>
        </w:rPr>
        <w:t xml:space="preserve">) lub na czas nieokreślony, w zakładzie niebędącym w stanie upadłości lub likwidacji albo prowadzić działalność gospodarczą, </w:t>
      </w:r>
    </w:p>
    <w:p w14:paraId="317EA18C" w14:textId="799EA092" w:rsidR="00AA1CDA" w:rsidRP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osiągać miesięcznie wynagrodzenie lub dochód nie niższy niż 150% minimalnego wynagrodzenia za pracę (brutto), </w:t>
      </w:r>
    </w:p>
    <w:p w14:paraId="620837C5" w14:textId="5582EDC2" w:rsidR="00AA1CDA" w:rsidRP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nie znajdować się w okresie wypowiedzenia umowy o pracę, </w:t>
      </w:r>
    </w:p>
    <w:p w14:paraId="70507E71" w14:textId="1AE81AE6" w:rsidR="00AA1CDA" w:rsidRPr="00AA1CDA" w:rsidRDefault="00AA1CDA" w:rsidP="00AA1CDA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nie uzyskiwać dochodów wyłącznie z czasowej renty chorobowej, </w:t>
      </w:r>
    </w:p>
    <w:p w14:paraId="5B0FBB3F" w14:textId="5BDDCAD1" w:rsidR="00AA1CDA" w:rsidRPr="00AA1CDA" w:rsidRDefault="00AA1CDA" w:rsidP="00625E92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nie być małżonkiem </w:t>
      </w:r>
      <w:r w:rsidR="009F6D8E">
        <w:rPr>
          <w:rFonts w:ascii="Arial" w:hAnsi="Arial" w:cs="Arial"/>
          <w:color w:val="000000"/>
        </w:rPr>
        <w:t>UP</w:t>
      </w:r>
      <w:r w:rsidRPr="00AA1CDA">
        <w:rPr>
          <w:rFonts w:ascii="Arial" w:hAnsi="Arial" w:cs="Arial"/>
          <w:color w:val="000000"/>
        </w:rPr>
        <w:t xml:space="preserve"> wnioskującego o środki na podjęcie działalności gospodarczej (nie dotyczy sytuacji, gdy między małżonkami istnieje rozdzielność majątkowa), </w:t>
      </w:r>
    </w:p>
    <w:p w14:paraId="058F4605" w14:textId="043B5A33" w:rsidR="00AA1CDA" w:rsidRDefault="00AA1CDA" w:rsidP="00625E92">
      <w:pPr>
        <w:pStyle w:val="Akapitzlist"/>
        <w:numPr>
          <w:ilvl w:val="0"/>
          <w:numId w:val="83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lastRenderedPageBreak/>
        <w:t xml:space="preserve">być w wieku nieprzekraczającym 70. rok życia. </w:t>
      </w:r>
    </w:p>
    <w:p w14:paraId="63FF9F3E" w14:textId="77777777" w:rsidR="00C05C6E" w:rsidRPr="00AA1CDA" w:rsidRDefault="00C05C6E" w:rsidP="00C05C6E">
      <w:pPr>
        <w:pStyle w:val="Akapitzlist"/>
        <w:spacing w:before="120" w:after="120" w:line="360" w:lineRule="auto"/>
        <w:ind w:left="1004"/>
        <w:rPr>
          <w:rFonts w:ascii="Arial" w:hAnsi="Arial" w:cs="Arial"/>
          <w:color w:val="000000"/>
        </w:rPr>
      </w:pPr>
    </w:p>
    <w:p w14:paraId="49C907FB" w14:textId="0B6EE951" w:rsidR="00AA1CDA" w:rsidRDefault="00AA1CD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W celu udokumentowania zabezpieczenia w formie poręczenia, wymagane </w:t>
      </w:r>
      <w:r w:rsidRPr="00625E92">
        <w:rPr>
          <w:rFonts w:ascii="Arial" w:hAnsi="Arial" w:cs="Arial"/>
          <w:color w:val="000000"/>
        </w:rPr>
        <w:t>będzie oświadczenie poręczyciela o uzyskiwanych dochodach ze wskazaniem</w:t>
      </w:r>
      <w:r w:rsidRPr="00AA1CDA">
        <w:rPr>
          <w:rFonts w:ascii="Arial" w:hAnsi="Arial" w:cs="Arial"/>
          <w:color w:val="000000"/>
        </w:rPr>
        <w:t xml:space="preserve"> źródła i kwoty dochodu oraz o aktualnych zobowiązaniach finansowych z określeniem wysokości miesięcznej spłaty zadłużenia, oświadczenie musi zawierać: imię, nazwisko, adres zamieszkania, numer PESEL, jeżeli został nadany, oraz nazwę i numer dokumentu potwierdzającego tożsamość. </w:t>
      </w:r>
    </w:p>
    <w:p w14:paraId="139643E1" w14:textId="607CCEFE" w:rsidR="00AA1CDA" w:rsidRPr="00AA1CDA" w:rsidRDefault="00AA1CDA" w:rsidP="00AA1CDA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Poręczenie przez osobę fizyczną wymaga złożenia oświadczenia </w:t>
      </w:r>
      <w:r w:rsidR="003B67D4" w:rsidRPr="002E55A9">
        <w:rPr>
          <w:rFonts w:ascii="Arial" w:hAnsi="Arial" w:cs="Arial"/>
        </w:rPr>
        <w:t>współmałżonka poręczyciela o wyrażeniu zgody na poręczenie lub oświadczenia poręczyciela o zniesieniu lub nieistnieniu wspólności majątkowej małżeńskiej.</w:t>
      </w:r>
      <w:r w:rsidR="003B67D4" w:rsidRPr="002E55A9">
        <w:rPr>
          <w:rFonts w:ascii="Arial" w:hAnsi="Arial" w:cs="Arial"/>
          <w:color w:val="000000"/>
        </w:rPr>
        <w:t xml:space="preserve"> </w:t>
      </w:r>
      <w:r w:rsidR="003B67D4">
        <w:rPr>
          <w:rFonts w:ascii="Arial" w:hAnsi="Arial" w:cs="Arial"/>
          <w:color w:val="000000"/>
        </w:rPr>
        <w:t xml:space="preserve">Oświadczenie jest podpisywane w obecności pracownika </w:t>
      </w:r>
      <w:r w:rsidR="00AE01EA">
        <w:rPr>
          <w:rFonts w:ascii="Arial" w:hAnsi="Arial" w:cs="Arial"/>
          <w:color w:val="000000"/>
        </w:rPr>
        <w:t>b</w:t>
      </w:r>
      <w:r w:rsidR="00CE3589">
        <w:rPr>
          <w:rFonts w:ascii="Arial" w:hAnsi="Arial" w:cs="Arial"/>
          <w:color w:val="000000"/>
        </w:rPr>
        <w:t xml:space="preserve">iura </w:t>
      </w:r>
      <w:r w:rsidR="003B67D4">
        <w:rPr>
          <w:rFonts w:ascii="Arial" w:hAnsi="Arial" w:cs="Arial"/>
          <w:color w:val="000000"/>
        </w:rPr>
        <w:t xml:space="preserve">projektu lub składane z notarialnym poświadczeniem własnoręczności podpisu. </w:t>
      </w:r>
    </w:p>
    <w:p w14:paraId="06B6BA20" w14:textId="75EDDD6C" w:rsidR="00AA1CDA" w:rsidRPr="009900E8" w:rsidRDefault="00AA1CDA" w:rsidP="009900E8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  <w:color w:val="000000"/>
        </w:rPr>
      </w:pPr>
      <w:r w:rsidRPr="00AA1CDA">
        <w:rPr>
          <w:rFonts w:ascii="Arial" w:hAnsi="Arial" w:cs="Arial"/>
          <w:color w:val="000000"/>
        </w:rPr>
        <w:t xml:space="preserve">W przypadku </w:t>
      </w:r>
      <w:r w:rsidR="00FF345E" w:rsidRPr="00AA1CDA">
        <w:rPr>
          <w:rFonts w:ascii="Arial" w:hAnsi="Arial" w:cs="Arial"/>
          <w:color w:val="000000"/>
        </w:rPr>
        <w:t>zabezpieczenia zwrotu otrzymanego dofinansowania przez akt notarialn</w:t>
      </w:r>
      <w:r w:rsidR="00FF345E">
        <w:rPr>
          <w:rFonts w:ascii="Arial" w:hAnsi="Arial" w:cs="Arial"/>
          <w:color w:val="000000"/>
        </w:rPr>
        <w:t>y</w:t>
      </w:r>
      <w:r w:rsidR="00FF345E" w:rsidRPr="00AA1CDA">
        <w:rPr>
          <w:rFonts w:ascii="Arial" w:hAnsi="Arial" w:cs="Arial"/>
          <w:color w:val="000000"/>
        </w:rPr>
        <w:t xml:space="preserve"> o poddaniu się egzekucji przez dłużnika </w:t>
      </w:r>
      <w:r w:rsidRPr="00AA1CDA">
        <w:rPr>
          <w:rFonts w:ascii="Arial" w:hAnsi="Arial" w:cs="Arial"/>
          <w:color w:val="000000"/>
        </w:rPr>
        <w:t>jego wartość musi wynosić, co najmniej 150% kwoty przyznanego dofinansowania</w:t>
      </w:r>
      <w:r w:rsidR="00FF345E">
        <w:rPr>
          <w:rFonts w:ascii="Arial" w:hAnsi="Arial" w:cs="Arial"/>
          <w:color w:val="000000"/>
        </w:rPr>
        <w:t xml:space="preserve">, </w:t>
      </w:r>
      <w:r w:rsidRPr="00AA1CDA">
        <w:rPr>
          <w:rFonts w:ascii="Arial" w:hAnsi="Arial" w:cs="Arial"/>
          <w:color w:val="000000"/>
        </w:rPr>
        <w:t>klauzula wykonalności</w:t>
      </w:r>
      <w:r w:rsidR="00FF345E">
        <w:rPr>
          <w:rFonts w:ascii="Arial" w:hAnsi="Arial" w:cs="Arial"/>
          <w:color w:val="000000"/>
        </w:rPr>
        <w:t xml:space="preserve"> musi być ustanowiona</w:t>
      </w:r>
      <w:r w:rsidRPr="00AA1CDA">
        <w:rPr>
          <w:rFonts w:ascii="Arial" w:hAnsi="Arial" w:cs="Arial"/>
          <w:color w:val="000000"/>
        </w:rPr>
        <w:t xml:space="preserve"> na okres 3 lat od daty przelewu</w:t>
      </w:r>
      <w:r w:rsidR="00520E59">
        <w:rPr>
          <w:rFonts w:ascii="Arial" w:hAnsi="Arial" w:cs="Arial"/>
          <w:color w:val="000000"/>
        </w:rPr>
        <w:t>.</w:t>
      </w:r>
    </w:p>
    <w:p w14:paraId="4540C037" w14:textId="1F730170" w:rsidR="00A1700E" w:rsidRDefault="00085E4A" w:rsidP="007618E0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Poręczyciel jest zobowiązany powiadomić każdorazowo </w:t>
      </w:r>
      <w:r w:rsidR="002B1A68">
        <w:rPr>
          <w:rFonts w:ascii="Arial" w:hAnsi="Arial" w:cs="Arial"/>
        </w:rPr>
        <w:t>Realizatora</w:t>
      </w:r>
      <w:r w:rsidRPr="002E55A9">
        <w:rPr>
          <w:rFonts w:ascii="Arial" w:hAnsi="Arial" w:cs="Arial"/>
        </w:rPr>
        <w:t xml:space="preserve"> o zmianie miejsca zamieszkania, </w:t>
      </w:r>
      <w:r w:rsidR="00A83CF4">
        <w:rPr>
          <w:rFonts w:ascii="Arial" w:hAnsi="Arial" w:cs="Arial"/>
        </w:rPr>
        <w:t xml:space="preserve">zmianie </w:t>
      </w:r>
      <w:r w:rsidRPr="002E55A9">
        <w:rPr>
          <w:rFonts w:ascii="Arial" w:hAnsi="Arial" w:cs="Arial"/>
        </w:rPr>
        <w:t>danych osobowych</w:t>
      </w:r>
      <w:r w:rsidR="003927B6">
        <w:rPr>
          <w:rFonts w:ascii="Arial" w:hAnsi="Arial" w:cs="Arial"/>
        </w:rPr>
        <w:t>.</w:t>
      </w:r>
    </w:p>
    <w:p w14:paraId="3F9EF781" w14:textId="24ECFB78" w:rsidR="009C4923" w:rsidRDefault="000A50BF" w:rsidP="009C4923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Wymagana wysokość osiąganego przez poręczyciela dochodu może zostać zweryfikowana przez </w:t>
      </w:r>
      <w:r w:rsidR="00AE01EA">
        <w:rPr>
          <w:rFonts w:ascii="Arial" w:hAnsi="Arial" w:cs="Arial"/>
        </w:rPr>
        <w:t>R</w:t>
      </w:r>
      <w:r w:rsidR="00297273">
        <w:rPr>
          <w:rFonts w:ascii="Arial" w:hAnsi="Arial" w:cs="Arial"/>
        </w:rPr>
        <w:t>ealizator</w:t>
      </w:r>
      <w:r>
        <w:rPr>
          <w:rFonts w:ascii="Arial" w:hAnsi="Arial" w:cs="Arial"/>
        </w:rPr>
        <w:t>a. Poręczyciel zobowiązany będzie dostarczyć</w:t>
      </w:r>
      <w:r w:rsidR="009C4923" w:rsidRPr="009C4923">
        <w:rPr>
          <w:rFonts w:ascii="Arial" w:hAnsi="Arial" w:cs="Arial"/>
        </w:rPr>
        <w:t xml:space="preserve">: </w:t>
      </w:r>
    </w:p>
    <w:p w14:paraId="18356CEC" w14:textId="77777777" w:rsidR="00C05C6E" w:rsidRPr="009C4923" w:rsidRDefault="00C05C6E" w:rsidP="00C05C6E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</w:p>
    <w:p w14:paraId="1F646926" w14:textId="383316BE" w:rsidR="00EC3692" w:rsidRDefault="000A50BF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9C4923">
        <w:rPr>
          <w:rFonts w:ascii="Arial" w:hAnsi="Arial" w:cs="Arial"/>
        </w:rPr>
        <w:t>zaświadczeni</w:t>
      </w:r>
      <w:r>
        <w:rPr>
          <w:rFonts w:ascii="Arial" w:hAnsi="Arial" w:cs="Arial"/>
        </w:rPr>
        <w:t>e</w:t>
      </w:r>
      <w:r w:rsidRPr="009C4923">
        <w:rPr>
          <w:rFonts w:ascii="Arial" w:hAnsi="Arial" w:cs="Arial"/>
        </w:rPr>
        <w:t xml:space="preserve"> o zarobkach potwierdzając</w:t>
      </w:r>
      <w:r>
        <w:rPr>
          <w:rFonts w:ascii="Arial" w:hAnsi="Arial" w:cs="Arial"/>
        </w:rPr>
        <w:t>e</w:t>
      </w:r>
      <w:r w:rsidRPr="009C4923">
        <w:rPr>
          <w:rFonts w:ascii="Arial" w:hAnsi="Arial" w:cs="Arial"/>
        </w:rPr>
        <w:t xml:space="preserve"> miesięczną wysokość uzyskiwanych dochodów z okresu ostatnich 3 miesięcy </w:t>
      </w:r>
      <w:r>
        <w:rPr>
          <w:rFonts w:ascii="Arial" w:hAnsi="Arial" w:cs="Arial"/>
        </w:rPr>
        <w:t xml:space="preserve">- </w:t>
      </w:r>
      <w:r w:rsidR="009C4923" w:rsidRPr="009C4923">
        <w:rPr>
          <w:rFonts w:ascii="Arial" w:hAnsi="Arial" w:cs="Arial"/>
        </w:rPr>
        <w:t xml:space="preserve">w przypadku osób zatrudnionych na podstawie umowy o pracę, </w:t>
      </w:r>
    </w:p>
    <w:p w14:paraId="52CC731C" w14:textId="3DC73C63" w:rsidR="009C4923" w:rsidRPr="00EC3692" w:rsidRDefault="000A50BF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EC3692">
        <w:rPr>
          <w:rFonts w:ascii="Arial" w:hAnsi="Arial" w:cs="Arial"/>
        </w:rPr>
        <w:t xml:space="preserve">ostatnią decyzję o waloryzacji emerytury -  </w:t>
      </w:r>
      <w:r w:rsidR="009C4923" w:rsidRPr="00EC3692">
        <w:rPr>
          <w:rFonts w:ascii="Arial" w:hAnsi="Arial" w:cs="Arial"/>
        </w:rPr>
        <w:t xml:space="preserve">w przypadku osób osiągających dochód z tytułu emerytury (renty stałej), </w:t>
      </w:r>
    </w:p>
    <w:p w14:paraId="0868D6D6" w14:textId="25DD943C" w:rsidR="009C4923" w:rsidRPr="009C4923" w:rsidRDefault="009C4923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9C4923">
        <w:rPr>
          <w:rFonts w:ascii="Arial" w:hAnsi="Arial" w:cs="Arial"/>
        </w:rPr>
        <w:t>zaświadczeni</w:t>
      </w:r>
      <w:r w:rsidR="000A50BF">
        <w:rPr>
          <w:rFonts w:ascii="Arial" w:hAnsi="Arial" w:cs="Arial"/>
        </w:rPr>
        <w:t>e</w:t>
      </w:r>
      <w:r w:rsidRPr="009C4923">
        <w:rPr>
          <w:rFonts w:ascii="Arial" w:hAnsi="Arial" w:cs="Arial"/>
        </w:rPr>
        <w:t xml:space="preserve"> z ZUS i </w:t>
      </w:r>
      <w:r w:rsidR="00AE01EA">
        <w:rPr>
          <w:rFonts w:ascii="Arial" w:hAnsi="Arial" w:cs="Arial"/>
        </w:rPr>
        <w:t>u</w:t>
      </w:r>
      <w:r w:rsidRPr="009C4923">
        <w:rPr>
          <w:rFonts w:ascii="Arial" w:hAnsi="Arial" w:cs="Arial"/>
        </w:rPr>
        <w:t xml:space="preserve">rzędu </w:t>
      </w:r>
      <w:r w:rsidR="00AE01EA">
        <w:rPr>
          <w:rFonts w:ascii="Arial" w:hAnsi="Arial" w:cs="Arial"/>
        </w:rPr>
        <w:t>s</w:t>
      </w:r>
      <w:r w:rsidRPr="009C4923">
        <w:rPr>
          <w:rFonts w:ascii="Arial" w:hAnsi="Arial" w:cs="Arial"/>
        </w:rPr>
        <w:t>karbowego o nieposiadaniu zaległości oraz o wysokości dochodu podatnika osiągniętego w poprzednim roku podatkowym, dokumenty rejestrowe firmy</w:t>
      </w:r>
      <w:r w:rsidR="00EC3692">
        <w:rPr>
          <w:rFonts w:ascii="Arial" w:hAnsi="Arial" w:cs="Arial"/>
        </w:rPr>
        <w:t xml:space="preserve"> -</w:t>
      </w:r>
      <w:r w:rsidRPr="009C4923">
        <w:rPr>
          <w:rFonts w:ascii="Arial" w:hAnsi="Arial" w:cs="Arial"/>
        </w:rPr>
        <w:t xml:space="preserve"> </w:t>
      </w:r>
      <w:r w:rsidR="000A50BF" w:rsidRPr="009C4923">
        <w:rPr>
          <w:rFonts w:ascii="Arial" w:hAnsi="Arial" w:cs="Arial"/>
        </w:rPr>
        <w:t>w przypadku osób prowadzących działalność gospodarczą</w:t>
      </w:r>
      <w:r w:rsidR="00EC3692">
        <w:rPr>
          <w:rFonts w:ascii="Arial" w:hAnsi="Arial" w:cs="Arial"/>
        </w:rPr>
        <w:t>,</w:t>
      </w:r>
    </w:p>
    <w:p w14:paraId="3B864CE9" w14:textId="77777777" w:rsidR="00B37202" w:rsidRDefault="00EC3692" w:rsidP="00EC3692">
      <w:pPr>
        <w:pStyle w:val="Akapitzlist"/>
        <w:numPr>
          <w:ilvl w:val="0"/>
          <w:numId w:val="89"/>
        </w:numPr>
        <w:spacing w:before="120" w:after="120" w:line="360" w:lineRule="auto"/>
        <w:rPr>
          <w:rFonts w:ascii="Arial" w:hAnsi="Arial" w:cs="Arial"/>
        </w:rPr>
      </w:pPr>
      <w:r w:rsidRPr="009C4923">
        <w:rPr>
          <w:rFonts w:ascii="Arial" w:hAnsi="Arial" w:cs="Arial"/>
        </w:rPr>
        <w:lastRenderedPageBreak/>
        <w:t>zaświadczenie o wielkości posiadanego gospodarstwa rolnego (ha</w:t>
      </w:r>
      <w:r w:rsidR="00BA46E5">
        <w:rPr>
          <w:rFonts w:ascii="Arial" w:hAnsi="Arial" w:cs="Arial"/>
        </w:rPr>
        <w:t> </w:t>
      </w:r>
      <w:r w:rsidRPr="009C4923">
        <w:rPr>
          <w:rFonts w:ascii="Arial" w:hAnsi="Arial" w:cs="Arial"/>
        </w:rPr>
        <w:t xml:space="preserve">przeliczeniowe), o niezaleganiu w opłacaniu podatku rolnego i wielkości osiąganego dochodu z tytułu prowadzonego gospodarstwa </w:t>
      </w:r>
      <w:r w:rsidRPr="00EC3692">
        <w:rPr>
          <w:rFonts w:ascii="Arial" w:hAnsi="Arial" w:cs="Arial"/>
        </w:rPr>
        <w:t>rolnego (</w:t>
      </w:r>
      <w:r w:rsidR="00BA46E5">
        <w:rPr>
          <w:rFonts w:ascii="Arial" w:hAnsi="Arial" w:cs="Arial"/>
        </w:rPr>
        <w:t>u</w:t>
      </w:r>
      <w:r w:rsidRPr="00EC3692">
        <w:rPr>
          <w:rFonts w:ascii="Arial" w:hAnsi="Arial" w:cs="Arial"/>
        </w:rPr>
        <w:t xml:space="preserve">rząd </w:t>
      </w:r>
      <w:r w:rsidR="00BA46E5">
        <w:rPr>
          <w:rFonts w:ascii="Arial" w:hAnsi="Arial" w:cs="Arial"/>
        </w:rPr>
        <w:t>g</w:t>
      </w:r>
      <w:r w:rsidRPr="00EC3692">
        <w:rPr>
          <w:rFonts w:ascii="Arial" w:hAnsi="Arial" w:cs="Arial"/>
        </w:rPr>
        <w:t xml:space="preserve">miny) oraz o podleganiu ubezpieczeniu społecznemu rolników i niezaleganiu </w:t>
      </w:r>
      <w:r w:rsidRPr="009C4923">
        <w:rPr>
          <w:rFonts w:ascii="Arial" w:hAnsi="Arial" w:cs="Arial"/>
        </w:rPr>
        <w:t>w opłacaniu składek (KRUS)</w:t>
      </w:r>
      <w:r w:rsidRPr="00EC3692">
        <w:rPr>
          <w:rFonts w:ascii="Arial" w:hAnsi="Arial" w:cs="Arial"/>
        </w:rPr>
        <w:t xml:space="preserve"> - </w:t>
      </w:r>
      <w:r w:rsidR="009C4923" w:rsidRPr="00EC3692">
        <w:rPr>
          <w:rFonts w:ascii="Arial" w:hAnsi="Arial" w:cs="Arial"/>
        </w:rPr>
        <w:t>w przypadku osób osiągających dochód z tytułu prowadzenia gospodarstwa rolnego</w:t>
      </w:r>
      <w:r>
        <w:rPr>
          <w:rFonts w:ascii="Arial" w:hAnsi="Arial" w:cs="Arial"/>
        </w:rPr>
        <w:t>.</w:t>
      </w:r>
    </w:p>
    <w:p w14:paraId="54A05779" w14:textId="77777777" w:rsidR="00C05C6E" w:rsidRDefault="00C05C6E" w:rsidP="00C05C6E">
      <w:pPr>
        <w:pStyle w:val="Akapitzlist"/>
        <w:spacing w:before="120" w:after="120" w:line="360" w:lineRule="auto"/>
        <w:ind w:left="1080"/>
        <w:rPr>
          <w:rFonts w:ascii="Arial" w:hAnsi="Arial" w:cs="Arial"/>
        </w:rPr>
      </w:pPr>
    </w:p>
    <w:p w14:paraId="0B01B162" w14:textId="246064BF" w:rsidR="006013CB" w:rsidRPr="00EC3692" w:rsidRDefault="00E27907" w:rsidP="00B37202">
      <w:pPr>
        <w:pStyle w:val="Akapitzlist"/>
        <w:numPr>
          <w:ilvl w:val="0"/>
          <w:numId w:val="78"/>
        </w:numPr>
        <w:spacing w:before="120" w:after="120" w:line="360" w:lineRule="auto"/>
        <w:rPr>
          <w:rFonts w:ascii="Arial" w:hAnsi="Arial" w:cs="Arial"/>
        </w:rPr>
      </w:pPr>
      <w:r w:rsidRPr="00EC3692">
        <w:rPr>
          <w:rFonts w:ascii="Arial" w:hAnsi="Arial" w:cs="Arial"/>
          <w:color w:val="000000"/>
        </w:rPr>
        <w:t xml:space="preserve">Beneficjent </w:t>
      </w:r>
      <w:r w:rsidR="00885F2C" w:rsidRPr="00EC3692">
        <w:rPr>
          <w:rFonts w:ascii="Arial" w:hAnsi="Arial" w:cs="Arial"/>
          <w:color w:val="000000"/>
        </w:rPr>
        <w:t xml:space="preserve">na pisemny wniosek </w:t>
      </w:r>
      <w:r w:rsidR="00BA46E5">
        <w:rPr>
          <w:rFonts w:ascii="Arial" w:hAnsi="Arial" w:cs="Arial"/>
          <w:color w:val="000000"/>
        </w:rPr>
        <w:t>u</w:t>
      </w:r>
      <w:r w:rsidR="00885F2C" w:rsidRPr="00EC3692">
        <w:rPr>
          <w:rFonts w:ascii="Arial" w:hAnsi="Arial" w:cs="Arial"/>
          <w:color w:val="000000"/>
        </w:rPr>
        <w:t>czestnika</w:t>
      </w:r>
      <w:r w:rsidR="00BA46E5">
        <w:rPr>
          <w:rFonts w:ascii="Arial" w:hAnsi="Arial" w:cs="Arial"/>
          <w:color w:val="000000"/>
        </w:rPr>
        <w:t>/uczestniczki</w:t>
      </w:r>
      <w:r w:rsidR="00885F2C" w:rsidRPr="00EC3692">
        <w:rPr>
          <w:rFonts w:ascii="Arial" w:hAnsi="Arial" w:cs="Arial"/>
          <w:color w:val="000000"/>
        </w:rPr>
        <w:t xml:space="preserve"> projektu </w:t>
      </w:r>
      <w:r w:rsidRPr="00EC3692">
        <w:rPr>
          <w:rFonts w:ascii="Arial" w:hAnsi="Arial" w:cs="Arial"/>
          <w:color w:val="000000"/>
        </w:rPr>
        <w:t xml:space="preserve">zwraca </w:t>
      </w:r>
      <w:r w:rsidR="00BA46E5">
        <w:rPr>
          <w:rFonts w:ascii="Arial" w:hAnsi="Arial" w:cs="Arial"/>
          <w:color w:val="000000"/>
        </w:rPr>
        <w:t>u</w:t>
      </w:r>
      <w:r w:rsidRPr="00EC3692">
        <w:rPr>
          <w:rFonts w:ascii="Arial" w:hAnsi="Arial" w:cs="Arial"/>
          <w:color w:val="000000"/>
        </w:rPr>
        <w:t>czestnikowi</w:t>
      </w:r>
      <w:r w:rsidR="00BA46E5">
        <w:rPr>
          <w:rFonts w:ascii="Arial" w:hAnsi="Arial" w:cs="Arial"/>
          <w:color w:val="000000"/>
        </w:rPr>
        <w:t>/uczestniczce</w:t>
      </w:r>
      <w:r w:rsidRPr="00EC3692">
        <w:rPr>
          <w:rFonts w:ascii="Arial" w:hAnsi="Arial" w:cs="Arial"/>
          <w:color w:val="000000"/>
        </w:rPr>
        <w:t xml:space="preserve"> projektu lub komisyjnie niszczy dokument stanowiący zabezpieczenie umowy po</w:t>
      </w:r>
      <w:r w:rsidR="00834F54" w:rsidRPr="00EC3692">
        <w:rPr>
          <w:rFonts w:ascii="Arial" w:hAnsi="Arial" w:cs="Arial"/>
          <w:color w:val="000000"/>
        </w:rPr>
        <w:t xml:space="preserve"> spełnieniu wymagań wynikających z</w:t>
      </w:r>
      <w:r w:rsidRPr="00EC3692">
        <w:rPr>
          <w:rFonts w:ascii="Arial" w:hAnsi="Arial" w:cs="Arial"/>
          <w:color w:val="000000"/>
        </w:rPr>
        <w:t xml:space="preserve"> </w:t>
      </w:r>
      <w:r w:rsidRPr="00BA46E5">
        <w:rPr>
          <w:rFonts w:ascii="Arial" w:hAnsi="Arial" w:cs="Arial"/>
          <w:iCs/>
          <w:color w:val="000000"/>
        </w:rPr>
        <w:t xml:space="preserve">Umowy o udzielenie </w:t>
      </w:r>
      <w:r w:rsidR="00BA46E5">
        <w:rPr>
          <w:rFonts w:ascii="Arial" w:hAnsi="Arial" w:cs="Arial"/>
          <w:iCs/>
          <w:color w:val="000000"/>
        </w:rPr>
        <w:t xml:space="preserve">jednorazowego </w:t>
      </w:r>
      <w:r w:rsidRPr="00BA46E5">
        <w:rPr>
          <w:rFonts w:ascii="Arial" w:hAnsi="Arial" w:cs="Arial"/>
          <w:iCs/>
          <w:color w:val="000000"/>
        </w:rPr>
        <w:t>wsparcia finansowego</w:t>
      </w:r>
      <w:r w:rsidRPr="00EC3692">
        <w:rPr>
          <w:rFonts w:ascii="Arial" w:hAnsi="Arial" w:cs="Arial"/>
          <w:color w:val="000000"/>
        </w:rPr>
        <w:t xml:space="preserve">, lecz nie wcześniej niż po upływie okresu obligatoryjnego prowadzenia działalności gospodarczej. </w:t>
      </w:r>
    </w:p>
    <w:p w14:paraId="788A775D" w14:textId="66BE40F6" w:rsidR="00E7419C" w:rsidRPr="00AE01EA" w:rsidRDefault="007C6F8A" w:rsidP="004203B0">
      <w:pPr>
        <w:pStyle w:val="Akapitzlist"/>
        <w:numPr>
          <w:ilvl w:val="0"/>
          <w:numId w:val="78"/>
        </w:numPr>
        <w:spacing w:before="120" w:after="120" w:line="360" w:lineRule="auto"/>
        <w:ind w:left="284"/>
        <w:rPr>
          <w:rFonts w:ascii="Arial" w:hAnsi="Arial" w:cs="Arial"/>
        </w:rPr>
      </w:pPr>
      <w:r w:rsidRPr="00AE01EA">
        <w:rPr>
          <w:rFonts w:ascii="Arial" w:hAnsi="Arial" w:cs="Arial"/>
          <w:color w:val="000000"/>
        </w:rPr>
        <w:t xml:space="preserve">Udzielenie wsparcia na podstawie dokumentów poświadczających nieprawdę stanowi podstawę do rozwiązania przez Beneficjenta </w:t>
      </w:r>
      <w:r w:rsidR="00BA46E5" w:rsidRPr="00AE01EA">
        <w:rPr>
          <w:rFonts w:ascii="Arial" w:hAnsi="Arial" w:cs="Arial"/>
          <w:color w:val="000000"/>
        </w:rPr>
        <w:t>u</w:t>
      </w:r>
      <w:r w:rsidRPr="00AE01EA">
        <w:rPr>
          <w:rFonts w:ascii="Arial" w:hAnsi="Arial" w:cs="Arial"/>
          <w:color w:val="000000"/>
        </w:rPr>
        <w:t>mowy</w:t>
      </w:r>
      <w:r w:rsidR="00AE01EA">
        <w:rPr>
          <w:rFonts w:ascii="Arial" w:hAnsi="Arial" w:cs="Arial"/>
          <w:color w:val="000000"/>
        </w:rPr>
        <w:t>.</w:t>
      </w:r>
    </w:p>
    <w:p w14:paraId="41F66F7F" w14:textId="77777777" w:rsidR="00AE01EA" w:rsidRPr="00AE01EA" w:rsidRDefault="00AE01EA" w:rsidP="00AE01EA">
      <w:pPr>
        <w:pStyle w:val="Akapitzlist"/>
        <w:spacing w:before="120" w:after="120" w:line="360" w:lineRule="auto"/>
        <w:ind w:left="284"/>
        <w:rPr>
          <w:rFonts w:ascii="Arial" w:hAnsi="Arial" w:cs="Arial"/>
        </w:rPr>
      </w:pPr>
    </w:p>
    <w:p w14:paraId="73122C7C" w14:textId="46F7A6E4" w:rsidR="007C6F8A" w:rsidRPr="002E55A9" w:rsidRDefault="007C6F8A" w:rsidP="00EA2C09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2E55A9">
        <w:rPr>
          <w:rFonts w:ascii="Arial" w:hAnsi="Arial" w:cs="Arial"/>
          <w:b/>
        </w:rPr>
        <w:t xml:space="preserve">§ </w:t>
      </w:r>
      <w:r w:rsidR="00E00525">
        <w:rPr>
          <w:rFonts w:ascii="Arial" w:hAnsi="Arial" w:cs="Arial"/>
          <w:b/>
        </w:rPr>
        <w:t>8</w:t>
      </w:r>
    </w:p>
    <w:p w14:paraId="1B417B13" w14:textId="5B11478B" w:rsidR="00134E03" w:rsidRPr="002E55A9" w:rsidRDefault="007C6F8A" w:rsidP="00EA2C09">
      <w:pPr>
        <w:widowControl w:val="0"/>
        <w:shd w:val="clear" w:color="auto" w:fill="FFFFFF"/>
        <w:tabs>
          <w:tab w:val="left" w:pos="974"/>
        </w:tabs>
        <w:autoSpaceDE w:val="0"/>
        <w:spacing w:before="120" w:after="120" w:line="360" w:lineRule="auto"/>
        <w:ind w:right="624"/>
        <w:rPr>
          <w:rFonts w:ascii="Arial" w:hAnsi="Arial" w:cs="Arial"/>
          <w:b/>
          <w:bCs/>
          <w:color w:val="000000"/>
          <w:sz w:val="24"/>
          <w:szCs w:val="24"/>
        </w:rPr>
      </w:pP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>Wydatkowanie i rozliczenie wsparcia finansowego</w:t>
      </w:r>
      <w:r w:rsidR="00874CE0" w:rsidRPr="002E55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E55A9">
        <w:rPr>
          <w:rFonts w:ascii="Arial" w:hAnsi="Arial" w:cs="Arial"/>
          <w:b/>
          <w:bCs/>
          <w:color w:val="000000"/>
          <w:sz w:val="24"/>
          <w:szCs w:val="24"/>
        </w:rPr>
        <w:t xml:space="preserve">na </w:t>
      </w:r>
      <w:r w:rsidR="00874CE0" w:rsidRPr="002E55A9">
        <w:rPr>
          <w:rFonts w:ascii="Arial" w:hAnsi="Arial" w:cs="Arial"/>
          <w:b/>
          <w:bCs/>
          <w:color w:val="000000"/>
          <w:sz w:val="24"/>
          <w:szCs w:val="24"/>
        </w:rPr>
        <w:t>założenie działalności gospodarczej</w:t>
      </w:r>
    </w:p>
    <w:p w14:paraId="1B11BCCE" w14:textId="77777777" w:rsidR="008F52B3" w:rsidRPr="008F52B3" w:rsidRDefault="00625E92" w:rsidP="008F52B3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Beneficjent pomocy</w:t>
      </w:r>
      <w:r w:rsidR="007C6F8A" w:rsidRPr="002E55A9">
        <w:rPr>
          <w:rFonts w:ascii="Arial" w:hAnsi="Arial" w:cs="Arial"/>
        </w:rPr>
        <w:t xml:space="preserve"> zobowiązuje się do wydatkowania wsparcia finansowego</w:t>
      </w:r>
      <w:r>
        <w:rPr>
          <w:rFonts w:ascii="Arial" w:hAnsi="Arial" w:cs="Arial"/>
        </w:rPr>
        <w:t xml:space="preserve"> zgodnie z biznesplanem</w:t>
      </w:r>
      <w:r w:rsidR="007C6F8A" w:rsidRPr="002E55A9">
        <w:rPr>
          <w:rFonts w:ascii="Arial" w:hAnsi="Arial" w:cs="Arial"/>
        </w:rPr>
        <w:t>.</w:t>
      </w:r>
    </w:p>
    <w:p w14:paraId="20255DFE" w14:textId="77777777" w:rsidR="00E41BAB" w:rsidRPr="00E41BAB" w:rsidRDefault="008F52B3" w:rsidP="00E41BAB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  <w:i/>
        </w:rPr>
      </w:pPr>
      <w:r w:rsidRPr="008F52B3">
        <w:rPr>
          <w:rFonts w:ascii="Arial" w:hAnsi="Arial" w:cs="Arial"/>
        </w:rPr>
        <w:t xml:space="preserve">Środków dotacji nie można przeznaczać na </w:t>
      </w:r>
      <w:r w:rsidR="00C05C6E">
        <w:rPr>
          <w:rFonts w:ascii="Arial" w:hAnsi="Arial" w:cs="Arial"/>
        </w:rPr>
        <w:t>:</w:t>
      </w:r>
    </w:p>
    <w:p w14:paraId="316CD595" w14:textId="77777777" w:rsidR="00E41BAB" w:rsidRPr="00E41BAB" w:rsidRDefault="00E41BAB" w:rsidP="00E41BAB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a) </w:t>
      </w:r>
      <w:r w:rsidR="008F52B3" w:rsidRPr="00E41BAB">
        <w:rPr>
          <w:rFonts w:ascii="Arial" w:hAnsi="Arial" w:cs="Arial"/>
          <w:sz w:val="24"/>
          <w:szCs w:val="24"/>
        </w:rPr>
        <w:t>zapłatę grzywien, kar i innych podobnych opłat wynikających z naruszenia przez beneficjenta pomocy przepisów obowiązującego prawa,</w:t>
      </w:r>
    </w:p>
    <w:p w14:paraId="04BAADED" w14:textId="77777777" w:rsidR="00E41BAB" w:rsidRPr="00E41BAB" w:rsidRDefault="00E41BAB" w:rsidP="00E41BAB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b) </w:t>
      </w:r>
      <w:r w:rsidR="008F52B3" w:rsidRPr="00E41BAB">
        <w:rPr>
          <w:rFonts w:ascii="Arial" w:hAnsi="Arial" w:cs="Arial"/>
          <w:sz w:val="24"/>
          <w:szCs w:val="24"/>
        </w:rPr>
        <w:t>zapłatę odszkodowań albo kar umownych,</w:t>
      </w:r>
    </w:p>
    <w:p w14:paraId="71D36623" w14:textId="77777777" w:rsidR="00E41BAB" w:rsidRPr="00E41BAB" w:rsidRDefault="00E41BAB" w:rsidP="00E41BAB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c) </w:t>
      </w:r>
      <w:r w:rsidR="008F52B3" w:rsidRPr="00E41BAB">
        <w:rPr>
          <w:rFonts w:ascii="Arial" w:hAnsi="Arial" w:cs="Arial"/>
          <w:sz w:val="24"/>
          <w:szCs w:val="24"/>
        </w:rPr>
        <w:t>zakup środków transportu w przypadku podejmowania działalności w sektorze transportu towarów,</w:t>
      </w:r>
    </w:p>
    <w:p w14:paraId="59AE8BC8" w14:textId="7280B387" w:rsidR="00C05C6E" w:rsidRPr="004802F5" w:rsidRDefault="00E41BAB" w:rsidP="004802F5">
      <w:pPr>
        <w:spacing w:line="360" w:lineRule="auto"/>
        <w:ind w:left="284"/>
        <w:rPr>
          <w:rFonts w:ascii="Arial" w:hAnsi="Arial" w:cs="Arial"/>
          <w:i/>
          <w:sz w:val="24"/>
          <w:szCs w:val="24"/>
        </w:rPr>
      </w:pPr>
      <w:r w:rsidRPr="00E41BAB">
        <w:rPr>
          <w:rFonts w:ascii="Arial" w:hAnsi="Arial" w:cs="Arial"/>
          <w:sz w:val="24"/>
          <w:szCs w:val="24"/>
        </w:rPr>
        <w:t xml:space="preserve">d) </w:t>
      </w:r>
      <w:r w:rsidR="008F52B3" w:rsidRPr="00E41BAB">
        <w:rPr>
          <w:rFonts w:ascii="Arial" w:hAnsi="Arial" w:cs="Arial"/>
          <w:sz w:val="24"/>
          <w:szCs w:val="24"/>
        </w:rPr>
        <w:t>w przypadku podejmowania działalności gospodarczej przez osobę z niepełnosprawnością – na pokrycie obowiązkowych składek na ubezpieczenie emerytalne i rentowe refundowanych przez Państwowy Fundusz Rehabilitacji Osób Niepełnosprawnych.</w:t>
      </w:r>
    </w:p>
    <w:p w14:paraId="4E743701" w14:textId="0C3CAE69" w:rsidR="004802F5" w:rsidRPr="00A850FB" w:rsidRDefault="00B86833" w:rsidP="00A850FB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lastRenderedPageBreak/>
        <w:t>Beneficjent pomocy</w:t>
      </w:r>
      <w:r w:rsidRPr="006D4D31">
        <w:rPr>
          <w:rFonts w:ascii="Arial" w:hAnsi="Arial" w:cs="Arial"/>
          <w:color w:val="000000"/>
        </w:rPr>
        <w:t xml:space="preserve"> może wystąpić do </w:t>
      </w:r>
      <w:r w:rsidR="00AE01EA">
        <w:rPr>
          <w:rFonts w:ascii="Arial" w:hAnsi="Arial" w:cs="Arial"/>
          <w:color w:val="000000"/>
        </w:rPr>
        <w:t>R</w:t>
      </w:r>
      <w:r w:rsidR="00297273">
        <w:rPr>
          <w:rFonts w:ascii="Arial" w:hAnsi="Arial" w:cs="Arial"/>
          <w:color w:val="000000"/>
        </w:rPr>
        <w:t>ealizatora</w:t>
      </w:r>
      <w:r w:rsidRPr="006D4D31">
        <w:rPr>
          <w:rFonts w:ascii="Arial" w:hAnsi="Arial" w:cs="Arial"/>
          <w:color w:val="000000"/>
        </w:rPr>
        <w:t xml:space="preserve"> z pisemnym wnioskiem o zmianę </w:t>
      </w:r>
      <w:r>
        <w:rPr>
          <w:rFonts w:ascii="Arial" w:hAnsi="Arial" w:cs="Arial"/>
          <w:color w:val="000000"/>
        </w:rPr>
        <w:t>b</w:t>
      </w:r>
      <w:r w:rsidRPr="006D4D31">
        <w:rPr>
          <w:rFonts w:ascii="Arial" w:hAnsi="Arial" w:cs="Arial"/>
          <w:color w:val="000000"/>
        </w:rPr>
        <w:t xml:space="preserve">iznesplanu, w szczególności w zakresie zestawienia towarów i usług przewidywanych do zakupienia, ich parametrów technicznych i/lub jakościowych oraz wartości jednostkowych. </w:t>
      </w:r>
      <w:r w:rsidR="00297273">
        <w:rPr>
          <w:rFonts w:ascii="Arial" w:hAnsi="Arial" w:cs="Arial"/>
          <w:color w:val="000000"/>
        </w:rPr>
        <w:t>Realizator</w:t>
      </w:r>
      <w:r w:rsidR="003261AB">
        <w:rPr>
          <w:rFonts w:ascii="Arial" w:hAnsi="Arial" w:cs="Arial"/>
          <w:color w:val="000000"/>
        </w:rPr>
        <w:t xml:space="preserve"> w terminie 14 </w:t>
      </w:r>
      <w:r>
        <w:rPr>
          <w:rFonts w:ascii="Arial" w:hAnsi="Arial" w:cs="Arial"/>
          <w:color w:val="000000"/>
        </w:rPr>
        <w:t>dni kalendarzowych</w:t>
      </w:r>
      <w:r w:rsidRPr="006D4D31">
        <w:rPr>
          <w:rFonts w:ascii="Arial" w:hAnsi="Arial" w:cs="Arial"/>
          <w:color w:val="000000"/>
        </w:rPr>
        <w:t xml:space="preserve"> informuje go pisemnie o decyzji dotyczącej zatwierdzenia lub odrzucenia wnioskowanych zmian</w:t>
      </w:r>
      <w:r w:rsidR="00E00525">
        <w:rPr>
          <w:rFonts w:ascii="Arial" w:hAnsi="Arial" w:cs="Arial"/>
          <w:color w:val="000000"/>
        </w:rPr>
        <w:t>.</w:t>
      </w:r>
    </w:p>
    <w:p w14:paraId="36EDB29A" w14:textId="6A5BCE30" w:rsidR="00625E92" w:rsidRDefault="00625E92" w:rsidP="009878F5">
      <w:pPr>
        <w:pStyle w:val="Akapitzlist"/>
        <w:numPr>
          <w:ilvl w:val="0"/>
          <w:numId w:val="6"/>
        </w:numPr>
        <w:spacing w:before="120" w:after="120" w:line="360" w:lineRule="auto"/>
        <w:ind w:left="284" w:hanging="284"/>
        <w:rPr>
          <w:rFonts w:ascii="Arial" w:hAnsi="Arial" w:cs="Arial"/>
        </w:rPr>
      </w:pPr>
      <w:r w:rsidRPr="00625E92">
        <w:rPr>
          <w:rFonts w:ascii="Arial" w:hAnsi="Arial" w:cs="Arial"/>
        </w:rPr>
        <w:t xml:space="preserve">Rozliczenie środków następuje </w:t>
      </w:r>
      <w:bookmarkStart w:id="13" w:name="_Hlk175217926"/>
      <w:r w:rsidRPr="00625E92">
        <w:rPr>
          <w:rFonts w:ascii="Arial" w:hAnsi="Arial" w:cs="Arial"/>
        </w:rPr>
        <w:t xml:space="preserve">poprzez złożenie szczegółowego zestawienia </w:t>
      </w:r>
      <w:r w:rsidR="009878F5">
        <w:rPr>
          <w:rFonts w:ascii="Arial" w:hAnsi="Arial" w:cs="Arial"/>
        </w:rPr>
        <w:t>kwot wydatkowanych w ramach wsparcia jednorazowego na założenie działalności gospodarczej</w:t>
      </w:r>
      <w:r w:rsidR="00AB7B1E">
        <w:rPr>
          <w:rFonts w:ascii="Arial" w:hAnsi="Arial" w:cs="Arial"/>
        </w:rPr>
        <w:t>, według wzoru stanowiącego Z</w:t>
      </w:r>
      <w:r w:rsidR="00BF63C1">
        <w:rPr>
          <w:rFonts w:ascii="Arial" w:hAnsi="Arial" w:cs="Arial"/>
        </w:rPr>
        <w:t>ałącznik nr</w:t>
      </w:r>
      <w:r w:rsidR="007C50FB">
        <w:rPr>
          <w:rFonts w:ascii="Arial" w:hAnsi="Arial" w:cs="Arial"/>
        </w:rPr>
        <w:t xml:space="preserve"> 2</w:t>
      </w:r>
      <w:r w:rsidR="00AB7B1E">
        <w:rPr>
          <w:rFonts w:ascii="Arial" w:hAnsi="Arial" w:cs="Arial"/>
        </w:rPr>
        <w:t>.3</w:t>
      </w:r>
      <w:r w:rsidR="00BF63C1">
        <w:rPr>
          <w:rFonts w:ascii="Arial" w:hAnsi="Arial" w:cs="Arial"/>
        </w:rPr>
        <w:t xml:space="preserve"> do niniejszego Regulaminu</w:t>
      </w:r>
      <w:r>
        <w:rPr>
          <w:rFonts w:ascii="Arial" w:hAnsi="Arial" w:cs="Arial"/>
        </w:rPr>
        <w:t>.</w:t>
      </w:r>
    </w:p>
    <w:bookmarkEnd w:id="13"/>
    <w:p w14:paraId="639FEEED" w14:textId="4AA1227F" w:rsidR="00933AB2" w:rsidRDefault="00414518" w:rsidP="00EA2C09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2E55A9">
        <w:rPr>
          <w:rFonts w:ascii="Arial" w:hAnsi="Arial" w:cs="Arial"/>
        </w:rPr>
        <w:t xml:space="preserve">W okresie </w:t>
      </w:r>
      <w:r w:rsidR="00625BF5" w:rsidRPr="007E175A">
        <w:rPr>
          <w:rFonts w:ascii="Arial" w:hAnsi="Arial" w:cs="Arial"/>
        </w:rPr>
        <w:t xml:space="preserve">12 miesięcy od dnia rozpoczęcia prowadzenia działalności </w:t>
      </w:r>
      <w:r w:rsidR="00AE01EA">
        <w:rPr>
          <w:rFonts w:ascii="Arial" w:hAnsi="Arial" w:cs="Arial"/>
        </w:rPr>
        <w:t>R</w:t>
      </w:r>
      <w:r w:rsidR="00297273">
        <w:rPr>
          <w:rFonts w:ascii="Arial" w:hAnsi="Arial" w:cs="Arial"/>
        </w:rPr>
        <w:t>ealizator</w:t>
      </w:r>
      <w:r w:rsidRPr="002E55A9">
        <w:rPr>
          <w:rFonts w:ascii="Arial" w:hAnsi="Arial" w:cs="Arial"/>
        </w:rPr>
        <w:t xml:space="preserve"> przeprowadza co najmniej jedną kontrolę każdej dofinansowanej w projekcie działalności gospodarczej w celu potwierdzenia prowadzenia działalności gospodarczej przez wymagany okres. Kontrole przeprowadzane są nie później niż przed złożeniem końcowego wniosku o płatność</w:t>
      </w:r>
      <w:r w:rsidR="003C68CB" w:rsidRPr="002E55A9">
        <w:rPr>
          <w:rFonts w:ascii="Arial" w:hAnsi="Arial" w:cs="Arial"/>
        </w:rPr>
        <w:t>.</w:t>
      </w:r>
      <w:r w:rsidR="00874CE0" w:rsidRPr="002E55A9">
        <w:rPr>
          <w:rFonts w:ascii="Arial" w:hAnsi="Arial" w:cs="Arial"/>
        </w:rPr>
        <w:t xml:space="preserve"> </w:t>
      </w:r>
    </w:p>
    <w:p w14:paraId="1F497561" w14:textId="2AB22F18" w:rsidR="00B86833" w:rsidRPr="00B86833" w:rsidRDefault="00B86833" w:rsidP="00B86833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B86833">
        <w:rPr>
          <w:rFonts w:ascii="Arial" w:hAnsi="Arial" w:cs="Arial"/>
        </w:rPr>
        <w:t xml:space="preserve">Środki otrzymane, a niewydatkowane przez </w:t>
      </w:r>
      <w:r w:rsidR="00AE01EA">
        <w:rPr>
          <w:rFonts w:ascii="Arial" w:hAnsi="Arial" w:cs="Arial"/>
        </w:rPr>
        <w:t>B</w:t>
      </w:r>
      <w:r w:rsidRPr="00B86833">
        <w:rPr>
          <w:rFonts w:ascii="Arial" w:hAnsi="Arial" w:cs="Arial"/>
        </w:rPr>
        <w:t xml:space="preserve">eneficjenta pomocy podlegają zwrotowi na zasadach określonych w Umowie o udzielenie wsparcia finansowego. </w:t>
      </w:r>
    </w:p>
    <w:p w14:paraId="4C3A40D9" w14:textId="77777777" w:rsidR="00A510A4" w:rsidRDefault="00AE01EA" w:rsidP="00A510A4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Realizator</w:t>
      </w:r>
      <w:r w:rsidR="00B86833" w:rsidRPr="00B86833">
        <w:rPr>
          <w:rFonts w:ascii="Arial" w:hAnsi="Arial" w:cs="Arial"/>
        </w:rPr>
        <w:t xml:space="preserve"> kontroluje prawidłowość wykonania umowy </w:t>
      </w:r>
      <w:bookmarkStart w:id="14" w:name="_Hlk187745806"/>
      <w:r w:rsidR="00B86833" w:rsidRPr="00B86833">
        <w:rPr>
          <w:rFonts w:ascii="Arial" w:hAnsi="Arial" w:cs="Arial"/>
        </w:rPr>
        <w:t>w okresie 12 miesięcy od dnia rozpoczęcia działalności gospodarczej</w:t>
      </w:r>
      <w:bookmarkEnd w:id="14"/>
      <w:r w:rsidR="00B86833" w:rsidRPr="00B86833">
        <w:rPr>
          <w:rFonts w:ascii="Arial" w:hAnsi="Arial" w:cs="Arial"/>
        </w:rPr>
        <w:t>. Działania kontrolne są prowadzone w trakcie trwania realizacji projektu i muszą się zakończyć przed złożeniem końcowego wniosku o płatność.</w:t>
      </w:r>
    </w:p>
    <w:p w14:paraId="22428C0D" w14:textId="1BDF2D9C" w:rsidR="00A510A4" w:rsidRDefault="00A510A4" w:rsidP="00A510A4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  <w:strike/>
        </w:rPr>
      </w:pPr>
      <w:r w:rsidRPr="00A510A4">
        <w:rPr>
          <w:rFonts w:ascii="Arial" w:hAnsi="Arial" w:cs="Arial"/>
        </w:rPr>
        <w:t>Podstawowym celem kontroli jest ustalenie, czy dofinansowana działalność gospodarcza jest rzeczywiście prowadzona</w:t>
      </w:r>
      <w:r w:rsidR="00625BF5">
        <w:rPr>
          <w:rFonts w:ascii="Arial" w:hAnsi="Arial" w:cs="Arial"/>
        </w:rPr>
        <w:t xml:space="preserve">. </w:t>
      </w:r>
      <w:r w:rsidRPr="00626CC6">
        <w:rPr>
          <w:rFonts w:ascii="Arial" w:hAnsi="Arial" w:cs="Arial"/>
          <w:strike/>
        </w:rPr>
        <w:t xml:space="preserve"> </w:t>
      </w:r>
    </w:p>
    <w:p w14:paraId="5449B73D" w14:textId="77777777" w:rsidR="007E175A" w:rsidRDefault="007E175A" w:rsidP="007E175A">
      <w:pPr>
        <w:spacing w:before="120" w:after="120" w:line="360" w:lineRule="auto"/>
        <w:rPr>
          <w:rFonts w:ascii="Arial" w:hAnsi="Arial" w:cs="Arial"/>
          <w:strike/>
        </w:rPr>
      </w:pPr>
    </w:p>
    <w:p w14:paraId="745ACA91" w14:textId="77777777" w:rsidR="007E175A" w:rsidRDefault="007E175A" w:rsidP="007E175A">
      <w:pPr>
        <w:spacing w:before="120" w:after="120" w:line="360" w:lineRule="auto"/>
        <w:rPr>
          <w:rFonts w:ascii="Arial" w:hAnsi="Arial" w:cs="Arial"/>
          <w:strike/>
        </w:rPr>
      </w:pPr>
    </w:p>
    <w:p w14:paraId="0EFB9CEF" w14:textId="77777777" w:rsidR="00A850FB" w:rsidRPr="007E175A" w:rsidRDefault="00A850FB" w:rsidP="007E175A">
      <w:pPr>
        <w:spacing w:before="120" w:after="120" w:line="360" w:lineRule="auto"/>
        <w:rPr>
          <w:rFonts w:ascii="Arial" w:hAnsi="Arial" w:cs="Arial"/>
          <w:strike/>
        </w:rPr>
      </w:pPr>
    </w:p>
    <w:p w14:paraId="3626D156" w14:textId="6655D12E" w:rsidR="007C50FB" w:rsidRPr="00626CC6" w:rsidRDefault="00AE01EA" w:rsidP="00626CC6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bookmarkStart w:id="15" w:name="_Hlk175218277"/>
      <w:r>
        <w:rPr>
          <w:rFonts w:ascii="Arial" w:hAnsi="Arial" w:cs="Arial"/>
        </w:rPr>
        <w:t xml:space="preserve">Realizator </w:t>
      </w:r>
      <w:r w:rsidR="00B86833">
        <w:rPr>
          <w:rFonts w:ascii="Arial" w:hAnsi="Arial" w:cs="Arial"/>
        </w:rPr>
        <w:t xml:space="preserve">podczas kontroli </w:t>
      </w:r>
      <w:r w:rsidR="00B86833" w:rsidRPr="009956E5">
        <w:rPr>
          <w:rFonts w:ascii="Arial" w:hAnsi="Arial" w:cs="Arial"/>
        </w:rPr>
        <w:t>weryfikuje w szczególności</w:t>
      </w:r>
      <w:r w:rsidR="00626CC6" w:rsidRPr="00625BF5">
        <w:rPr>
          <w:rFonts w:ascii="Arial" w:hAnsi="Arial" w:cs="Arial"/>
          <w:color w:val="FF0000"/>
        </w:rPr>
        <w:t xml:space="preserve"> </w:t>
      </w:r>
      <w:r w:rsidR="00626CC6" w:rsidRPr="007E175A">
        <w:rPr>
          <w:rFonts w:ascii="Arial" w:hAnsi="Arial" w:cs="Arial"/>
        </w:rPr>
        <w:t>prawidłowość prowadzenia działalności gospodarczej poprzez:</w:t>
      </w:r>
    </w:p>
    <w:p w14:paraId="527F718D" w14:textId="77777777" w:rsidR="00297273" w:rsidRPr="001C6A71" w:rsidRDefault="00297273" w:rsidP="0029727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bookmarkStart w:id="16" w:name="_Hlk175218256"/>
      <w:bookmarkEnd w:id="15"/>
      <w:r w:rsidRPr="001C6A71">
        <w:rPr>
          <w:rFonts w:ascii="Arial" w:hAnsi="Arial" w:cs="Arial"/>
        </w:rPr>
        <w:t xml:space="preserve">fakt prowadzenia działalności gospodarczej przez okres 12 miesięcy (w tym na podstawie informacji zawartych w </w:t>
      </w:r>
      <w:proofErr w:type="spellStart"/>
      <w:r w:rsidRPr="001C6A71">
        <w:rPr>
          <w:rFonts w:ascii="Arial" w:hAnsi="Arial" w:cs="Arial"/>
        </w:rPr>
        <w:t>CEiDG</w:t>
      </w:r>
      <w:proofErr w:type="spellEnd"/>
      <w:r w:rsidRPr="001C6A71">
        <w:rPr>
          <w:rFonts w:ascii="Arial" w:hAnsi="Arial" w:cs="Arial"/>
        </w:rPr>
        <w:t xml:space="preserve"> albo KRS),</w:t>
      </w:r>
    </w:p>
    <w:p w14:paraId="4ED45F2A" w14:textId="77777777" w:rsidR="00B86833" w:rsidRPr="00027096" w:rsidRDefault="00B86833" w:rsidP="00B86833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27096">
        <w:rPr>
          <w:rFonts w:ascii="Arial" w:hAnsi="Arial" w:cs="Arial"/>
        </w:rPr>
        <w:t>zgodność prowadzonej działalności z biznesplanem,</w:t>
      </w:r>
    </w:p>
    <w:p w14:paraId="07FFFA17" w14:textId="0D03AFBC" w:rsidR="007C50FB" w:rsidRPr="00A850FB" w:rsidRDefault="00B86833" w:rsidP="00A850FB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27096">
        <w:rPr>
          <w:rFonts w:ascii="Arial" w:hAnsi="Arial" w:cs="Arial"/>
        </w:rPr>
        <w:lastRenderedPageBreak/>
        <w:t xml:space="preserve">posiadanie przez </w:t>
      </w:r>
      <w:r w:rsidR="00092097">
        <w:rPr>
          <w:rFonts w:ascii="Arial" w:hAnsi="Arial" w:cs="Arial"/>
        </w:rPr>
        <w:t>Beneficjenta pomocy</w:t>
      </w:r>
      <w:r w:rsidRPr="00027096">
        <w:rPr>
          <w:rFonts w:ascii="Arial" w:hAnsi="Arial" w:cs="Arial"/>
        </w:rPr>
        <w:t xml:space="preserve"> sprzętu i wyposażenia sfinansowanego ze środków wsparcia finansowego albo sprzedaż lub zużycie rzeczy zakupionych ze środków wsparcia finansowego</w:t>
      </w:r>
      <w:bookmarkEnd w:id="16"/>
      <w:r w:rsidRPr="00027096">
        <w:rPr>
          <w:rFonts w:ascii="Arial" w:hAnsi="Arial" w:cs="Arial"/>
        </w:rPr>
        <w:t xml:space="preserve">. </w:t>
      </w:r>
    </w:p>
    <w:p w14:paraId="5DA4B923" w14:textId="28ADA154" w:rsidR="0028733B" w:rsidRPr="00A850FB" w:rsidRDefault="00B86833" w:rsidP="00A850FB">
      <w:pPr>
        <w:pStyle w:val="Akapitzlist"/>
        <w:numPr>
          <w:ilvl w:val="0"/>
          <w:numId w:val="6"/>
        </w:numPr>
        <w:spacing w:line="360" w:lineRule="auto"/>
        <w:ind w:left="284" w:hanging="426"/>
        <w:rPr>
          <w:rFonts w:ascii="Arial" w:hAnsi="Arial" w:cs="Arial"/>
        </w:rPr>
      </w:pPr>
      <w:r w:rsidRPr="006D4D31">
        <w:rPr>
          <w:rFonts w:ascii="Arial" w:hAnsi="Arial" w:cs="Arial"/>
        </w:rPr>
        <w:t>Wizyty kontrolne są realizowane w miejscu prowadzenia działalności gospodarczej</w:t>
      </w:r>
      <w:r>
        <w:rPr>
          <w:rFonts w:ascii="Arial" w:hAnsi="Arial" w:cs="Arial"/>
        </w:rPr>
        <w:t xml:space="preserve">. </w:t>
      </w:r>
    </w:p>
    <w:p w14:paraId="4FFAA98D" w14:textId="6BC767A1" w:rsidR="00B86833" w:rsidRDefault="00B86833" w:rsidP="00C05C6E">
      <w:pPr>
        <w:pStyle w:val="Akapitzlist"/>
        <w:numPr>
          <w:ilvl w:val="0"/>
          <w:numId w:val="6"/>
        </w:numPr>
        <w:spacing w:line="360" w:lineRule="auto"/>
        <w:ind w:left="284" w:hanging="426"/>
        <w:rPr>
          <w:rFonts w:ascii="Arial" w:hAnsi="Arial" w:cs="Arial"/>
        </w:rPr>
      </w:pPr>
      <w:r w:rsidRPr="00B86833">
        <w:rPr>
          <w:rFonts w:ascii="Arial" w:hAnsi="Arial" w:cs="Arial"/>
        </w:rPr>
        <w:t xml:space="preserve">Dla potwierdzenia, czy dotowana działalność gospodarcza jest prowadzona, niezbędne jest ustalenie następujących kwestii, tj. czy: </w:t>
      </w:r>
    </w:p>
    <w:p w14:paraId="210B1EA4" w14:textId="77777777" w:rsidR="00C05C6E" w:rsidRPr="00B86833" w:rsidRDefault="00C05C6E" w:rsidP="00C05C6E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5E476B26" w14:textId="424BD6C9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jest prowadzona księgowość przedsięwzięcia (np. czy </w:t>
      </w:r>
      <w:r w:rsidR="00AE01E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eneficjent pomocy p</w:t>
      </w:r>
      <w:r w:rsidRPr="006D4D31">
        <w:rPr>
          <w:rFonts w:ascii="Arial" w:hAnsi="Arial" w:cs="Arial"/>
          <w:sz w:val="24"/>
          <w:szCs w:val="24"/>
        </w:rPr>
        <w:t xml:space="preserve">rowadzi księgę przychodów i rozchodów), </w:t>
      </w:r>
    </w:p>
    <w:p w14:paraId="74E68457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są prowadzone rozliczenia z ZUS/US, </w:t>
      </w:r>
    </w:p>
    <w:p w14:paraId="4A700141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są zawierane umowy z klientami (jeśli dotyczy), </w:t>
      </w:r>
    </w:p>
    <w:p w14:paraId="45ECF9FF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wyciągi bankowe potwierdzają dokonywanie sprzedaży w ramach prowadzonej działalności, </w:t>
      </w:r>
    </w:p>
    <w:p w14:paraId="2F3F8E3E" w14:textId="77777777" w:rsidR="00B86833" w:rsidRPr="006D4D31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 xml:space="preserve">jest prowadzona strona internetowa działalności gospodarczej (jeśli dotyczy), </w:t>
      </w:r>
    </w:p>
    <w:p w14:paraId="0F188012" w14:textId="3360B2A6" w:rsidR="00C05C6E" w:rsidRDefault="00B86833" w:rsidP="00C05C6E">
      <w:pPr>
        <w:autoSpaceDE w:val="0"/>
        <w:autoSpaceDN w:val="0"/>
        <w:adjustRightInd w:val="0"/>
        <w:spacing w:line="360" w:lineRule="auto"/>
        <w:ind w:left="851" w:hanging="567"/>
        <w:rPr>
          <w:rFonts w:ascii="Arial" w:hAnsi="Arial" w:cs="Arial"/>
          <w:sz w:val="24"/>
          <w:szCs w:val="24"/>
        </w:rPr>
      </w:pPr>
      <w:r w:rsidRPr="006D4D31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ab/>
      </w:r>
      <w:r w:rsidRPr="006D4D31">
        <w:rPr>
          <w:rFonts w:ascii="Arial" w:hAnsi="Arial" w:cs="Arial"/>
          <w:sz w:val="24"/>
          <w:szCs w:val="24"/>
        </w:rPr>
        <w:t>jest prowadzony profil w mediach społecznościowych</w:t>
      </w:r>
      <w:r>
        <w:rPr>
          <w:rFonts w:ascii="Arial" w:hAnsi="Arial" w:cs="Arial"/>
          <w:sz w:val="24"/>
          <w:szCs w:val="24"/>
        </w:rPr>
        <w:t xml:space="preserve"> </w:t>
      </w:r>
      <w:r w:rsidRPr="006D4D31">
        <w:rPr>
          <w:rFonts w:ascii="Arial" w:hAnsi="Arial" w:cs="Arial"/>
          <w:sz w:val="24"/>
          <w:szCs w:val="24"/>
        </w:rPr>
        <w:t xml:space="preserve">(jeśli dotyczy). </w:t>
      </w:r>
    </w:p>
    <w:p w14:paraId="2B0FC769" w14:textId="1009F729" w:rsidR="00C05C6E" w:rsidRPr="00626CC6" w:rsidRDefault="00626CC6" w:rsidP="00626CC6">
      <w:pPr>
        <w:pStyle w:val="Akapitzlist"/>
        <w:numPr>
          <w:ilvl w:val="0"/>
          <w:numId w:val="6"/>
        </w:numPr>
        <w:spacing w:before="120" w:after="120" w:line="360" w:lineRule="auto"/>
        <w:ind w:hanging="502"/>
        <w:rPr>
          <w:rFonts w:ascii="Arial" w:hAnsi="Arial" w:cs="Arial"/>
          <w:b/>
        </w:rPr>
      </w:pPr>
      <w:r w:rsidRPr="00A510A4">
        <w:rPr>
          <w:rFonts w:ascii="Arial" w:hAnsi="Arial" w:cs="Arial"/>
        </w:rPr>
        <w:t>Podczas kontroli nie są weryfikowane pojedyncze dokumenty księgowe dotyczące wydatków wskazanych w biznesplanie, jedynie dokumenty, o których mowa w</w:t>
      </w:r>
      <w:r w:rsidR="006D6D3D">
        <w:rPr>
          <w:rFonts w:ascii="Arial" w:hAnsi="Arial" w:cs="Arial"/>
        </w:rPr>
        <w:t xml:space="preserve"> punkcie</w:t>
      </w:r>
      <w:r w:rsidR="006D6D3D">
        <w:rPr>
          <w:rFonts w:ascii="Arial" w:hAnsi="Arial" w:cs="Arial"/>
          <w:bCs/>
        </w:rPr>
        <w:t xml:space="preserve"> pkt 11</w:t>
      </w:r>
      <w:r w:rsidR="006D6D3D">
        <w:rPr>
          <w:rFonts w:ascii="Arial" w:hAnsi="Arial" w:cs="Arial"/>
        </w:rPr>
        <w:t>.</w:t>
      </w:r>
    </w:p>
    <w:p w14:paraId="6318A692" w14:textId="5E22B82C" w:rsidR="00D75972" w:rsidRPr="00B86833" w:rsidRDefault="00B86833" w:rsidP="00B86833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B86833">
        <w:rPr>
          <w:rFonts w:ascii="Arial" w:hAnsi="Arial" w:cs="Arial"/>
        </w:rPr>
        <w:t xml:space="preserve">Z czynności kontrolnych należy sporządzić pisemny protokół, podpisany przez obie strony. Powinien on obejmować informacje co najmniej o: dacie przeprowadzenia czynności kontrolnych, osobach biorących w nich udział, zakresie przeprowadzonej weryfikacji oraz dokonanych ustaleniach. Protokół należy włączyć do dokumentacji projektowej. Kwestia wywiązywania się </w:t>
      </w:r>
      <w:r w:rsidR="00AE01EA">
        <w:rPr>
          <w:rFonts w:ascii="Arial" w:hAnsi="Arial" w:cs="Arial"/>
        </w:rPr>
        <w:t>B</w:t>
      </w:r>
      <w:r w:rsidRPr="00B86833">
        <w:rPr>
          <w:rFonts w:ascii="Arial" w:hAnsi="Arial" w:cs="Arial"/>
        </w:rPr>
        <w:t>eneficjenta</w:t>
      </w:r>
      <w:r w:rsidR="00297273">
        <w:rPr>
          <w:rFonts w:ascii="Arial" w:hAnsi="Arial" w:cs="Arial"/>
        </w:rPr>
        <w:t xml:space="preserve"> pomocy</w:t>
      </w:r>
      <w:r w:rsidRPr="00B86833">
        <w:rPr>
          <w:rFonts w:ascii="Arial" w:hAnsi="Arial" w:cs="Arial"/>
        </w:rPr>
        <w:t xml:space="preserve"> z ww. obowiązku może być przedmiotem kontroli Instytucji Organizującej Nabór lub innych do tego uprawnionych instytucji.  </w:t>
      </w:r>
    </w:p>
    <w:p w14:paraId="7B58BA00" w14:textId="64696C7C" w:rsidR="004342C5" w:rsidRPr="004B6342" w:rsidRDefault="00AE01EA" w:rsidP="004B6342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Beneficjent pomocy</w:t>
      </w:r>
      <w:r w:rsidR="00414518" w:rsidRPr="002E55A9">
        <w:rPr>
          <w:rFonts w:ascii="Arial" w:hAnsi="Arial" w:cs="Arial"/>
        </w:rPr>
        <w:t xml:space="preserve"> jest zobowiązany gromadzić dokumenty potwierdzające prowadzenie działalności gospodarczej oraz bezwzględnie udostępnić je na potrzeby kontroli prowadzonej działalności gospodarczej przez podmioty do tego uprawnione. </w:t>
      </w:r>
    </w:p>
    <w:p w14:paraId="15E480BF" w14:textId="1A346314" w:rsidR="008D1132" w:rsidRDefault="00B86833" w:rsidP="00EA2C09">
      <w:pPr>
        <w:pStyle w:val="Akapitzlist"/>
        <w:numPr>
          <w:ilvl w:val="0"/>
          <w:numId w:val="6"/>
        </w:numPr>
        <w:spacing w:before="120" w:after="120" w:line="360" w:lineRule="auto"/>
        <w:ind w:left="284" w:hanging="426"/>
        <w:rPr>
          <w:rFonts w:ascii="Arial" w:hAnsi="Arial" w:cs="Arial"/>
        </w:rPr>
      </w:pPr>
      <w:r w:rsidRPr="00A860C4">
        <w:rPr>
          <w:rFonts w:ascii="Arial" w:hAnsi="Arial" w:cs="Arial"/>
        </w:rPr>
        <w:lastRenderedPageBreak/>
        <w:t>Beneficjent pomocy</w:t>
      </w:r>
      <w:r w:rsidR="008D1132" w:rsidRPr="00A860C4">
        <w:rPr>
          <w:rFonts w:ascii="Arial" w:hAnsi="Arial" w:cs="Arial"/>
        </w:rPr>
        <w:t xml:space="preserve"> ma obowiązek dokonania zwrotu całości otrzymanych środków wraz z należnymi odsetkami naliczonymi jak dla zaległości podatkowych od dnia udzielenia wsparcia do dnia zapłaty, w terminie </w:t>
      </w:r>
      <w:r w:rsidR="00566399" w:rsidRPr="00A860C4">
        <w:rPr>
          <w:rFonts w:ascii="Arial" w:hAnsi="Arial" w:cs="Arial"/>
        </w:rPr>
        <w:t xml:space="preserve">30 </w:t>
      </w:r>
      <w:r w:rsidR="008D1132" w:rsidRPr="00A860C4">
        <w:rPr>
          <w:rFonts w:ascii="Arial" w:hAnsi="Arial" w:cs="Arial"/>
        </w:rPr>
        <w:t xml:space="preserve">dni </w:t>
      </w:r>
      <w:r w:rsidR="00F13F55" w:rsidRPr="00A860C4">
        <w:rPr>
          <w:rFonts w:ascii="Arial" w:hAnsi="Arial" w:cs="Arial"/>
        </w:rPr>
        <w:t xml:space="preserve">kalendarzowych </w:t>
      </w:r>
      <w:r w:rsidR="008D1132" w:rsidRPr="00A860C4">
        <w:rPr>
          <w:rFonts w:ascii="Arial" w:hAnsi="Arial" w:cs="Arial"/>
        </w:rPr>
        <w:t xml:space="preserve">od dnia otrzymania wezwania do zwrotu od Beneficjenta, jeżeli: </w:t>
      </w:r>
    </w:p>
    <w:p w14:paraId="39F7C60C" w14:textId="77777777" w:rsidR="00C05C6E" w:rsidRPr="00A860C4" w:rsidRDefault="00C05C6E" w:rsidP="00C05C6E">
      <w:pPr>
        <w:pStyle w:val="Akapitzlist"/>
        <w:spacing w:before="120" w:after="120" w:line="360" w:lineRule="auto"/>
        <w:ind w:left="284"/>
        <w:rPr>
          <w:rFonts w:ascii="Arial" w:hAnsi="Arial" w:cs="Arial"/>
        </w:rPr>
      </w:pPr>
    </w:p>
    <w:p w14:paraId="7A2BE4D8" w14:textId="77777777" w:rsidR="009E6AC4" w:rsidRPr="00A860C4" w:rsidRDefault="008D1132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A860C4">
        <w:rPr>
          <w:rFonts w:ascii="Arial" w:hAnsi="Arial" w:cs="Arial"/>
          <w:sz w:val="24"/>
          <w:szCs w:val="24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14:paraId="00F71AEC" w14:textId="0069DE64" w:rsidR="009E6AC4" w:rsidRPr="004B6342" w:rsidRDefault="00A852BE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A860C4">
        <w:rPr>
          <w:rFonts w:ascii="Arial" w:hAnsi="Arial" w:cs="Arial"/>
          <w:sz w:val="24"/>
          <w:szCs w:val="24"/>
        </w:rPr>
        <w:t xml:space="preserve">zawiesił prowadzenie działalności gospodarczej w okresie 12 miesięcy </w:t>
      </w:r>
      <w:r w:rsidRPr="004B6342">
        <w:rPr>
          <w:rFonts w:ascii="Arial" w:hAnsi="Arial" w:cs="Arial"/>
          <w:sz w:val="24"/>
          <w:szCs w:val="24"/>
        </w:rPr>
        <w:t>prowadzenia działalności gospodarczej</w:t>
      </w:r>
      <w:r w:rsidR="00A860C4" w:rsidRPr="004B6342">
        <w:rPr>
          <w:rFonts w:ascii="Arial" w:hAnsi="Arial" w:cs="Arial"/>
          <w:sz w:val="24"/>
          <w:szCs w:val="24"/>
        </w:rPr>
        <w:t xml:space="preserve"> na okres dłuższy niż 6 miesięcy</w:t>
      </w:r>
      <w:r w:rsidRPr="004B6342">
        <w:rPr>
          <w:rFonts w:ascii="Arial" w:hAnsi="Arial" w:cs="Arial"/>
          <w:sz w:val="24"/>
          <w:szCs w:val="24"/>
        </w:rPr>
        <w:t xml:space="preserve">, </w:t>
      </w:r>
    </w:p>
    <w:p w14:paraId="357CF253" w14:textId="1EBFCFDC" w:rsidR="009E6AC4" w:rsidRPr="004B6342" w:rsidRDefault="009E729A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4B6342">
        <w:rPr>
          <w:rFonts w:ascii="Arial" w:hAnsi="Arial" w:cs="Arial"/>
          <w:sz w:val="24"/>
          <w:szCs w:val="24"/>
        </w:rPr>
        <w:t>zmieni formę prawną prowadzonej działalności gospodarczej w okresie 12</w:t>
      </w:r>
      <w:r w:rsidR="00101171" w:rsidRPr="004B6342">
        <w:rPr>
          <w:rFonts w:ascii="Arial" w:hAnsi="Arial" w:cs="Arial"/>
          <w:sz w:val="24"/>
          <w:szCs w:val="24"/>
        </w:rPr>
        <w:t> </w:t>
      </w:r>
      <w:r w:rsidRPr="004B6342">
        <w:rPr>
          <w:rFonts w:ascii="Arial" w:hAnsi="Arial" w:cs="Arial"/>
          <w:sz w:val="24"/>
          <w:szCs w:val="24"/>
        </w:rPr>
        <w:t xml:space="preserve">miesięcy od dnia jej rozpoczęcia, za wyjątkiem zawiązania spółki cywilnej, jawnej lub partnerskiej przez </w:t>
      </w:r>
      <w:r w:rsidR="00101171" w:rsidRPr="004B6342">
        <w:rPr>
          <w:rFonts w:ascii="Arial" w:hAnsi="Arial" w:cs="Arial"/>
          <w:sz w:val="24"/>
          <w:szCs w:val="24"/>
        </w:rPr>
        <w:t>u</w:t>
      </w:r>
      <w:r w:rsidRPr="004B6342">
        <w:rPr>
          <w:rFonts w:ascii="Arial" w:hAnsi="Arial" w:cs="Arial"/>
          <w:sz w:val="24"/>
          <w:szCs w:val="24"/>
        </w:rPr>
        <w:t xml:space="preserve">czestników projektu prowadzących indywidualną działalność gospodarczą oraz sytuacji uzyskania uprzedniej zgody </w:t>
      </w:r>
      <w:r w:rsidR="004B6342" w:rsidRPr="004B6342">
        <w:rPr>
          <w:rFonts w:ascii="Arial" w:hAnsi="Arial" w:cs="Arial"/>
          <w:sz w:val="24"/>
          <w:szCs w:val="24"/>
        </w:rPr>
        <w:t>realizator</w:t>
      </w:r>
      <w:r w:rsidRPr="004B6342">
        <w:rPr>
          <w:rFonts w:ascii="Arial" w:hAnsi="Arial" w:cs="Arial"/>
          <w:sz w:val="24"/>
          <w:szCs w:val="24"/>
        </w:rPr>
        <w:t>a,</w:t>
      </w:r>
    </w:p>
    <w:p w14:paraId="156927F8" w14:textId="4B5209B0" w:rsidR="009E6AC4" w:rsidRPr="004B6342" w:rsidRDefault="00A852BE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4B6342">
        <w:rPr>
          <w:rFonts w:ascii="Arial" w:hAnsi="Arial" w:cs="Arial"/>
          <w:sz w:val="24"/>
          <w:szCs w:val="24"/>
        </w:rPr>
        <w:t xml:space="preserve">nie wypełni, bez usprawiedliwienia, zobowiązań wynikających z umowy i po otrzymaniu pisemnego upomnienia nadal ich nie wypełnienia lub nie przedstawi w wyznaczonym przez </w:t>
      </w:r>
      <w:r w:rsidR="004B6342" w:rsidRPr="004B6342">
        <w:rPr>
          <w:rFonts w:ascii="Arial" w:hAnsi="Arial" w:cs="Arial"/>
          <w:sz w:val="24"/>
          <w:szCs w:val="24"/>
        </w:rPr>
        <w:t>realizator</w:t>
      </w:r>
      <w:r w:rsidRPr="004B6342">
        <w:rPr>
          <w:rFonts w:ascii="Arial" w:hAnsi="Arial" w:cs="Arial"/>
          <w:sz w:val="24"/>
          <w:szCs w:val="24"/>
        </w:rPr>
        <w:t>a terminie stosownych wyjaśnień,</w:t>
      </w:r>
    </w:p>
    <w:p w14:paraId="0C74399F" w14:textId="32999A59" w:rsidR="009142D1" w:rsidRDefault="008D1132" w:rsidP="00C05C6E">
      <w:pPr>
        <w:numPr>
          <w:ilvl w:val="0"/>
          <w:numId w:val="42"/>
        </w:numPr>
        <w:tabs>
          <w:tab w:val="num" w:pos="568"/>
        </w:tabs>
        <w:suppressAutoHyphens/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4B6342">
        <w:rPr>
          <w:rFonts w:ascii="Arial" w:hAnsi="Arial" w:cs="Arial"/>
          <w:sz w:val="24"/>
          <w:szCs w:val="24"/>
        </w:rPr>
        <w:t>przedstawił fałszywe lub niepełne oświadczenia w celu uzyskania wsparcia finansowego, jeśli oświadczenia te mają wpływ na prawidłowe wydatkowanie całości otrzymanego wsparcia</w:t>
      </w:r>
      <w:r w:rsidR="004B6342">
        <w:rPr>
          <w:rFonts w:ascii="Arial" w:hAnsi="Arial" w:cs="Arial"/>
          <w:sz w:val="24"/>
          <w:szCs w:val="24"/>
        </w:rPr>
        <w:t>.</w:t>
      </w:r>
    </w:p>
    <w:p w14:paraId="1BE1A15A" w14:textId="77777777" w:rsidR="00C05C6E" w:rsidRDefault="00C05C6E" w:rsidP="00C05C6E">
      <w:pPr>
        <w:suppressAutoHyphens/>
        <w:spacing w:line="360" w:lineRule="auto"/>
        <w:ind w:left="568"/>
        <w:rPr>
          <w:rFonts w:ascii="Arial" w:hAnsi="Arial" w:cs="Arial"/>
          <w:sz w:val="24"/>
          <w:szCs w:val="24"/>
        </w:rPr>
      </w:pPr>
    </w:p>
    <w:p w14:paraId="33E6AEC9" w14:textId="3779EA46" w:rsidR="009142D1" w:rsidRPr="009142D1" w:rsidRDefault="009142D1" w:rsidP="009142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142D1">
        <w:rPr>
          <w:rFonts w:ascii="Arial" w:hAnsi="Arial" w:cs="Arial"/>
        </w:rPr>
        <w:t>W przypadku śmierci Wnioskodawcy w okresie od dnia zawarcia umowy 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49C3076C" w14:textId="4F55C857" w:rsidR="009142D1" w:rsidRPr="009142D1" w:rsidRDefault="009142D1" w:rsidP="009142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142D1">
        <w:rPr>
          <w:rFonts w:ascii="Arial" w:hAnsi="Arial" w:cs="Arial"/>
        </w:rPr>
        <w:t xml:space="preserve">Do 12 miesięcznego okresu prowadzenia działalności gospodarczej wlicza się okres prowadzenia przedsiębiorstwa przez zarządcę sukcesyjnego lub właściciela przedsiębiorstwa w spadku, o którym mowa w art. 3 pkt 1 i 2 ustawy z dnia 5 lipca </w:t>
      </w:r>
      <w:r w:rsidRPr="009142D1">
        <w:rPr>
          <w:rFonts w:ascii="Arial" w:hAnsi="Arial" w:cs="Arial"/>
        </w:rPr>
        <w:lastRenderedPageBreak/>
        <w:t>2018 r. o zarządzie sukcesyjnym przedsiębiorstwem osoby fizycznej i innych ułatwieniach związanych z sukcesją przedsiębiorstw.</w:t>
      </w:r>
    </w:p>
    <w:p w14:paraId="4EF1DB6C" w14:textId="77777777" w:rsidR="0028733B" w:rsidRDefault="0028733B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DABCDF4" w14:textId="23BFD386" w:rsidR="00231704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§ </w:t>
      </w:r>
      <w:r w:rsidR="00A83DEA">
        <w:rPr>
          <w:rFonts w:ascii="Arial" w:hAnsi="Arial" w:cs="Arial"/>
          <w:b/>
          <w:sz w:val="24"/>
          <w:szCs w:val="24"/>
        </w:rPr>
        <w:t>9</w:t>
      </w:r>
    </w:p>
    <w:p w14:paraId="47504D5F" w14:textId="291EDE21" w:rsidR="000B13B5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Zasady udzielania pomocy </w:t>
      </w:r>
      <w:r w:rsidR="0028761B">
        <w:rPr>
          <w:rFonts w:ascii="Arial" w:hAnsi="Arial" w:cs="Arial"/>
          <w:b/>
          <w:sz w:val="24"/>
          <w:szCs w:val="24"/>
        </w:rPr>
        <w:t>publicznej</w:t>
      </w:r>
    </w:p>
    <w:p w14:paraId="6054DC4C" w14:textId="23635E37" w:rsidR="00101171" w:rsidRPr="00101171" w:rsidRDefault="00231704" w:rsidP="007C50FB">
      <w:pPr>
        <w:pStyle w:val="Default"/>
        <w:numPr>
          <w:ilvl w:val="0"/>
          <w:numId w:val="34"/>
        </w:numPr>
        <w:spacing w:before="120" w:line="360" w:lineRule="auto"/>
        <w:ind w:left="284" w:hanging="284"/>
      </w:pPr>
      <w:r w:rsidRPr="002E55A9">
        <w:t xml:space="preserve">Pomoc </w:t>
      </w:r>
      <w:r w:rsidR="00A07ED7" w:rsidRPr="002E55A9">
        <w:t xml:space="preserve">udzielana </w:t>
      </w:r>
      <w:r w:rsidRPr="002E55A9">
        <w:t xml:space="preserve">w ramach niniejszego projektu stanowi pomoc </w:t>
      </w:r>
      <w:r w:rsidRPr="00101171">
        <w:t xml:space="preserve">de </w:t>
      </w:r>
      <w:proofErr w:type="spellStart"/>
      <w:r w:rsidRPr="00101171">
        <w:t>minimis</w:t>
      </w:r>
      <w:proofErr w:type="spellEnd"/>
      <w:r w:rsidRPr="00101171">
        <w:t xml:space="preserve"> </w:t>
      </w:r>
      <w:r w:rsidRPr="002E55A9">
        <w:t xml:space="preserve">i jest udzielana na podstawie </w:t>
      </w:r>
      <w:r w:rsidR="00101171" w:rsidRPr="00101171">
        <w:t xml:space="preserve">Rozporządzenia Komisji (UE) nr 2023/2831 z 13 grudnia 2023 r. w sprawie stosowania art. 107 i 108 Traktatu o funkcjonowaniu Unii Europejskiej do pomocy de </w:t>
      </w:r>
      <w:proofErr w:type="spellStart"/>
      <w:r w:rsidR="00101171" w:rsidRPr="00101171">
        <w:t>minimis</w:t>
      </w:r>
      <w:proofErr w:type="spellEnd"/>
      <w:r w:rsidR="00101171" w:rsidRPr="00101171">
        <w:t>.</w:t>
      </w:r>
    </w:p>
    <w:p w14:paraId="558E8DCE" w14:textId="4AFBD8E9" w:rsidR="00101171" w:rsidRDefault="00101171" w:rsidP="007C50FB">
      <w:pPr>
        <w:pStyle w:val="Akapitzlist"/>
        <w:numPr>
          <w:ilvl w:val="0"/>
          <w:numId w:val="34"/>
        </w:numPr>
        <w:suppressAutoHyphens/>
        <w:autoSpaceDE w:val="0"/>
        <w:spacing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Za datę przyznania pomocy de </w:t>
      </w:r>
      <w:proofErr w:type="spellStart"/>
      <w:r w:rsidRPr="00446E95">
        <w:rPr>
          <w:rFonts w:ascii="Arial" w:hAnsi="Arial" w:cs="Arial"/>
          <w:kern w:val="2"/>
          <w14:ligatures w14:val="standardContextual"/>
        </w:rPr>
        <w:t>minimis</w:t>
      </w:r>
      <w:proofErr w:type="spellEnd"/>
      <w:r w:rsidRPr="00446E95">
        <w:rPr>
          <w:rFonts w:ascii="Arial" w:hAnsi="Arial" w:cs="Arial"/>
          <w:kern w:val="2"/>
          <w14:ligatures w14:val="standardContextual"/>
        </w:rPr>
        <w:t xml:space="preserve"> uznaje się datę podpisania umowy, zawieranej między </w:t>
      </w:r>
      <w:r w:rsidR="00A83DEA">
        <w:rPr>
          <w:rFonts w:ascii="Arial" w:hAnsi="Arial" w:cs="Arial"/>
          <w:kern w:val="2"/>
          <w14:ligatures w14:val="standardContextual"/>
        </w:rPr>
        <w:t>Realizatorem</w:t>
      </w:r>
      <w:r w:rsidRPr="00446E95">
        <w:rPr>
          <w:rFonts w:ascii="Arial" w:hAnsi="Arial" w:cs="Arial"/>
          <w:kern w:val="2"/>
          <w14:ligatures w14:val="standardContextual"/>
        </w:rPr>
        <w:t xml:space="preserve"> a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>
        <w:rPr>
          <w:rFonts w:ascii="Arial" w:hAnsi="Arial" w:cs="Arial"/>
          <w:kern w:val="2"/>
          <w14:ligatures w14:val="standardContextual"/>
        </w:rPr>
        <w:t>eneficjentem pomocy</w:t>
      </w:r>
      <w:r w:rsidRPr="00446E95">
        <w:rPr>
          <w:rFonts w:ascii="Arial" w:hAnsi="Arial" w:cs="Arial"/>
          <w:kern w:val="2"/>
          <w14:ligatures w14:val="standardContextual"/>
        </w:rPr>
        <w:t xml:space="preserve">. Umowa powinna precyzyjnie określać wysokość środków, jakie otrzyma dany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>eneficjent pomocy w ramach projektu.</w:t>
      </w:r>
    </w:p>
    <w:p w14:paraId="78C229BE" w14:textId="3ABD4986" w:rsidR="00101171" w:rsidRPr="00446E95" w:rsidRDefault="00101171" w:rsidP="00101171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Podmiot udzielający pomocy publicznej ma obowiązek zweryfikowania zarówno warunków otrzymania wartości wsparcia przez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 xml:space="preserve">eneficjenta pomocy, który rozpoczął działalność gospodarczą (limit), jak i innych przedstawianych informacji, w tym Formularza informacji przedstawianych przy ubieganiu się o pomoc de </w:t>
      </w:r>
      <w:proofErr w:type="spellStart"/>
      <w:r w:rsidRPr="00446E95">
        <w:rPr>
          <w:rFonts w:ascii="Arial" w:hAnsi="Arial" w:cs="Arial"/>
          <w:kern w:val="2"/>
          <w14:ligatures w14:val="standardContextual"/>
        </w:rPr>
        <w:t>minimis</w:t>
      </w:r>
      <w:proofErr w:type="spellEnd"/>
      <w:r w:rsidRPr="00446E95">
        <w:rPr>
          <w:rFonts w:ascii="Arial" w:hAnsi="Arial" w:cs="Arial"/>
          <w:kern w:val="2"/>
          <w14:ligatures w14:val="standardContextual"/>
        </w:rPr>
        <w:t xml:space="preserve"> na mocy Rozporządzenia Rady Ministrów z dnia 29 marca 2010 r. w sprawie zakresu</w:t>
      </w:r>
      <w:r>
        <w:rPr>
          <w:rFonts w:ascii="Arial" w:hAnsi="Arial" w:cs="Arial"/>
          <w:kern w:val="2"/>
          <w14:ligatures w14:val="standardContextual"/>
        </w:rPr>
        <w:t xml:space="preserve"> </w:t>
      </w:r>
      <w:r w:rsidRPr="00446E95">
        <w:rPr>
          <w:rFonts w:ascii="Arial" w:hAnsi="Arial" w:cs="Arial"/>
          <w:kern w:val="2"/>
          <w14:ligatures w14:val="standardContextual"/>
        </w:rPr>
        <w:t xml:space="preserve">informacji przedstawianych przez podmiot ubiegający się o pomoc de </w:t>
      </w:r>
      <w:proofErr w:type="spellStart"/>
      <w:r w:rsidRPr="00446E95">
        <w:rPr>
          <w:rFonts w:ascii="Arial" w:hAnsi="Arial" w:cs="Arial"/>
          <w:kern w:val="2"/>
          <w14:ligatures w14:val="standardContextual"/>
        </w:rPr>
        <w:t>minimis</w:t>
      </w:r>
      <w:proofErr w:type="spellEnd"/>
      <w:r w:rsidRPr="00446E95">
        <w:rPr>
          <w:rFonts w:ascii="Arial" w:hAnsi="Arial" w:cs="Arial"/>
          <w:kern w:val="2"/>
          <w14:ligatures w14:val="standardContextual"/>
        </w:rPr>
        <w:t>.</w:t>
      </w:r>
    </w:p>
    <w:p w14:paraId="4B5B13AE" w14:textId="3B32CD4E" w:rsidR="00101171" w:rsidRPr="00101171" w:rsidRDefault="00A83DEA" w:rsidP="00644207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Realizator</w:t>
      </w:r>
      <w:r w:rsidR="00101171" w:rsidRPr="00101171">
        <w:rPr>
          <w:rFonts w:ascii="Arial" w:hAnsi="Arial" w:cs="Arial"/>
          <w:kern w:val="2"/>
          <w14:ligatures w14:val="standardContextual"/>
        </w:rPr>
        <w:t xml:space="preserve"> w dniu podpisania </w:t>
      </w:r>
      <w:r w:rsidR="00BF15C2">
        <w:rPr>
          <w:rFonts w:ascii="Arial" w:hAnsi="Arial" w:cs="Arial"/>
          <w:kern w:val="2"/>
          <w14:ligatures w14:val="standardContextual"/>
        </w:rPr>
        <w:t>u</w:t>
      </w:r>
      <w:r w:rsidR="00101171" w:rsidRPr="00101171">
        <w:rPr>
          <w:rFonts w:ascii="Arial" w:hAnsi="Arial" w:cs="Arial"/>
          <w:kern w:val="2"/>
          <w14:ligatures w14:val="standardContextual"/>
        </w:rPr>
        <w:t xml:space="preserve">mowy zobowiązany jest wydać </w:t>
      </w:r>
      <w:r w:rsidR="00AE01EA">
        <w:rPr>
          <w:rFonts w:ascii="Arial" w:hAnsi="Arial" w:cs="Arial"/>
          <w:kern w:val="2"/>
          <w14:ligatures w14:val="standardContextual"/>
        </w:rPr>
        <w:t>B</w:t>
      </w:r>
      <w:r w:rsidR="00101171" w:rsidRPr="00101171">
        <w:rPr>
          <w:rFonts w:ascii="Arial" w:hAnsi="Arial" w:cs="Arial"/>
          <w:kern w:val="2"/>
          <w14:ligatures w14:val="standardContextual"/>
        </w:rPr>
        <w:t xml:space="preserve">eneficjentowi pomocy zaświadczenie o udzielonej pomocy de </w:t>
      </w:r>
      <w:proofErr w:type="spellStart"/>
      <w:r w:rsidR="00101171" w:rsidRPr="00101171">
        <w:rPr>
          <w:rFonts w:ascii="Arial" w:hAnsi="Arial" w:cs="Arial"/>
          <w:kern w:val="2"/>
          <w14:ligatures w14:val="standardContextual"/>
        </w:rPr>
        <w:t>minimis</w:t>
      </w:r>
      <w:proofErr w:type="spellEnd"/>
      <w:r w:rsidR="00101171" w:rsidRPr="00101171">
        <w:rPr>
          <w:rFonts w:ascii="Arial" w:hAnsi="Arial" w:cs="Arial"/>
          <w:kern w:val="2"/>
          <w14:ligatures w14:val="standardContextual"/>
        </w:rPr>
        <w:t xml:space="preserve">, zgodnie ze wzorem określonym w załączniku nr 1 do Rozporządzenia Rady Ministrów z dnia 20 marca 2007 r. w sprawie zaświadczeń o pomocy de </w:t>
      </w:r>
      <w:proofErr w:type="spellStart"/>
      <w:r w:rsidR="00101171" w:rsidRPr="00101171">
        <w:rPr>
          <w:rFonts w:ascii="Arial" w:hAnsi="Arial" w:cs="Arial"/>
          <w:kern w:val="2"/>
          <w14:ligatures w14:val="standardContextual"/>
        </w:rPr>
        <w:t>minimis</w:t>
      </w:r>
      <w:proofErr w:type="spellEnd"/>
      <w:r w:rsidR="00101171" w:rsidRPr="00101171">
        <w:rPr>
          <w:rFonts w:ascii="Arial" w:hAnsi="Arial" w:cs="Arial"/>
          <w:kern w:val="2"/>
          <w14:ligatures w14:val="standardContextual"/>
        </w:rPr>
        <w:t xml:space="preserve"> i pomocy de </w:t>
      </w:r>
      <w:proofErr w:type="spellStart"/>
      <w:r w:rsidR="00101171" w:rsidRPr="00101171">
        <w:rPr>
          <w:rFonts w:ascii="Arial" w:hAnsi="Arial" w:cs="Arial"/>
          <w:kern w:val="2"/>
          <w14:ligatures w14:val="standardContextual"/>
        </w:rPr>
        <w:t>minimis</w:t>
      </w:r>
      <w:proofErr w:type="spellEnd"/>
      <w:r w:rsidR="00101171" w:rsidRPr="00101171">
        <w:rPr>
          <w:rFonts w:ascii="Arial" w:hAnsi="Arial" w:cs="Arial"/>
          <w:kern w:val="2"/>
          <w14:ligatures w14:val="standardContextual"/>
        </w:rPr>
        <w:t xml:space="preserve"> w rolnictwie lub rybołówstwie</w:t>
      </w:r>
      <w:r w:rsidR="00101171">
        <w:rPr>
          <w:rFonts w:ascii="Arial" w:hAnsi="Arial" w:cs="Arial"/>
          <w:kern w:val="2"/>
          <w14:ligatures w14:val="standardContextual"/>
        </w:rPr>
        <w:t>.</w:t>
      </w:r>
    </w:p>
    <w:p w14:paraId="00F6B01E" w14:textId="062AD29F" w:rsidR="00101171" w:rsidRPr="00446E95" w:rsidRDefault="00101171" w:rsidP="00101171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Jeżeli w wyniku rozliczenia środków finansowych na założenie własnej działalności gospodarczej </w:t>
      </w:r>
      <w:r w:rsidR="001D5D25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 xml:space="preserve">eneficjent pomocy przedstawi dokumenty świadczące o wykorzystaniu mniejszej kwoty, niż wartość zapisana w zaświadczeniu, </w:t>
      </w:r>
      <w:r w:rsidR="001D5D25">
        <w:rPr>
          <w:rFonts w:ascii="Arial" w:hAnsi="Arial" w:cs="Arial"/>
          <w:kern w:val="2"/>
          <w14:ligatures w14:val="standardContextual"/>
        </w:rPr>
        <w:t>Beneficjent</w:t>
      </w:r>
      <w:r w:rsidRPr="00446E95">
        <w:rPr>
          <w:rFonts w:ascii="Arial" w:hAnsi="Arial" w:cs="Arial"/>
          <w:kern w:val="2"/>
          <w14:ligatures w14:val="standardContextual"/>
        </w:rPr>
        <w:t xml:space="preserve"> zobligowany jest do wydania korekty zaświadczenia</w:t>
      </w:r>
      <w:r>
        <w:rPr>
          <w:rFonts w:ascii="Arial" w:hAnsi="Arial" w:cs="Arial"/>
          <w:kern w:val="2"/>
          <w14:ligatures w14:val="standardContextual"/>
        </w:rPr>
        <w:t xml:space="preserve"> </w:t>
      </w:r>
      <w:r w:rsidRPr="00446E95">
        <w:rPr>
          <w:rFonts w:ascii="Arial" w:hAnsi="Arial" w:cs="Arial"/>
          <w:kern w:val="2"/>
          <w14:ligatures w14:val="standardContextual"/>
        </w:rPr>
        <w:t>(o którym mowa w art. 5 pkt. 3a ustawy z dnia 30</w:t>
      </w:r>
      <w:r>
        <w:rPr>
          <w:rFonts w:ascii="Arial" w:hAnsi="Arial" w:cs="Arial"/>
          <w:kern w:val="2"/>
          <w14:ligatures w14:val="standardContextual"/>
        </w:rPr>
        <w:t> </w:t>
      </w:r>
      <w:r w:rsidRPr="00446E95">
        <w:rPr>
          <w:rFonts w:ascii="Arial" w:hAnsi="Arial" w:cs="Arial"/>
          <w:kern w:val="2"/>
          <w14:ligatures w14:val="standardContextual"/>
        </w:rPr>
        <w:t xml:space="preserve">kwietnia </w:t>
      </w:r>
      <w:r w:rsidRPr="00446E95">
        <w:rPr>
          <w:rFonts w:ascii="Arial" w:hAnsi="Arial" w:cs="Arial"/>
          <w:kern w:val="2"/>
          <w14:ligatures w14:val="standardContextual"/>
        </w:rPr>
        <w:lastRenderedPageBreak/>
        <w:t>2004 r. o postępowaniu w sprawach dotyczących pomocy publicznej), w</w:t>
      </w:r>
      <w:r>
        <w:rPr>
          <w:rFonts w:ascii="Arial" w:hAnsi="Arial" w:cs="Arial"/>
          <w:kern w:val="2"/>
          <w14:ligatures w14:val="standardContextual"/>
        </w:rPr>
        <w:t> </w:t>
      </w:r>
      <w:r w:rsidRPr="00446E95">
        <w:rPr>
          <w:rFonts w:ascii="Arial" w:hAnsi="Arial" w:cs="Arial"/>
          <w:kern w:val="2"/>
          <w14:ligatures w14:val="standardContextual"/>
        </w:rPr>
        <w:t>którym wskazuje właściwą wartość pomocy oraz stwierdza utratę ważności poprzedniego zaświadczenia.</w:t>
      </w:r>
    </w:p>
    <w:p w14:paraId="6FA5CB89" w14:textId="04EE6FC5" w:rsidR="000716E0" w:rsidRPr="00446E95" w:rsidRDefault="000716E0" w:rsidP="000716E0">
      <w:pPr>
        <w:pStyle w:val="Akapitzlist"/>
        <w:numPr>
          <w:ilvl w:val="0"/>
          <w:numId w:val="34"/>
        </w:numPr>
        <w:suppressAutoHyphens/>
        <w:autoSpaceDE w:val="0"/>
        <w:spacing w:after="120" w:line="360" w:lineRule="auto"/>
        <w:ind w:right="567"/>
        <w:rPr>
          <w:rFonts w:ascii="Arial" w:hAnsi="Arial" w:cs="Arial"/>
          <w:kern w:val="2"/>
          <w14:ligatures w14:val="standardContextual"/>
        </w:rPr>
      </w:pPr>
      <w:r w:rsidRPr="00446E95">
        <w:rPr>
          <w:rFonts w:ascii="Arial" w:hAnsi="Arial" w:cs="Arial"/>
          <w:kern w:val="2"/>
          <w14:ligatures w14:val="standardContextual"/>
        </w:rPr>
        <w:t xml:space="preserve">W przypadku korekty zaświadczenia, </w:t>
      </w:r>
      <w:r w:rsidR="001D5D25">
        <w:rPr>
          <w:rFonts w:ascii="Arial" w:hAnsi="Arial" w:cs="Arial"/>
          <w:kern w:val="2"/>
          <w14:ligatures w14:val="standardContextual"/>
        </w:rPr>
        <w:t>B</w:t>
      </w:r>
      <w:r w:rsidRPr="00446E95">
        <w:rPr>
          <w:rFonts w:ascii="Arial" w:hAnsi="Arial" w:cs="Arial"/>
          <w:kern w:val="2"/>
          <w14:ligatures w14:val="standardContextual"/>
        </w:rPr>
        <w:t>eneficjent zobligowany jest do zmiany danych w SHRiMP2.</w:t>
      </w:r>
    </w:p>
    <w:p w14:paraId="5764B85B" w14:textId="0742CF7F" w:rsidR="00A87BC0" w:rsidRPr="007C50FB" w:rsidRDefault="00231704" w:rsidP="00EA2C09">
      <w:pPr>
        <w:pStyle w:val="Default"/>
        <w:numPr>
          <w:ilvl w:val="0"/>
          <w:numId w:val="34"/>
        </w:numPr>
        <w:spacing w:before="120" w:after="120" w:line="360" w:lineRule="auto"/>
        <w:ind w:left="284" w:hanging="284"/>
        <w:rPr>
          <w:b/>
        </w:rPr>
      </w:pPr>
      <w:r w:rsidRPr="002E55A9">
        <w:t xml:space="preserve">Każdy </w:t>
      </w:r>
      <w:r w:rsidR="001D5D25">
        <w:t>Beneficjent pomocy</w:t>
      </w:r>
      <w:r w:rsidRPr="002E55A9">
        <w:t xml:space="preserve"> ma obowiązek przechowywania dokumentów dotyczących otrzymanego wsparcia stanowiącego pomoc </w:t>
      </w:r>
      <w:r w:rsidR="00C4540B" w:rsidRPr="002E55A9">
        <w:t xml:space="preserve">de </w:t>
      </w:r>
      <w:proofErr w:type="spellStart"/>
      <w:r w:rsidR="00C4540B" w:rsidRPr="002E55A9">
        <w:t>minimis</w:t>
      </w:r>
      <w:proofErr w:type="spellEnd"/>
      <w:r w:rsidRPr="002E55A9">
        <w:t xml:space="preserve"> </w:t>
      </w:r>
      <w:bookmarkStart w:id="17" w:name="_Hlk175218940"/>
      <w:r w:rsidRPr="002E55A9">
        <w:t>przez okres 10 lat, licząc od dnia jej przyznania.</w:t>
      </w:r>
      <w:bookmarkEnd w:id="17"/>
    </w:p>
    <w:p w14:paraId="5E2B58B9" w14:textId="77777777" w:rsidR="00A57774" w:rsidRPr="002E55A9" w:rsidRDefault="00A5777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4E0166E1" w14:textId="04C17D87" w:rsidR="00231704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 xml:space="preserve">§ </w:t>
      </w:r>
      <w:r w:rsidR="00BA0FA9" w:rsidRPr="002E55A9">
        <w:rPr>
          <w:rFonts w:ascii="Arial" w:hAnsi="Arial" w:cs="Arial"/>
          <w:b/>
          <w:sz w:val="24"/>
          <w:szCs w:val="24"/>
        </w:rPr>
        <w:t>1</w:t>
      </w:r>
      <w:r w:rsidR="00A83DEA">
        <w:rPr>
          <w:rFonts w:ascii="Arial" w:hAnsi="Arial" w:cs="Arial"/>
          <w:b/>
          <w:sz w:val="24"/>
          <w:szCs w:val="24"/>
        </w:rPr>
        <w:t>0</w:t>
      </w:r>
    </w:p>
    <w:p w14:paraId="3B4453D1" w14:textId="2F7BA902" w:rsidR="000B13B5" w:rsidRPr="002E55A9" w:rsidRDefault="00231704" w:rsidP="00EA2C0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2E55A9">
        <w:rPr>
          <w:rFonts w:ascii="Arial" w:hAnsi="Arial" w:cs="Arial"/>
          <w:b/>
          <w:sz w:val="24"/>
          <w:szCs w:val="24"/>
        </w:rPr>
        <w:t>Postanowienia końcowe</w:t>
      </w:r>
    </w:p>
    <w:p w14:paraId="58F1E2C5" w14:textId="590686EB" w:rsidR="000716E0" w:rsidRDefault="00BF15C2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>
        <w:rPr>
          <w:color w:val="auto"/>
        </w:rPr>
        <w:t>Realizator</w:t>
      </w:r>
      <w:r w:rsidR="000716E0" w:rsidRPr="00E358EE">
        <w:t xml:space="preserve"> zastrzega sobie prawo wprowadzania zmian do niniejszego</w:t>
      </w:r>
      <w:r w:rsidR="00166ADA">
        <w:t xml:space="preserve"> Regulaminu</w:t>
      </w:r>
      <w:r w:rsidR="000716E0">
        <w:t xml:space="preserve">, w szczególności </w:t>
      </w:r>
      <w:r w:rsidR="000716E0" w:rsidRPr="00D931C7">
        <w:t>w</w:t>
      </w:r>
      <w:r>
        <w:t> </w:t>
      </w:r>
      <w:r w:rsidR="000716E0" w:rsidRPr="00D931C7">
        <w:t xml:space="preserve">sytuacji zmiany dokumentów programowych dotyczących </w:t>
      </w:r>
      <w:r w:rsidR="000716E0">
        <w:t>p</w:t>
      </w:r>
      <w:r w:rsidR="000716E0" w:rsidRPr="00D931C7">
        <w:t>rojektu</w:t>
      </w:r>
      <w:r w:rsidR="000716E0" w:rsidRPr="00E358EE">
        <w:t xml:space="preserve">. Wszelkie zmiany treści niniejszego </w:t>
      </w:r>
      <w:r w:rsidR="00166ADA">
        <w:t>R</w:t>
      </w:r>
      <w:r w:rsidR="000716E0" w:rsidRPr="00E358EE">
        <w:t>egulaminu będą opublikowane na stronie internetowej</w:t>
      </w:r>
      <w:r>
        <w:t xml:space="preserve"> projektu</w:t>
      </w:r>
      <w:r w:rsidR="000716E0" w:rsidRPr="00E358EE">
        <w:t>.</w:t>
      </w:r>
    </w:p>
    <w:p w14:paraId="660A0378" w14:textId="59F9B10A" w:rsidR="000716E0" w:rsidRPr="004A6186" w:rsidRDefault="000716E0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  <w:rPr>
          <w:bCs/>
          <w:color w:val="auto"/>
        </w:rPr>
      </w:pPr>
      <w:r w:rsidRPr="004A6186">
        <w:rPr>
          <w:bCs/>
          <w:color w:val="auto"/>
        </w:rPr>
        <w:t xml:space="preserve">W przypadku stwierdzenia naruszenia procedur, wyniki </w:t>
      </w:r>
      <w:r>
        <w:rPr>
          <w:bCs/>
          <w:color w:val="auto"/>
        </w:rPr>
        <w:t xml:space="preserve">oceny biznesplanów </w:t>
      </w:r>
      <w:r w:rsidRPr="004A6186">
        <w:rPr>
          <w:bCs/>
          <w:color w:val="auto"/>
        </w:rPr>
        <w:t>mogą zostać anulowane w całości lub w części.</w:t>
      </w:r>
    </w:p>
    <w:p w14:paraId="0B045462" w14:textId="6490F1F1" w:rsidR="000716E0" w:rsidRPr="002E55A9" w:rsidRDefault="000716E0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  <w:rPr>
          <w:color w:val="auto"/>
        </w:rPr>
      </w:pPr>
      <w:r w:rsidRPr="002E55A9">
        <w:rPr>
          <w:color w:val="auto"/>
        </w:rPr>
        <w:t xml:space="preserve">Ostateczna interpretacja niniejszego Regulaminu należy do </w:t>
      </w:r>
      <w:r w:rsidR="001D5D25">
        <w:rPr>
          <w:color w:val="auto"/>
        </w:rPr>
        <w:t>Realizatora</w:t>
      </w:r>
      <w:r w:rsidRPr="002E55A9">
        <w:rPr>
          <w:color w:val="auto"/>
        </w:rPr>
        <w:t xml:space="preserve"> w oparciu o prawodawstwo Rzeczypospolitej Polskiej i Unii Europejskiej, po zasięgnięciu w uzasadnionych przypadkach opinii IP. </w:t>
      </w:r>
    </w:p>
    <w:p w14:paraId="4B106CFF" w14:textId="77777777" w:rsidR="000716E0" w:rsidRPr="00E358EE" w:rsidRDefault="000716E0" w:rsidP="000716E0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 w:rsidRPr="00E358EE">
        <w:t xml:space="preserve">W przypadku kwestii nierozstrzygniętych w </w:t>
      </w:r>
      <w:r>
        <w:t>R</w:t>
      </w:r>
      <w:r w:rsidRPr="00E358EE">
        <w:t xml:space="preserve">egulaminie stosowane są obowiązujące przepisy </w:t>
      </w:r>
      <w:r w:rsidRPr="00E358EE">
        <w:rPr>
          <w:spacing w:val="-2"/>
        </w:rPr>
        <w:t>prawa.</w:t>
      </w:r>
    </w:p>
    <w:p w14:paraId="2641E073" w14:textId="07861F4A" w:rsidR="00D833AE" w:rsidRPr="00A850FB" w:rsidRDefault="00D833AE" w:rsidP="00D833AE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 w:rsidRPr="00E358EE">
        <w:t xml:space="preserve">Regulamin jest dostępny na stronie internetowej </w:t>
      </w:r>
      <w:hyperlink r:id="rId8">
        <w:r w:rsidR="00BF15C2">
          <w:t>projektu</w:t>
        </w:r>
      </w:hyperlink>
      <w:r w:rsidRPr="00E358EE">
        <w:t xml:space="preserve"> oraz w</w:t>
      </w:r>
      <w:r w:rsidRPr="00E358EE">
        <w:rPr>
          <w:spacing w:val="-3"/>
        </w:rPr>
        <w:t xml:space="preserve"> </w:t>
      </w:r>
      <w:r w:rsidR="001D5D25">
        <w:rPr>
          <w:spacing w:val="-3"/>
        </w:rPr>
        <w:t>b</w:t>
      </w:r>
      <w:r w:rsidRPr="00E358EE">
        <w:t xml:space="preserve">iurze </w:t>
      </w:r>
      <w:r w:rsidRPr="00E358EE">
        <w:rPr>
          <w:spacing w:val="-2"/>
        </w:rPr>
        <w:t>projektu.</w:t>
      </w:r>
    </w:p>
    <w:p w14:paraId="2812CDF6" w14:textId="77777777" w:rsidR="00A850FB" w:rsidRDefault="00A850FB" w:rsidP="00A850FB">
      <w:pPr>
        <w:pStyle w:val="Default"/>
        <w:spacing w:before="120" w:after="120" w:line="360" w:lineRule="auto"/>
        <w:rPr>
          <w:spacing w:val="-2"/>
        </w:rPr>
      </w:pPr>
    </w:p>
    <w:p w14:paraId="747423EA" w14:textId="77777777" w:rsidR="00A850FB" w:rsidRPr="00E358EE" w:rsidRDefault="00A850FB" w:rsidP="00A850FB">
      <w:pPr>
        <w:pStyle w:val="Default"/>
        <w:spacing w:before="120" w:after="120" w:line="360" w:lineRule="auto"/>
      </w:pPr>
    </w:p>
    <w:p w14:paraId="484C61E9" w14:textId="77777777" w:rsidR="00D833AE" w:rsidRDefault="00D833AE" w:rsidP="00D833AE">
      <w:pPr>
        <w:pStyle w:val="Default"/>
        <w:numPr>
          <w:ilvl w:val="0"/>
          <w:numId w:val="20"/>
        </w:numPr>
        <w:spacing w:before="120" w:after="120" w:line="360" w:lineRule="auto"/>
        <w:ind w:left="284" w:hanging="284"/>
      </w:pPr>
      <w:r w:rsidRPr="00E358EE">
        <w:t>Załącznikami</w:t>
      </w:r>
      <w:r w:rsidRPr="00E358EE">
        <w:rPr>
          <w:spacing w:val="-8"/>
        </w:rPr>
        <w:t xml:space="preserve"> </w:t>
      </w:r>
      <w:r w:rsidRPr="00E358EE">
        <w:t>do</w:t>
      </w:r>
      <w:r w:rsidRPr="00E358EE">
        <w:rPr>
          <w:spacing w:val="-8"/>
        </w:rPr>
        <w:t xml:space="preserve"> </w:t>
      </w:r>
      <w:r w:rsidRPr="00E358EE">
        <w:t>niniejszego</w:t>
      </w:r>
      <w:r w:rsidRPr="00E358EE">
        <w:rPr>
          <w:spacing w:val="-8"/>
        </w:rPr>
        <w:t xml:space="preserve"> </w:t>
      </w:r>
      <w:r w:rsidRPr="00E358EE">
        <w:t>regulaminu</w:t>
      </w:r>
      <w:r w:rsidRPr="00E358EE">
        <w:rPr>
          <w:spacing w:val="-8"/>
        </w:rPr>
        <w:t xml:space="preserve"> </w:t>
      </w:r>
      <w:r w:rsidRPr="00E358EE">
        <w:t xml:space="preserve">są: </w:t>
      </w:r>
    </w:p>
    <w:p w14:paraId="77D92252" w14:textId="48E7CF32" w:rsidR="00D833AE" w:rsidRDefault="00D833AE" w:rsidP="00D833AE">
      <w:pPr>
        <w:pStyle w:val="Default"/>
        <w:spacing w:before="120" w:after="120" w:line="360" w:lineRule="auto"/>
        <w:ind w:left="284"/>
      </w:pPr>
      <w:r>
        <w:t xml:space="preserve">Zał. </w:t>
      </w:r>
      <w:r w:rsidR="007C50FB">
        <w:t>2</w:t>
      </w:r>
      <w:r>
        <w:t>.1. Formularz biznesplanu;</w:t>
      </w:r>
    </w:p>
    <w:p w14:paraId="6006A2B7" w14:textId="4C7D32B2" w:rsidR="00D833AE" w:rsidRDefault="00D833AE" w:rsidP="00D833AE">
      <w:pPr>
        <w:pStyle w:val="Default"/>
        <w:spacing w:before="120" w:after="120" w:line="360" w:lineRule="auto"/>
        <w:ind w:left="284"/>
      </w:pPr>
      <w:r>
        <w:lastRenderedPageBreak/>
        <w:t xml:space="preserve">Zał. </w:t>
      </w:r>
      <w:r w:rsidR="007C50FB">
        <w:t>2</w:t>
      </w:r>
      <w:r>
        <w:t>.2. Karta oceny biznesplanu;</w:t>
      </w:r>
    </w:p>
    <w:p w14:paraId="3937606D" w14:textId="77777777" w:rsidR="007C50FB" w:rsidRDefault="00D833AE" w:rsidP="00D833AE">
      <w:pPr>
        <w:pStyle w:val="Default"/>
        <w:spacing w:before="120" w:after="120" w:line="360" w:lineRule="auto"/>
        <w:ind w:left="284"/>
      </w:pPr>
      <w:r>
        <w:t xml:space="preserve">Zał. </w:t>
      </w:r>
      <w:r w:rsidR="007C50FB">
        <w:t>2</w:t>
      </w:r>
      <w:r>
        <w:t>.3. Zestawienie kwot wydatkowanych</w:t>
      </w:r>
      <w:r w:rsidR="00BF63C1" w:rsidRPr="00BF63C1">
        <w:t xml:space="preserve"> w ramach wsparcia jednorazowego na założenie działalności gospodarczej</w:t>
      </w:r>
      <w:r>
        <w:t>;</w:t>
      </w:r>
    </w:p>
    <w:p w14:paraId="3419BA00" w14:textId="67C66F09" w:rsidR="00D833AE" w:rsidRDefault="007C50FB" w:rsidP="00D833AE">
      <w:pPr>
        <w:pStyle w:val="Default"/>
        <w:spacing w:before="120" w:after="120" w:line="360" w:lineRule="auto"/>
        <w:ind w:left="284"/>
      </w:pPr>
      <w:r>
        <w:t>Zał. 2.4. Formularz odwołania od oceny biznesplanu.</w:t>
      </w:r>
      <w:r w:rsidR="00D833AE">
        <w:t xml:space="preserve"> </w:t>
      </w:r>
    </w:p>
    <w:p w14:paraId="43C2509C" w14:textId="3B9D377A" w:rsidR="00D477AB" w:rsidRPr="00D25623" w:rsidRDefault="00D860DE" w:rsidP="00BF15C2">
      <w:pPr>
        <w:pStyle w:val="Nagwek"/>
        <w:tabs>
          <w:tab w:val="clear" w:pos="4536"/>
          <w:tab w:val="clear" w:pos="9072"/>
          <w:tab w:val="right" w:pos="9923"/>
        </w:tabs>
        <w:spacing w:before="120" w:after="120" w:line="360" w:lineRule="auto"/>
        <w:ind w:right="141"/>
        <w:rPr>
          <w:rFonts w:ascii="Arial" w:hAnsi="Arial" w:cs="Arial"/>
          <w:sz w:val="24"/>
          <w:szCs w:val="24"/>
        </w:rPr>
      </w:pPr>
      <w:r w:rsidRPr="00D25623">
        <w:rPr>
          <w:rFonts w:ascii="Arial" w:hAnsi="Arial" w:cs="Arial"/>
          <w:sz w:val="24"/>
          <w:szCs w:val="24"/>
        </w:rPr>
        <w:tab/>
      </w:r>
    </w:p>
    <w:sectPr w:rsidR="00D477AB" w:rsidRPr="00D25623" w:rsidSect="009C0DB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209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69DF8E" w16cex:dateUtc="2025-01-15T08:00:00Z"/>
  <w16cex:commentExtensible w16cex:durableId="75F95F16" w16cex:dateUtc="2025-01-14T10:14:00Z"/>
  <w16cex:commentExtensible w16cex:durableId="522A8999" w16cex:dateUtc="2025-01-14T10:16:00Z"/>
  <w16cex:commentExtensible w16cex:durableId="372BA207" w16cex:dateUtc="2025-01-15T08:09:00Z"/>
  <w16cex:commentExtensible w16cex:durableId="28578AD4" w16cex:dateUtc="2025-01-15T0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FB8A" w14:textId="77777777" w:rsidR="00851F6C" w:rsidRDefault="00851F6C" w:rsidP="004B6728">
      <w:r>
        <w:separator/>
      </w:r>
    </w:p>
  </w:endnote>
  <w:endnote w:type="continuationSeparator" w:id="0">
    <w:p w14:paraId="62E037DA" w14:textId="77777777" w:rsidR="00851F6C" w:rsidRDefault="00851F6C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9999" w14:textId="424EA973" w:rsidR="00960E2F" w:rsidRDefault="00960E2F" w:rsidP="005A2A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68B2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3923" w14:textId="77777777" w:rsidR="00851F6C" w:rsidRDefault="00851F6C" w:rsidP="004B6728">
      <w:r>
        <w:separator/>
      </w:r>
    </w:p>
  </w:footnote>
  <w:footnote w:type="continuationSeparator" w:id="0">
    <w:p w14:paraId="61FD0A7F" w14:textId="77777777" w:rsidR="00851F6C" w:rsidRDefault="00851F6C" w:rsidP="004B6728">
      <w:r>
        <w:continuationSeparator/>
      </w:r>
    </w:p>
  </w:footnote>
  <w:footnote w:id="1">
    <w:p w14:paraId="48DDAA87" w14:textId="51A6234C" w:rsidR="00F64148" w:rsidRPr="00F64148" w:rsidRDefault="00F64148">
      <w:pPr>
        <w:pStyle w:val="Tekstprzypisudolnego"/>
        <w:rPr>
          <w:rFonts w:ascii="Arial" w:hAnsi="Arial" w:cs="Arial"/>
        </w:rPr>
      </w:pPr>
      <w:r w:rsidRPr="00F64148">
        <w:rPr>
          <w:rStyle w:val="Odwoanieprzypisudolnego"/>
          <w:rFonts w:ascii="Arial" w:hAnsi="Arial" w:cs="Arial"/>
        </w:rPr>
        <w:footnoteRef/>
      </w:r>
      <w:r w:rsidRPr="00F64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 z oświadczeniem o wyborze</w:t>
      </w:r>
      <w:r w:rsidR="00625E92">
        <w:rPr>
          <w:rFonts w:ascii="Arial" w:hAnsi="Arial" w:cs="Arial"/>
        </w:rPr>
        <w:t xml:space="preserve"> tej</w:t>
      </w:r>
      <w:r>
        <w:rPr>
          <w:rFonts w:ascii="Arial" w:hAnsi="Arial" w:cs="Arial"/>
        </w:rPr>
        <w:t xml:space="preserve"> formy zabezpieczenia </w:t>
      </w:r>
      <w:r w:rsidRPr="00F64148">
        <w:rPr>
          <w:rFonts w:ascii="Arial" w:hAnsi="Arial" w:cs="Arial"/>
        </w:rPr>
        <w:t>należy dołączyć informację (promesę/pismo) z banku o możliwości ustanowienia blokady środków zgromadzonych na rachunku bankowym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E628" w14:textId="77777777" w:rsidR="00960E2F" w:rsidRDefault="00960E2F" w:rsidP="004B672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9378" w14:textId="0B2D8BBB" w:rsidR="00D2334B" w:rsidRDefault="00016248" w:rsidP="00D2334B">
    <w:pPr>
      <w:pStyle w:val="Nagwek"/>
    </w:pPr>
    <w:r>
      <w:rPr>
        <w:noProof/>
      </w:rPr>
      <w:drawing>
        <wp:inline distT="0" distB="0" distL="0" distR="0" wp14:anchorId="6D564080" wp14:editId="23B0F34B">
          <wp:extent cx="576072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AB929" w14:textId="77777777" w:rsidR="00960E2F" w:rsidRDefault="0096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D311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C"/>
    <w:multiLevelType w:val="multilevel"/>
    <w:tmpl w:val="D5A23B94"/>
    <w:name w:val="WW8Num1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Palatino Linotyp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601E56"/>
    <w:multiLevelType w:val="hybridMultilevel"/>
    <w:tmpl w:val="EC4CAA32"/>
    <w:lvl w:ilvl="0" w:tplc="4FDAC73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C40BC7"/>
    <w:multiLevelType w:val="hybridMultilevel"/>
    <w:tmpl w:val="EB3E5C9C"/>
    <w:lvl w:ilvl="0" w:tplc="10947F62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8A0A34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62A7E4A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4F04AB58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C04E21DA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1528EF00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6750BFAA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5C407DEE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7EE243CC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028C60B6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433370B"/>
    <w:multiLevelType w:val="hybridMultilevel"/>
    <w:tmpl w:val="679EB7FA"/>
    <w:lvl w:ilvl="0" w:tplc="3E0834AE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2368" w:hanging="360"/>
      </w:pPr>
      <w:rPr>
        <w:rFonts w:cs="Times New Roman" w:hint="default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8" w15:restartNumberingAfterBreak="0">
    <w:nsid w:val="0D5520A1"/>
    <w:multiLevelType w:val="multilevel"/>
    <w:tmpl w:val="0D98044C"/>
    <w:lvl w:ilvl="0">
      <w:numFmt w:val="bullet"/>
      <w:lvlText w:val=""/>
      <w:lvlJc w:val="left"/>
      <w:pPr>
        <w:ind w:left="235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7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9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1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3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95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7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9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118" w:hanging="360"/>
      </w:pPr>
      <w:rPr>
        <w:rFonts w:ascii="Wingdings" w:hAnsi="Wingdings"/>
      </w:rPr>
    </w:lvl>
  </w:abstractNum>
  <w:abstractNum w:abstractNumId="9" w15:restartNumberingAfterBreak="0">
    <w:nsid w:val="0DB2193D"/>
    <w:multiLevelType w:val="hybridMultilevel"/>
    <w:tmpl w:val="36945A34"/>
    <w:lvl w:ilvl="0" w:tplc="DF58E8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3831D0"/>
    <w:multiLevelType w:val="hybridMultilevel"/>
    <w:tmpl w:val="487C1968"/>
    <w:lvl w:ilvl="0" w:tplc="04150017">
      <w:start w:val="1"/>
      <w:numFmt w:val="lowerLetter"/>
      <w:lvlText w:val="%1)"/>
      <w:lvlJc w:val="left"/>
      <w:pPr>
        <w:ind w:left="217" w:hanging="36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1" w:tplc="0DFA8D60">
      <w:start w:val="1"/>
      <w:numFmt w:val="lowerLetter"/>
      <w:lvlText w:val="%2)"/>
      <w:lvlJc w:val="left"/>
      <w:pPr>
        <w:ind w:left="937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83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2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rFonts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EE7931"/>
    <w:multiLevelType w:val="hybridMultilevel"/>
    <w:tmpl w:val="409273A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135444B3"/>
    <w:multiLevelType w:val="hybridMultilevel"/>
    <w:tmpl w:val="25DE3A02"/>
    <w:lvl w:ilvl="0" w:tplc="25D82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2A12C7"/>
    <w:multiLevelType w:val="hybridMultilevel"/>
    <w:tmpl w:val="F62A4D96"/>
    <w:lvl w:ilvl="0" w:tplc="D97E53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9C405F"/>
    <w:multiLevelType w:val="hybridMultilevel"/>
    <w:tmpl w:val="B03C7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B4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9" w15:restartNumberingAfterBreak="0">
    <w:nsid w:val="18971F0C"/>
    <w:multiLevelType w:val="hybridMultilevel"/>
    <w:tmpl w:val="5462B164"/>
    <w:lvl w:ilvl="0" w:tplc="B5982EA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8ED0142"/>
    <w:multiLevelType w:val="hybridMultilevel"/>
    <w:tmpl w:val="9DD8E7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19F33C7C"/>
    <w:multiLevelType w:val="hybridMultilevel"/>
    <w:tmpl w:val="B2921DA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1BB055E5"/>
    <w:multiLevelType w:val="multilevel"/>
    <w:tmpl w:val="00B80E2E"/>
    <w:lvl w:ilvl="0">
      <w:start w:val="1"/>
      <w:numFmt w:val="upperRoman"/>
      <w:lvlText w:val="%1."/>
      <w:lvlJc w:val="right"/>
      <w:pPr>
        <w:ind w:left="163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3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4" w:hanging="180"/>
      </w:pPr>
      <w:rPr>
        <w:rFonts w:cs="Times New Roman"/>
      </w:rPr>
    </w:lvl>
  </w:abstractNum>
  <w:abstractNum w:abstractNumId="24" w15:restartNumberingAfterBreak="0">
    <w:nsid w:val="1BE97DD0"/>
    <w:multiLevelType w:val="hybridMultilevel"/>
    <w:tmpl w:val="EEAE2D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1F245B5D"/>
    <w:multiLevelType w:val="hybridMultilevel"/>
    <w:tmpl w:val="805A8678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39224B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1F5A0573"/>
    <w:multiLevelType w:val="hybridMultilevel"/>
    <w:tmpl w:val="2B6C380C"/>
    <w:lvl w:ilvl="0" w:tplc="889A1C2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75520B"/>
    <w:multiLevelType w:val="hybridMultilevel"/>
    <w:tmpl w:val="253E07A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5F3D6D"/>
    <w:multiLevelType w:val="hybridMultilevel"/>
    <w:tmpl w:val="652CD37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237034D6"/>
    <w:multiLevelType w:val="hybridMultilevel"/>
    <w:tmpl w:val="769E0A66"/>
    <w:lvl w:ilvl="0" w:tplc="0415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3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8C41B97"/>
    <w:multiLevelType w:val="hybridMultilevel"/>
    <w:tmpl w:val="75D29C12"/>
    <w:lvl w:ilvl="0" w:tplc="373A1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F15582"/>
    <w:multiLevelType w:val="hybridMultilevel"/>
    <w:tmpl w:val="4D60D17A"/>
    <w:lvl w:ilvl="0" w:tplc="7090B28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96018F"/>
    <w:multiLevelType w:val="hybridMultilevel"/>
    <w:tmpl w:val="40FA3744"/>
    <w:lvl w:ilvl="0" w:tplc="A0288F38">
      <w:start w:val="1"/>
      <w:numFmt w:val="decimal"/>
      <w:lvlText w:val="%1."/>
      <w:lvlJc w:val="left"/>
      <w:pPr>
        <w:ind w:left="444" w:hanging="3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92005C">
      <w:numFmt w:val="bullet"/>
      <w:lvlText w:val="•"/>
      <w:lvlJc w:val="left"/>
      <w:pPr>
        <w:ind w:left="1356" w:hanging="340"/>
      </w:pPr>
      <w:rPr>
        <w:rFonts w:hint="default"/>
        <w:lang w:val="pl-PL" w:eastAsia="en-US" w:bidi="ar-SA"/>
      </w:rPr>
    </w:lvl>
    <w:lvl w:ilvl="2" w:tplc="2EEEBEB4">
      <w:numFmt w:val="bullet"/>
      <w:lvlText w:val="•"/>
      <w:lvlJc w:val="left"/>
      <w:pPr>
        <w:ind w:left="2272" w:hanging="340"/>
      </w:pPr>
      <w:rPr>
        <w:rFonts w:hint="default"/>
        <w:lang w:val="pl-PL" w:eastAsia="en-US" w:bidi="ar-SA"/>
      </w:rPr>
    </w:lvl>
    <w:lvl w:ilvl="3" w:tplc="7840BBE6">
      <w:numFmt w:val="bullet"/>
      <w:lvlText w:val="•"/>
      <w:lvlJc w:val="left"/>
      <w:pPr>
        <w:ind w:left="3189" w:hanging="340"/>
      </w:pPr>
      <w:rPr>
        <w:rFonts w:hint="default"/>
        <w:lang w:val="pl-PL" w:eastAsia="en-US" w:bidi="ar-SA"/>
      </w:rPr>
    </w:lvl>
    <w:lvl w:ilvl="4" w:tplc="14E4AB38">
      <w:numFmt w:val="bullet"/>
      <w:lvlText w:val="•"/>
      <w:lvlJc w:val="left"/>
      <w:pPr>
        <w:ind w:left="4105" w:hanging="340"/>
      </w:pPr>
      <w:rPr>
        <w:rFonts w:hint="default"/>
        <w:lang w:val="pl-PL" w:eastAsia="en-US" w:bidi="ar-SA"/>
      </w:rPr>
    </w:lvl>
    <w:lvl w:ilvl="5" w:tplc="F5289CB0">
      <w:numFmt w:val="bullet"/>
      <w:lvlText w:val="•"/>
      <w:lvlJc w:val="left"/>
      <w:pPr>
        <w:ind w:left="5022" w:hanging="340"/>
      </w:pPr>
      <w:rPr>
        <w:rFonts w:hint="default"/>
        <w:lang w:val="pl-PL" w:eastAsia="en-US" w:bidi="ar-SA"/>
      </w:rPr>
    </w:lvl>
    <w:lvl w:ilvl="6" w:tplc="72EEA37A">
      <w:numFmt w:val="bullet"/>
      <w:lvlText w:val="•"/>
      <w:lvlJc w:val="left"/>
      <w:pPr>
        <w:ind w:left="5938" w:hanging="340"/>
      </w:pPr>
      <w:rPr>
        <w:rFonts w:hint="default"/>
        <w:lang w:val="pl-PL" w:eastAsia="en-US" w:bidi="ar-SA"/>
      </w:rPr>
    </w:lvl>
    <w:lvl w:ilvl="7" w:tplc="0894772C">
      <w:numFmt w:val="bullet"/>
      <w:lvlText w:val="•"/>
      <w:lvlJc w:val="left"/>
      <w:pPr>
        <w:ind w:left="6854" w:hanging="340"/>
      </w:pPr>
      <w:rPr>
        <w:rFonts w:hint="default"/>
        <w:lang w:val="pl-PL" w:eastAsia="en-US" w:bidi="ar-SA"/>
      </w:rPr>
    </w:lvl>
    <w:lvl w:ilvl="8" w:tplc="3A88CAC2">
      <w:numFmt w:val="bullet"/>
      <w:lvlText w:val="•"/>
      <w:lvlJc w:val="left"/>
      <w:pPr>
        <w:ind w:left="7771" w:hanging="340"/>
      </w:pPr>
      <w:rPr>
        <w:rFonts w:hint="default"/>
        <w:lang w:val="pl-PL" w:eastAsia="en-US" w:bidi="ar-SA"/>
      </w:rPr>
    </w:lvl>
  </w:abstractNum>
  <w:abstractNum w:abstractNumId="39" w15:restartNumberingAfterBreak="0">
    <w:nsid w:val="2CE57D97"/>
    <w:multiLevelType w:val="hybridMultilevel"/>
    <w:tmpl w:val="B5A2BA74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2CFC0055"/>
    <w:multiLevelType w:val="hybridMultilevel"/>
    <w:tmpl w:val="A91AE6AE"/>
    <w:lvl w:ilvl="0" w:tplc="52E0AF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DCD527D"/>
    <w:multiLevelType w:val="hybridMultilevel"/>
    <w:tmpl w:val="4EA22C1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FA75B41"/>
    <w:multiLevelType w:val="hybridMultilevel"/>
    <w:tmpl w:val="C7A0CC08"/>
    <w:lvl w:ilvl="0" w:tplc="FDEA808A">
      <w:start w:val="1"/>
      <w:numFmt w:val="decimal"/>
      <w:lvlText w:val="%1."/>
      <w:lvlJc w:val="left"/>
      <w:pPr>
        <w:ind w:left="644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331728ED"/>
    <w:multiLevelType w:val="hybridMultilevel"/>
    <w:tmpl w:val="953C83F8"/>
    <w:lvl w:ilvl="0" w:tplc="A992D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1B44FC"/>
    <w:multiLevelType w:val="hybridMultilevel"/>
    <w:tmpl w:val="9B546628"/>
    <w:lvl w:ilvl="0" w:tplc="9C669E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0"/>
        <w:szCs w:val="20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33297C74"/>
    <w:multiLevelType w:val="hybridMultilevel"/>
    <w:tmpl w:val="78468700"/>
    <w:lvl w:ilvl="0" w:tplc="6E76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48" w15:restartNumberingAfterBreak="0">
    <w:nsid w:val="39A35CB4"/>
    <w:multiLevelType w:val="hybridMultilevel"/>
    <w:tmpl w:val="D5781C28"/>
    <w:lvl w:ilvl="0" w:tplc="F7FAF43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2880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37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9" w15:restartNumberingAfterBreak="0">
    <w:nsid w:val="3B630B2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3B9D368E"/>
    <w:multiLevelType w:val="hybridMultilevel"/>
    <w:tmpl w:val="5462B164"/>
    <w:lvl w:ilvl="0" w:tplc="B5982EAE">
      <w:start w:val="1"/>
      <w:numFmt w:val="lowerLetter"/>
      <w:lvlText w:val="%1)"/>
      <w:lvlJc w:val="left"/>
      <w:pPr>
        <w:ind w:left="108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51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274873"/>
    <w:multiLevelType w:val="hybridMultilevel"/>
    <w:tmpl w:val="324AA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DF92893"/>
    <w:multiLevelType w:val="hybridMultilevel"/>
    <w:tmpl w:val="C326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453E8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02D47"/>
    <w:multiLevelType w:val="hybridMultilevel"/>
    <w:tmpl w:val="D4B0E076"/>
    <w:lvl w:ilvl="0" w:tplc="D3D05780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BE4FC2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1F344ED6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CA5A78EA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217E4404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D1D0A0DE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0B6806CA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B5F85CA4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6666B6D8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55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8BD319F"/>
    <w:multiLevelType w:val="hybridMultilevel"/>
    <w:tmpl w:val="B7D2AA6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59" w15:restartNumberingAfterBreak="0">
    <w:nsid w:val="48C7348A"/>
    <w:multiLevelType w:val="hybridMultilevel"/>
    <w:tmpl w:val="A6963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4A350FE4"/>
    <w:multiLevelType w:val="hybridMultilevel"/>
    <w:tmpl w:val="899E05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E053F0"/>
    <w:multiLevelType w:val="hybridMultilevel"/>
    <w:tmpl w:val="903E13FA"/>
    <w:lvl w:ilvl="0" w:tplc="63CCFFB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-2082" w:hanging="360"/>
      </w:pPr>
      <w:rPr>
        <w:rFonts w:cs="Times New Roman" w:hint="default"/>
        <w:i w:val="0"/>
      </w:rPr>
    </w:lvl>
    <w:lvl w:ilvl="2" w:tplc="BAB06BC0">
      <w:start w:val="1"/>
      <w:numFmt w:val="upperLetter"/>
      <w:lvlText w:val="%3)"/>
      <w:lvlJc w:val="left"/>
      <w:pPr>
        <w:ind w:left="-118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-6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5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2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2958" w:hanging="180"/>
      </w:pPr>
      <w:rPr>
        <w:rFonts w:cs="Times New Roman"/>
      </w:rPr>
    </w:lvl>
  </w:abstractNum>
  <w:abstractNum w:abstractNumId="64" w15:restartNumberingAfterBreak="0">
    <w:nsid w:val="51771993"/>
    <w:multiLevelType w:val="hybridMultilevel"/>
    <w:tmpl w:val="7A7AF6E2"/>
    <w:lvl w:ilvl="0" w:tplc="4D22749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17C405F"/>
    <w:multiLevelType w:val="hybridMultilevel"/>
    <w:tmpl w:val="57D8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3E22E0"/>
    <w:multiLevelType w:val="hybridMultilevel"/>
    <w:tmpl w:val="43FC6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8" w15:restartNumberingAfterBreak="0">
    <w:nsid w:val="56677CA3"/>
    <w:multiLevelType w:val="hybridMultilevel"/>
    <w:tmpl w:val="78C4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5CBB3299"/>
    <w:multiLevelType w:val="hybridMultilevel"/>
    <w:tmpl w:val="AD0C4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CEA4A4A"/>
    <w:multiLevelType w:val="hybridMultilevel"/>
    <w:tmpl w:val="EEFCC44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3" w15:restartNumberingAfterBreak="0">
    <w:nsid w:val="5F3125E4"/>
    <w:multiLevelType w:val="hybridMultilevel"/>
    <w:tmpl w:val="374E13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C267A4"/>
    <w:multiLevelType w:val="hybridMultilevel"/>
    <w:tmpl w:val="D9367E94"/>
    <w:lvl w:ilvl="0" w:tplc="109A5066">
      <w:start w:val="1"/>
      <w:numFmt w:val="decimal"/>
      <w:lvlText w:val="%1."/>
      <w:lvlJc w:val="left"/>
      <w:pPr>
        <w:ind w:left="1065" w:hanging="725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1DC066D"/>
    <w:multiLevelType w:val="hybridMultilevel"/>
    <w:tmpl w:val="8D020452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6" w15:restartNumberingAfterBreak="0">
    <w:nsid w:val="62E70308"/>
    <w:multiLevelType w:val="hybridMultilevel"/>
    <w:tmpl w:val="E6D4D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63323666"/>
    <w:multiLevelType w:val="hybridMultilevel"/>
    <w:tmpl w:val="B23651F2"/>
    <w:lvl w:ilvl="0" w:tplc="01DA7700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48FE5E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16DA1F3A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58B22738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E92E1D50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DD4C2834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A41A07BE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5ABC4D68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006A1D46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78" w15:restartNumberingAfterBreak="0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9" w15:restartNumberingAfterBreak="0">
    <w:nsid w:val="65152F79"/>
    <w:multiLevelType w:val="hybridMultilevel"/>
    <w:tmpl w:val="F70624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5AF348A"/>
    <w:multiLevelType w:val="hybridMultilevel"/>
    <w:tmpl w:val="8C7CE356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C86B31"/>
    <w:multiLevelType w:val="hybridMultilevel"/>
    <w:tmpl w:val="EA16E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140E50"/>
    <w:multiLevelType w:val="hybridMultilevel"/>
    <w:tmpl w:val="70F25D56"/>
    <w:lvl w:ilvl="0" w:tplc="46464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3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 w:hint="default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 w:hint="default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5" w15:restartNumberingAfterBreak="0">
    <w:nsid w:val="6D5117BB"/>
    <w:multiLevelType w:val="hybridMultilevel"/>
    <w:tmpl w:val="5A640E8C"/>
    <w:lvl w:ilvl="0" w:tplc="4FA03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399" w:hanging="690"/>
      </w:pPr>
      <w:rPr>
        <w:rFonts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00F3E76"/>
    <w:multiLevelType w:val="hybridMultilevel"/>
    <w:tmpl w:val="855C837C"/>
    <w:lvl w:ilvl="0" w:tplc="72EC3E7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2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60"/>
        </w:tabs>
        <w:ind w:left="-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460"/>
        </w:tabs>
        <w:ind w:left="4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180"/>
        </w:tabs>
        <w:ind w:left="11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900"/>
        </w:tabs>
        <w:ind w:left="19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620"/>
        </w:tabs>
        <w:ind w:left="26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340"/>
        </w:tabs>
        <w:ind w:left="33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060"/>
        </w:tabs>
        <w:ind w:left="40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780"/>
        </w:tabs>
        <w:ind w:left="4780" w:hanging="360"/>
      </w:pPr>
    </w:lvl>
  </w:abstractNum>
  <w:abstractNum w:abstractNumId="88" w15:restartNumberingAfterBreak="0">
    <w:nsid w:val="77165C13"/>
    <w:multiLevelType w:val="hybridMultilevel"/>
    <w:tmpl w:val="E0047B92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C117E3"/>
    <w:multiLevelType w:val="hybridMultilevel"/>
    <w:tmpl w:val="0DF49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4D133F"/>
    <w:multiLevelType w:val="hybridMultilevel"/>
    <w:tmpl w:val="FEA6D1D4"/>
    <w:lvl w:ilvl="0" w:tplc="3AFC64F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7B6347E6"/>
    <w:multiLevelType w:val="hybridMultilevel"/>
    <w:tmpl w:val="BC3CEB5E"/>
    <w:lvl w:ilvl="0" w:tplc="F81E2A5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BCB5FFF"/>
    <w:multiLevelType w:val="hybridMultilevel"/>
    <w:tmpl w:val="36945A3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785" w:hanging="360"/>
      </w:pPr>
      <w:rPr>
        <w:rFonts w:cs="Times New Roman" w:hint="default"/>
        <w:i w:val="0"/>
      </w:rPr>
    </w:lvl>
    <w:lvl w:ilvl="2" w:tplc="FFFFFFFF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DFE42FF"/>
    <w:multiLevelType w:val="hybridMultilevel"/>
    <w:tmpl w:val="36945A3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643" w:hanging="360"/>
      </w:pPr>
      <w:rPr>
        <w:rFonts w:cs="Times New Roman" w:hint="default"/>
        <w:i w:val="0"/>
      </w:rPr>
    </w:lvl>
    <w:lvl w:ilvl="2" w:tplc="FFFFFFFF">
      <w:start w:val="1"/>
      <w:numFmt w:val="upp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7E5564A0"/>
    <w:multiLevelType w:val="hybridMultilevel"/>
    <w:tmpl w:val="28824B84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74"/>
  </w:num>
  <w:num w:numId="4">
    <w:abstractNumId w:val="40"/>
  </w:num>
  <w:num w:numId="5">
    <w:abstractNumId w:val="78"/>
  </w:num>
  <w:num w:numId="6">
    <w:abstractNumId w:val="85"/>
  </w:num>
  <w:num w:numId="7">
    <w:abstractNumId w:val="15"/>
  </w:num>
  <w:num w:numId="8">
    <w:abstractNumId w:val="21"/>
  </w:num>
  <w:num w:numId="9">
    <w:abstractNumId w:val="35"/>
  </w:num>
  <w:num w:numId="10">
    <w:abstractNumId w:val="7"/>
  </w:num>
  <w:num w:numId="11">
    <w:abstractNumId w:val="82"/>
  </w:num>
  <w:num w:numId="12">
    <w:abstractNumId w:val="43"/>
  </w:num>
  <w:num w:numId="13">
    <w:abstractNumId w:val="22"/>
  </w:num>
  <w:num w:numId="14">
    <w:abstractNumId w:val="50"/>
  </w:num>
  <w:num w:numId="15">
    <w:abstractNumId w:val="6"/>
  </w:num>
  <w:num w:numId="16">
    <w:abstractNumId w:val="81"/>
  </w:num>
  <w:num w:numId="17">
    <w:abstractNumId w:val="47"/>
  </w:num>
  <w:num w:numId="18">
    <w:abstractNumId w:val="23"/>
  </w:num>
  <w:num w:numId="19">
    <w:abstractNumId w:val="8"/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45"/>
  </w:num>
  <w:num w:numId="23">
    <w:abstractNumId w:val="9"/>
  </w:num>
  <w:num w:numId="24">
    <w:abstractNumId w:val="11"/>
  </w:num>
  <w:num w:numId="25">
    <w:abstractNumId w:val="20"/>
  </w:num>
  <w:num w:numId="26">
    <w:abstractNumId w:val="34"/>
  </w:num>
  <w:num w:numId="27">
    <w:abstractNumId w:val="26"/>
  </w:num>
  <w:num w:numId="28">
    <w:abstractNumId w:val="4"/>
  </w:num>
  <w:num w:numId="29">
    <w:abstractNumId w:val="66"/>
  </w:num>
  <w:num w:numId="30">
    <w:abstractNumId w:val="61"/>
  </w:num>
  <w:num w:numId="31">
    <w:abstractNumId w:val="19"/>
  </w:num>
  <w:num w:numId="32">
    <w:abstractNumId w:val="60"/>
  </w:num>
  <w:num w:numId="33">
    <w:abstractNumId w:val="56"/>
  </w:num>
  <w:num w:numId="34">
    <w:abstractNumId w:val="55"/>
  </w:num>
  <w:num w:numId="35">
    <w:abstractNumId w:val="79"/>
  </w:num>
  <w:num w:numId="36">
    <w:abstractNumId w:val="90"/>
  </w:num>
  <w:num w:numId="37">
    <w:abstractNumId w:val="69"/>
  </w:num>
  <w:num w:numId="38">
    <w:abstractNumId w:val="29"/>
  </w:num>
  <w:num w:numId="39">
    <w:abstractNumId w:val="84"/>
  </w:num>
  <w:num w:numId="40">
    <w:abstractNumId w:val="13"/>
  </w:num>
  <w:num w:numId="41">
    <w:abstractNumId w:val="46"/>
  </w:num>
  <w:num w:numId="42">
    <w:abstractNumId w:val="18"/>
  </w:num>
  <w:num w:numId="43">
    <w:abstractNumId w:val="49"/>
  </w:num>
  <w:num w:numId="44">
    <w:abstractNumId w:val="2"/>
  </w:num>
  <w:num w:numId="45">
    <w:abstractNumId w:val="68"/>
  </w:num>
  <w:num w:numId="46">
    <w:abstractNumId w:val="52"/>
  </w:num>
  <w:num w:numId="47">
    <w:abstractNumId w:val="80"/>
  </w:num>
  <w:num w:numId="48">
    <w:abstractNumId w:val="41"/>
  </w:num>
  <w:num w:numId="49">
    <w:abstractNumId w:val="28"/>
  </w:num>
  <w:num w:numId="50">
    <w:abstractNumId w:val="58"/>
  </w:num>
  <w:num w:numId="51">
    <w:abstractNumId w:val="71"/>
  </w:num>
  <w:num w:numId="52">
    <w:abstractNumId w:val="33"/>
  </w:num>
  <w:num w:numId="53">
    <w:abstractNumId w:val="87"/>
  </w:num>
  <w:num w:numId="54">
    <w:abstractNumId w:val="57"/>
  </w:num>
  <w:num w:numId="55">
    <w:abstractNumId w:val="51"/>
  </w:num>
  <w:num w:numId="56">
    <w:abstractNumId w:val="12"/>
  </w:num>
  <w:num w:numId="57">
    <w:abstractNumId w:val="27"/>
  </w:num>
  <w:num w:numId="58">
    <w:abstractNumId w:val="86"/>
  </w:num>
  <w:num w:numId="59">
    <w:abstractNumId w:val="30"/>
  </w:num>
  <w:num w:numId="60">
    <w:abstractNumId w:val="24"/>
  </w:num>
  <w:num w:numId="61">
    <w:abstractNumId w:val="67"/>
  </w:num>
  <w:num w:numId="62">
    <w:abstractNumId w:val="17"/>
  </w:num>
  <w:num w:numId="63">
    <w:abstractNumId w:val="63"/>
  </w:num>
  <w:num w:numId="64">
    <w:abstractNumId w:val="62"/>
  </w:num>
  <w:num w:numId="65">
    <w:abstractNumId w:val="25"/>
  </w:num>
  <w:num w:numId="66">
    <w:abstractNumId w:val="72"/>
  </w:num>
  <w:num w:numId="67">
    <w:abstractNumId w:val="64"/>
  </w:num>
  <w:num w:numId="68">
    <w:abstractNumId w:val="14"/>
  </w:num>
  <w:num w:numId="69">
    <w:abstractNumId w:val="37"/>
  </w:num>
  <w:num w:numId="70">
    <w:abstractNumId w:val="42"/>
  </w:num>
  <w:num w:numId="71">
    <w:abstractNumId w:val="73"/>
  </w:num>
  <w:num w:numId="72">
    <w:abstractNumId w:val="16"/>
  </w:num>
  <w:num w:numId="73">
    <w:abstractNumId w:val="65"/>
  </w:num>
  <w:num w:numId="74">
    <w:abstractNumId w:val="5"/>
  </w:num>
  <w:num w:numId="75">
    <w:abstractNumId w:val="36"/>
  </w:num>
  <w:num w:numId="76">
    <w:abstractNumId w:val="93"/>
  </w:num>
  <w:num w:numId="77">
    <w:abstractNumId w:val="3"/>
  </w:num>
  <w:num w:numId="78">
    <w:abstractNumId w:val="76"/>
  </w:num>
  <w:num w:numId="79">
    <w:abstractNumId w:val="91"/>
  </w:num>
  <w:num w:numId="80">
    <w:abstractNumId w:val="77"/>
  </w:num>
  <w:num w:numId="81">
    <w:abstractNumId w:val="38"/>
  </w:num>
  <w:num w:numId="82">
    <w:abstractNumId w:val="53"/>
  </w:num>
  <w:num w:numId="83">
    <w:abstractNumId w:val="89"/>
  </w:num>
  <w:num w:numId="84">
    <w:abstractNumId w:val="44"/>
  </w:num>
  <w:num w:numId="85">
    <w:abstractNumId w:val="54"/>
  </w:num>
  <w:num w:numId="86">
    <w:abstractNumId w:val="70"/>
  </w:num>
  <w:num w:numId="87">
    <w:abstractNumId w:val="92"/>
  </w:num>
  <w:num w:numId="88">
    <w:abstractNumId w:val="0"/>
  </w:num>
  <w:num w:numId="89">
    <w:abstractNumId w:val="59"/>
  </w:num>
  <w:num w:numId="90">
    <w:abstractNumId w:val="39"/>
  </w:num>
  <w:num w:numId="91">
    <w:abstractNumId w:val="31"/>
  </w:num>
  <w:num w:numId="92">
    <w:abstractNumId w:val="75"/>
  </w:num>
  <w:num w:numId="93">
    <w:abstractNumId w:val="94"/>
  </w:num>
  <w:num w:numId="94">
    <w:abstractNumId w:val="88"/>
  </w:num>
  <w:num w:numId="95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005D2"/>
    <w:rsid w:val="00001638"/>
    <w:rsid w:val="0000336C"/>
    <w:rsid w:val="00005DC6"/>
    <w:rsid w:val="000101C0"/>
    <w:rsid w:val="00010943"/>
    <w:rsid w:val="00010E29"/>
    <w:rsid w:val="00011185"/>
    <w:rsid w:val="00011B2C"/>
    <w:rsid w:val="00011C64"/>
    <w:rsid w:val="000124FB"/>
    <w:rsid w:val="0001325C"/>
    <w:rsid w:val="00014530"/>
    <w:rsid w:val="00014B02"/>
    <w:rsid w:val="00014C64"/>
    <w:rsid w:val="00014FD0"/>
    <w:rsid w:val="0001565F"/>
    <w:rsid w:val="00016248"/>
    <w:rsid w:val="00017262"/>
    <w:rsid w:val="00017334"/>
    <w:rsid w:val="000208AE"/>
    <w:rsid w:val="00020BB9"/>
    <w:rsid w:val="00021289"/>
    <w:rsid w:val="00021D0A"/>
    <w:rsid w:val="00024A2B"/>
    <w:rsid w:val="00026E6F"/>
    <w:rsid w:val="0003408C"/>
    <w:rsid w:val="00034410"/>
    <w:rsid w:val="000350B0"/>
    <w:rsid w:val="000360AB"/>
    <w:rsid w:val="00036962"/>
    <w:rsid w:val="0004002A"/>
    <w:rsid w:val="000402B1"/>
    <w:rsid w:val="00040B2B"/>
    <w:rsid w:val="00040FBE"/>
    <w:rsid w:val="0004160F"/>
    <w:rsid w:val="00041F60"/>
    <w:rsid w:val="000421B2"/>
    <w:rsid w:val="00043491"/>
    <w:rsid w:val="00044589"/>
    <w:rsid w:val="00045941"/>
    <w:rsid w:val="00046382"/>
    <w:rsid w:val="000464D5"/>
    <w:rsid w:val="00046B1A"/>
    <w:rsid w:val="00047117"/>
    <w:rsid w:val="00047D70"/>
    <w:rsid w:val="00052B08"/>
    <w:rsid w:val="000530A7"/>
    <w:rsid w:val="000565B2"/>
    <w:rsid w:val="0005700C"/>
    <w:rsid w:val="00057888"/>
    <w:rsid w:val="000579A8"/>
    <w:rsid w:val="00061E7E"/>
    <w:rsid w:val="00062ACD"/>
    <w:rsid w:val="00062E78"/>
    <w:rsid w:val="00063A96"/>
    <w:rsid w:val="00064D3D"/>
    <w:rsid w:val="0006512D"/>
    <w:rsid w:val="0006730E"/>
    <w:rsid w:val="00067823"/>
    <w:rsid w:val="000679EA"/>
    <w:rsid w:val="00067A11"/>
    <w:rsid w:val="00067AED"/>
    <w:rsid w:val="000706FC"/>
    <w:rsid w:val="000716E0"/>
    <w:rsid w:val="00072C62"/>
    <w:rsid w:val="000738B3"/>
    <w:rsid w:val="0007452C"/>
    <w:rsid w:val="00074854"/>
    <w:rsid w:val="000764D3"/>
    <w:rsid w:val="00077D3B"/>
    <w:rsid w:val="00080816"/>
    <w:rsid w:val="00080E1E"/>
    <w:rsid w:val="0008104B"/>
    <w:rsid w:val="00081DD2"/>
    <w:rsid w:val="0008288E"/>
    <w:rsid w:val="000828C3"/>
    <w:rsid w:val="00083EC0"/>
    <w:rsid w:val="00085215"/>
    <w:rsid w:val="000856B0"/>
    <w:rsid w:val="00085AAA"/>
    <w:rsid w:val="00085D83"/>
    <w:rsid w:val="00085E4A"/>
    <w:rsid w:val="000864BF"/>
    <w:rsid w:val="00087FFB"/>
    <w:rsid w:val="00091577"/>
    <w:rsid w:val="00092097"/>
    <w:rsid w:val="000933CC"/>
    <w:rsid w:val="00094489"/>
    <w:rsid w:val="00095BA8"/>
    <w:rsid w:val="00096C5F"/>
    <w:rsid w:val="00096FA9"/>
    <w:rsid w:val="00097895"/>
    <w:rsid w:val="00097A9C"/>
    <w:rsid w:val="000A0A6A"/>
    <w:rsid w:val="000A2E72"/>
    <w:rsid w:val="000A30C9"/>
    <w:rsid w:val="000A322A"/>
    <w:rsid w:val="000A4E00"/>
    <w:rsid w:val="000A50BF"/>
    <w:rsid w:val="000A5574"/>
    <w:rsid w:val="000A66D8"/>
    <w:rsid w:val="000A6F37"/>
    <w:rsid w:val="000A77E6"/>
    <w:rsid w:val="000A7960"/>
    <w:rsid w:val="000B0BA3"/>
    <w:rsid w:val="000B13B5"/>
    <w:rsid w:val="000B1AA3"/>
    <w:rsid w:val="000B1C8A"/>
    <w:rsid w:val="000B2892"/>
    <w:rsid w:val="000B34F1"/>
    <w:rsid w:val="000B409E"/>
    <w:rsid w:val="000B5463"/>
    <w:rsid w:val="000B6473"/>
    <w:rsid w:val="000B764C"/>
    <w:rsid w:val="000B7B8A"/>
    <w:rsid w:val="000C3655"/>
    <w:rsid w:val="000C64EB"/>
    <w:rsid w:val="000C7378"/>
    <w:rsid w:val="000D054D"/>
    <w:rsid w:val="000D055D"/>
    <w:rsid w:val="000D0FAB"/>
    <w:rsid w:val="000D2191"/>
    <w:rsid w:val="000D4DFF"/>
    <w:rsid w:val="000D7122"/>
    <w:rsid w:val="000E3579"/>
    <w:rsid w:val="000E537B"/>
    <w:rsid w:val="000E579C"/>
    <w:rsid w:val="000E6524"/>
    <w:rsid w:val="000E65D2"/>
    <w:rsid w:val="000E6B8B"/>
    <w:rsid w:val="000E7088"/>
    <w:rsid w:val="000F357E"/>
    <w:rsid w:val="000F380F"/>
    <w:rsid w:val="000F60D2"/>
    <w:rsid w:val="000F648D"/>
    <w:rsid w:val="000F6777"/>
    <w:rsid w:val="000F67FB"/>
    <w:rsid w:val="000F7069"/>
    <w:rsid w:val="000F72F6"/>
    <w:rsid w:val="000F7FCC"/>
    <w:rsid w:val="00101171"/>
    <w:rsid w:val="00104023"/>
    <w:rsid w:val="00106493"/>
    <w:rsid w:val="00106D1A"/>
    <w:rsid w:val="0010760B"/>
    <w:rsid w:val="001103D8"/>
    <w:rsid w:val="00111217"/>
    <w:rsid w:val="00111848"/>
    <w:rsid w:val="001120FB"/>
    <w:rsid w:val="00115D1A"/>
    <w:rsid w:val="00115E0B"/>
    <w:rsid w:val="001170DE"/>
    <w:rsid w:val="0011799A"/>
    <w:rsid w:val="00120693"/>
    <w:rsid w:val="00122926"/>
    <w:rsid w:val="001259D0"/>
    <w:rsid w:val="00125D53"/>
    <w:rsid w:val="0012672D"/>
    <w:rsid w:val="001278BD"/>
    <w:rsid w:val="001278D2"/>
    <w:rsid w:val="00130955"/>
    <w:rsid w:val="00131BBD"/>
    <w:rsid w:val="001321D9"/>
    <w:rsid w:val="00133233"/>
    <w:rsid w:val="00133D0A"/>
    <w:rsid w:val="001341F5"/>
    <w:rsid w:val="00134E03"/>
    <w:rsid w:val="001355EF"/>
    <w:rsid w:val="00135605"/>
    <w:rsid w:val="00135789"/>
    <w:rsid w:val="00136432"/>
    <w:rsid w:val="00136BB8"/>
    <w:rsid w:val="00137D72"/>
    <w:rsid w:val="00137E6B"/>
    <w:rsid w:val="00140568"/>
    <w:rsid w:val="00144579"/>
    <w:rsid w:val="0014609B"/>
    <w:rsid w:val="0014658F"/>
    <w:rsid w:val="00146E97"/>
    <w:rsid w:val="0014735E"/>
    <w:rsid w:val="00150928"/>
    <w:rsid w:val="001524B8"/>
    <w:rsid w:val="0015430A"/>
    <w:rsid w:val="00154565"/>
    <w:rsid w:val="00154B3F"/>
    <w:rsid w:val="00154D11"/>
    <w:rsid w:val="00157042"/>
    <w:rsid w:val="0015770B"/>
    <w:rsid w:val="00161612"/>
    <w:rsid w:val="001639F8"/>
    <w:rsid w:val="001647C2"/>
    <w:rsid w:val="0016563C"/>
    <w:rsid w:val="001664C6"/>
    <w:rsid w:val="00166ADA"/>
    <w:rsid w:val="0016717C"/>
    <w:rsid w:val="00171AB8"/>
    <w:rsid w:val="00172EC7"/>
    <w:rsid w:val="00174236"/>
    <w:rsid w:val="001752CF"/>
    <w:rsid w:val="001752F6"/>
    <w:rsid w:val="001762BB"/>
    <w:rsid w:val="00176EC6"/>
    <w:rsid w:val="0017755E"/>
    <w:rsid w:val="00177954"/>
    <w:rsid w:val="00181C08"/>
    <w:rsid w:val="00182152"/>
    <w:rsid w:val="00182B6F"/>
    <w:rsid w:val="0018610F"/>
    <w:rsid w:val="00186331"/>
    <w:rsid w:val="0018656F"/>
    <w:rsid w:val="00187086"/>
    <w:rsid w:val="0018717F"/>
    <w:rsid w:val="00190233"/>
    <w:rsid w:val="00190AE2"/>
    <w:rsid w:val="00191F2E"/>
    <w:rsid w:val="00192A0F"/>
    <w:rsid w:val="00193136"/>
    <w:rsid w:val="0019669C"/>
    <w:rsid w:val="00196896"/>
    <w:rsid w:val="00196B98"/>
    <w:rsid w:val="001975C1"/>
    <w:rsid w:val="001A01B6"/>
    <w:rsid w:val="001A2D2B"/>
    <w:rsid w:val="001A4039"/>
    <w:rsid w:val="001A56BC"/>
    <w:rsid w:val="001A5AF3"/>
    <w:rsid w:val="001A5C72"/>
    <w:rsid w:val="001B093D"/>
    <w:rsid w:val="001B1598"/>
    <w:rsid w:val="001B213F"/>
    <w:rsid w:val="001B21B7"/>
    <w:rsid w:val="001B240D"/>
    <w:rsid w:val="001B310B"/>
    <w:rsid w:val="001B3315"/>
    <w:rsid w:val="001B36DD"/>
    <w:rsid w:val="001B4AD3"/>
    <w:rsid w:val="001B50B4"/>
    <w:rsid w:val="001B5EA1"/>
    <w:rsid w:val="001C0D25"/>
    <w:rsid w:val="001C2A52"/>
    <w:rsid w:val="001C378E"/>
    <w:rsid w:val="001C3BF0"/>
    <w:rsid w:val="001C6598"/>
    <w:rsid w:val="001D029E"/>
    <w:rsid w:val="001D03A5"/>
    <w:rsid w:val="001D0E0C"/>
    <w:rsid w:val="001D11B9"/>
    <w:rsid w:val="001D1C61"/>
    <w:rsid w:val="001D20AE"/>
    <w:rsid w:val="001D36E4"/>
    <w:rsid w:val="001D4035"/>
    <w:rsid w:val="001D432C"/>
    <w:rsid w:val="001D5D25"/>
    <w:rsid w:val="001D708B"/>
    <w:rsid w:val="001D7121"/>
    <w:rsid w:val="001D741A"/>
    <w:rsid w:val="001E1BC7"/>
    <w:rsid w:val="001E400D"/>
    <w:rsid w:val="001E4B3F"/>
    <w:rsid w:val="001E5CD2"/>
    <w:rsid w:val="001E6692"/>
    <w:rsid w:val="001E6A34"/>
    <w:rsid w:val="001E718C"/>
    <w:rsid w:val="001E742E"/>
    <w:rsid w:val="001E7FA4"/>
    <w:rsid w:val="001F20C0"/>
    <w:rsid w:val="001F78E0"/>
    <w:rsid w:val="00201A27"/>
    <w:rsid w:val="00202876"/>
    <w:rsid w:val="00202C4C"/>
    <w:rsid w:val="00203C30"/>
    <w:rsid w:val="00203DDF"/>
    <w:rsid w:val="00204537"/>
    <w:rsid w:val="0020624B"/>
    <w:rsid w:val="00206BFD"/>
    <w:rsid w:val="0020722B"/>
    <w:rsid w:val="00210C72"/>
    <w:rsid w:val="002110B5"/>
    <w:rsid w:val="00211324"/>
    <w:rsid w:val="00212B2C"/>
    <w:rsid w:val="00212D67"/>
    <w:rsid w:val="00212FE8"/>
    <w:rsid w:val="00213290"/>
    <w:rsid w:val="0021445E"/>
    <w:rsid w:val="00214C4B"/>
    <w:rsid w:val="00215521"/>
    <w:rsid w:val="0021564B"/>
    <w:rsid w:val="0021699E"/>
    <w:rsid w:val="002170C0"/>
    <w:rsid w:val="00217B08"/>
    <w:rsid w:val="00220588"/>
    <w:rsid w:val="00221048"/>
    <w:rsid w:val="002225AF"/>
    <w:rsid w:val="00223BF7"/>
    <w:rsid w:val="00224B8A"/>
    <w:rsid w:val="00224BCB"/>
    <w:rsid w:val="00224EB0"/>
    <w:rsid w:val="00225299"/>
    <w:rsid w:val="00225ECF"/>
    <w:rsid w:val="00227C62"/>
    <w:rsid w:val="00230AF3"/>
    <w:rsid w:val="00231704"/>
    <w:rsid w:val="00231A78"/>
    <w:rsid w:val="00232E4F"/>
    <w:rsid w:val="002330AC"/>
    <w:rsid w:val="00233AC1"/>
    <w:rsid w:val="00234DB6"/>
    <w:rsid w:val="0023542E"/>
    <w:rsid w:val="00235871"/>
    <w:rsid w:val="002359F5"/>
    <w:rsid w:val="00235EC3"/>
    <w:rsid w:val="00237090"/>
    <w:rsid w:val="002373E2"/>
    <w:rsid w:val="00237E67"/>
    <w:rsid w:val="002408B6"/>
    <w:rsid w:val="00240A53"/>
    <w:rsid w:val="00245215"/>
    <w:rsid w:val="00245BD8"/>
    <w:rsid w:val="00246EE5"/>
    <w:rsid w:val="0024750C"/>
    <w:rsid w:val="0025178E"/>
    <w:rsid w:val="00252AC7"/>
    <w:rsid w:val="00252C4F"/>
    <w:rsid w:val="00253A66"/>
    <w:rsid w:val="00253F6A"/>
    <w:rsid w:val="002544EF"/>
    <w:rsid w:val="00257DC6"/>
    <w:rsid w:val="00262860"/>
    <w:rsid w:val="00267BA3"/>
    <w:rsid w:val="00270DE8"/>
    <w:rsid w:val="00270FEE"/>
    <w:rsid w:val="00272335"/>
    <w:rsid w:val="00272D84"/>
    <w:rsid w:val="00274813"/>
    <w:rsid w:val="00274C27"/>
    <w:rsid w:val="002753D3"/>
    <w:rsid w:val="0027580B"/>
    <w:rsid w:val="00275BBA"/>
    <w:rsid w:val="00275E42"/>
    <w:rsid w:val="002818FB"/>
    <w:rsid w:val="00281FFE"/>
    <w:rsid w:val="00282152"/>
    <w:rsid w:val="002834B5"/>
    <w:rsid w:val="00284951"/>
    <w:rsid w:val="00286229"/>
    <w:rsid w:val="00286918"/>
    <w:rsid w:val="0028733B"/>
    <w:rsid w:val="0028761B"/>
    <w:rsid w:val="0029075E"/>
    <w:rsid w:val="00290A7B"/>
    <w:rsid w:val="002914E5"/>
    <w:rsid w:val="00291C07"/>
    <w:rsid w:val="00292CB5"/>
    <w:rsid w:val="00294895"/>
    <w:rsid w:val="00296FFE"/>
    <w:rsid w:val="00297273"/>
    <w:rsid w:val="002A2BE9"/>
    <w:rsid w:val="002A2FF2"/>
    <w:rsid w:val="002A3CC5"/>
    <w:rsid w:val="002A461C"/>
    <w:rsid w:val="002A4E74"/>
    <w:rsid w:val="002A6357"/>
    <w:rsid w:val="002B0FE0"/>
    <w:rsid w:val="002B1312"/>
    <w:rsid w:val="002B13F9"/>
    <w:rsid w:val="002B1A68"/>
    <w:rsid w:val="002B21FB"/>
    <w:rsid w:val="002B2301"/>
    <w:rsid w:val="002B25A1"/>
    <w:rsid w:val="002B26D4"/>
    <w:rsid w:val="002B2E04"/>
    <w:rsid w:val="002B4001"/>
    <w:rsid w:val="002B401C"/>
    <w:rsid w:val="002B4026"/>
    <w:rsid w:val="002B6D31"/>
    <w:rsid w:val="002C008B"/>
    <w:rsid w:val="002C09DB"/>
    <w:rsid w:val="002C24D9"/>
    <w:rsid w:val="002C2D9C"/>
    <w:rsid w:val="002C4DB7"/>
    <w:rsid w:val="002C7AAD"/>
    <w:rsid w:val="002D054D"/>
    <w:rsid w:val="002D17B8"/>
    <w:rsid w:val="002D18CB"/>
    <w:rsid w:val="002D2F3B"/>
    <w:rsid w:val="002D5DBE"/>
    <w:rsid w:val="002D79C4"/>
    <w:rsid w:val="002E06CC"/>
    <w:rsid w:val="002E0F2A"/>
    <w:rsid w:val="002E2124"/>
    <w:rsid w:val="002E236A"/>
    <w:rsid w:val="002E46A0"/>
    <w:rsid w:val="002E4E38"/>
    <w:rsid w:val="002E55A9"/>
    <w:rsid w:val="002E789A"/>
    <w:rsid w:val="002F1357"/>
    <w:rsid w:val="002F46E5"/>
    <w:rsid w:val="002F5094"/>
    <w:rsid w:val="002F586C"/>
    <w:rsid w:val="002F673F"/>
    <w:rsid w:val="002F6C60"/>
    <w:rsid w:val="002F6CDA"/>
    <w:rsid w:val="002F6D91"/>
    <w:rsid w:val="00300DA7"/>
    <w:rsid w:val="003017ED"/>
    <w:rsid w:val="003031A0"/>
    <w:rsid w:val="00304D09"/>
    <w:rsid w:val="00305115"/>
    <w:rsid w:val="0031111D"/>
    <w:rsid w:val="0031191C"/>
    <w:rsid w:val="0031440A"/>
    <w:rsid w:val="0031583F"/>
    <w:rsid w:val="00317C01"/>
    <w:rsid w:val="00320F5A"/>
    <w:rsid w:val="003221BB"/>
    <w:rsid w:val="003222F0"/>
    <w:rsid w:val="003228F4"/>
    <w:rsid w:val="00322C11"/>
    <w:rsid w:val="00322D1E"/>
    <w:rsid w:val="00324431"/>
    <w:rsid w:val="003248FC"/>
    <w:rsid w:val="00324C98"/>
    <w:rsid w:val="00325362"/>
    <w:rsid w:val="003253B4"/>
    <w:rsid w:val="003261AB"/>
    <w:rsid w:val="00327169"/>
    <w:rsid w:val="00327DB8"/>
    <w:rsid w:val="0033188C"/>
    <w:rsid w:val="003321D0"/>
    <w:rsid w:val="0033342C"/>
    <w:rsid w:val="00336E9F"/>
    <w:rsid w:val="003370C3"/>
    <w:rsid w:val="00340252"/>
    <w:rsid w:val="00340802"/>
    <w:rsid w:val="00340E01"/>
    <w:rsid w:val="00341EE6"/>
    <w:rsid w:val="00342708"/>
    <w:rsid w:val="003427F0"/>
    <w:rsid w:val="00343AB9"/>
    <w:rsid w:val="00346DC2"/>
    <w:rsid w:val="00346FCE"/>
    <w:rsid w:val="0035061E"/>
    <w:rsid w:val="0035196E"/>
    <w:rsid w:val="00352B22"/>
    <w:rsid w:val="00352CC0"/>
    <w:rsid w:val="00353852"/>
    <w:rsid w:val="00354125"/>
    <w:rsid w:val="003546F7"/>
    <w:rsid w:val="00354FD6"/>
    <w:rsid w:val="00355BDD"/>
    <w:rsid w:val="003571C7"/>
    <w:rsid w:val="00357A5D"/>
    <w:rsid w:val="003604B8"/>
    <w:rsid w:val="00360F43"/>
    <w:rsid w:val="00363288"/>
    <w:rsid w:val="0036465B"/>
    <w:rsid w:val="00364EFA"/>
    <w:rsid w:val="0036540F"/>
    <w:rsid w:val="0036681B"/>
    <w:rsid w:val="00370EEA"/>
    <w:rsid w:val="00370F3C"/>
    <w:rsid w:val="00370FA1"/>
    <w:rsid w:val="00371081"/>
    <w:rsid w:val="00371865"/>
    <w:rsid w:val="00373076"/>
    <w:rsid w:val="00374505"/>
    <w:rsid w:val="0037466A"/>
    <w:rsid w:val="003750BC"/>
    <w:rsid w:val="0037549D"/>
    <w:rsid w:val="0037692F"/>
    <w:rsid w:val="0038248E"/>
    <w:rsid w:val="003853AF"/>
    <w:rsid w:val="0038581C"/>
    <w:rsid w:val="003916A6"/>
    <w:rsid w:val="003927B6"/>
    <w:rsid w:val="00392D3A"/>
    <w:rsid w:val="00393F8C"/>
    <w:rsid w:val="003947D3"/>
    <w:rsid w:val="003A0F42"/>
    <w:rsid w:val="003A46ED"/>
    <w:rsid w:val="003A5118"/>
    <w:rsid w:val="003A5D61"/>
    <w:rsid w:val="003B0EAF"/>
    <w:rsid w:val="003B11A8"/>
    <w:rsid w:val="003B1EDD"/>
    <w:rsid w:val="003B212D"/>
    <w:rsid w:val="003B2B29"/>
    <w:rsid w:val="003B3326"/>
    <w:rsid w:val="003B5057"/>
    <w:rsid w:val="003B5BBC"/>
    <w:rsid w:val="003B67D4"/>
    <w:rsid w:val="003C03A0"/>
    <w:rsid w:val="003C10F9"/>
    <w:rsid w:val="003C1191"/>
    <w:rsid w:val="003C1783"/>
    <w:rsid w:val="003C1F4A"/>
    <w:rsid w:val="003C649C"/>
    <w:rsid w:val="003C68CB"/>
    <w:rsid w:val="003D1056"/>
    <w:rsid w:val="003D10F0"/>
    <w:rsid w:val="003D49A5"/>
    <w:rsid w:val="003E002A"/>
    <w:rsid w:val="003E037B"/>
    <w:rsid w:val="003E40E2"/>
    <w:rsid w:val="003E4113"/>
    <w:rsid w:val="003E516A"/>
    <w:rsid w:val="003E6064"/>
    <w:rsid w:val="003E6ED9"/>
    <w:rsid w:val="003E7F62"/>
    <w:rsid w:val="003F2146"/>
    <w:rsid w:val="003F3EE1"/>
    <w:rsid w:val="003F60B0"/>
    <w:rsid w:val="003F6B1A"/>
    <w:rsid w:val="003F7018"/>
    <w:rsid w:val="004003AA"/>
    <w:rsid w:val="0040130F"/>
    <w:rsid w:val="00401628"/>
    <w:rsid w:val="00401A09"/>
    <w:rsid w:val="00401C24"/>
    <w:rsid w:val="00403354"/>
    <w:rsid w:val="00403785"/>
    <w:rsid w:val="00404597"/>
    <w:rsid w:val="00405077"/>
    <w:rsid w:val="00405690"/>
    <w:rsid w:val="00406EE9"/>
    <w:rsid w:val="00407ACF"/>
    <w:rsid w:val="0041046E"/>
    <w:rsid w:val="004111E5"/>
    <w:rsid w:val="00412090"/>
    <w:rsid w:val="0041318A"/>
    <w:rsid w:val="004135EF"/>
    <w:rsid w:val="00414518"/>
    <w:rsid w:val="0042441C"/>
    <w:rsid w:val="00425B2A"/>
    <w:rsid w:val="00426428"/>
    <w:rsid w:val="00427F29"/>
    <w:rsid w:val="00430762"/>
    <w:rsid w:val="0043089F"/>
    <w:rsid w:val="004309B0"/>
    <w:rsid w:val="00432730"/>
    <w:rsid w:val="00433FBA"/>
    <w:rsid w:val="004342C5"/>
    <w:rsid w:val="004356A1"/>
    <w:rsid w:val="004356AB"/>
    <w:rsid w:val="00436B1C"/>
    <w:rsid w:val="00437FE9"/>
    <w:rsid w:val="0044146B"/>
    <w:rsid w:val="00441E1C"/>
    <w:rsid w:val="0044306F"/>
    <w:rsid w:val="00445811"/>
    <w:rsid w:val="00445980"/>
    <w:rsid w:val="00445BA9"/>
    <w:rsid w:val="00446052"/>
    <w:rsid w:val="0044709C"/>
    <w:rsid w:val="004478ED"/>
    <w:rsid w:val="00450C49"/>
    <w:rsid w:val="00453418"/>
    <w:rsid w:val="00453AA3"/>
    <w:rsid w:val="0045501B"/>
    <w:rsid w:val="00455126"/>
    <w:rsid w:val="00456B44"/>
    <w:rsid w:val="00460834"/>
    <w:rsid w:val="00460E6B"/>
    <w:rsid w:val="004636A1"/>
    <w:rsid w:val="00463F5E"/>
    <w:rsid w:val="00464A2D"/>
    <w:rsid w:val="00465871"/>
    <w:rsid w:val="004658F4"/>
    <w:rsid w:val="004665BC"/>
    <w:rsid w:val="0047030E"/>
    <w:rsid w:val="00470549"/>
    <w:rsid w:val="00470D77"/>
    <w:rsid w:val="004746E1"/>
    <w:rsid w:val="0047487A"/>
    <w:rsid w:val="00476101"/>
    <w:rsid w:val="00477917"/>
    <w:rsid w:val="004802F5"/>
    <w:rsid w:val="004808D7"/>
    <w:rsid w:val="00480DAD"/>
    <w:rsid w:val="004811DB"/>
    <w:rsid w:val="00481E25"/>
    <w:rsid w:val="00482886"/>
    <w:rsid w:val="00484010"/>
    <w:rsid w:val="0048568E"/>
    <w:rsid w:val="00486B94"/>
    <w:rsid w:val="0048786E"/>
    <w:rsid w:val="004878AB"/>
    <w:rsid w:val="00490793"/>
    <w:rsid w:val="00491595"/>
    <w:rsid w:val="0049218F"/>
    <w:rsid w:val="00492230"/>
    <w:rsid w:val="00492E97"/>
    <w:rsid w:val="004939FB"/>
    <w:rsid w:val="00493BBA"/>
    <w:rsid w:val="00494BF3"/>
    <w:rsid w:val="00494F99"/>
    <w:rsid w:val="00496F7E"/>
    <w:rsid w:val="004A039F"/>
    <w:rsid w:val="004A2288"/>
    <w:rsid w:val="004A4E88"/>
    <w:rsid w:val="004A602E"/>
    <w:rsid w:val="004A7639"/>
    <w:rsid w:val="004A7AE0"/>
    <w:rsid w:val="004B046D"/>
    <w:rsid w:val="004B2A27"/>
    <w:rsid w:val="004B37C8"/>
    <w:rsid w:val="004B3AD7"/>
    <w:rsid w:val="004B53F1"/>
    <w:rsid w:val="004B6116"/>
    <w:rsid w:val="004B6342"/>
    <w:rsid w:val="004B6728"/>
    <w:rsid w:val="004C12D0"/>
    <w:rsid w:val="004C2FFE"/>
    <w:rsid w:val="004C41FC"/>
    <w:rsid w:val="004C5911"/>
    <w:rsid w:val="004C7443"/>
    <w:rsid w:val="004D04C5"/>
    <w:rsid w:val="004D0709"/>
    <w:rsid w:val="004D1E85"/>
    <w:rsid w:val="004D292A"/>
    <w:rsid w:val="004D3302"/>
    <w:rsid w:val="004D4CB0"/>
    <w:rsid w:val="004D73CB"/>
    <w:rsid w:val="004D7DCB"/>
    <w:rsid w:val="004E003D"/>
    <w:rsid w:val="004E14C8"/>
    <w:rsid w:val="004E3013"/>
    <w:rsid w:val="004E413C"/>
    <w:rsid w:val="004E6C10"/>
    <w:rsid w:val="004E753E"/>
    <w:rsid w:val="004F038A"/>
    <w:rsid w:val="004F0620"/>
    <w:rsid w:val="004F1B63"/>
    <w:rsid w:val="004F26B0"/>
    <w:rsid w:val="004F56A1"/>
    <w:rsid w:val="004F5E54"/>
    <w:rsid w:val="004F6D58"/>
    <w:rsid w:val="0050125C"/>
    <w:rsid w:val="0050348F"/>
    <w:rsid w:val="00503C04"/>
    <w:rsid w:val="0050540E"/>
    <w:rsid w:val="005063E1"/>
    <w:rsid w:val="00506E0F"/>
    <w:rsid w:val="00510214"/>
    <w:rsid w:val="00510881"/>
    <w:rsid w:val="005123CB"/>
    <w:rsid w:val="0051267B"/>
    <w:rsid w:val="005132ED"/>
    <w:rsid w:val="00514614"/>
    <w:rsid w:val="00514744"/>
    <w:rsid w:val="00520E59"/>
    <w:rsid w:val="00521A80"/>
    <w:rsid w:val="00521CB4"/>
    <w:rsid w:val="00521FD4"/>
    <w:rsid w:val="0052220D"/>
    <w:rsid w:val="00522A05"/>
    <w:rsid w:val="00523625"/>
    <w:rsid w:val="005248E8"/>
    <w:rsid w:val="005255A9"/>
    <w:rsid w:val="005270A3"/>
    <w:rsid w:val="00527F86"/>
    <w:rsid w:val="005316BB"/>
    <w:rsid w:val="00531E89"/>
    <w:rsid w:val="00532D5D"/>
    <w:rsid w:val="0053327F"/>
    <w:rsid w:val="00534B49"/>
    <w:rsid w:val="00535467"/>
    <w:rsid w:val="00535E06"/>
    <w:rsid w:val="00535FCE"/>
    <w:rsid w:val="005369BB"/>
    <w:rsid w:val="00536EED"/>
    <w:rsid w:val="00540435"/>
    <w:rsid w:val="0054228B"/>
    <w:rsid w:val="00542F9D"/>
    <w:rsid w:val="005436FC"/>
    <w:rsid w:val="00543D7A"/>
    <w:rsid w:val="00544A23"/>
    <w:rsid w:val="0054536C"/>
    <w:rsid w:val="00547484"/>
    <w:rsid w:val="00547718"/>
    <w:rsid w:val="005508A7"/>
    <w:rsid w:val="0055127B"/>
    <w:rsid w:val="00552466"/>
    <w:rsid w:val="00552CFC"/>
    <w:rsid w:val="00553CE0"/>
    <w:rsid w:val="00553FA2"/>
    <w:rsid w:val="00554810"/>
    <w:rsid w:val="00555E2A"/>
    <w:rsid w:val="00555F6C"/>
    <w:rsid w:val="005560DB"/>
    <w:rsid w:val="00560DF7"/>
    <w:rsid w:val="00565F27"/>
    <w:rsid w:val="00566054"/>
    <w:rsid w:val="0056606A"/>
    <w:rsid w:val="00566399"/>
    <w:rsid w:val="0057086D"/>
    <w:rsid w:val="00571411"/>
    <w:rsid w:val="0057298E"/>
    <w:rsid w:val="00574ED8"/>
    <w:rsid w:val="00575438"/>
    <w:rsid w:val="00576762"/>
    <w:rsid w:val="00581626"/>
    <w:rsid w:val="005823B0"/>
    <w:rsid w:val="00583014"/>
    <w:rsid w:val="00583350"/>
    <w:rsid w:val="0058444B"/>
    <w:rsid w:val="00584682"/>
    <w:rsid w:val="005855FE"/>
    <w:rsid w:val="00585C5D"/>
    <w:rsid w:val="0058678A"/>
    <w:rsid w:val="00586986"/>
    <w:rsid w:val="00586BD9"/>
    <w:rsid w:val="005878FE"/>
    <w:rsid w:val="00590093"/>
    <w:rsid w:val="00590C60"/>
    <w:rsid w:val="0059292F"/>
    <w:rsid w:val="00595795"/>
    <w:rsid w:val="00597B1E"/>
    <w:rsid w:val="005A04CA"/>
    <w:rsid w:val="005A07AB"/>
    <w:rsid w:val="005A1060"/>
    <w:rsid w:val="005A1118"/>
    <w:rsid w:val="005A2941"/>
    <w:rsid w:val="005A2A3B"/>
    <w:rsid w:val="005A3277"/>
    <w:rsid w:val="005A5179"/>
    <w:rsid w:val="005A5694"/>
    <w:rsid w:val="005A66FC"/>
    <w:rsid w:val="005A70D3"/>
    <w:rsid w:val="005A7354"/>
    <w:rsid w:val="005B1F25"/>
    <w:rsid w:val="005B3018"/>
    <w:rsid w:val="005B39D5"/>
    <w:rsid w:val="005B5493"/>
    <w:rsid w:val="005B6926"/>
    <w:rsid w:val="005B7462"/>
    <w:rsid w:val="005C018E"/>
    <w:rsid w:val="005C15C7"/>
    <w:rsid w:val="005C1754"/>
    <w:rsid w:val="005C2327"/>
    <w:rsid w:val="005C2B43"/>
    <w:rsid w:val="005C31CD"/>
    <w:rsid w:val="005C33DE"/>
    <w:rsid w:val="005C392A"/>
    <w:rsid w:val="005C404C"/>
    <w:rsid w:val="005C43CB"/>
    <w:rsid w:val="005C5370"/>
    <w:rsid w:val="005C5577"/>
    <w:rsid w:val="005C5F79"/>
    <w:rsid w:val="005C63D2"/>
    <w:rsid w:val="005C77F6"/>
    <w:rsid w:val="005D0719"/>
    <w:rsid w:val="005D197E"/>
    <w:rsid w:val="005D3C1F"/>
    <w:rsid w:val="005D3D9C"/>
    <w:rsid w:val="005D4C0E"/>
    <w:rsid w:val="005D4C81"/>
    <w:rsid w:val="005D58EB"/>
    <w:rsid w:val="005D5E31"/>
    <w:rsid w:val="005D606F"/>
    <w:rsid w:val="005D6F02"/>
    <w:rsid w:val="005D740C"/>
    <w:rsid w:val="005D79D0"/>
    <w:rsid w:val="005E0307"/>
    <w:rsid w:val="005E0746"/>
    <w:rsid w:val="005E2707"/>
    <w:rsid w:val="005E3548"/>
    <w:rsid w:val="005E39FB"/>
    <w:rsid w:val="005E3C37"/>
    <w:rsid w:val="005E642F"/>
    <w:rsid w:val="005E71F1"/>
    <w:rsid w:val="005F06B5"/>
    <w:rsid w:val="005F086C"/>
    <w:rsid w:val="005F27D8"/>
    <w:rsid w:val="005F751A"/>
    <w:rsid w:val="005F77AE"/>
    <w:rsid w:val="006013CB"/>
    <w:rsid w:val="00602A27"/>
    <w:rsid w:val="006052E9"/>
    <w:rsid w:val="006076B1"/>
    <w:rsid w:val="006108B6"/>
    <w:rsid w:val="00611D1B"/>
    <w:rsid w:val="006124A7"/>
    <w:rsid w:val="0061259D"/>
    <w:rsid w:val="0061410E"/>
    <w:rsid w:val="006148CF"/>
    <w:rsid w:val="00614EC9"/>
    <w:rsid w:val="00615DCA"/>
    <w:rsid w:val="00615EA4"/>
    <w:rsid w:val="00620729"/>
    <w:rsid w:val="00620FE6"/>
    <w:rsid w:val="00621027"/>
    <w:rsid w:val="00621E48"/>
    <w:rsid w:val="00621EE6"/>
    <w:rsid w:val="00624537"/>
    <w:rsid w:val="00624C90"/>
    <w:rsid w:val="0062512D"/>
    <w:rsid w:val="00625AE0"/>
    <w:rsid w:val="00625BF5"/>
    <w:rsid w:val="00625E92"/>
    <w:rsid w:val="00626022"/>
    <w:rsid w:val="00626AE8"/>
    <w:rsid w:val="00626CC6"/>
    <w:rsid w:val="006273FC"/>
    <w:rsid w:val="006302C1"/>
    <w:rsid w:val="00631109"/>
    <w:rsid w:val="006315B6"/>
    <w:rsid w:val="006348A2"/>
    <w:rsid w:val="0063572A"/>
    <w:rsid w:val="006360F7"/>
    <w:rsid w:val="0063637D"/>
    <w:rsid w:val="00636A81"/>
    <w:rsid w:val="00636F22"/>
    <w:rsid w:val="006376B1"/>
    <w:rsid w:val="0064001E"/>
    <w:rsid w:val="006409DC"/>
    <w:rsid w:val="00643171"/>
    <w:rsid w:val="006432E1"/>
    <w:rsid w:val="00643AD6"/>
    <w:rsid w:val="006445C8"/>
    <w:rsid w:val="00645AEB"/>
    <w:rsid w:val="0064600B"/>
    <w:rsid w:val="00646086"/>
    <w:rsid w:val="00646939"/>
    <w:rsid w:val="00646B70"/>
    <w:rsid w:val="00647F80"/>
    <w:rsid w:val="00650A7F"/>
    <w:rsid w:val="00650AEC"/>
    <w:rsid w:val="00653BAB"/>
    <w:rsid w:val="00657554"/>
    <w:rsid w:val="006607CF"/>
    <w:rsid w:val="00661CA6"/>
    <w:rsid w:val="0066556D"/>
    <w:rsid w:val="00665F45"/>
    <w:rsid w:val="00666175"/>
    <w:rsid w:val="006667B1"/>
    <w:rsid w:val="00666A5C"/>
    <w:rsid w:val="00666AB2"/>
    <w:rsid w:val="00666E1D"/>
    <w:rsid w:val="00666E20"/>
    <w:rsid w:val="006705B0"/>
    <w:rsid w:val="006736F1"/>
    <w:rsid w:val="0067613A"/>
    <w:rsid w:val="00676832"/>
    <w:rsid w:val="00676F77"/>
    <w:rsid w:val="006770AE"/>
    <w:rsid w:val="00680B3A"/>
    <w:rsid w:val="006818C6"/>
    <w:rsid w:val="00683B25"/>
    <w:rsid w:val="00684021"/>
    <w:rsid w:val="00684439"/>
    <w:rsid w:val="00684691"/>
    <w:rsid w:val="006860A7"/>
    <w:rsid w:val="00687F7F"/>
    <w:rsid w:val="006909A0"/>
    <w:rsid w:val="00691047"/>
    <w:rsid w:val="00691852"/>
    <w:rsid w:val="006934D2"/>
    <w:rsid w:val="006942BB"/>
    <w:rsid w:val="00694883"/>
    <w:rsid w:val="00695018"/>
    <w:rsid w:val="00695730"/>
    <w:rsid w:val="0069666C"/>
    <w:rsid w:val="006978B8"/>
    <w:rsid w:val="00697D27"/>
    <w:rsid w:val="006A0334"/>
    <w:rsid w:val="006A0406"/>
    <w:rsid w:val="006A0571"/>
    <w:rsid w:val="006A0A20"/>
    <w:rsid w:val="006A2B4F"/>
    <w:rsid w:val="006A3490"/>
    <w:rsid w:val="006A360C"/>
    <w:rsid w:val="006A4202"/>
    <w:rsid w:val="006A4E0C"/>
    <w:rsid w:val="006A67A3"/>
    <w:rsid w:val="006A6D80"/>
    <w:rsid w:val="006B1A73"/>
    <w:rsid w:val="006B200D"/>
    <w:rsid w:val="006B251E"/>
    <w:rsid w:val="006B45F3"/>
    <w:rsid w:val="006B46F7"/>
    <w:rsid w:val="006B57DB"/>
    <w:rsid w:val="006C1CD3"/>
    <w:rsid w:val="006C6928"/>
    <w:rsid w:val="006D0D2C"/>
    <w:rsid w:val="006D173D"/>
    <w:rsid w:val="006D2445"/>
    <w:rsid w:val="006D29D3"/>
    <w:rsid w:val="006D31A9"/>
    <w:rsid w:val="006D3333"/>
    <w:rsid w:val="006D3C12"/>
    <w:rsid w:val="006D40FA"/>
    <w:rsid w:val="006D4724"/>
    <w:rsid w:val="006D597E"/>
    <w:rsid w:val="006D5C75"/>
    <w:rsid w:val="006D659B"/>
    <w:rsid w:val="006D6D3D"/>
    <w:rsid w:val="006D7568"/>
    <w:rsid w:val="006E1E84"/>
    <w:rsid w:val="006E25F7"/>
    <w:rsid w:val="006E2D0B"/>
    <w:rsid w:val="006E33AD"/>
    <w:rsid w:val="006E3F20"/>
    <w:rsid w:val="006E6740"/>
    <w:rsid w:val="006E6DAF"/>
    <w:rsid w:val="006F0107"/>
    <w:rsid w:val="006F018A"/>
    <w:rsid w:val="006F0601"/>
    <w:rsid w:val="006F227F"/>
    <w:rsid w:val="006F3066"/>
    <w:rsid w:val="006F3C48"/>
    <w:rsid w:val="006F4FB1"/>
    <w:rsid w:val="006F5110"/>
    <w:rsid w:val="006F5CAC"/>
    <w:rsid w:val="006F703E"/>
    <w:rsid w:val="006F7297"/>
    <w:rsid w:val="006F7A1A"/>
    <w:rsid w:val="00700BAF"/>
    <w:rsid w:val="0070315E"/>
    <w:rsid w:val="00703A3E"/>
    <w:rsid w:val="00703D1C"/>
    <w:rsid w:val="00703DA6"/>
    <w:rsid w:val="00703F5F"/>
    <w:rsid w:val="0070504C"/>
    <w:rsid w:val="007056C4"/>
    <w:rsid w:val="00707D40"/>
    <w:rsid w:val="00711172"/>
    <w:rsid w:val="0071129F"/>
    <w:rsid w:val="0071181C"/>
    <w:rsid w:val="0071229A"/>
    <w:rsid w:val="0071429E"/>
    <w:rsid w:val="007144E1"/>
    <w:rsid w:val="007154B9"/>
    <w:rsid w:val="0071736D"/>
    <w:rsid w:val="007178A1"/>
    <w:rsid w:val="00717B8C"/>
    <w:rsid w:val="00717F76"/>
    <w:rsid w:val="007200FF"/>
    <w:rsid w:val="00720A8C"/>
    <w:rsid w:val="00722F54"/>
    <w:rsid w:val="00723437"/>
    <w:rsid w:val="00723E5D"/>
    <w:rsid w:val="00724222"/>
    <w:rsid w:val="0073134A"/>
    <w:rsid w:val="0073168B"/>
    <w:rsid w:val="00732D4D"/>
    <w:rsid w:val="00732E58"/>
    <w:rsid w:val="007343CD"/>
    <w:rsid w:val="00734500"/>
    <w:rsid w:val="00735A9D"/>
    <w:rsid w:val="00735D71"/>
    <w:rsid w:val="007411FA"/>
    <w:rsid w:val="00743ED1"/>
    <w:rsid w:val="00744637"/>
    <w:rsid w:val="00746EE3"/>
    <w:rsid w:val="00747427"/>
    <w:rsid w:val="00747D32"/>
    <w:rsid w:val="00747E43"/>
    <w:rsid w:val="00751749"/>
    <w:rsid w:val="00752018"/>
    <w:rsid w:val="007558D0"/>
    <w:rsid w:val="00755F37"/>
    <w:rsid w:val="00756BA2"/>
    <w:rsid w:val="00756E52"/>
    <w:rsid w:val="00760D25"/>
    <w:rsid w:val="007617CC"/>
    <w:rsid w:val="007618E0"/>
    <w:rsid w:val="00761AF4"/>
    <w:rsid w:val="00762E8F"/>
    <w:rsid w:val="00763593"/>
    <w:rsid w:val="00764D3F"/>
    <w:rsid w:val="00766104"/>
    <w:rsid w:val="007679D5"/>
    <w:rsid w:val="00772D50"/>
    <w:rsid w:val="007745DF"/>
    <w:rsid w:val="00775B81"/>
    <w:rsid w:val="00777006"/>
    <w:rsid w:val="007904CD"/>
    <w:rsid w:val="00791862"/>
    <w:rsid w:val="0079234A"/>
    <w:rsid w:val="00792B77"/>
    <w:rsid w:val="007954AA"/>
    <w:rsid w:val="007A0B34"/>
    <w:rsid w:val="007A0C89"/>
    <w:rsid w:val="007A288D"/>
    <w:rsid w:val="007A2A80"/>
    <w:rsid w:val="007A4A1E"/>
    <w:rsid w:val="007A4B97"/>
    <w:rsid w:val="007A4E00"/>
    <w:rsid w:val="007B063A"/>
    <w:rsid w:val="007B0741"/>
    <w:rsid w:val="007B0B0A"/>
    <w:rsid w:val="007B0B59"/>
    <w:rsid w:val="007B36A1"/>
    <w:rsid w:val="007B428F"/>
    <w:rsid w:val="007B4D2D"/>
    <w:rsid w:val="007B50E0"/>
    <w:rsid w:val="007B5663"/>
    <w:rsid w:val="007B5AD3"/>
    <w:rsid w:val="007B68F1"/>
    <w:rsid w:val="007C0673"/>
    <w:rsid w:val="007C0FED"/>
    <w:rsid w:val="007C1227"/>
    <w:rsid w:val="007C135D"/>
    <w:rsid w:val="007C2D30"/>
    <w:rsid w:val="007C2D4B"/>
    <w:rsid w:val="007C3AC7"/>
    <w:rsid w:val="007C3BEE"/>
    <w:rsid w:val="007C50FB"/>
    <w:rsid w:val="007C5268"/>
    <w:rsid w:val="007C550B"/>
    <w:rsid w:val="007C5AE5"/>
    <w:rsid w:val="007C5C31"/>
    <w:rsid w:val="007C61FF"/>
    <w:rsid w:val="007C62D8"/>
    <w:rsid w:val="007C6F8A"/>
    <w:rsid w:val="007C7EBF"/>
    <w:rsid w:val="007D046A"/>
    <w:rsid w:val="007D100D"/>
    <w:rsid w:val="007D153A"/>
    <w:rsid w:val="007D1740"/>
    <w:rsid w:val="007D27B9"/>
    <w:rsid w:val="007D41E4"/>
    <w:rsid w:val="007D4BAF"/>
    <w:rsid w:val="007D531C"/>
    <w:rsid w:val="007D6415"/>
    <w:rsid w:val="007D6B20"/>
    <w:rsid w:val="007E175A"/>
    <w:rsid w:val="007E3239"/>
    <w:rsid w:val="007E3802"/>
    <w:rsid w:val="007E3A0B"/>
    <w:rsid w:val="007E3B7E"/>
    <w:rsid w:val="007E4067"/>
    <w:rsid w:val="007E4453"/>
    <w:rsid w:val="007E4F3F"/>
    <w:rsid w:val="007E5205"/>
    <w:rsid w:val="007E5357"/>
    <w:rsid w:val="007E54E9"/>
    <w:rsid w:val="007E6552"/>
    <w:rsid w:val="007E66EF"/>
    <w:rsid w:val="007E71D0"/>
    <w:rsid w:val="007F0738"/>
    <w:rsid w:val="007F073F"/>
    <w:rsid w:val="007F0FAB"/>
    <w:rsid w:val="007F1B66"/>
    <w:rsid w:val="007F33A9"/>
    <w:rsid w:val="007F3D34"/>
    <w:rsid w:val="007F4156"/>
    <w:rsid w:val="007F474E"/>
    <w:rsid w:val="007F6416"/>
    <w:rsid w:val="007F7585"/>
    <w:rsid w:val="00800FFF"/>
    <w:rsid w:val="00802602"/>
    <w:rsid w:val="0080298D"/>
    <w:rsid w:val="00802C22"/>
    <w:rsid w:val="0080627E"/>
    <w:rsid w:val="00806367"/>
    <w:rsid w:val="00806D77"/>
    <w:rsid w:val="008073EC"/>
    <w:rsid w:val="00810479"/>
    <w:rsid w:val="00811AA7"/>
    <w:rsid w:val="00812DAB"/>
    <w:rsid w:val="00812F8E"/>
    <w:rsid w:val="008131D3"/>
    <w:rsid w:val="00813E6F"/>
    <w:rsid w:val="00814101"/>
    <w:rsid w:val="008143C0"/>
    <w:rsid w:val="0081578D"/>
    <w:rsid w:val="00815916"/>
    <w:rsid w:val="008163DB"/>
    <w:rsid w:val="00816F6E"/>
    <w:rsid w:val="008172C7"/>
    <w:rsid w:val="00817A28"/>
    <w:rsid w:val="00817EC5"/>
    <w:rsid w:val="00820874"/>
    <w:rsid w:val="00820DF8"/>
    <w:rsid w:val="00821481"/>
    <w:rsid w:val="00822B5E"/>
    <w:rsid w:val="008230BB"/>
    <w:rsid w:val="00824FC4"/>
    <w:rsid w:val="00827EA9"/>
    <w:rsid w:val="00830DA1"/>
    <w:rsid w:val="00831168"/>
    <w:rsid w:val="00831FC8"/>
    <w:rsid w:val="00832AED"/>
    <w:rsid w:val="0083405B"/>
    <w:rsid w:val="008348DE"/>
    <w:rsid w:val="00834F54"/>
    <w:rsid w:val="00835CD8"/>
    <w:rsid w:val="008375FB"/>
    <w:rsid w:val="00840031"/>
    <w:rsid w:val="00840B2E"/>
    <w:rsid w:val="0084101E"/>
    <w:rsid w:val="008413B2"/>
    <w:rsid w:val="00841FFF"/>
    <w:rsid w:val="00843138"/>
    <w:rsid w:val="0084408A"/>
    <w:rsid w:val="008506CB"/>
    <w:rsid w:val="00851BD2"/>
    <w:rsid w:val="00851F6C"/>
    <w:rsid w:val="00854CF5"/>
    <w:rsid w:val="00855929"/>
    <w:rsid w:val="00857A78"/>
    <w:rsid w:val="008602D6"/>
    <w:rsid w:val="0086043D"/>
    <w:rsid w:val="008619EA"/>
    <w:rsid w:val="00863DE6"/>
    <w:rsid w:val="0086554A"/>
    <w:rsid w:val="008660DB"/>
    <w:rsid w:val="00866220"/>
    <w:rsid w:val="00867B21"/>
    <w:rsid w:val="00872150"/>
    <w:rsid w:val="00872C18"/>
    <w:rsid w:val="0087394D"/>
    <w:rsid w:val="00874CE0"/>
    <w:rsid w:val="00875997"/>
    <w:rsid w:val="00875B33"/>
    <w:rsid w:val="00875D5F"/>
    <w:rsid w:val="008809B8"/>
    <w:rsid w:val="00881286"/>
    <w:rsid w:val="008824B3"/>
    <w:rsid w:val="00884054"/>
    <w:rsid w:val="00884FBE"/>
    <w:rsid w:val="008851BF"/>
    <w:rsid w:val="00885F2C"/>
    <w:rsid w:val="008861DE"/>
    <w:rsid w:val="00886F77"/>
    <w:rsid w:val="00890302"/>
    <w:rsid w:val="00890492"/>
    <w:rsid w:val="00890A4B"/>
    <w:rsid w:val="00892257"/>
    <w:rsid w:val="00895D70"/>
    <w:rsid w:val="00896DC4"/>
    <w:rsid w:val="00897F31"/>
    <w:rsid w:val="008A1870"/>
    <w:rsid w:val="008A1947"/>
    <w:rsid w:val="008A1F36"/>
    <w:rsid w:val="008A1FC7"/>
    <w:rsid w:val="008A23A8"/>
    <w:rsid w:val="008A2C09"/>
    <w:rsid w:val="008A2FB1"/>
    <w:rsid w:val="008A3579"/>
    <w:rsid w:val="008A359D"/>
    <w:rsid w:val="008A412E"/>
    <w:rsid w:val="008A452C"/>
    <w:rsid w:val="008A5B47"/>
    <w:rsid w:val="008B1838"/>
    <w:rsid w:val="008B23D8"/>
    <w:rsid w:val="008B26A2"/>
    <w:rsid w:val="008B44CB"/>
    <w:rsid w:val="008B6480"/>
    <w:rsid w:val="008B6C1D"/>
    <w:rsid w:val="008B7B99"/>
    <w:rsid w:val="008C0765"/>
    <w:rsid w:val="008C0E40"/>
    <w:rsid w:val="008C349A"/>
    <w:rsid w:val="008C4038"/>
    <w:rsid w:val="008C481D"/>
    <w:rsid w:val="008C6185"/>
    <w:rsid w:val="008C67FA"/>
    <w:rsid w:val="008C6CFB"/>
    <w:rsid w:val="008C7BE8"/>
    <w:rsid w:val="008D0A31"/>
    <w:rsid w:val="008D1132"/>
    <w:rsid w:val="008D1BDE"/>
    <w:rsid w:val="008D32A6"/>
    <w:rsid w:val="008D4264"/>
    <w:rsid w:val="008D56F3"/>
    <w:rsid w:val="008D6678"/>
    <w:rsid w:val="008E1BF2"/>
    <w:rsid w:val="008E23A7"/>
    <w:rsid w:val="008E272A"/>
    <w:rsid w:val="008E2F89"/>
    <w:rsid w:val="008E3092"/>
    <w:rsid w:val="008E348C"/>
    <w:rsid w:val="008E4DC2"/>
    <w:rsid w:val="008E59DC"/>
    <w:rsid w:val="008E6087"/>
    <w:rsid w:val="008E6375"/>
    <w:rsid w:val="008E7E49"/>
    <w:rsid w:val="008F2420"/>
    <w:rsid w:val="008F25BE"/>
    <w:rsid w:val="008F3354"/>
    <w:rsid w:val="008F3408"/>
    <w:rsid w:val="008F49B4"/>
    <w:rsid w:val="008F4BC6"/>
    <w:rsid w:val="008F52B3"/>
    <w:rsid w:val="0090005A"/>
    <w:rsid w:val="00901188"/>
    <w:rsid w:val="00902247"/>
    <w:rsid w:val="0090270B"/>
    <w:rsid w:val="00902AE3"/>
    <w:rsid w:val="00904A8C"/>
    <w:rsid w:val="009067B6"/>
    <w:rsid w:val="00907AEA"/>
    <w:rsid w:val="00910CC7"/>
    <w:rsid w:val="0091146C"/>
    <w:rsid w:val="009142D1"/>
    <w:rsid w:val="009155BD"/>
    <w:rsid w:val="00916E2C"/>
    <w:rsid w:val="00917017"/>
    <w:rsid w:val="009213ED"/>
    <w:rsid w:val="00921989"/>
    <w:rsid w:val="00921FED"/>
    <w:rsid w:val="00922EAE"/>
    <w:rsid w:val="00924AEF"/>
    <w:rsid w:val="00924D2A"/>
    <w:rsid w:val="00926220"/>
    <w:rsid w:val="009265C8"/>
    <w:rsid w:val="00927151"/>
    <w:rsid w:val="00932038"/>
    <w:rsid w:val="0093279B"/>
    <w:rsid w:val="009331AC"/>
    <w:rsid w:val="00933AB2"/>
    <w:rsid w:val="0093429C"/>
    <w:rsid w:val="009343A2"/>
    <w:rsid w:val="0093515A"/>
    <w:rsid w:val="00935DBB"/>
    <w:rsid w:val="00936752"/>
    <w:rsid w:val="00936E1C"/>
    <w:rsid w:val="0093785E"/>
    <w:rsid w:val="00941335"/>
    <w:rsid w:val="00941386"/>
    <w:rsid w:val="00942D6A"/>
    <w:rsid w:val="009444CB"/>
    <w:rsid w:val="0094495D"/>
    <w:rsid w:val="00946B8C"/>
    <w:rsid w:val="00950089"/>
    <w:rsid w:val="00950A9F"/>
    <w:rsid w:val="00954C5E"/>
    <w:rsid w:val="00954EE8"/>
    <w:rsid w:val="00955B68"/>
    <w:rsid w:val="00957DA9"/>
    <w:rsid w:val="00960DAD"/>
    <w:rsid w:val="00960E2F"/>
    <w:rsid w:val="00961171"/>
    <w:rsid w:val="00961428"/>
    <w:rsid w:val="009634A9"/>
    <w:rsid w:val="009636FB"/>
    <w:rsid w:val="00963D15"/>
    <w:rsid w:val="00964D05"/>
    <w:rsid w:val="00970C6E"/>
    <w:rsid w:val="00970EE0"/>
    <w:rsid w:val="00971847"/>
    <w:rsid w:val="00973324"/>
    <w:rsid w:val="009742B1"/>
    <w:rsid w:val="00974F80"/>
    <w:rsid w:val="00975A75"/>
    <w:rsid w:val="00980508"/>
    <w:rsid w:val="00981D9F"/>
    <w:rsid w:val="00982594"/>
    <w:rsid w:val="00983284"/>
    <w:rsid w:val="009840A3"/>
    <w:rsid w:val="00985C74"/>
    <w:rsid w:val="0098789F"/>
    <w:rsid w:val="009878F5"/>
    <w:rsid w:val="00987AE9"/>
    <w:rsid w:val="009900E8"/>
    <w:rsid w:val="00990B23"/>
    <w:rsid w:val="0099100E"/>
    <w:rsid w:val="009915AA"/>
    <w:rsid w:val="009925D5"/>
    <w:rsid w:val="00993F06"/>
    <w:rsid w:val="00995001"/>
    <w:rsid w:val="009952F2"/>
    <w:rsid w:val="009A28C4"/>
    <w:rsid w:val="009A29F9"/>
    <w:rsid w:val="009A3652"/>
    <w:rsid w:val="009A4070"/>
    <w:rsid w:val="009A444C"/>
    <w:rsid w:val="009A672E"/>
    <w:rsid w:val="009A69F9"/>
    <w:rsid w:val="009A7486"/>
    <w:rsid w:val="009B0488"/>
    <w:rsid w:val="009B0B8E"/>
    <w:rsid w:val="009B1F0C"/>
    <w:rsid w:val="009B26C8"/>
    <w:rsid w:val="009B37C8"/>
    <w:rsid w:val="009B3E43"/>
    <w:rsid w:val="009B47D1"/>
    <w:rsid w:val="009B55DB"/>
    <w:rsid w:val="009B5A0B"/>
    <w:rsid w:val="009B649F"/>
    <w:rsid w:val="009B65A1"/>
    <w:rsid w:val="009C0216"/>
    <w:rsid w:val="009C0DB3"/>
    <w:rsid w:val="009C13C2"/>
    <w:rsid w:val="009C2433"/>
    <w:rsid w:val="009C3610"/>
    <w:rsid w:val="009C4923"/>
    <w:rsid w:val="009C605B"/>
    <w:rsid w:val="009C6ABD"/>
    <w:rsid w:val="009D1BCA"/>
    <w:rsid w:val="009D35B9"/>
    <w:rsid w:val="009D4927"/>
    <w:rsid w:val="009D6396"/>
    <w:rsid w:val="009D7197"/>
    <w:rsid w:val="009E1919"/>
    <w:rsid w:val="009E2F54"/>
    <w:rsid w:val="009E38D9"/>
    <w:rsid w:val="009E427A"/>
    <w:rsid w:val="009E4533"/>
    <w:rsid w:val="009E5BCD"/>
    <w:rsid w:val="009E5EFC"/>
    <w:rsid w:val="009E64A3"/>
    <w:rsid w:val="009E6AC4"/>
    <w:rsid w:val="009E6F0F"/>
    <w:rsid w:val="009E729A"/>
    <w:rsid w:val="009E7A93"/>
    <w:rsid w:val="009F04E5"/>
    <w:rsid w:val="009F1921"/>
    <w:rsid w:val="009F1A36"/>
    <w:rsid w:val="009F4462"/>
    <w:rsid w:val="009F4C66"/>
    <w:rsid w:val="009F63BE"/>
    <w:rsid w:val="009F6D8E"/>
    <w:rsid w:val="009F7921"/>
    <w:rsid w:val="00A00AAA"/>
    <w:rsid w:val="00A00ADE"/>
    <w:rsid w:val="00A01D42"/>
    <w:rsid w:val="00A02CA7"/>
    <w:rsid w:val="00A03954"/>
    <w:rsid w:val="00A03FC9"/>
    <w:rsid w:val="00A04D0A"/>
    <w:rsid w:val="00A0721C"/>
    <w:rsid w:val="00A0766A"/>
    <w:rsid w:val="00A07ED7"/>
    <w:rsid w:val="00A101DC"/>
    <w:rsid w:val="00A116F0"/>
    <w:rsid w:val="00A11A17"/>
    <w:rsid w:val="00A137D8"/>
    <w:rsid w:val="00A14DD4"/>
    <w:rsid w:val="00A1552F"/>
    <w:rsid w:val="00A1575D"/>
    <w:rsid w:val="00A1593E"/>
    <w:rsid w:val="00A169FE"/>
    <w:rsid w:val="00A1700E"/>
    <w:rsid w:val="00A215D1"/>
    <w:rsid w:val="00A22994"/>
    <w:rsid w:val="00A230CB"/>
    <w:rsid w:val="00A25540"/>
    <w:rsid w:val="00A302AF"/>
    <w:rsid w:val="00A3045D"/>
    <w:rsid w:val="00A3275A"/>
    <w:rsid w:val="00A33573"/>
    <w:rsid w:val="00A34A96"/>
    <w:rsid w:val="00A37E9C"/>
    <w:rsid w:val="00A4132F"/>
    <w:rsid w:val="00A420E5"/>
    <w:rsid w:val="00A4282D"/>
    <w:rsid w:val="00A43160"/>
    <w:rsid w:val="00A433E9"/>
    <w:rsid w:val="00A443F6"/>
    <w:rsid w:val="00A448B8"/>
    <w:rsid w:val="00A460C2"/>
    <w:rsid w:val="00A466A4"/>
    <w:rsid w:val="00A46DF9"/>
    <w:rsid w:val="00A47061"/>
    <w:rsid w:val="00A478C1"/>
    <w:rsid w:val="00A506F2"/>
    <w:rsid w:val="00A510A4"/>
    <w:rsid w:val="00A5186B"/>
    <w:rsid w:val="00A52AAF"/>
    <w:rsid w:val="00A54130"/>
    <w:rsid w:val="00A547E6"/>
    <w:rsid w:val="00A55CB2"/>
    <w:rsid w:val="00A56AFC"/>
    <w:rsid w:val="00A57737"/>
    <w:rsid w:val="00A57774"/>
    <w:rsid w:val="00A57FE0"/>
    <w:rsid w:val="00A62564"/>
    <w:rsid w:val="00A62B8D"/>
    <w:rsid w:val="00A63E87"/>
    <w:rsid w:val="00A66BB8"/>
    <w:rsid w:val="00A718B5"/>
    <w:rsid w:val="00A7239C"/>
    <w:rsid w:val="00A7310C"/>
    <w:rsid w:val="00A73DB8"/>
    <w:rsid w:val="00A7452F"/>
    <w:rsid w:val="00A75604"/>
    <w:rsid w:val="00A76033"/>
    <w:rsid w:val="00A76B69"/>
    <w:rsid w:val="00A8171D"/>
    <w:rsid w:val="00A8187F"/>
    <w:rsid w:val="00A8349B"/>
    <w:rsid w:val="00A83CF4"/>
    <w:rsid w:val="00A83DEA"/>
    <w:rsid w:val="00A850FB"/>
    <w:rsid w:val="00A852BE"/>
    <w:rsid w:val="00A85EA0"/>
    <w:rsid w:val="00A860C4"/>
    <w:rsid w:val="00A86F41"/>
    <w:rsid w:val="00A87BC0"/>
    <w:rsid w:val="00A915C2"/>
    <w:rsid w:val="00A970B3"/>
    <w:rsid w:val="00AA0ED1"/>
    <w:rsid w:val="00AA1CDA"/>
    <w:rsid w:val="00AA3529"/>
    <w:rsid w:val="00AA4555"/>
    <w:rsid w:val="00AA59B9"/>
    <w:rsid w:val="00AA5FBE"/>
    <w:rsid w:val="00AA6520"/>
    <w:rsid w:val="00AB1DE5"/>
    <w:rsid w:val="00AB2D6C"/>
    <w:rsid w:val="00AB30BB"/>
    <w:rsid w:val="00AB4327"/>
    <w:rsid w:val="00AB5471"/>
    <w:rsid w:val="00AB5533"/>
    <w:rsid w:val="00AB5E05"/>
    <w:rsid w:val="00AB68A4"/>
    <w:rsid w:val="00AB6F98"/>
    <w:rsid w:val="00AB7B1E"/>
    <w:rsid w:val="00AC02B1"/>
    <w:rsid w:val="00AC2B4D"/>
    <w:rsid w:val="00AC384C"/>
    <w:rsid w:val="00AC4DB1"/>
    <w:rsid w:val="00AC56A7"/>
    <w:rsid w:val="00AD2EDB"/>
    <w:rsid w:val="00AD3A8B"/>
    <w:rsid w:val="00AD68F7"/>
    <w:rsid w:val="00AD7CCE"/>
    <w:rsid w:val="00AE01EA"/>
    <w:rsid w:val="00AE0754"/>
    <w:rsid w:val="00AE0BAB"/>
    <w:rsid w:val="00AE1807"/>
    <w:rsid w:val="00AE2425"/>
    <w:rsid w:val="00AE395D"/>
    <w:rsid w:val="00AE3D45"/>
    <w:rsid w:val="00AE77D3"/>
    <w:rsid w:val="00AE7D2A"/>
    <w:rsid w:val="00AF0972"/>
    <w:rsid w:val="00AF123A"/>
    <w:rsid w:val="00AF1C80"/>
    <w:rsid w:val="00AF2A43"/>
    <w:rsid w:val="00AF39E5"/>
    <w:rsid w:val="00AF4620"/>
    <w:rsid w:val="00AF6304"/>
    <w:rsid w:val="00B0033F"/>
    <w:rsid w:val="00B0161A"/>
    <w:rsid w:val="00B0181A"/>
    <w:rsid w:val="00B01A59"/>
    <w:rsid w:val="00B01A5F"/>
    <w:rsid w:val="00B02005"/>
    <w:rsid w:val="00B02A0D"/>
    <w:rsid w:val="00B04198"/>
    <w:rsid w:val="00B04A9C"/>
    <w:rsid w:val="00B057E4"/>
    <w:rsid w:val="00B07303"/>
    <w:rsid w:val="00B106E6"/>
    <w:rsid w:val="00B10D81"/>
    <w:rsid w:val="00B1174B"/>
    <w:rsid w:val="00B11E67"/>
    <w:rsid w:val="00B14338"/>
    <w:rsid w:val="00B14C33"/>
    <w:rsid w:val="00B15DFD"/>
    <w:rsid w:val="00B17296"/>
    <w:rsid w:val="00B17595"/>
    <w:rsid w:val="00B20277"/>
    <w:rsid w:val="00B209F5"/>
    <w:rsid w:val="00B21C39"/>
    <w:rsid w:val="00B22760"/>
    <w:rsid w:val="00B23EE8"/>
    <w:rsid w:val="00B242D7"/>
    <w:rsid w:val="00B24F72"/>
    <w:rsid w:val="00B250F6"/>
    <w:rsid w:val="00B27278"/>
    <w:rsid w:val="00B3012F"/>
    <w:rsid w:val="00B3287C"/>
    <w:rsid w:val="00B32979"/>
    <w:rsid w:val="00B33048"/>
    <w:rsid w:val="00B34C7C"/>
    <w:rsid w:val="00B3619F"/>
    <w:rsid w:val="00B36424"/>
    <w:rsid w:val="00B36E3F"/>
    <w:rsid w:val="00B37202"/>
    <w:rsid w:val="00B37789"/>
    <w:rsid w:val="00B37871"/>
    <w:rsid w:val="00B401FB"/>
    <w:rsid w:val="00B41E55"/>
    <w:rsid w:val="00B42537"/>
    <w:rsid w:val="00B44989"/>
    <w:rsid w:val="00B453F5"/>
    <w:rsid w:val="00B47907"/>
    <w:rsid w:val="00B50FC5"/>
    <w:rsid w:val="00B518E2"/>
    <w:rsid w:val="00B5242A"/>
    <w:rsid w:val="00B54A48"/>
    <w:rsid w:val="00B55D32"/>
    <w:rsid w:val="00B561BB"/>
    <w:rsid w:val="00B568B9"/>
    <w:rsid w:val="00B57A8A"/>
    <w:rsid w:val="00B603FC"/>
    <w:rsid w:val="00B62D1F"/>
    <w:rsid w:val="00B66200"/>
    <w:rsid w:val="00B71A00"/>
    <w:rsid w:val="00B7205D"/>
    <w:rsid w:val="00B72C92"/>
    <w:rsid w:val="00B72E93"/>
    <w:rsid w:val="00B72E97"/>
    <w:rsid w:val="00B7334B"/>
    <w:rsid w:val="00B73BB3"/>
    <w:rsid w:val="00B742EA"/>
    <w:rsid w:val="00B75666"/>
    <w:rsid w:val="00B75B21"/>
    <w:rsid w:val="00B77A1C"/>
    <w:rsid w:val="00B77A8A"/>
    <w:rsid w:val="00B80A40"/>
    <w:rsid w:val="00B81435"/>
    <w:rsid w:val="00B816CB"/>
    <w:rsid w:val="00B81ED9"/>
    <w:rsid w:val="00B82C20"/>
    <w:rsid w:val="00B82DF9"/>
    <w:rsid w:val="00B83E84"/>
    <w:rsid w:val="00B84205"/>
    <w:rsid w:val="00B84257"/>
    <w:rsid w:val="00B855CF"/>
    <w:rsid w:val="00B859D0"/>
    <w:rsid w:val="00B85B8C"/>
    <w:rsid w:val="00B85CDC"/>
    <w:rsid w:val="00B85D6F"/>
    <w:rsid w:val="00B86833"/>
    <w:rsid w:val="00B87D1B"/>
    <w:rsid w:val="00B938D8"/>
    <w:rsid w:val="00B94C13"/>
    <w:rsid w:val="00B963E6"/>
    <w:rsid w:val="00B965A4"/>
    <w:rsid w:val="00B96BA0"/>
    <w:rsid w:val="00B97EBA"/>
    <w:rsid w:val="00BA0B2F"/>
    <w:rsid w:val="00BA0C09"/>
    <w:rsid w:val="00BA0FA9"/>
    <w:rsid w:val="00BA1527"/>
    <w:rsid w:val="00BA1B69"/>
    <w:rsid w:val="00BA1D2C"/>
    <w:rsid w:val="00BA3151"/>
    <w:rsid w:val="00BA411F"/>
    <w:rsid w:val="00BA416B"/>
    <w:rsid w:val="00BA42F3"/>
    <w:rsid w:val="00BA4485"/>
    <w:rsid w:val="00BA46E5"/>
    <w:rsid w:val="00BA563F"/>
    <w:rsid w:val="00BA59B7"/>
    <w:rsid w:val="00BA5DDB"/>
    <w:rsid w:val="00BA6281"/>
    <w:rsid w:val="00BA65D8"/>
    <w:rsid w:val="00BA67D0"/>
    <w:rsid w:val="00BA6AC4"/>
    <w:rsid w:val="00BA6FAB"/>
    <w:rsid w:val="00BB0649"/>
    <w:rsid w:val="00BB0DE4"/>
    <w:rsid w:val="00BB0F7F"/>
    <w:rsid w:val="00BB19D5"/>
    <w:rsid w:val="00BB2005"/>
    <w:rsid w:val="00BB24A1"/>
    <w:rsid w:val="00BB3536"/>
    <w:rsid w:val="00BB5541"/>
    <w:rsid w:val="00BC21AD"/>
    <w:rsid w:val="00BC2C47"/>
    <w:rsid w:val="00BC45CF"/>
    <w:rsid w:val="00BC4D54"/>
    <w:rsid w:val="00BC6384"/>
    <w:rsid w:val="00BC6ED6"/>
    <w:rsid w:val="00BC70ED"/>
    <w:rsid w:val="00BD069A"/>
    <w:rsid w:val="00BD2D8F"/>
    <w:rsid w:val="00BD3238"/>
    <w:rsid w:val="00BD5668"/>
    <w:rsid w:val="00BD6F19"/>
    <w:rsid w:val="00BD6F2E"/>
    <w:rsid w:val="00BD79E9"/>
    <w:rsid w:val="00BD7C66"/>
    <w:rsid w:val="00BE0858"/>
    <w:rsid w:val="00BE250B"/>
    <w:rsid w:val="00BE3EF1"/>
    <w:rsid w:val="00BE4F55"/>
    <w:rsid w:val="00BE61CD"/>
    <w:rsid w:val="00BE76BD"/>
    <w:rsid w:val="00BE7862"/>
    <w:rsid w:val="00BF03C0"/>
    <w:rsid w:val="00BF0F7E"/>
    <w:rsid w:val="00BF10FE"/>
    <w:rsid w:val="00BF15C2"/>
    <w:rsid w:val="00BF22C8"/>
    <w:rsid w:val="00BF2782"/>
    <w:rsid w:val="00BF2A0C"/>
    <w:rsid w:val="00BF30F3"/>
    <w:rsid w:val="00BF3468"/>
    <w:rsid w:val="00BF466D"/>
    <w:rsid w:val="00BF47CF"/>
    <w:rsid w:val="00BF63C1"/>
    <w:rsid w:val="00BF787F"/>
    <w:rsid w:val="00C002F8"/>
    <w:rsid w:val="00C00BDA"/>
    <w:rsid w:val="00C01881"/>
    <w:rsid w:val="00C018C4"/>
    <w:rsid w:val="00C0197C"/>
    <w:rsid w:val="00C02F42"/>
    <w:rsid w:val="00C04290"/>
    <w:rsid w:val="00C04AB9"/>
    <w:rsid w:val="00C05C6E"/>
    <w:rsid w:val="00C10200"/>
    <w:rsid w:val="00C10350"/>
    <w:rsid w:val="00C118A9"/>
    <w:rsid w:val="00C11C24"/>
    <w:rsid w:val="00C12605"/>
    <w:rsid w:val="00C134C7"/>
    <w:rsid w:val="00C13ED5"/>
    <w:rsid w:val="00C14483"/>
    <w:rsid w:val="00C14484"/>
    <w:rsid w:val="00C1539D"/>
    <w:rsid w:val="00C16352"/>
    <w:rsid w:val="00C16B06"/>
    <w:rsid w:val="00C173C7"/>
    <w:rsid w:val="00C20089"/>
    <w:rsid w:val="00C205C8"/>
    <w:rsid w:val="00C225F7"/>
    <w:rsid w:val="00C279EB"/>
    <w:rsid w:val="00C33C73"/>
    <w:rsid w:val="00C3629B"/>
    <w:rsid w:val="00C37BE1"/>
    <w:rsid w:val="00C37F67"/>
    <w:rsid w:val="00C40A3E"/>
    <w:rsid w:val="00C41AF5"/>
    <w:rsid w:val="00C42441"/>
    <w:rsid w:val="00C42E3E"/>
    <w:rsid w:val="00C43735"/>
    <w:rsid w:val="00C440AE"/>
    <w:rsid w:val="00C444EF"/>
    <w:rsid w:val="00C4540B"/>
    <w:rsid w:val="00C45816"/>
    <w:rsid w:val="00C46501"/>
    <w:rsid w:val="00C500A8"/>
    <w:rsid w:val="00C51768"/>
    <w:rsid w:val="00C51F27"/>
    <w:rsid w:val="00C51F85"/>
    <w:rsid w:val="00C5374E"/>
    <w:rsid w:val="00C54382"/>
    <w:rsid w:val="00C5532C"/>
    <w:rsid w:val="00C609FC"/>
    <w:rsid w:val="00C61733"/>
    <w:rsid w:val="00C6181E"/>
    <w:rsid w:val="00C62267"/>
    <w:rsid w:val="00C62C96"/>
    <w:rsid w:val="00C62F7B"/>
    <w:rsid w:val="00C646AA"/>
    <w:rsid w:val="00C64F79"/>
    <w:rsid w:val="00C66C91"/>
    <w:rsid w:val="00C67BD8"/>
    <w:rsid w:val="00C67E55"/>
    <w:rsid w:val="00C7030B"/>
    <w:rsid w:val="00C709A4"/>
    <w:rsid w:val="00C72987"/>
    <w:rsid w:val="00C730B0"/>
    <w:rsid w:val="00C73CFF"/>
    <w:rsid w:val="00C75383"/>
    <w:rsid w:val="00C76A8D"/>
    <w:rsid w:val="00C8000A"/>
    <w:rsid w:val="00C812DA"/>
    <w:rsid w:val="00C81DB6"/>
    <w:rsid w:val="00C85AA8"/>
    <w:rsid w:val="00C866FA"/>
    <w:rsid w:val="00C879D4"/>
    <w:rsid w:val="00C935C2"/>
    <w:rsid w:val="00C94CF1"/>
    <w:rsid w:val="00C95E3D"/>
    <w:rsid w:val="00C962C3"/>
    <w:rsid w:val="00C97238"/>
    <w:rsid w:val="00CA0281"/>
    <w:rsid w:val="00CA256F"/>
    <w:rsid w:val="00CA3987"/>
    <w:rsid w:val="00CA4D5F"/>
    <w:rsid w:val="00CA7C5E"/>
    <w:rsid w:val="00CB0945"/>
    <w:rsid w:val="00CB2769"/>
    <w:rsid w:val="00CB2F46"/>
    <w:rsid w:val="00CB6158"/>
    <w:rsid w:val="00CB6ACC"/>
    <w:rsid w:val="00CB6CCC"/>
    <w:rsid w:val="00CB6FEE"/>
    <w:rsid w:val="00CC0938"/>
    <w:rsid w:val="00CC189D"/>
    <w:rsid w:val="00CC1A66"/>
    <w:rsid w:val="00CC1F08"/>
    <w:rsid w:val="00CC2EEC"/>
    <w:rsid w:val="00CC2F42"/>
    <w:rsid w:val="00CC3C82"/>
    <w:rsid w:val="00CD41FF"/>
    <w:rsid w:val="00CD4573"/>
    <w:rsid w:val="00CD4F3E"/>
    <w:rsid w:val="00CD5E94"/>
    <w:rsid w:val="00CD6C53"/>
    <w:rsid w:val="00CD6F26"/>
    <w:rsid w:val="00CD761E"/>
    <w:rsid w:val="00CE27D0"/>
    <w:rsid w:val="00CE3589"/>
    <w:rsid w:val="00CE3F46"/>
    <w:rsid w:val="00CE571A"/>
    <w:rsid w:val="00CE6C5C"/>
    <w:rsid w:val="00CF10FC"/>
    <w:rsid w:val="00CF35D7"/>
    <w:rsid w:val="00CF72D5"/>
    <w:rsid w:val="00D058F1"/>
    <w:rsid w:val="00D05F3E"/>
    <w:rsid w:val="00D07825"/>
    <w:rsid w:val="00D11546"/>
    <w:rsid w:val="00D1165E"/>
    <w:rsid w:val="00D11DBD"/>
    <w:rsid w:val="00D12AAB"/>
    <w:rsid w:val="00D145B1"/>
    <w:rsid w:val="00D14F75"/>
    <w:rsid w:val="00D162F9"/>
    <w:rsid w:val="00D1797E"/>
    <w:rsid w:val="00D200E0"/>
    <w:rsid w:val="00D21AB4"/>
    <w:rsid w:val="00D21D18"/>
    <w:rsid w:val="00D2334B"/>
    <w:rsid w:val="00D255AA"/>
    <w:rsid w:val="00D25623"/>
    <w:rsid w:val="00D26852"/>
    <w:rsid w:val="00D27EA5"/>
    <w:rsid w:val="00D31D19"/>
    <w:rsid w:val="00D32F67"/>
    <w:rsid w:val="00D3344B"/>
    <w:rsid w:val="00D34D76"/>
    <w:rsid w:val="00D34E37"/>
    <w:rsid w:val="00D359BE"/>
    <w:rsid w:val="00D37545"/>
    <w:rsid w:val="00D37F04"/>
    <w:rsid w:val="00D4057A"/>
    <w:rsid w:val="00D40767"/>
    <w:rsid w:val="00D40A41"/>
    <w:rsid w:val="00D41D71"/>
    <w:rsid w:val="00D4449F"/>
    <w:rsid w:val="00D45785"/>
    <w:rsid w:val="00D45A23"/>
    <w:rsid w:val="00D45CB4"/>
    <w:rsid w:val="00D45D5B"/>
    <w:rsid w:val="00D45FE4"/>
    <w:rsid w:val="00D477AB"/>
    <w:rsid w:val="00D47D2C"/>
    <w:rsid w:val="00D501D0"/>
    <w:rsid w:val="00D502BC"/>
    <w:rsid w:val="00D5169D"/>
    <w:rsid w:val="00D530A7"/>
    <w:rsid w:val="00D5475E"/>
    <w:rsid w:val="00D606AA"/>
    <w:rsid w:val="00D60F38"/>
    <w:rsid w:val="00D621BB"/>
    <w:rsid w:val="00D64A80"/>
    <w:rsid w:val="00D64B45"/>
    <w:rsid w:val="00D705E3"/>
    <w:rsid w:val="00D70FDF"/>
    <w:rsid w:val="00D71B15"/>
    <w:rsid w:val="00D7259B"/>
    <w:rsid w:val="00D72E47"/>
    <w:rsid w:val="00D73ACF"/>
    <w:rsid w:val="00D73EF7"/>
    <w:rsid w:val="00D7567E"/>
    <w:rsid w:val="00D75972"/>
    <w:rsid w:val="00D771DC"/>
    <w:rsid w:val="00D776EE"/>
    <w:rsid w:val="00D77B86"/>
    <w:rsid w:val="00D77C35"/>
    <w:rsid w:val="00D77E83"/>
    <w:rsid w:val="00D8177A"/>
    <w:rsid w:val="00D82045"/>
    <w:rsid w:val="00D82B61"/>
    <w:rsid w:val="00D82D97"/>
    <w:rsid w:val="00D833AE"/>
    <w:rsid w:val="00D84675"/>
    <w:rsid w:val="00D84BD1"/>
    <w:rsid w:val="00D860DE"/>
    <w:rsid w:val="00D8619F"/>
    <w:rsid w:val="00D90751"/>
    <w:rsid w:val="00D91AF6"/>
    <w:rsid w:val="00D9236D"/>
    <w:rsid w:val="00D923D6"/>
    <w:rsid w:val="00D9248D"/>
    <w:rsid w:val="00D928AF"/>
    <w:rsid w:val="00D93B7F"/>
    <w:rsid w:val="00D949A0"/>
    <w:rsid w:val="00D94FC1"/>
    <w:rsid w:val="00D9598F"/>
    <w:rsid w:val="00D97C93"/>
    <w:rsid w:val="00DA0195"/>
    <w:rsid w:val="00DA02ED"/>
    <w:rsid w:val="00DA20C5"/>
    <w:rsid w:val="00DA22DD"/>
    <w:rsid w:val="00DA24ED"/>
    <w:rsid w:val="00DA25CE"/>
    <w:rsid w:val="00DA3D3C"/>
    <w:rsid w:val="00DA45B7"/>
    <w:rsid w:val="00DA46D8"/>
    <w:rsid w:val="00DA4AB4"/>
    <w:rsid w:val="00DA6390"/>
    <w:rsid w:val="00DA65E4"/>
    <w:rsid w:val="00DA7AFD"/>
    <w:rsid w:val="00DA7FA1"/>
    <w:rsid w:val="00DB12BC"/>
    <w:rsid w:val="00DB26CC"/>
    <w:rsid w:val="00DB2FBD"/>
    <w:rsid w:val="00DB52D6"/>
    <w:rsid w:val="00DB623F"/>
    <w:rsid w:val="00DB65A3"/>
    <w:rsid w:val="00DB6D26"/>
    <w:rsid w:val="00DB71AA"/>
    <w:rsid w:val="00DC144A"/>
    <w:rsid w:val="00DC1AC0"/>
    <w:rsid w:val="00DC2799"/>
    <w:rsid w:val="00DC2B10"/>
    <w:rsid w:val="00DC37EE"/>
    <w:rsid w:val="00DC48E6"/>
    <w:rsid w:val="00DC5838"/>
    <w:rsid w:val="00DC74D0"/>
    <w:rsid w:val="00DD0007"/>
    <w:rsid w:val="00DD0B18"/>
    <w:rsid w:val="00DD16D8"/>
    <w:rsid w:val="00DD1980"/>
    <w:rsid w:val="00DD1BBB"/>
    <w:rsid w:val="00DD1D7C"/>
    <w:rsid w:val="00DD1DD8"/>
    <w:rsid w:val="00DD31B1"/>
    <w:rsid w:val="00DD5551"/>
    <w:rsid w:val="00DD5A1D"/>
    <w:rsid w:val="00DD5A77"/>
    <w:rsid w:val="00DD5CED"/>
    <w:rsid w:val="00DD64BD"/>
    <w:rsid w:val="00DD6E4E"/>
    <w:rsid w:val="00DD74EF"/>
    <w:rsid w:val="00DE06E9"/>
    <w:rsid w:val="00DE2258"/>
    <w:rsid w:val="00DE3A40"/>
    <w:rsid w:val="00DE4A32"/>
    <w:rsid w:val="00DE4ECF"/>
    <w:rsid w:val="00DE6086"/>
    <w:rsid w:val="00DE6C9F"/>
    <w:rsid w:val="00DE72A3"/>
    <w:rsid w:val="00DF00F9"/>
    <w:rsid w:val="00DF1533"/>
    <w:rsid w:val="00DF3651"/>
    <w:rsid w:val="00DF3C50"/>
    <w:rsid w:val="00DF56EB"/>
    <w:rsid w:val="00DF7B11"/>
    <w:rsid w:val="00E00525"/>
    <w:rsid w:val="00E00552"/>
    <w:rsid w:val="00E023EB"/>
    <w:rsid w:val="00E1022D"/>
    <w:rsid w:val="00E10EBB"/>
    <w:rsid w:val="00E12E85"/>
    <w:rsid w:val="00E13532"/>
    <w:rsid w:val="00E16A45"/>
    <w:rsid w:val="00E16C0B"/>
    <w:rsid w:val="00E20C2A"/>
    <w:rsid w:val="00E23456"/>
    <w:rsid w:val="00E27264"/>
    <w:rsid w:val="00E27907"/>
    <w:rsid w:val="00E307A7"/>
    <w:rsid w:val="00E31CA3"/>
    <w:rsid w:val="00E330C5"/>
    <w:rsid w:val="00E337B5"/>
    <w:rsid w:val="00E33F44"/>
    <w:rsid w:val="00E34C3B"/>
    <w:rsid w:val="00E35494"/>
    <w:rsid w:val="00E3551B"/>
    <w:rsid w:val="00E36A3F"/>
    <w:rsid w:val="00E36A51"/>
    <w:rsid w:val="00E36AD9"/>
    <w:rsid w:val="00E371AD"/>
    <w:rsid w:val="00E37ACC"/>
    <w:rsid w:val="00E417AF"/>
    <w:rsid w:val="00E41B61"/>
    <w:rsid w:val="00E41BAB"/>
    <w:rsid w:val="00E41C01"/>
    <w:rsid w:val="00E41C14"/>
    <w:rsid w:val="00E41D78"/>
    <w:rsid w:val="00E41E73"/>
    <w:rsid w:val="00E41FF1"/>
    <w:rsid w:val="00E42E44"/>
    <w:rsid w:val="00E42EB6"/>
    <w:rsid w:val="00E4368D"/>
    <w:rsid w:val="00E456B7"/>
    <w:rsid w:val="00E4633C"/>
    <w:rsid w:val="00E523A4"/>
    <w:rsid w:val="00E539DF"/>
    <w:rsid w:val="00E550B7"/>
    <w:rsid w:val="00E56D15"/>
    <w:rsid w:val="00E56D18"/>
    <w:rsid w:val="00E605B5"/>
    <w:rsid w:val="00E6328D"/>
    <w:rsid w:val="00E63A21"/>
    <w:rsid w:val="00E650A4"/>
    <w:rsid w:val="00E668B2"/>
    <w:rsid w:val="00E66DD5"/>
    <w:rsid w:val="00E67A37"/>
    <w:rsid w:val="00E71B1E"/>
    <w:rsid w:val="00E721ED"/>
    <w:rsid w:val="00E72367"/>
    <w:rsid w:val="00E72EE5"/>
    <w:rsid w:val="00E73830"/>
    <w:rsid w:val="00E7419C"/>
    <w:rsid w:val="00E7587B"/>
    <w:rsid w:val="00E760B2"/>
    <w:rsid w:val="00E76C74"/>
    <w:rsid w:val="00E77EF9"/>
    <w:rsid w:val="00E806CB"/>
    <w:rsid w:val="00E81827"/>
    <w:rsid w:val="00E818A5"/>
    <w:rsid w:val="00E81B62"/>
    <w:rsid w:val="00E81CE6"/>
    <w:rsid w:val="00E82B4C"/>
    <w:rsid w:val="00E82CA1"/>
    <w:rsid w:val="00E849F3"/>
    <w:rsid w:val="00E85840"/>
    <w:rsid w:val="00E85A62"/>
    <w:rsid w:val="00E8628F"/>
    <w:rsid w:val="00E86528"/>
    <w:rsid w:val="00E87C78"/>
    <w:rsid w:val="00E907B6"/>
    <w:rsid w:val="00E9094E"/>
    <w:rsid w:val="00E9349E"/>
    <w:rsid w:val="00E94F89"/>
    <w:rsid w:val="00E9556A"/>
    <w:rsid w:val="00E95E1B"/>
    <w:rsid w:val="00E96B26"/>
    <w:rsid w:val="00EA000A"/>
    <w:rsid w:val="00EA05B2"/>
    <w:rsid w:val="00EA0FCB"/>
    <w:rsid w:val="00EA1BF2"/>
    <w:rsid w:val="00EA2114"/>
    <w:rsid w:val="00EA2545"/>
    <w:rsid w:val="00EA2802"/>
    <w:rsid w:val="00EA2C09"/>
    <w:rsid w:val="00EA372A"/>
    <w:rsid w:val="00EA3EC0"/>
    <w:rsid w:val="00EA6F7C"/>
    <w:rsid w:val="00EA7D55"/>
    <w:rsid w:val="00EB0799"/>
    <w:rsid w:val="00EB1325"/>
    <w:rsid w:val="00EB3713"/>
    <w:rsid w:val="00EB44C2"/>
    <w:rsid w:val="00EB5830"/>
    <w:rsid w:val="00EB62A2"/>
    <w:rsid w:val="00EB65DE"/>
    <w:rsid w:val="00EB6ABC"/>
    <w:rsid w:val="00EB7DA7"/>
    <w:rsid w:val="00EC1F3F"/>
    <w:rsid w:val="00EC2EDB"/>
    <w:rsid w:val="00EC3692"/>
    <w:rsid w:val="00EC46D9"/>
    <w:rsid w:val="00EC51DF"/>
    <w:rsid w:val="00EC5713"/>
    <w:rsid w:val="00EC658D"/>
    <w:rsid w:val="00EC68AF"/>
    <w:rsid w:val="00EC696E"/>
    <w:rsid w:val="00EC6C5B"/>
    <w:rsid w:val="00EC74C6"/>
    <w:rsid w:val="00EC7E1B"/>
    <w:rsid w:val="00ED0326"/>
    <w:rsid w:val="00ED19F2"/>
    <w:rsid w:val="00ED341A"/>
    <w:rsid w:val="00ED4EA8"/>
    <w:rsid w:val="00ED5B7F"/>
    <w:rsid w:val="00ED748D"/>
    <w:rsid w:val="00EE24FB"/>
    <w:rsid w:val="00EE3969"/>
    <w:rsid w:val="00EE3BE5"/>
    <w:rsid w:val="00EE412D"/>
    <w:rsid w:val="00EE5471"/>
    <w:rsid w:val="00EE629D"/>
    <w:rsid w:val="00EE6D59"/>
    <w:rsid w:val="00EE7078"/>
    <w:rsid w:val="00EF30A6"/>
    <w:rsid w:val="00EF43ED"/>
    <w:rsid w:val="00EF48D0"/>
    <w:rsid w:val="00F00580"/>
    <w:rsid w:val="00F007D9"/>
    <w:rsid w:val="00F009DD"/>
    <w:rsid w:val="00F00E11"/>
    <w:rsid w:val="00F01546"/>
    <w:rsid w:val="00F01B0B"/>
    <w:rsid w:val="00F01B3E"/>
    <w:rsid w:val="00F04230"/>
    <w:rsid w:val="00F04836"/>
    <w:rsid w:val="00F07BD8"/>
    <w:rsid w:val="00F1006B"/>
    <w:rsid w:val="00F108A3"/>
    <w:rsid w:val="00F1110B"/>
    <w:rsid w:val="00F1220E"/>
    <w:rsid w:val="00F12AFE"/>
    <w:rsid w:val="00F12DA0"/>
    <w:rsid w:val="00F1370C"/>
    <w:rsid w:val="00F13F55"/>
    <w:rsid w:val="00F1404A"/>
    <w:rsid w:val="00F1470E"/>
    <w:rsid w:val="00F150DF"/>
    <w:rsid w:val="00F20168"/>
    <w:rsid w:val="00F211AC"/>
    <w:rsid w:val="00F2132E"/>
    <w:rsid w:val="00F2146F"/>
    <w:rsid w:val="00F22121"/>
    <w:rsid w:val="00F2236C"/>
    <w:rsid w:val="00F226C3"/>
    <w:rsid w:val="00F23241"/>
    <w:rsid w:val="00F261F7"/>
    <w:rsid w:val="00F2648C"/>
    <w:rsid w:val="00F300C7"/>
    <w:rsid w:val="00F30D82"/>
    <w:rsid w:val="00F32DE8"/>
    <w:rsid w:val="00F33291"/>
    <w:rsid w:val="00F335F6"/>
    <w:rsid w:val="00F3433B"/>
    <w:rsid w:val="00F35153"/>
    <w:rsid w:val="00F35B49"/>
    <w:rsid w:val="00F35DB6"/>
    <w:rsid w:val="00F35E41"/>
    <w:rsid w:val="00F360FD"/>
    <w:rsid w:val="00F3782C"/>
    <w:rsid w:val="00F37A6D"/>
    <w:rsid w:val="00F419D3"/>
    <w:rsid w:val="00F422DB"/>
    <w:rsid w:val="00F440E0"/>
    <w:rsid w:val="00F44FC7"/>
    <w:rsid w:val="00F45BD3"/>
    <w:rsid w:val="00F460F6"/>
    <w:rsid w:val="00F5348C"/>
    <w:rsid w:val="00F538CF"/>
    <w:rsid w:val="00F54121"/>
    <w:rsid w:val="00F54353"/>
    <w:rsid w:val="00F54F04"/>
    <w:rsid w:val="00F556F8"/>
    <w:rsid w:val="00F55A4C"/>
    <w:rsid w:val="00F57442"/>
    <w:rsid w:val="00F57C0D"/>
    <w:rsid w:val="00F57D10"/>
    <w:rsid w:val="00F60C13"/>
    <w:rsid w:val="00F61094"/>
    <w:rsid w:val="00F61616"/>
    <w:rsid w:val="00F628F3"/>
    <w:rsid w:val="00F64148"/>
    <w:rsid w:val="00F64EBA"/>
    <w:rsid w:val="00F65626"/>
    <w:rsid w:val="00F65880"/>
    <w:rsid w:val="00F66144"/>
    <w:rsid w:val="00F66F21"/>
    <w:rsid w:val="00F677FD"/>
    <w:rsid w:val="00F71FFD"/>
    <w:rsid w:val="00F75710"/>
    <w:rsid w:val="00F77C2C"/>
    <w:rsid w:val="00F8036E"/>
    <w:rsid w:val="00F825F0"/>
    <w:rsid w:val="00F828CA"/>
    <w:rsid w:val="00F82F07"/>
    <w:rsid w:val="00F85045"/>
    <w:rsid w:val="00F8563C"/>
    <w:rsid w:val="00F8579D"/>
    <w:rsid w:val="00F85AD5"/>
    <w:rsid w:val="00F86116"/>
    <w:rsid w:val="00F86987"/>
    <w:rsid w:val="00F86FEA"/>
    <w:rsid w:val="00F919A6"/>
    <w:rsid w:val="00F922C6"/>
    <w:rsid w:val="00F94BEF"/>
    <w:rsid w:val="00F95362"/>
    <w:rsid w:val="00F95BEC"/>
    <w:rsid w:val="00F96E5F"/>
    <w:rsid w:val="00FA161F"/>
    <w:rsid w:val="00FA1745"/>
    <w:rsid w:val="00FA4001"/>
    <w:rsid w:val="00FA4DBC"/>
    <w:rsid w:val="00FA588B"/>
    <w:rsid w:val="00FA63B7"/>
    <w:rsid w:val="00FA7010"/>
    <w:rsid w:val="00FA72AB"/>
    <w:rsid w:val="00FA7E80"/>
    <w:rsid w:val="00FB1F16"/>
    <w:rsid w:val="00FB35A4"/>
    <w:rsid w:val="00FB37F4"/>
    <w:rsid w:val="00FB3E4A"/>
    <w:rsid w:val="00FB4D2C"/>
    <w:rsid w:val="00FB7164"/>
    <w:rsid w:val="00FB7C35"/>
    <w:rsid w:val="00FC18CC"/>
    <w:rsid w:val="00FC223B"/>
    <w:rsid w:val="00FC24EA"/>
    <w:rsid w:val="00FC3AE0"/>
    <w:rsid w:val="00FC543A"/>
    <w:rsid w:val="00FC5E81"/>
    <w:rsid w:val="00FC730F"/>
    <w:rsid w:val="00FD001A"/>
    <w:rsid w:val="00FD0B9B"/>
    <w:rsid w:val="00FD2D44"/>
    <w:rsid w:val="00FD2E5C"/>
    <w:rsid w:val="00FD57AC"/>
    <w:rsid w:val="00FD6EDC"/>
    <w:rsid w:val="00FE021E"/>
    <w:rsid w:val="00FE09CA"/>
    <w:rsid w:val="00FE0CF9"/>
    <w:rsid w:val="00FE2F7D"/>
    <w:rsid w:val="00FE42A6"/>
    <w:rsid w:val="00FE45D8"/>
    <w:rsid w:val="00FE641D"/>
    <w:rsid w:val="00FE6C1D"/>
    <w:rsid w:val="00FE6DBB"/>
    <w:rsid w:val="00FF061F"/>
    <w:rsid w:val="00FF345E"/>
    <w:rsid w:val="00FF37D4"/>
    <w:rsid w:val="00FF39BC"/>
    <w:rsid w:val="00FF4055"/>
    <w:rsid w:val="00FF540C"/>
    <w:rsid w:val="00FF599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DE4588"/>
  <w15:docId w15:val="{61D41714-2B58-491D-BFED-1FED868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6DD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7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704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170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31704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672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672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4B6728"/>
    <w:rPr>
      <w:rFonts w:cs="Times New Roman"/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A8D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31704"/>
    <w:pPr>
      <w:spacing w:line="360" w:lineRule="auto"/>
      <w:ind w:left="5664"/>
      <w:jc w:val="both"/>
    </w:pPr>
    <w:rPr>
      <w:rFonts w:ascii="Bookman Old Style" w:hAnsi="Bookman Old Style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1704"/>
    <w:rPr>
      <w:rFonts w:ascii="Bookman Old Style" w:hAnsi="Bookman Old Style" w:cs="Times New Roman"/>
      <w:sz w:val="20"/>
    </w:rPr>
  </w:style>
  <w:style w:type="character" w:customStyle="1" w:styleId="ZnakZnak4">
    <w:name w:val="Znak Znak4"/>
    <w:rsid w:val="00231704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31704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31704"/>
    <w:rPr>
      <w:rFonts w:ascii="Times New Roman" w:hAnsi="Times New Roman" w:cs="Times New Roman"/>
      <w:sz w:val="24"/>
    </w:rPr>
  </w:style>
  <w:style w:type="paragraph" w:styleId="Lista">
    <w:name w:val="List"/>
    <w:basedOn w:val="Tekstpodstawowy"/>
    <w:uiPriority w:val="99"/>
    <w:rsid w:val="00231704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2317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31704"/>
    <w:rPr>
      <w:rFonts w:ascii="Times New Roman" w:hAnsi="Times New Roman" w:cs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231704"/>
    <w:pPr>
      <w:jc w:val="center"/>
    </w:pPr>
    <w:rPr>
      <w:rFonts w:ascii="Arial" w:hAnsi="Arial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31704"/>
    <w:rPr>
      <w:rFonts w:ascii="Arial" w:hAnsi="Arial" w:cs="Times New Roman"/>
      <w:b/>
      <w:sz w:val="24"/>
      <w:u w:val="single"/>
    </w:rPr>
  </w:style>
  <w:style w:type="paragraph" w:customStyle="1" w:styleId="PODPUNKT">
    <w:name w:val="PODPUNKT"/>
    <w:basedOn w:val="Normalny"/>
    <w:rsid w:val="00231704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31704"/>
    <w:pPr>
      <w:ind w:left="720"/>
      <w:contextualSpacing/>
    </w:pPr>
    <w:rPr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231704"/>
    <w:pPr>
      <w:spacing w:after="120"/>
      <w:ind w:left="283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231704"/>
    <w:pPr>
      <w:suppressAutoHyphens/>
    </w:pPr>
    <w:rPr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231704"/>
    <w:rPr>
      <w:rFonts w:ascii="Times New Roman" w:hAnsi="Times New Roman" w:cs="Times New Roman"/>
      <w:sz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unhideWhenUsed/>
    <w:rsid w:val="00231704"/>
    <w:rPr>
      <w:rFonts w:cs="Times New Roman"/>
      <w:vertAlign w:val="superscript"/>
    </w:rPr>
  </w:style>
  <w:style w:type="paragraph" w:customStyle="1" w:styleId="Default">
    <w:name w:val="Default"/>
    <w:rsid w:val="002317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rsid w:val="00231704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3170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31704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31704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1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31704"/>
    <w:rPr>
      <w:rFonts w:ascii="Times New Roman" w:hAnsi="Times New Roman" w:cs="Times New Roman"/>
      <w:b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3170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31704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231704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231704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31704"/>
    <w:pPr>
      <w:suppressAutoHyphens/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31704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</w:rPr>
  </w:style>
  <w:style w:type="paragraph" w:customStyle="1" w:styleId="xl74">
    <w:name w:val="xl74"/>
    <w:uiPriority w:val="99"/>
    <w:rsid w:val="00231704"/>
    <w:pPr>
      <w:spacing w:before="100" w:after="10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170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704"/>
    <w:rPr>
      <w:rFonts w:ascii="Times New Roman" w:hAnsi="Times New Roman" w:cs="Times New Roman"/>
      <w:sz w:val="24"/>
      <w:szCs w:val="24"/>
    </w:rPr>
  </w:style>
  <w:style w:type="character" w:customStyle="1" w:styleId="szary">
    <w:name w:val="szary"/>
    <w:rsid w:val="00231704"/>
  </w:style>
  <w:style w:type="character" w:styleId="Pogrubienie">
    <w:name w:val="Strong"/>
    <w:basedOn w:val="Domylnaczcionkaakapitu"/>
    <w:uiPriority w:val="22"/>
    <w:qFormat/>
    <w:rsid w:val="00231704"/>
    <w:rPr>
      <w:rFonts w:cs="Times New Roman"/>
      <w:b/>
    </w:rPr>
  </w:style>
  <w:style w:type="character" w:customStyle="1" w:styleId="h1">
    <w:name w:val="h1"/>
    <w:rsid w:val="00231704"/>
  </w:style>
  <w:style w:type="character" w:styleId="Uwydatnienie">
    <w:name w:val="Emphasis"/>
    <w:basedOn w:val="Domylnaczcionkaakapitu"/>
    <w:uiPriority w:val="20"/>
    <w:rsid w:val="00941386"/>
    <w:rPr>
      <w:rFonts w:cs="Times New Roman"/>
      <w:i/>
    </w:rPr>
  </w:style>
  <w:style w:type="character" w:customStyle="1" w:styleId="apple-converted-space">
    <w:name w:val="apple-converted-space"/>
    <w:rsid w:val="0094138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59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59F5"/>
    <w:rPr>
      <w:rFonts w:ascii="Times New Roman" w:hAnsi="Times New Roman" w:cs="Times New Roman"/>
      <w:sz w:val="16"/>
      <w:szCs w:val="16"/>
    </w:rPr>
  </w:style>
  <w:style w:type="paragraph" w:styleId="Poprawka">
    <w:name w:val="Revision"/>
    <w:hidden/>
    <w:uiPriority w:val="99"/>
    <w:semiHidden/>
    <w:rsid w:val="00EB44C2"/>
    <w:rPr>
      <w:rFonts w:ascii="Times New Roman" w:hAnsi="Times New Roman" w:cs="Times New Roman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364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wacyjnybiznes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0F78-CDDB-4521-98F2-F463BEA7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4024</Words>
  <Characters>27207</Characters>
  <Application>Microsoft Office Word</Application>
  <DocSecurity>0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Klimek</dc:creator>
  <cp:lastModifiedBy>Natalia Wojtysiak</cp:lastModifiedBy>
  <cp:revision>9</cp:revision>
  <cp:lastPrinted>2025-01-22T09:47:00Z</cp:lastPrinted>
  <dcterms:created xsi:type="dcterms:W3CDTF">2025-01-15T08:14:00Z</dcterms:created>
  <dcterms:modified xsi:type="dcterms:W3CDTF">2025-02-03T10:26:00Z</dcterms:modified>
</cp:coreProperties>
</file>