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371" w:rsidRDefault="002D1B1A" w:rsidP="00654439">
      <w:pP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K</w:t>
      </w:r>
      <w:r w:rsidR="0021164A"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lauzul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a</w:t>
      </w:r>
      <w:r w:rsidR="0021164A"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informacyjn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a</w:t>
      </w:r>
      <w:r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="0021164A"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RODO dla uczestnika indywidualnego projektu </w:t>
      </w:r>
    </w:p>
    <w:p w:rsidR="00654439" w:rsidRPr="00654439" w:rsidRDefault="00654439" w:rsidP="00654439"/>
    <w:p w:rsidR="00654439" w:rsidRPr="00654439" w:rsidRDefault="00654439" w:rsidP="00654439">
      <w:r w:rsidRPr="00654439">
        <w:rPr>
          <w:noProof/>
          <w:lang w:eastAsia="pl-PL"/>
        </w:rPr>
        <w:drawing>
          <wp:inline distT="0" distB="0" distL="0" distR="0" wp14:anchorId="7AF0FB95" wp14:editId="09F0807D">
            <wp:extent cx="5759450" cy="579120"/>
            <wp:effectExtent l="0" t="0" r="0" b="0"/>
            <wp:docPr id="9" name="Obraz 9" descr="C:\Users\lukasz.slocinski\AppData\Local\Temp\5add487b-c51d-4ad9-8aa6-05560f8876f6_zestawienie-znakow-w-programie-regionalnym.zip.6f6\POZIOM\CMYK\KOLOR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asz.slocinski\AppData\Local\Temp\5add487b-c51d-4ad9-8aa6-05560f8876f6_zestawienie-znakow-w-programie-regionalnym.zip.6f6\POZIOM\CMYK\KOLOR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64A" w:rsidRPr="0021164A" w:rsidRDefault="0021164A" w:rsidP="0021164A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Szanowna/y Pani/Panie,</w:t>
      </w:r>
    </w:p>
    <w:p w:rsidR="0021164A" w:rsidRPr="0021164A" w:rsidRDefault="0021164A" w:rsidP="0021164A">
      <w:pPr>
        <w:tabs>
          <w:tab w:val="left" w:pos="969"/>
        </w:tabs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zgodnie z art. 14 Rozporządzenia Parlamentu Europejskiego i Rady (UE) 2016/679 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 xml:space="preserve">z dnia 27 kwietnia 2016 r. w sprawie ochrony osób fizycznych w związku 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>z przetwarzaniem danych osobowych i w sprawie swobodnego przepływu takich danych oraz uchylenia dyrektywy 95/46/WE (dalej zwane „RODO”) informuję, iż:</w:t>
      </w:r>
    </w:p>
    <w:p w:rsidR="0021164A" w:rsidRPr="0021164A" w:rsidRDefault="0021164A" w:rsidP="0021164A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jest:</w:t>
      </w:r>
    </w:p>
    <w:p w:rsidR="0021164A" w:rsidRPr="0021164A" w:rsidRDefault="0021164A" w:rsidP="0021164A">
      <w:pPr>
        <w:numPr>
          <w:ilvl w:val="0"/>
          <w:numId w:val="11"/>
        </w:numPr>
        <w:suppressAutoHyphens/>
        <w:spacing w:after="0" w:line="360" w:lineRule="auto"/>
        <w:ind w:left="1134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Zarząd Województwa Łódzkiego z siedzibą w Łodzi 90-051, al. Piłsudskiego 8, tel.: 42 663 30 00, e-mail: </w:t>
      </w:r>
      <w:hyperlink r:id="rId8" w:history="1">
        <w:r w:rsidRPr="009C0A3C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pl-PL"/>
          </w:rPr>
          <w:t>info@lodzkie.pl</w:t>
        </w:r>
      </w:hyperlink>
      <w:r w:rsidRPr="0021164A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,</w:t>
      </w:r>
    </w:p>
    <w:p w:rsidR="0021164A" w:rsidRPr="0021164A" w:rsidRDefault="0021164A" w:rsidP="00E32C84">
      <w:pPr>
        <w:numPr>
          <w:ilvl w:val="0"/>
          <w:numId w:val="11"/>
        </w:numPr>
        <w:suppressAutoHyphens/>
        <w:spacing w:after="120" w:line="360" w:lineRule="auto"/>
        <w:ind w:left="1134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Wojewódzki Urząd Pracy w Łodzi z siedzibą w Łodzi 90-608, ul. Wólczańska 49, tel.: 42 633 58 78, e-mail: </w:t>
      </w:r>
      <w:hyperlink r:id="rId9" w:history="1">
        <w:r w:rsidR="00AE294B" w:rsidRPr="009C0A3C">
          <w:rPr>
            <w:rStyle w:val="Hipercze"/>
            <w:rFonts w:ascii="Arial" w:eastAsia="Times New Roman" w:hAnsi="Arial" w:cs="Arial"/>
            <w:color w:val="0070C0"/>
            <w:sz w:val="24"/>
            <w:szCs w:val="24"/>
            <w:lang w:eastAsia="pl-PL"/>
          </w:rPr>
          <w:t>lowu@wup.lodz.pl</w:t>
        </w:r>
      </w:hyperlink>
      <w:r w:rsidR="00AE294B" w:rsidRPr="00AE294B">
        <w:rPr>
          <w:rFonts w:ascii="Arial" w:eastAsia="Times New Roman" w:hAnsi="Arial" w:cs="Arial"/>
          <w:color w:val="7030A0"/>
          <w:sz w:val="24"/>
          <w:szCs w:val="24"/>
          <w:lang w:eastAsia="pl-PL"/>
        </w:rPr>
        <w:t>.</w:t>
      </w:r>
    </w:p>
    <w:p w:rsidR="0021164A" w:rsidRPr="0021164A" w:rsidRDefault="0021164A" w:rsidP="0021164A">
      <w:pPr>
        <w:numPr>
          <w:ilvl w:val="0"/>
          <w:numId w:val="10"/>
        </w:numPr>
        <w:suppressAutoHyphens/>
        <w:spacing w:after="0" w:line="360" w:lineRule="auto"/>
        <w:ind w:left="364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Administratorzy powołali Inspektorów Ochrony Danych, z którymi można się skontaktować w sprawie przetwarzania danych osobowych pisząc na adres e-mail:</w:t>
      </w:r>
    </w:p>
    <w:p w:rsidR="0021164A" w:rsidRPr="0021164A" w:rsidRDefault="0021164A" w:rsidP="0021164A">
      <w:pPr>
        <w:numPr>
          <w:ilvl w:val="0"/>
          <w:numId w:val="1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 e-mail: </w:t>
      </w:r>
      <w:hyperlink r:id="rId10" w:history="1">
        <w:r w:rsidRPr="009C0A3C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pl-PL"/>
          </w:rPr>
          <w:t>iod@lodzkie.pl</w:t>
        </w:r>
      </w:hyperlink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 lub na adres siedziby administratora ,</w:t>
      </w:r>
    </w:p>
    <w:p w:rsidR="0021164A" w:rsidRPr="0021164A" w:rsidRDefault="0021164A" w:rsidP="00E32C84">
      <w:pPr>
        <w:numPr>
          <w:ilvl w:val="0"/>
          <w:numId w:val="12"/>
        </w:numPr>
        <w:suppressAutoHyphens/>
        <w:spacing w:after="120" w:line="360" w:lineRule="auto"/>
        <w:ind w:left="850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 e-mail: </w:t>
      </w:r>
      <w:hyperlink r:id="rId11" w:history="1">
        <w:r w:rsidR="00AE294B" w:rsidRPr="009C0A3C">
          <w:rPr>
            <w:rStyle w:val="Hipercze"/>
            <w:rFonts w:ascii="Arial" w:eastAsia="Times New Roman" w:hAnsi="Arial" w:cs="Arial"/>
            <w:color w:val="0070C0"/>
            <w:sz w:val="24"/>
            <w:szCs w:val="24"/>
            <w:lang w:eastAsia="pl-PL"/>
          </w:rPr>
          <w:t>ochronadanych@wup.lodz.pl</w:t>
        </w:r>
      </w:hyperlink>
      <w:r w:rsidR="00AE29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1164A">
        <w:rPr>
          <w:rFonts w:ascii="Arial" w:eastAsia="Times New Roman" w:hAnsi="Arial" w:cs="Arial"/>
          <w:sz w:val="24"/>
          <w:szCs w:val="24"/>
          <w:lang w:eastAsia="pl-PL"/>
        </w:rPr>
        <w:t>lub na adres siedziby administratora.</w:t>
      </w:r>
    </w:p>
    <w:p w:rsidR="0021164A" w:rsidRPr="0021164A" w:rsidRDefault="0021164A" w:rsidP="0021164A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3.  Pani/Pana dane osobowe przetwarzane będą w celu:</w:t>
      </w:r>
    </w:p>
    <w:p w:rsidR="0021164A" w:rsidRPr="0021164A" w:rsidRDefault="0021164A" w:rsidP="00E32C84">
      <w:pPr>
        <w:tabs>
          <w:tab w:val="left" w:pos="969"/>
        </w:tabs>
        <w:spacing w:after="120" w:line="360" w:lineRule="auto"/>
        <w:ind w:left="294" w:hanging="1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rozliczenia</w:t>
      </w:r>
      <w:r w:rsidR="0088487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projektu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, w szczególności potwierdzeni</w:t>
      </w:r>
      <w:r w:rsidR="006E0317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a kwalifikowalności wydatków, </w:t>
      </w:r>
      <w:bookmarkStart w:id="0" w:name="_GoBack"/>
      <w:bookmarkEnd w:id="0"/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monitoringu, ewaluacji, kontroli, audytu i sprawozdawczości w ramach programu regionalnego Fundusze Europejskie dla Łódzkiego 2021-2027, a także w </w:t>
      </w:r>
      <w:r w:rsidR="0088487A">
        <w:rPr>
          <w:rFonts w:ascii="Arial" w:eastAsia="Times New Roman" w:hAnsi="Arial" w:cs="Arial"/>
          <w:spacing w:val="-1"/>
          <w:sz w:val="24"/>
          <w:szCs w:val="24"/>
          <w:lang w:eastAsia="pl-PL"/>
        </w:rPr>
        <w:t>celu archiwizacji dokumentów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21164A" w:rsidRPr="0021164A" w:rsidRDefault="0021164A" w:rsidP="00FD7F71">
      <w:pPr>
        <w:numPr>
          <w:ilvl w:val="0"/>
          <w:numId w:val="8"/>
        </w:numPr>
        <w:tabs>
          <w:tab w:val="left" w:pos="969"/>
        </w:tabs>
        <w:suppressAutoHyphens/>
        <w:spacing w:after="0" w:line="360" w:lineRule="auto"/>
        <w:ind w:left="357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Podstawą przetwarzania Pani/Pana danych osobowych w szczególności jest:</w:t>
      </w:r>
    </w:p>
    <w:p w:rsidR="0021164A" w:rsidRPr="0021164A" w:rsidRDefault="0021164A" w:rsidP="00E32C84">
      <w:pPr>
        <w:tabs>
          <w:tab w:val="left" w:pos="969"/>
        </w:tabs>
        <w:spacing w:after="0" w:line="360" w:lineRule="auto"/>
        <w:ind w:left="322" w:firstLine="14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78073596"/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- art. 6 ust. 1 lit. c i e RODO </w:t>
      </w:r>
      <w:bookmarkEnd w:id="1"/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Pr="0021164A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art. 9 ust. 2 lit. g- RODO</w:t>
      </w:r>
      <w:r w:rsidR="0088487A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( w zależności od projektu)</w:t>
      </w:r>
      <w:r w:rsidRPr="0021164A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w </w:t>
      </w:r>
      <w:r w:rsidRPr="0021164A">
        <w:rPr>
          <w:rFonts w:ascii="Arial" w:eastAsia="Times New Roman" w:hAnsi="Arial" w:cs="Arial"/>
          <w:sz w:val="24"/>
          <w:szCs w:val="24"/>
          <w:lang w:eastAsia="pl-PL"/>
        </w:rPr>
        <w:t>związku z:</w:t>
      </w:r>
    </w:p>
    <w:p w:rsidR="0021164A" w:rsidRPr="0021164A" w:rsidRDefault="0021164A" w:rsidP="0021164A">
      <w:pPr>
        <w:numPr>
          <w:ilvl w:val="0"/>
          <w:numId w:val="4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 Europejskiego Funduszu Morskiego, Rybackiego </w:t>
      </w:r>
      <w:r w:rsidRPr="0021164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21164A" w:rsidRPr="0021164A" w:rsidRDefault="0021164A" w:rsidP="0021164A">
      <w:pPr>
        <w:numPr>
          <w:ilvl w:val="0"/>
          <w:numId w:val="4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Rozporządzeniem Parlamentu Europejskiego i Rady (UE) 2021/1057 z dnia 24 czerwca 2021 r. ustanawiającym Europejski Fundusz Społeczny Plus (EFS+) oraz uchylające rozporządzenie (UE) nr 1296/2013;</w:t>
      </w:r>
    </w:p>
    <w:p w:rsidR="0021164A" w:rsidRPr="0021164A" w:rsidRDefault="0021164A" w:rsidP="0021164A">
      <w:pPr>
        <w:numPr>
          <w:ilvl w:val="0"/>
          <w:numId w:val="4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ustawą z dnia 28 kwietnia 2022 r. o zasadach realizacji zadań finansowanych ze środków europejskich w perspektywie finansowej 2021-2027; </w:t>
      </w:r>
    </w:p>
    <w:p w:rsidR="0021164A" w:rsidRPr="002D1B1A" w:rsidRDefault="0021164A" w:rsidP="00FD7F71">
      <w:pPr>
        <w:numPr>
          <w:ilvl w:val="0"/>
          <w:numId w:val="4"/>
        </w:numPr>
        <w:tabs>
          <w:tab w:val="left" w:pos="969"/>
        </w:tabs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ustawą z dnia 14 lipca 1983 r. o narodowym zasobie archiwalnym i archiwach.</w:t>
      </w:r>
    </w:p>
    <w:p w:rsidR="0021164A" w:rsidRPr="0021164A" w:rsidRDefault="0021164A" w:rsidP="0021164A">
      <w:pPr>
        <w:numPr>
          <w:ilvl w:val="0"/>
          <w:numId w:val="8"/>
        </w:num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bCs/>
          <w:sz w:val="24"/>
          <w:szCs w:val="24"/>
          <w:lang w:eastAsia="pl-PL"/>
        </w:rPr>
        <w:t>Przetwarzane dane to:</w:t>
      </w:r>
    </w:p>
    <w:p w:rsidR="0021164A" w:rsidRPr="0021164A" w:rsidRDefault="0021164A" w:rsidP="00E32C84">
      <w:pPr>
        <w:tabs>
          <w:tab w:val="left" w:pos="969"/>
        </w:tabs>
        <w:spacing w:after="120" w:line="360" w:lineRule="auto"/>
        <w:ind w:left="336"/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</w:t>
      </w:r>
      <w:r w:rsidR="00E32C84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wność), dane dotyczące zdrowia </w:t>
      </w:r>
      <w:r w:rsidRPr="0021164A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(w zależności od projektu).</w:t>
      </w:r>
    </w:p>
    <w:p w:rsidR="0021164A" w:rsidRPr="0021164A" w:rsidRDefault="0021164A" w:rsidP="00E32C84">
      <w:pPr>
        <w:numPr>
          <w:ilvl w:val="0"/>
          <w:numId w:val="8"/>
        </w:numPr>
        <w:tabs>
          <w:tab w:val="left" w:pos="969"/>
        </w:tabs>
        <w:suppressAutoHyphens/>
        <w:spacing w:after="120" w:line="360" w:lineRule="auto"/>
        <w:ind w:left="357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Źródło Pani/Pana danych: Instytucje i podmioty zaangażowane w realizację Programu, w tym w szczególności Beneficjent i Partner. </w:t>
      </w:r>
    </w:p>
    <w:p w:rsidR="0021164A" w:rsidRPr="0021164A" w:rsidRDefault="0021164A" w:rsidP="0021164A">
      <w:pPr>
        <w:numPr>
          <w:ilvl w:val="0"/>
          <w:numId w:val="8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Odbiorcami/kategoriami odbiorców Pani/Pana danych osobowych będą:</w:t>
      </w:r>
    </w:p>
    <w:p w:rsidR="0021164A" w:rsidRDefault="0021164A" w:rsidP="00B50B65">
      <w:pPr>
        <w:tabs>
          <w:tab w:val="left" w:pos="969"/>
        </w:tabs>
        <w:spacing w:after="0" w:line="360" w:lineRule="auto"/>
        <w:ind w:left="294" w:hanging="1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Minister właściwy ds. rozwoju regionalnego;</w:t>
      </w:r>
    </w:p>
    <w:p w:rsidR="00CF2049" w:rsidRDefault="00CF2049" w:rsidP="00B50B65">
      <w:pPr>
        <w:tabs>
          <w:tab w:val="left" w:pos="969"/>
        </w:tabs>
        <w:spacing w:after="0" w:line="360" w:lineRule="auto"/>
        <w:ind w:left="294" w:hanging="1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Minister właściwy ds. finansów publicznych;</w:t>
      </w:r>
    </w:p>
    <w:p w:rsidR="0021164A" w:rsidRDefault="00CF2049" w:rsidP="00B50B65">
      <w:pPr>
        <w:tabs>
          <w:tab w:val="left" w:pos="0"/>
          <w:tab w:val="left" w:pos="969"/>
        </w:tabs>
        <w:spacing w:after="0" w:line="360" w:lineRule="auto"/>
        <w:ind w:left="294" w:hanging="1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- </w:t>
      </w:r>
      <w:r w:rsidRPr="00CF2049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podmioty dokonujące badań, kontroli, audytu, ewaluacji w związku z realizacją programu regionalnego Fundusze Europejskie dla Łódzkiego 2021-2027,</w:t>
      </w:r>
    </w:p>
    <w:p w:rsidR="00BD7D93" w:rsidRDefault="00CF2049" w:rsidP="00B50B65">
      <w:pPr>
        <w:tabs>
          <w:tab w:val="left" w:pos="969"/>
        </w:tabs>
        <w:spacing w:after="120" w:line="360" w:lineRule="auto"/>
        <w:ind w:left="294" w:hanging="1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dostawcy usług IT i operatorzy telekomunikacyjni, pocztowi, firmy kurierskie, podmioty upoważnione na postawie przepisów prawa – na ich żądanie.</w:t>
      </w:r>
    </w:p>
    <w:p w:rsidR="00BD7D93" w:rsidRPr="00FD7F71" w:rsidRDefault="00BD7D93" w:rsidP="00FD7F71">
      <w:pPr>
        <w:pStyle w:val="Akapitzlist"/>
        <w:numPr>
          <w:ilvl w:val="0"/>
          <w:numId w:val="8"/>
        </w:numPr>
        <w:tabs>
          <w:tab w:val="clear" w:pos="360"/>
          <w:tab w:val="num" w:pos="0"/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FD7F7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Minister właściwy do spraw rozwoju regionalnego może przetwarzać dane osobowe zgromadzone w związku z realizacją projektu wykonując zadania </w:t>
      </w:r>
      <w:r w:rsidRPr="00FD7F71">
        <w:rPr>
          <w:rFonts w:ascii="Arial" w:eastAsia="Times New Roman" w:hAnsi="Arial" w:cs="Arial"/>
          <w:spacing w:val="-1"/>
          <w:sz w:val="24"/>
          <w:szCs w:val="24"/>
          <w:lang w:eastAsia="pl-PL"/>
        </w:rPr>
        <w:lastRenderedPageBreak/>
        <w:t xml:space="preserve">związane z koordynacją realizacji programów. Dane kontaktowe Administratora i IOD: ul. Wspólna 2/4, 00-926 Warszawa, e-mail: </w:t>
      </w:r>
      <w:hyperlink r:id="rId12" w:history="1">
        <w:r w:rsidRPr="009C0A3C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IOD@mfipr.gov.pl</w:t>
        </w:r>
      </w:hyperlink>
      <w:r w:rsidRPr="00FD7F71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21164A" w:rsidRPr="0021164A" w:rsidRDefault="00BD7D93" w:rsidP="00E32C84">
      <w:pPr>
        <w:pStyle w:val="Akapitzlist"/>
        <w:tabs>
          <w:tab w:val="left" w:pos="969"/>
        </w:tabs>
        <w:spacing w:after="120" w:line="360" w:lineRule="auto"/>
        <w:ind w:left="357"/>
        <w:rPr>
          <w:lang w:eastAsia="pl-PL"/>
        </w:rPr>
      </w:pPr>
      <w:r w:rsidRPr="00BD7D93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Pełną informację o zasadach przetwarzania danych zawiera dokument Ogólne zasady przetwarzania danych osobowych w ramach Funduszy Europejskich 2021-2027 dostępny na stronie </w:t>
      </w:r>
      <w:hyperlink r:id="rId13" w:history="1">
        <w:r w:rsidRPr="009C0A3C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www.funduszeeuropejskie.gov.pl</w:t>
        </w:r>
      </w:hyperlink>
      <w:r w:rsidRPr="00BD7D93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w zakładce O funduszach części zatytułowanej Przetwarzanie danych osobowych.</w:t>
      </w:r>
    </w:p>
    <w:p w:rsidR="0021164A" w:rsidRPr="005F7268" w:rsidRDefault="0021164A" w:rsidP="00FD7F71">
      <w:pPr>
        <w:numPr>
          <w:ilvl w:val="0"/>
          <w:numId w:val="8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Dane będą przechowywane przez okres:</w:t>
      </w:r>
    </w:p>
    <w:p w:rsidR="00CF2049" w:rsidRPr="0021164A" w:rsidRDefault="00CF2049" w:rsidP="001C122F">
      <w:pPr>
        <w:tabs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CF2049">
        <w:rPr>
          <w:rFonts w:ascii="Arial" w:eastAsia="Times New Roman" w:hAnsi="Arial" w:cs="Arial"/>
          <w:spacing w:val="-1"/>
          <w:sz w:val="24"/>
          <w:szCs w:val="24"/>
          <w:lang w:eastAsia="pl-PL"/>
        </w:rPr>
        <w:t>10 lat od zakończenia sprawy Beneficjenta, licząc w pełnych latach kalendarzowych począwszy od dnia 1 stycznia roku następnego od daty jej zakończenia, po tym okresie decyzją Archiwum Państwowego okres przechowywania może zostać przedłużony</w:t>
      </w: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21164A" w:rsidRPr="0021164A" w:rsidRDefault="005F7268" w:rsidP="0021164A">
      <w:pPr>
        <w:numPr>
          <w:ilvl w:val="0"/>
          <w:numId w:val="8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Przysługujące prawa</w:t>
      </w:r>
      <w:r w:rsidR="0021164A"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:</w:t>
      </w:r>
    </w:p>
    <w:p w:rsidR="0021164A" w:rsidRPr="0021164A" w:rsidRDefault="0021164A" w:rsidP="00265A8B">
      <w:pPr>
        <w:numPr>
          <w:ilvl w:val="0"/>
          <w:numId w:val="3"/>
        </w:numPr>
        <w:suppressAutoHyphens/>
        <w:spacing w:after="0" w:line="360" w:lineRule="auto"/>
        <w:ind w:left="602" w:hanging="322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dostęp do swoich</w:t>
      </w:r>
      <w:r w:rsidR="00F17E7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BD7D93">
        <w:rPr>
          <w:rFonts w:ascii="Arial" w:eastAsia="Times New Roman" w:hAnsi="Arial" w:cs="Arial"/>
          <w:spacing w:val="-1"/>
          <w:sz w:val="24"/>
          <w:szCs w:val="24"/>
          <w:lang w:eastAsia="pl-PL"/>
        </w:rPr>
        <w:t>danych osobowych</w:t>
      </w:r>
      <w:r w:rsidR="009761B6">
        <w:rPr>
          <w:rFonts w:ascii="Arial" w:eastAsia="Times New Roman" w:hAnsi="Arial" w:cs="Arial"/>
          <w:spacing w:val="-1"/>
          <w:sz w:val="24"/>
          <w:szCs w:val="24"/>
          <w:lang w:eastAsia="pl-PL"/>
        </w:rPr>
        <w:t>, prawo ich sprostowania a na czas poprawiania danych prawo żądania do ograniczenia przetwarzania,</w:t>
      </w:r>
    </w:p>
    <w:p w:rsidR="0021164A" w:rsidRPr="0021164A" w:rsidRDefault="00446438" w:rsidP="00265A8B">
      <w:pPr>
        <w:numPr>
          <w:ilvl w:val="0"/>
          <w:numId w:val="3"/>
        </w:numPr>
        <w:suppressAutoHyphens/>
        <w:spacing w:after="0" w:line="360" w:lineRule="auto"/>
        <w:ind w:left="567" w:hanging="273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446438">
        <w:rPr>
          <w:rFonts w:ascii="Arial" w:hAnsi="Arial" w:cs="Arial"/>
          <w:spacing w:val="-1"/>
          <w:sz w:val="24"/>
          <w:szCs w:val="24"/>
        </w:rPr>
        <w:t>wniesieni</w:t>
      </w:r>
      <w:r>
        <w:rPr>
          <w:rFonts w:ascii="Arial" w:hAnsi="Arial" w:cs="Arial"/>
          <w:spacing w:val="-1"/>
          <w:sz w:val="24"/>
          <w:szCs w:val="24"/>
        </w:rPr>
        <w:t>e</w:t>
      </w:r>
      <w:r w:rsidRPr="00446438">
        <w:rPr>
          <w:rFonts w:ascii="Arial" w:hAnsi="Arial" w:cs="Arial"/>
          <w:spacing w:val="-1"/>
          <w:sz w:val="24"/>
          <w:szCs w:val="24"/>
        </w:rPr>
        <w:t xml:space="preserve"> skargi do Prezesa Urzędu Ochrony Danych Osobowych (szczegóły na stronie </w:t>
      </w:r>
      <w:hyperlink r:id="rId14" w:history="1">
        <w:r w:rsidRPr="009C0A3C">
          <w:rPr>
            <w:rFonts w:ascii="Arial" w:hAnsi="Arial" w:cs="Arial"/>
            <w:color w:val="0070C0"/>
            <w:spacing w:val="-1"/>
            <w:sz w:val="24"/>
            <w:szCs w:val="24"/>
            <w:u w:val="single"/>
          </w:rPr>
          <w:t>https://uodo.gov.pl/</w:t>
        </w:r>
      </w:hyperlink>
      <w:r w:rsidRPr="00446438">
        <w:rPr>
          <w:rFonts w:ascii="Arial" w:hAnsi="Arial" w:cs="Arial"/>
          <w:spacing w:val="-1"/>
          <w:sz w:val="24"/>
          <w:szCs w:val="24"/>
        </w:rPr>
        <w:t>), w przypadku przetwarzania danych niezgodnie z przepisami prawa</w:t>
      </w:r>
      <w:r w:rsidR="00BD7D93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654439" w:rsidRDefault="00654439" w:rsidP="00F40C5F"/>
    <w:sectPr w:rsidR="0065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6FE" w:rsidRDefault="002306FE" w:rsidP="00654439">
      <w:pPr>
        <w:spacing w:after="0" w:line="240" w:lineRule="auto"/>
      </w:pPr>
      <w:r>
        <w:separator/>
      </w:r>
    </w:p>
  </w:endnote>
  <w:endnote w:type="continuationSeparator" w:id="0">
    <w:p w:rsidR="002306FE" w:rsidRDefault="002306FE" w:rsidP="0065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6FE" w:rsidRDefault="002306FE" w:rsidP="00654439">
      <w:pPr>
        <w:spacing w:after="0" w:line="240" w:lineRule="auto"/>
      </w:pPr>
      <w:r>
        <w:separator/>
      </w:r>
    </w:p>
  </w:footnote>
  <w:footnote w:type="continuationSeparator" w:id="0">
    <w:p w:rsidR="002306FE" w:rsidRDefault="002306FE" w:rsidP="00654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53562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125079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30C"/>
    <w:multiLevelType w:val="hybridMultilevel"/>
    <w:tmpl w:val="A8847D8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E9B02DD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36446C"/>
    <w:multiLevelType w:val="hybridMultilevel"/>
    <w:tmpl w:val="6F7A0168"/>
    <w:name w:val="WW8Num3122"/>
    <w:lvl w:ilvl="0" w:tplc="E29AB72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43FDC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714A27"/>
    <w:multiLevelType w:val="hybridMultilevel"/>
    <w:tmpl w:val="198429F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39"/>
    <w:rsid w:val="001109B1"/>
    <w:rsid w:val="001C122F"/>
    <w:rsid w:val="001C6371"/>
    <w:rsid w:val="002022E0"/>
    <w:rsid w:val="0021164A"/>
    <w:rsid w:val="002306FE"/>
    <w:rsid w:val="00265A8B"/>
    <w:rsid w:val="002D1B1A"/>
    <w:rsid w:val="002D1F43"/>
    <w:rsid w:val="003A3D52"/>
    <w:rsid w:val="00446438"/>
    <w:rsid w:val="004D0049"/>
    <w:rsid w:val="005B09B2"/>
    <w:rsid w:val="005B4C58"/>
    <w:rsid w:val="005F7268"/>
    <w:rsid w:val="00654439"/>
    <w:rsid w:val="006E0317"/>
    <w:rsid w:val="0074685B"/>
    <w:rsid w:val="00746FE9"/>
    <w:rsid w:val="0079188A"/>
    <w:rsid w:val="008244A1"/>
    <w:rsid w:val="0088487A"/>
    <w:rsid w:val="009761B6"/>
    <w:rsid w:val="00990543"/>
    <w:rsid w:val="009A0356"/>
    <w:rsid w:val="009C0A3C"/>
    <w:rsid w:val="00A0770E"/>
    <w:rsid w:val="00A115D6"/>
    <w:rsid w:val="00A83654"/>
    <w:rsid w:val="00AE294B"/>
    <w:rsid w:val="00B50B65"/>
    <w:rsid w:val="00BD7D93"/>
    <w:rsid w:val="00BE114B"/>
    <w:rsid w:val="00C37386"/>
    <w:rsid w:val="00CF2049"/>
    <w:rsid w:val="00D0379B"/>
    <w:rsid w:val="00D45A4A"/>
    <w:rsid w:val="00E32C84"/>
    <w:rsid w:val="00E74D44"/>
    <w:rsid w:val="00F17E7D"/>
    <w:rsid w:val="00F40C5F"/>
    <w:rsid w:val="00F7202C"/>
    <w:rsid w:val="00FD7F71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58300-42FE-4758-AC2F-5C38F256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54439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6544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544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294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29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D7D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hyperlink" Target="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hronadanych@wup.lodz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wu@wup.lodz.pl" TargetMode="External"/><Relationship Id="rId14" Type="http://schemas.openxmlformats.org/officeDocument/2006/relationships/hyperlink" Target="https://uo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Kozieł</dc:creator>
  <cp:keywords/>
  <dc:description/>
  <cp:lastModifiedBy>Aneta Zych</cp:lastModifiedBy>
  <cp:revision>22</cp:revision>
  <cp:lastPrinted>2025-04-23T10:59:00Z</cp:lastPrinted>
  <dcterms:created xsi:type="dcterms:W3CDTF">2025-04-11T13:09:00Z</dcterms:created>
  <dcterms:modified xsi:type="dcterms:W3CDTF">2025-04-23T10:59:00Z</dcterms:modified>
</cp:coreProperties>
</file>