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C2A7F" w14:textId="56E7405B" w:rsidR="00D446BC" w:rsidRPr="00841776" w:rsidRDefault="00D446BC" w:rsidP="00D446BC">
      <w:pPr>
        <w:rPr>
          <w:rFonts w:ascii="Arial" w:hAnsi="Arial" w:cs="Arial"/>
          <w:b/>
          <w:szCs w:val="20"/>
        </w:rPr>
      </w:pPr>
      <w:r w:rsidRPr="00D446BC">
        <w:rPr>
          <w:rFonts w:ascii="Arial" w:hAnsi="Arial" w:cs="Arial"/>
          <w:bCs/>
          <w:szCs w:val="20"/>
        </w:rPr>
        <w:t xml:space="preserve"> </w:t>
      </w:r>
      <w:r w:rsidRPr="00841776">
        <w:rPr>
          <w:rFonts w:ascii="Arial" w:hAnsi="Arial" w:cs="Arial"/>
          <w:b/>
          <w:szCs w:val="20"/>
        </w:rPr>
        <w:t xml:space="preserve">Załącznik nr </w:t>
      </w:r>
      <w:r w:rsidR="00394644">
        <w:rPr>
          <w:rFonts w:ascii="Arial" w:hAnsi="Arial" w:cs="Arial"/>
          <w:b/>
          <w:szCs w:val="20"/>
        </w:rPr>
        <w:t>8</w:t>
      </w:r>
      <w:bookmarkStart w:id="0" w:name="_GoBack"/>
      <w:bookmarkEnd w:id="0"/>
      <w:r w:rsidRPr="00841776">
        <w:rPr>
          <w:rFonts w:ascii="Arial" w:hAnsi="Arial" w:cs="Arial"/>
          <w:b/>
          <w:szCs w:val="20"/>
        </w:rPr>
        <w:t xml:space="preserve"> do Regulaminu wyboru projektów</w:t>
      </w:r>
    </w:p>
    <w:p w14:paraId="4EA5E5F0" w14:textId="328701F6" w:rsidR="002316D8" w:rsidRDefault="002316D8" w:rsidP="00667F08">
      <w:pPr>
        <w:rPr>
          <w:rFonts w:ascii="Arial" w:hAnsi="Arial" w:cs="Arial"/>
          <w:bCs/>
          <w:i/>
          <w:szCs w:val="20"/>
        </w:rPr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7BE7A5D" wp14:editId="41692BE2">
            <wp:extent cx="5760720" cy="60862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2F36" w14:textId="77777777" w:rsidR="00841776" w:rsidRPr="00CD7148" w:rsidRDefault="00841776" w:rsidP="00841776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  <w:r w:rsidRPr="00CD7148">
        <w:rPr>
          <w:rFonts w:ascii="Arial" w:hAnsi="Arial" w:cs="Arial"/>
          <w:b/>
          <w:lang w:eastAsia="ar-SA"/>
        </w:rPr>
        <w:t>Wzór protestu</w:t>
      </w:r>
    </w:p>
    <w:p w14:paraId="12074671" w14:textId="77777777" w:rsidR="008E3099" w:rsidRDefault="008E3099" w:rsidP="00841776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</w:p>
    <w:p w14:paraId="2C6B3AC1" w14:textId="0AF91E2C" w:rsidR="00841776" w:rsidRDefault="00841776" w:rsidP="00841776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8B9D3AF" w14:textId="77777777" w:rsidR="00841776" w:rsidRPr="00EC288A" w:rsidRDefault="00841776" w:rsidP="00841776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598CABAF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04A337D0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29132C3B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F949645" w14:textId="77777777" w:rsidR="00841776" w:rsidRDefault="00841776" w:rsidP="0084177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255AFCE" w14:textId="77777777" w:rsidR="00841776" w:rsidRPr="00505075" w:rsidRDefault="00841776" w:rsidP="00841776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0C464A68" w14:textId="77777777" w:rsidR="00841776" w:rsidRPr="00505075" w:rsidRDefault="00841776" w:rsidP="00841776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7FA11FB7" w14:textId="77777777" w:rsidR="00841776" w:rsidRPr="0059200D" w:rsidRDefault="00841776" w:rsidP="00841776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634AA890" w14:textId="77777777" w:rsidR="00841776" w:rsidRPr="0059200D" w:rsidRDefault="00841776" w:rsidP="00841776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Departament Kontroli i Odwołań FEŁ2027</w:t>
      </w:r>
    </w:p>
    <w:p w14:paraId="42318A88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019C64AB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67CE9EC1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7CAD3983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1C84555F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1BCBDDE1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173891B7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703ADB7D" w14:textId="77777777" w:rsidR="00841776" w:rsidRPr="00EC288A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1D034B97" w14:textId="77777777" w:rsidR="00841776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22779907" w14:textId="77777777" w:rsidR="00841776" w:rsidRPr="00EC288A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1366BB8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7FCF6B4D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35453AB" w14:textId="77777777" w:rsidR="00841776" w:rsidRPr="006C2928" w:rsidRDefault="00841776" w:rsidP="00841776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</w:rPr>
      </w:pPr>
      <w:r w:rsidRPr="006C2928">
        <w:rPr>
          <w:rFonts w:ascii="Arial" w:hAnsi="Arial" w:cs="Arial"/>
        </w:rPr>
        <w:lastRenderedPageBreak/>
        <w:t>UZASADNIENIE</w:t>
      </w:r>
    </w:p>
    <w:p w14:paraId="651ABA22" w14:textId="77777777" w:rsidR="00841776" w:rsidRDefault="00841776" w:rsidP="008417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4D63A396" w14:textId="77777777" w:rsidR="00841776" w:rsidRDefault="00841776" w:rsidP="00841776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0287874A" w14:textId="77777777" w:rsidR="00841776" w:rsidRPr="00265E29" w:rsidRDefault="00841776" w:rsidP="008417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45DD489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EAF5D85" w14:textId="77777777" w:rsidR="00841776" w:rsidRPr="00D57676" w:rsidRDefault="00841776" w:rsidP="0084177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8A38850" w14:textId="77777777" w:rsidR="00841776" w:rsidRDefault="00841776" w:rsidP="0084177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64B14C76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0CF3E30" w14:textId="77777777" w:rsidR="00841776" w:rsidRPr="003E2197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821A2D0" w14:textId="77777777" w:rsidR="00841776" w:rsidRPr="00265E29" w:rsidRDefault="00841776" w:rsidP="008417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D6FEB94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59AD5F09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B23C70A" w14:textId="77777777" w:rsidR="00841776" w:rsidRDefault="00841776" w:rsidP="0084177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5697C49D" w14:textId="77777777" w:rsidR="00841776" w:rsidRPr="009B6DEA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75EB027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69877F9" w14:textId="77777777" w:rsidR="00841776" w:rsidRPr="002B6CAC" w:rsidRDefault="00841776" w:rsidP="008417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423F60F3" w14:textId="77777777" w:rsidR="00841776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E6CA58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7EED63DD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41D0394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181F2CFE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F0DD939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51534E73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03F57D9A" w14:textId="77777777" w:rsidR="00841776" w:rsidRPr="004E1D9C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3CC11E91" w14:textId="0CB52901" w:rsidR="00752D73" w:rsidRDefault="00841776" w:rsidP="008E3099">
      <w:pPr>
        <w:tabs>
          <w:tab w:val="left" w:pos="8640"/>
          <w:tab w:val="left" w:pos="9180"/>
        </w:tabs>
        <w:jc w:val="right"/>
        <w:rPr>
          <w:rFonts w:ascii="Calibri" w:hAnsi="Calibri" w:cs="Calibri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sectPr w:rsidR="0075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88C0F" w14:textId="77777777" w:rsidR="00841776" w:rsidRDefault="00841776" w:rsidP="00841776">
      <w:pPr>
        <w:spacing w:after="0" w:line="240" w:lineRule="auto"/>
      </w:pPr>
      <w:r>
        <w:separator/>
      </w:r>
    </w:p>
  </w:endnote>
  <w:endnote w:type="continuationSeparator" w:id="0">
    <w:p w14:paraId="0EE94FAC" w14:textId="77777777" w:rsidR="00841776" w:rsidRDefault="00841776" w:rsidP="0084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510A" w14:textId="77777777" w:rsidR="00841776" w:rsidRDefault="00841776" w:rsidP="00841776">
      <w:pPr>
        <w:spacing w:after="0" w:line="240" w:lineRule="auto"/>
      </w:pPr>
      <w:r>
        <w:separator/>
      </w:r>
    </w:p>
  </w:footnote>
  <w:footnote w:type="continuationSeparator" w:id="0">
    <w:p w14:paraId="03944F9E" w14:textId="77777777" w:rsidR="00841776" w:rsidRDefault="00841776" w:rsidP="00841776">
      <w:pPr>
        <w:spacing w:after="0" w:line="240" w:lineRule="auto"/>
      </w:pPr>
      <w:r>
        <w:continuationSeparator/>
      </w:r>
    </w:p>
  </w:footnote>
  <w:footnote w:id="1">
    <w:p w14:paraId="58D0F66C" w14:textId="738B9C22" w:rsidR="00841776" w:rsidRPr="00301EE9" w:rsidRDefault="00841776" w:rsidP="00841776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>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73"/>
    <w:rsid w:val="002316D8"/>
    <w:rsid w:val="00250F6A"/>
    <w:rsid w:val="00394644"/>
    <w:rsid w:val="00667F08"/>
    <w:rsid w:val="00752D73"/>
    <w:rsid w:val="008312BF"/>
    <w:rsid w:val="00841776"/>
    <w:rsid w:val="008E3099"/>
    <w:rsid w:val="00984400"/>
    <w:rsid w:val="00C84A0B"/>
    <w:rsid w:val="00D13084"/>
    <w:rsid w:val="00D446BC"/>
    <w:rsid w:val="00D862BC"/>
    <w:rsid w:val="00E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036E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D446BC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41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41776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nhideWhenUsed/>
    <w:rsid w:val="00841776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841776"/>
    <w:pPr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8417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1">
    <w:name w:val="Tytuł Znak1"/>
    <w:link w:val="Tytu"/>
    <w:uiPriority w:val="99"/>
    <w:locked/>
    <w:rsid w:val="00841776"/>
    <w:rPr>
      <w:rFonts w:ascii="Calibri" w:eastAsia="Times New Roman" w:hAnsi="Calibri" w:cs="Calibri"/>
      <w:b/>
      <w:bCs/>
      <w:kern w:val="0"/>
      <w:sz w:val="28"/>
      <w:szCs w:val="28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84177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41776"/>
    <w:rPr>
      <w:rFonts w:ascii="Calibri Light" w:eastAsia="Times New Roman" w:hAnsi="Calibri Light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Anna Chrobak</cp:lastModifiedBy>
  <cp:revision>5</cp:revision>
  <cp:lastPrinted>2023-08-03T09:27:00Z</cp:lastPrinted>
  <dcterms:created xsi:type="dcterms:W3CDTF">2023-07-10T12:56:00Z</dcterms:created>
  <dcterms:modified xsi:type="dcterms:W3CDTF">2023-08-03T09:34:00Z</dcterms:modified>
</cp:coreProperties>
</file>