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9F" w:rsidRDefault="0081779F" w:rsidP="00A97B28">
      <w:pPr>
        <w:spacing w:line="276" w:lineRule="auto"/>
        <w:jc w:val="both"/>
        <w:rPr>
          <w:b/>
          <w:noProof/>
          <w:sz w:val="28"/>
          <w:szCs w:val="28"/>
        </w:rPr>
      </w:pPr>
    </w:p>
    <w:p w:rsidR="0081779F" w:rsidRPr="00AA2CEA" w:rsidRDefault="002B0383" w:rsidP="00A97B28">
      <w:pPr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pl-PL"/>
        </w:rPr>
        <w:drawing>
          <wp:inline distT="0" distB="0" distL="0" distR="0">
            <wp:extent cx="2952750" cy="6381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9F" w:rsidRPr="00AA2CEA" w:rsidRDefault="0081779F" w:rsidP="001D2106">
      <w:pPr>
        <w:spacing w:line="276" w:lineRule="auto"/>
        <w:jc w:val="right"/>
      </w:pPr>
      <w:r w:rsidRPr="00AA2CEA">
        <w:t>Informacja prasowa</w:t>
      </w:r>
    </w:p>
    <w:p w:rsidR="0081779F" w:rsidRDefault="00582B93" w:rsidP="001D2106">
      <w:pPr>
        <w:spacing w:line="276" w:lineRule="auto"/>
        <w:jc w:val="right"/>
      </w:pPr>
      <w:r>
        <w:t>Warszawa, 11 czerwca</w:t>
      </w:r>
      <w:r w:rsidR="0081779F">
        <w:t xml:space="preserve"> 2015</w:t>
      </w:r>
      <w:r w:rsidR="0081779F" w:rsidRPr="00AA2CEA">
        <w:t xml:space="preserve"> r.</w:t>
      </w:r>
    </w:p>
    <w:p w:rsidR="0081779F" w:rsidRDefault="0081779F" w:rsidP="001D2106">
      <w:pPr>
        <w:spacing w:line="276" w:lineRule="auto"/>
        <w:jc w:val="right"/>
      </w:pPr>
    </w:p>
    <w:p w:rsidR="0081779F" w:rsidRPr="009B7EF3" w:rsidRDefault="00D678F9" w:rsidP="006245B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Weź udział w O</w:t>
      </w:r>
      <w:r w:rsidR="0081779F" w:rsidRPr="009B7EF3">
        <w:rPr>
          <w:b/>
          <w:sz w:val="28"/>
          <w:szCs w:val="28"/>
        </w:rPr>
        <w:t>gólnopolski</w:t>
      </w:r>
      <w:r>
        <w:rPr>
          <w:b/>
          <w:sz w:val="28"/>
          <w:szCs w:val="28"/>
        </w:rPr>
        <w:t>m K</w:t>
      </w:r>
      <w:r w:rsidR="0081779F" w:rsidRPr="009B7EF3">
        <w:rPr>
          <w:b/>
          <w:sz w:val="28"/>
          <w:szCs w:val="28"/>
        </w:rPr>
        <w:t>onkurs</w:t>
      </w:r>
      <w:r>
        <w:rPr>
          <w:b/>
          <w:sz w:val="28"/>
          <w:szCs w:val="28"/>
        </w:rPr>
        <w:t>ie Poprawy W</w:t>
      </w:r>
      <w:r w:rsidR="0081779F" w:rsidRPr="009B7EF3">
        <w:rPr>
          <w:b/>
          <w:sz w:val="28"/>
          <w:szCs w:val="28"/>
        </w:rPr>
        <w:t>arunk</w:t>
      </w:r>
      <w:r>
        <w:rPr>
          <w:b/>
          <w:sz w:val="28"/>
          <w:szCs w:val="28"/>
        </w:rPr>
        <w:t>ów P</w:t>
      </w:r>
      <w:r w:rsidR="008624A3" w:rsidRPr="009B7EF3">
        <w:rPr>
          <w:b/>
          <w:sz w:val="28"/>
          <w:szCs w:val="28"/>
        </w:rPr>
        <w:t xml:space="preserve">racy </w:t>
      </w:r>
    </w:p>
    <w:p w:rsidR="0081779F" w:rsidRPr="009B7EF3" w:rsidRDefault="0081779F" w:rsidP="006245B7">
      <w:pPr>
        <w:spacing w:line="276" w:lineRule="auto"/>
        <w:jc w:val="both"/>
        <w:rPr>
          <w:b/>
          <w:sz w:val="22"/>
          <w:szCs w:val="22"/>
        </w:rPr>
      </w:pPr>
    </w:p>
    <w:p w:rsidR="0081779F" w:rsidRDefault="009B7EF3" w:rsidP="006245B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B7EF3">
        <w:rPr>
          <w:b/>
          <w:sz w:val="22"/>
          <w:szCs w:val="22"/>
        </w:rPr>
        <w:t xml:space="preserve">W </w:t>
      </w:r>
      <w:r w:rsidR="0081779F" w:rsidRPr="009B7EF3">
        <w:rPr>
          <w:b/>
          <w:sz w:val="22"/>
          <w:szCs w:val="22"/>
        </w:rPr>
        <w:t xml:space="preserve">Twoim miejscu pracy poprawiono bezpieczeństwo pracy i ergonomię? Weź udział w </w:t>
      </w:r>
      <w:r w:rsidR="0081779F" w:rsidRPr="009B7EF3">
        <w:rPr>
          <w:rStyle w:val="Pogrubienie"/>
          <w:sz w:val="22"/>
          <w:szCs w:val="22"/>
        </w:rPr>
        <w:t>43. edycji Ogólnopolskiego Konkursu Poprawy Warunków Pracy</w:t>
      </w:r>
      <w:r w:rsidR="0081779F" w:rsidRPr="009B7EF3">
        <w:rPr>
          <w:sz w:val="22"/>
          <w:szCs w:val="22"/>
        </w:rPr>
        <w:t xml:space="preserve">. </w:t>
      </w:r>
    </w:p>
    <w:p w:rsidR="009B7EF3" w:rsidRPr="009B7EF3" w:rsidRDefault="009B7EF3" w:rsidP="006245B7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1779F" w:rsidRPr="009B7EF3" w:rsidRDefault="0081779F" w:rsidP="006245B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B7EF3">
        <w:rPr>
          <w:sz w:val="22"/>
          <w:szCs w:val="22"/>
        </w:rPr>
        <w:t>Organizatorem konkursu jest Ministerst</w:t>
      </w:r>
      <w:r w:rsidR="00AD562E" w:rsidRPr="009B7EF3">
        <w:rPr>
          <w:sz w:val="22"/>
          <w:szCs w:val="22"/>
        </w:rPr>
        <w:t xml:space="preserve">wo Pracy i Polityki Społecznej </w:t>
      </w:r>
      <w:r w:rsidRPr="009B7EF3">
        <w:rPr>
          <w:sz w:val="22"/>
          <w:szCs w:val="22"/>
        </w:rPr>
        <w:t xml:space="preserve">we współpracy z Naczelną Organizacją Techniczną, </w:t>
      </w:r>
      <w:r w:rsidR="009A0559" w:rsidRPr="009B7EF3">
        <w:rPr>
          <w:sz w:val="22"/>
          <w:szCs w:val="22"/>
        </w:rPr>
        <w:t xml:space="preserve">innymi ministerstwami, </w:t>
      </w:r>
      <w:r w:rsidRPr="009B7EF3">
        <w:rPr>
          <w:sz w:val="22"/>
          <w:szCs w:val="22"/>
        </w:rPr>
        <w:t>urzędami kontrolnymi, instytucjami ube</w:t>
      </w:r>
      <w:r w:rsidR="009A0559" w:rsidRPr="009B7EF3">
        <w:rPr>
          <w:sz w:val="22"/>
          <w:szCs w:val="22"/>
        </w:rPr>
        <w:t xml:space="preserve">zpieczeniowymi oraz </w:t>
      </w:r>
      <w:r w:rsidRPr="009B7EF3">
        <w:rPr>
          <w:sz w:val="22"/>
          <w:szCs w:val="22"/>
        </w:rPr>
        <w:t xml:space="preserve">partnerami społecznymi. </w:t>
      </w:r>
    </w:p>
    <w:p w:rsidR="0081779F" w:rsidRPr="009B7EF3" w:rsidRDefault="0081779F" w:rsidP="006245B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81779F" w:rsidRPr="009B7EF3" w:rsidRDefault="0081779F" w:rsidP="006245B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 xml:space="preserve">- </w:t>
      </w:r>
      <w:r w:rsidR="00AD562E" w:rsidRPr="009B7EF3">
        <w:rPr>
          <w:rFonts w:ascii="Times New Roman" w:hAnsi="Times New Roman"/>
          <w:i/>
          <w:sz w:val="22"/>
          <w:szCs w:val="22"/>
        </w:rPr>
        <w:t xml:space="preserve">Upowszechnianie innowacyjnych projektów jest </w:t>
      </w:r>
      <w:r w:rsidR="0074329B" w:rsidRPr="009B7EF3">
        <w:rPr>
          <w:rFonts w:ascii="Times New Roman" w:hAnsi="Times New Roman"/>
          <w:i/>
          <w:sz w:val="22"/>
          <w:szCs w:val="22"/>
        </w:rPr>
        <w:t xml:space="preserve">niezwykle ważne. </w:t>
      </w:r>
      <w:r w:rsidRPr="009B7EF3">
        <w:rPr>
          <w:rFonts w:ascii="Times New Roman" w:hAnsi="Times New Roman"/>
          <w:i/>
          <w:sz w:val="22"/>
          <w:szCs w:val="22"/>
        </w:rPr>
        <w:t>Konkurs ma wieloletnią tradyc</w:t>
      </w:r>
      <w:r w:rsidR="00AD562E" w:rsidRPr="009B7EF3">
        <w:rPr>
          <w:rFonts w:ascii="Times New Roman" w:hAnsi="Times New Roman"/>
          <w:i/>
          <w:sz w:val="22"/>
          <w:szCs w:val="22"/>
        </w:rPr>
        <w:t>ję, a zaprezentowane w nim rozwiązania</w:t>
      </w:r>
      <w:r w:rsidRPr="009B7EF3">
        <w:rPr>
          <w:rFonts w:ascii="Times New Roman" w:hAnsi="Times New Roman"/>
          <w:i/>
          <w:sz w:val="22"/>
          <w:szCs w:val="22"/>
        </w:rPr>
        <w:t xml:space="preserve"> poprawiły</w:t>
      </w:r>
      <w:r w:rsidRPr="009B7EF3">
        <w:rPr>
          <w:rFonts w:ascii="Times New Roman" w:hAnsi="Times New Roman"/>
          <w:i/>
          <w:iCs/>
          <w:sz w:val="22"/>
          <w:szCs w:val="22"/>
          <w:lang w:val="pl-PL"/>
        </w:rPr>
        <w:t xml:space="preserve"> bezpieczeństwo pracy. Udział w nim mogą brać nie tylko pracodawcy, ale także pracownicy, którzy dążą do zmian w swoim miejscu pracy </w:t>
      </w:r>
      <w:r w:rsidRPr="009B7EF3">
        <w:rPr>
          <w:rFonts w:ascii="Times New Roman" w:hAnsi="Times New Roman"/>
          <w:sz w:val="22"/>
          <w:szCs w:val="22"/>
        </w:rPr>
        <w:t xml:space="preserve"> - powiedział Władysław Kosiniak-Kamysz, minister pracy i polityki społecznej</w:t>
      </w:r>
      <w:r w:rsidR="006245B7" w:rsidRPr="009B7EF3">
        <w:rPr>
          <w:rFonts w:ascii="Times New Roman" w:hAnsi="Times New Roman"/>
          <w:sz w:val="22"/>
          <w:szCs w:val="22"/>
        </w:rPr>
        <w:t xml:space="preserve">. </w:t>
      </w:r>
    </w:p>
    <w:p w:rsidR="0081779F" w:rsidRPr="009B7EF3" w:rsidRDefault="0081779F" w:rsidP="006245B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 xml:space="preserve">Celem konkursu jest wyróżnianie tych rozwiązań technicznych i organizacyjnych, a także opracowań naukowych, których zastosowanie przyczyniło się do poprawy warunków pracy. </w:t>
      </w:r>
      <w:r w:rsidRPr="009B7EF3">
        <w:rPr>
          <w:rFonts w:ascii="Times New Roman" w:hAnsi="Times New Roman"/>
          <w:sz w:val="22"/>
          <w:szCs w:val="22"/>
        </w:rPr>
        <w:br/>
        <w:t xml:space="preserve">Konkurs promuje także projekty edukacyjne i popularyzujące tematykę bezpieczeństwa oraz ochrony człowieka w środowisku pracy. </w:t>
      </w: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>W jakich kategoriach przyznawane</w:t>
      </w:r>
      <w:r w:rsidR="00C712E3" w:rsidRPr="009B7EF3">
        <w:rPr>
          <w:rFonts w:ascii="Times New Roman" w:hAnsi="Times New Roman"/>
          <w:sz w:val="22"/>
          <w:szCs w:val="22"/>
        </w:rPr>
        <w:t xml:space="preserve"> będą</w:t>
      </w:r>
      <w:r w:rsidRPr="009B7EF3">
        <w:rPr>
          <w:rFonts w:ascii="Times New Roman" w:hAnsi="Times New Roman"/>
          <w:sz w:val="22"/>
          <w:szCs w:val="22"/>
        </w:rPr>
        <w:t xml:space="preserve"> nagrody? </w:t>
      </w:r>
    </w:p>
    <w:p w:rsidR="0081779F" w:rsidRPr="009B7EF3" w:rsidRDefault="0081779F" w:rsidP="006245B7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>kategoria A – rozwiązania techniczne i technologiczne</w:t>
      </w:r>
    </w:p>
    <w:p w:rsidR="0081779F" w:rsidRPr="009B7EF3" w:rsidRDefault="0081779F" w:rsidP="006245B7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>kategoria B – prace naukowo-badawcze</w:t>
      </w:r>
    </w:p>
    <w:p w:rsidR="0081779F" w:rsidRPr="009B7EF3" w:rsidRDefault="0081779F" w:rsidP="006245B7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>kategoria C – przedsięwzięcia organizacyjne i edukacyjne</w:t>
      </w:r>
    </w:p>
    <w:p w:rsidR="0081779F" w:rsidRPr="009B7EF3" w:rsidRDefault="0081779F" w:rsidP="006245B7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>Poprawa bezpieczeństwa i funkcjonalności urządzeń lub technologii, osiągnięta poprawa warunków pracy oraz zakres zastosowan</w:t>
      </w:r>
      <w:r w:rsidR="001D5C74" w:rsidRPr="009B7EF3">
        <w:rPr>
          <w:rFonts w:ascii="Times New Roman" w:hAnsi="Times New Roman"/>
          <w:sz w:val="22"/>
          <w:szCs w:val="22"/>
        </w:rPr>
        <w:t xml:space="preserve">ia i możliwość upowszechnienia - </w:t>
      </w:r>
      <w:r w:rsidRPr="009B7EF3">
        <w:rPr>
          <w:rFonts w:ascii="Times New Roman" w:hAnsi="Times New Roman"/>
          <w:sz w:val="22"/>
          <w:szCs w:val="22"/>
        </w:rPr>
        <w:t xml:space="preserve">to podstwawowe kryteria oceny wniosków konkursowych. </w:t>
      </w:r>
      <w:r w:rsidR="006245B7" w:rsidRPr="009B7EF3">
        <w:rPr>
          <w:rFonts w:ascii="Times New Roman" w:hAnsi="Times New Roman"/>
          <w:sz w:val="22"/>
          <w:szCs w:val="22"/>
        </w:rPr>
        <w:t>P</w:t>
      </w:r>
      <w:r w:rsidRPr="009B7EF3">
        <w:rPr>
          <w:rFonts w:ascii="Times New Roman" w:hAnsi="Times New Roman"/>
          <w:sz w:val="22"/>
          <w:szCs w:val="22"/>
        </w:rPr>
        <w:t xml:space="preserve">od uwagę </w:t>
      </w:r>
      <w:r w:rsidR="006245B7" w:rsidRPr="009B7EF3">
        <w:rPr>
          <w:rFonts w:ascii="Times New Roman" w:hAnsi="Times New Roman"/>
          <w:sz w:val="22"/>
          <w:szCs w:val="22"/>
        </w:rPr>
        <w:t xml:space="preserve">brane są </w:t>
      </w:r>
      <w:r w:rsidRPr="009B7EF3">
        <w:rPr>
          <w:rFonts w:ascii="Times New Roman" w:hAnsi="Times New Roman"/>
          <w:sz w:val="22"/>
          <w:szCs w:val="22"/>
        </w:rPr>
        <w:t xml:space="preserve">także efekty ekonomiczne oraz wpływ na tworzenie kultury bezpieczeństwa.   </w:t>
      </w: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</w:p>
    <w:p w:rsidR="0081779F" w:rsidRPr="009B7EF3" w:rsidRDefault="0081779F" w:rsidP="006245B7">
      <w:pPr>
        <w:jc w:val="both"/>
        <w:rPr>
          <w:rFonts w:ascii="Times New Roman" w:hAnsi="Times New Roman"/>
          <w:sz w:val="22"/>
          <w:szCs w:val="22"/>
        </w:rPr>
      </w:pPr>
      <w:r w:rsidRPr="009B7EF3">
        <w:rPr>
          <w:rFonts w:ascii="Times New Roman" w:hAnsi="Times New Roman"/>
          <w:sz w:val="22"/>
          <w:szCs w:val="22"/>
        </w:rPr>
        <w:t xml:space="preserve">Oceny zgłoszonych wniosków konkursowych dokona Komisja konkursowa składająca się z ekspertów wyłonionych spośród organizatorów i współorganizatorów konkursu. </w:t>
      </w:r>
      <w:r w:rsidR="009B7EF3">
        <w:rPr>
          <w:rFonts w:ascii="Times New Roman" w:hAnsi="Times New Roman"/>
          <w:sz w:val="22"/>
          <w:szCs w:val="22"/>
        </w:rPr>
        <w:t xml:space="preserve"> </w:t>
      </w:r>
      <w:r w:rsidRPr="009B7EF3">
        <w:rPr>
          <w:rFonts w:ascii="Times New Roman" w:hAnsi="Times New Roman"/>
          <w:sz w:val="22"/>
          <w:szCs w:val="22"/>
        </w:rPr>
        <w:t>Nagrody I, II lub III stopnia oraz wyróżnienia wręczy minister pracy i polityki społecznej Władysław Kosiniak-Kamysz podczas uroczystej gali we wrześniu.</w:t>
      </w:r>
    </w:p>
    <w:p w:rsidR="009B7EF3" w:rsidRPr="009B7EF3" w:rsidRDefault="009B7EF3" w:rsidP="008624A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8624A3" w:rsidRPr="009B7EF3" w:rsidRDefault="008624A3" w:rsidP="008624A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B7EF3">
        <w:rPr>
          <w:sz w:val="22"/>
          <w:szCs w:val="22"/>
        </w:rPr>
        <w:t xml:space="preserve">Wnioski konkursowe znajdują się na: </w:t>
      </w:r>
      <w:hyperlink r:id="rId7" w:history="1">
        <w:r w:rsidRPr="009B7EF3">
          <w:rPr>
            <w:rStyle w:val="Hipercze"/>
            <w:sz w:val="22"/>
            <w:szCs w:val="22"/>
          </w:rPr>
          <w:t>www.ciop.pl/konkurs-bhp</w:t>
        </w:r>
      </w:hyperlink>
      <w:r w:rsidRPr="009B7EF3">
        <w:rPr>
          <w:sz w:val="22"/>
          <w:szCs w:val="22"/>
        </w:rPr>
        <w:t xml:space="preserve">. Należy je przesłać do Sekretariatu Konkursu  do </w:t>
      </w:r>
      <w:r w:rsidRPr="009B7EF3">
        <w:rPr>
          <w:b/>
          <w:sz w:val="22"/>
          <w:szCs w:val="22"/>
        </w:rPr>
        <w:t>31 lipca 2015 r.</w:t>
      </w:r>
      <w:r w:rsidRPr="009B7EF3">
        <w:rPr>
          <w:sz w:val="22"/>
          <w:szCs w:val="22"/>
        </w:rPr>
        <w:t xml:space="preserve"> Sekretariat prowadzi Centralny Instytut Ochrony Pracy – Państwowy Instytut Badawczy, ul. Czerniakowska 16, 00-701 Warszawa, tel. 22/623-36-83, e-mail: ciop@ciop.p</w:t>
      </w:r>
      <w:r w:rsidR="00936A1D">
        <w:rPr>
          <w:sz w:val="22"/>
          <w:szCs w:val="22"/>
        </w:rPr>
        <w:t>l</w:t>
      </w:r>
    </w:p>
    <w:p w:rsidR="0081779F" w:rsidRPr="009B7EF3" w:rsidRDefault="009B7EF3" w:rsidP="006245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624A3" w:rsidRPr="009B7EF3" w:rsidRDefault="0081779F" w:rsidP="008624A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7EF3">
        <w:rPr>
          <w:sz w:val="22"/>
          <w:szCs w:val="22"/>
        </w:rPr>
        <w:t>Patronami medialnymi konkursu są:</w:t>
      </w:r>
      <w:r w:rsidR="008624A3" w:rsidRPr="009B7EF3">
        <w:rPr>
          <w:sz w:val="22"/>
          <w:szCs w:val="22"/>
        </w:rPr>
        <w:t xml:space="preserve"> </w:t>
      </w:r>
      <w:hyperlink r:id="rId8" w:history="1">
        <w:r w:rsidR="008624A3" w:rsidRPr="009B7EF3">
          <w:rPr>
            <w:rStyle w:val="Hipercze"/>
            <w:color w:val="auto"/>
            <w:sz w:val="22"/>
            <w:szCs w:val="22"/>
          </w:rPr>
          <w:t>Infor.pl</w:t>
        </w:r>
      </w:hyperlink>
      <w:r w:rsidR="008624A3" w:rsidRPr="009B7EF3">
        <w:rPr>
          <w:sz w:val="22"/>
          <w:szCs w:val="22"/>
        </w:rPr>
        <w:t xml:space="preserve">, </w:t>
      </w:r>
      <w:hyperlink r:id="rId9" w:history="1">
        <w:r w:rsidR="008624A3" w:rsidRPr="009B7EF3">
          <w:rPr>
            <w:rStyle w:val="Hipercze"/>
            <w:color w:val="auto"/>
            <w:sz w:val="22"/>
            <w:szCs w:val="22"/>
          </w:rPr>
          <w:t>Praca i Zdrowie</w:t>
        </w:r>
      </w:hyperlink>
      <w:r w:rsidR="008624A3" w:rsidRPr="009B7EF3">
        <w:rPr>
          <w:sz w:val="22"/>
          <w:szCs w:val="22"/>
        </w:rPr>
        <w:t xml:space="preserve">, </w:t>
      </w:r>
      <w:hyperlink r:id="rId10" w:history="1">
        <w:r w:rsidR="008624A3" w:rsidRPr="009B7EF3">
          <w:rPr>
            <w:rStyle w:val="Hipercze"/>
            <w:color w:val="auto"/>
            <w:sz w:val="22"/>
            <w:szCs w:val="22"/>
          </w:rPr>
          <w:t>Przyjaciel przy Pracy</w:t>
        </w:r>
      </w:hyperlink>
      <w:r w:rsidR="008624A3" w:rsidRPr="009B7EF3">
        <w:rPr>
          <w:sz w:val="22"/>
          <w:szCs w:val="22"/>
        </w:rPr>
        <w:t>, </w:t>
      </w:r>
      <w:hyperlink r:id="rId11" w:history="1">
        <w:r w:rsidR="008624A3" w:rsidRPr="009B7EF3">
          <w:rPr>
            <w:rStyle w:val="Hipercze"/>
            <w:color w:val="auto"/>
            <w:sz w:val="22"/>
            <w:szCs w:val="22"/>
          </w:rPr>
          <w:t>Kulturabezpieczeństwa.pl</w:t>
        </w:r>
      </w:hyperlink>
      <w:r w:rsidR="008624A3" w:rsidRPr="009B7EF3">
        <w:rPr>
          <w:sz w:val="22"/>
          <w:szCs w:val="22"/>
        </w:rPr>
        <w:t>, </w:t>
      </w:r>
      <w:hyperlink r:id="rId12" w:history="1">
        <w:r w:rsidR="008624A3" w:rsidRPr="009B7EF3">
          <w:rPr>
            <w:rStyle w:val="Hipercze"/>
            <w:color w:val="auto"/>
            <w:sz w:val="22"/>
            <w:szCs w:val="22"/>
          </w:rPr>
          <w:t>TVP Info</w:t>
        </w:r>
      </w:hyperlink>
      <w:r w:rsidR="008624A3" w:rsidRPr="009B7EF3">
        <w:rPr>
          <w:sz w:val="22"/>
          <w:szCs w:val="22"/>
        </w:rPr>
        <w:t xml:space="preserve">,  </w:t>
      </w:r>
      <w:hyperlink r:id="rId13" w:tgtFrame="_blank" w:history="1">
        <w:r w:rsidR="008624A3" w:rsidRPr="009B7EF3">
          <w:rPr>
            <w:rStyle w:val="Hipercze"/>
            <w:color w:val="auto"/>
            <w:sz w:val="22"/>
            <w:szCs w:val="22"/>
          </w:rPr>
          <w:t>Dziennik Gazeta Prawna</w:t>
        </w:r>
      </w:hyperlink>
      <w:r w:rsidR="008624A3" w:rsidRPr="009B7EF3">
        <w:rPr>
          <w:sz w:val="22"/>
          <w:szCs w:val="22"/>
        </w:rPr>
        <w:t xml:space="preserve">, </w:t>
      </w:r>
      <w:hyperlink r:id="rId14" w:history="1">
        <w:r w:rsidR="008624A3" w:rsidRPr="009B7EF3">
          <w:rPr>
            <w:rStyle w:val="Hipercze"/>
            <w:color w:val="auto"/>
            <w:sz w:val="22"/>
            <w:szCs w:val="22"/>
          </w:rPr>
          <w:t>portalbhp.pl</w:t>
        </w:r>
      </w:hyperlink>
      <w:r w:rsidR="008624A3" w:rsidRPr="009B7EF3">
        <w:rPr>
          <w:sz w:val="22"/>
          <w:szCs w:val="22"/>
        </w:rPr>
        <w:t xml:space="preserve"> oraz </w:t>
      </w:r>
      <w:hyperlink r:id="rId15" w:history="1">
        <w:proofErr w:type="spellStart"/>
        <w:r w:rsidR="008624A3" w:rsidRPr="009B7EF3">
          <w:rPr>
            <w:rStyle w:val="Hipercze"/>
            <w:color w:val="auto"/>
            <w:sz w:val="22"/>
            <w:szCs w:val="22"/>
          </w:rPr>
          <w:t>Bezpieczenstwo</w:t>
        </w:r>
        <w:proofErr w:type="spellEnd"/>
        <w:r w:rsidR="008624A3" w:rsidRPr="009B7EF3">
          <w:rPr>
            <w:rStyle w:val="Hipercze"/>
            <w:color w:val="auto"/>
            <w:sz w:val="22"/>
            <w:szCs w:val="22"/>
          </w:rPr>
          <w:t xml:space="preserve"> Pracy - nauka i praktyka</w:t>
        </w:r>
      </w:hyperlink>
      <w:r w:rsidR="008624A3" w:rsidRPr="009B7EF3">
        <w:rPr>
          <w:sz w:val="22"/>
          <w:szCs w:val="22"/>
        </w:rPr>
        <w:t>.</w:t>
      </w:r>
    </w:p>
    <w:p w:rsidR="009B7EF3" w:rsidRPr="009B7EF3" w:rsidRDefault="009B7EF3" w:rsidP="006245B7">
      <w:pPr>
        <w:jc w:val="both"/>
        <w:rPr>
          <w:rFonts w:ascii="Times New Roman" w:hAnsi="Times New Roman"/>
          <w:sz w:val="22"/>
          <w:szCs w:val="22"/>
        </w:rPr>
      </w:pPr>
    </w:p>
    <w:p w:rsidR="0081779F" w:rsidRPr="00AA2CEA" w:rsidRDefault="0081779F" w:rsidP="006D3AEF">
      <w:pPr>
        <w:jc w:val="both"/>
        <w:rPr>
          <w:sz w:val="20"/>
          <w:szCs w:val="20"/>
        </w:rPr>
      </w:pPr>
      <w:r w:rsidRPr="00AA2CEA">
        <w:rPr>
          <w:sz w:val="20"/>
          <w:szCs w:val="20"/>
        </w:rPr>
        <w:t>| Biuro Promocji i Mediów</w:t>
      </w:r>
    </w:p>
    <w:p w:rsidR="0081779F" w:rsidRPr="00AA2CEA" w:rsidRDefault="0081779F" w:rsidP="006D3AEF">
      <w:pPr>
        <w:jc w:val="both"/>
        <w:rPr>
          <w:sz w:val="20"/>
          <w:szCs w:val="20"/>
        </w:rPr>
      </w:pPr>
      <w:r w:rsidRPr="00AA2CEA">
        <w:rPr>
          <w:sz w:val="20"/>
          <w:szCs w:val="20"/>
        </w:rPr>
        <w:t xml:space="preserve">| Ministerstwo Pracy i Polityki Społecznej </w:t>
      </w:r>
    </w:p>
    <w:p w:rsidR="0081779F" w:rsidRPr="003C38FA" w:rsidRDefault="0081779F" w:rsidP="006D3AEF">
      <w:pPr>
        <w:jc w:val="both"/>
        <w:rPr>
          <w:sz w:val="20"/>
          <w:szCs w:val="20"/>
          <w:lang w:val="pt-BR"/>
        </w:rPr>
      </w:pPr>
      <w:r w:rsidRPr="003C38FA">
        <w:rPr>
          <w:sz w:val="20"/>
          <w:szCs w:val="20"/>
          <w:lang w:val="pt-BR"/>
        </w:rPr>
        <w:t>| Tel. (+48 22) 661 11 13, 661 11 22</w:t>
      </w:r>
    </w:p>
    <w:p w:rsidR="0081779F" w:rsidRPr="003C38FA" w:rsidRDefault="0081779F" w:rsidP="006D3AEF">
      <w:pPr>
        <w:jc w:val="both"/>
        <w:rPr>
          <w:sz w:val="20"/>
          <w:szCs w:val="20"/>
          <w:lang w:val="pt-BR"/>
        </w:rPr>
      </w:pPr>
      <w:r w:rsidRPr="003C38FA">
        <w:rPr>
          <w:sz w:val="20"/>
          <w:szCs w:val="20"/>
          <w:lang w:val="pt-BR"/>
        </w:rPr>
        <w:t>| Fax (+48 22) 661 11 24</w:t>
      </w:r>
    </w:p>
    <w:p w:rsidR="0081779F" w:rsidRPr="003C38FA" w:rsidRDefault="0081779F" w:rsidP="006D3AEF">
      <w:pPr>
        <w:jc w:val="both"/>
        <w:rPr>
          <w:sz w:val="20"/>
          <w:szCs w:val="20"/>
          <w:lang w:val="pt-BR"/>
        </w:rPr>
      </w:pPr>
      <w:r w:rsidRPr="003C38FA">
        <w:rPr>
          <w:sz w:val="20"/>
          <w:szCs w:val="20"/>
          <w:lang w:val="pt-BR"/>
        </w:rPr>
        <w:t>| E-mail: prasa@mpips.gov.pl</w:t>
      </w:r>
    </w:p>
    <w:p w:rsidR="0081779F" w:rsidRDefault="0081779F">
      <w:pPr>
        <w:jc w:val="both"/>
        <w:rPr>
          <w:sz w:val="20"/>
          <w:szCs w:val="20"/>
          <w:lang w:val="pl-PL"/>
        </w:rPr>
      </w:pPr>
      <w:r w:rsidRPr="00D776F9">
        <w:rPr>
          <w:sz w:val="20"/>
          <w:szCs w:val="20"/>
          <w:lang w:val="pl-PL"/>
        </w:rPr>
        <w:t>| www.mpips.gov.pl</w:t>
      </w:r>
    </w:p>
    <w:sectPr w:rsidR="0081779F" w:rsidSect="009B7EF3">
      <w:pgSz w:w="12240" w:h="15840"/>
      <w:pgMar w:top="426" w:right="1417" w:bottom="70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939"/>
    <w:multiLevelType w:val="hybridMultilevel"/>
    <w:tmpl w:val="ACD02B54"/>
    <w:lvl w:ilvl="0" w:tplc="164E1A3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17FD5"/>
    <w:multiLevelType w:val="hybridMultilevel"/>
    <w:tmpl w:val="81FC2E98"/>
    <w:lvl w:ilvl="0" w:tplc="550E81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0F8E"/>
    <w:multiLevelType w:val="hybridMultilevel"/>
    <w:tmpl w:val="5AA0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C6E"/>
    <w:multiLevelType w:val="multilevel"/>
    <w:tmpl w:val="44E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2015E"/>
    <w:multiLevelType w:val="hybridMultilevel"/>
    <w:tmpl w:val="1E503212"/>
    <w:lvl w:ilvl="0" w:tplc="EBA6C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020C1"/>
    <w:multiLevelType w:val="hybridMultilevel"/>
    <w:tmpl w:val="39E0B8FC"/>
    <w:lvl w:ilvl="0" w:tplc="06B22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D6390"/>
    <w:multiLevelType w:val="multilevel"/>
    <w:tmpl w:val="D31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02510"/>
    <w:multiLevelType w:val="hybridMultilevel"/>
    <w:tmpl w:val="663CAB92"/>
    <w:lvl w:ilvl="0" w:tplc="CF440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117"/>
    <w:rsid w:val="00016E13"/>
    <w:rsid w:val="00031E9B"/>
    <w:rsid w:val="00050972"/>
    <w:rsid w:val="00052D35"/>
    <w:rsid w:val="00054237"/>
    <w:rsid w:val="00054488"/>
    <w:rsid w:val="000600C2"/>
    <w:rsid w:val="00061F00"/>
    <w:rsid w:val="0006310F"/>
    <w:rsid w:val="00063B52"/>
    <w:rsid w:val="00070096"/>
    <w:rsid w:val="000878F7"/>
    <w:rsid w:val="0009238C"/>
    <w:rsid w:val="00094002"/>
    <w:rsid w:val="000F4124"/>
    <w:rsid w:val="0010225B"/>
    <w:rsid w:val="00131D25"/>
    <w:rsid w:val="00152369"/>
    <w:rsid w:val="00154E55"/>
    <w:rsid w:val="00165FAF"/>
    <w:rsid w:val="00174752"/>
    <w:rsid w:val="00193861"/>
    <w:rsid w:val="001B2385"/>
    <w:rsid w:val="001D0156"/>
    <w:rsid w:val="001D2106"/>
    <w:rsid w:val="001D5C0E"/>
    <w:rsid w:val="001D5C74"/>
    <w:rsid w:val="001E52FC"/>
    <w:rsid w:val="002113E0"/>
    <w:rsid w:val="002519EC"/>
    <w:rsid w:val="00261AA3"/>
    <w:rsid w:val="0027001A"/>
    <w:rsid w:val="00287C53"/>
    <w:rsid w:val="00291476"/>
    <w:rsid w:val="002A15B7"/>
    <w:rsid w:val="002B0383"/>
    <w:rsid w:val="002D113B"/>
    <w:rsid w:val="0030069A"/>
    <w:rsid w:val="003046BA"/>
    <w:rsid w:val="00307136"/>
    <w:rsid w:val="00343300"/>
    <w:rsid w:val="00344812"/>
    <w:rsid w:val="0036567C"/>
    <w:rsid w:val="003A6FF6"/>
    <w:rsid w:val="003C38FA"/>
    <w:rsid w:val="003D04F1"/>
    <w:rsid w:val="0040625A"/>
    <w:rsid w:val="00412FD2"/>
    <w:rsid w:val="00420F9C"/>
    <w:rsid w:val="00423041"/>
    <w:rsid w:val="00431651"/>
    <w:rsid w:val="00457174"/>
    <w:rsid w:val="00457448"/>
    <w:rsid w:val="004660A5"/>
    <w:rsid w:val="00474EC8"/>
    <w:rsid w:val="00476CF4"/>
    <w:rsid w:val="004A2C31"/>
    <w:rsid w:val="004D570D"/>
    <w:rsid w:val="00512571"/>
    <w:rsid w:val="00513B28"/>
    <w:rsid w:val="005211D2"/>
    <w:rsid w:val="00521FF9"/>
    <w:rsid w:val="00530BEC"/>
    <w:rsid w:val="00534979"/>
    <w:rsid w:val="00551577"/>
    <w:rsid w:val="005822C4"/>
    <w:rsid w:val="00582B93"/>
    <w:rsid w:val="00584555"/>
    <w:rsid w:val="005A700F"/>
    <w:rsid w:val="005D79C5"/>
    <w:rsid w:val="00603D9A"/>
    <w:rsid w:val="006212ED"/>
    <w:rsid w:val="006245B7"/>
    <w:rsid w:val="00654EE3"/>
    <w:rsid w:val="00654F23"/>
    <w:rsid w:val="00672B68"/>
    <w:rsid w:val="006834D4"/>
    <w:rsid w:val="006974F5"/>
    <w:rsid w:val="006B0D2B"/>
    <w:rsid w:val="006C68FE"/>
    <w:rsid w:val="006D19C6"/>
    <w:rsid w:val="006D28E8"/>
    <w:rsid w:val="006D3AEF"/>
    <w:rsid w:val="0074329B"/>
    <w:rsid w:val="00746E26"/>
    <w:rsid w:val="00755D67"/>
    <w:rsid w:val="00756588"/>
    <w:rsid w:val="0075726E"/>
    <w:rsid w:val="0076224D"/>
    <w:rsid w:val="0076680E"/>
    <w:rsid w:val="00774218"/>
    <w:rsid w:val="007834AB"/>
    <w:rsid w:val="007A578A"/>
    <w:rsid w:val="007B770F"/>
    <w:rsid w:val="007C1A5B"/>
    <w:rsid w:val="007C4800"/>
    <w:rsid w:val="007F2AE0"/>
    <w:rsid w:val="007F5A78"/>
    <w:rsid w:val="0080514C"/>
    <w:rsid w:val="0080564B"/>
    <w:rsid w:val="00805EA6"/>
    <w:rsid w:val="00816805"/>
    <w:rsid w:val="0081779F"/>
    <w:rsid w:val="00837F41"/>
    <w:rsid w:val="008471F7"/>
    <w:rsid w:val="008624A3"/>
    <w:rsid w:val="00870543"/>
    <w:rsid w:val="00871C03"/>
    <w:rsid w:val="00897187"/>
    <w:rsid w:val="008B628C"/>
    <w:rsid w:val="008C190D"/>
    <w:rsid w:val="008D1A2B"/>
    <w:rsid w:val="008D4D97"/>
    <w:rsid w:val="008D5E02"/>
    <w:rsid w:val="008F34B4"/>
    <w:rsid w:val="00936818"/>
    <w:rsid w:val="00936A1D"/>
    <w:rsid w:val="00941FE2"/>
    <w:rsid w:val="0095090F"/>
    <w:rsid w:val="00953084"/>
    <w:rsid w:val="009708DB"/>
    <w:rsid w:val="00984940"/>
    <w:rsid w:val="00985F1A"/>
    <w:rsid w:val="009A0559"/>
    <w:rsid w:val="009A2D31"/>
    <w:rsid w:val="009B7EF3"/>
    <w:rsid w:val="009C525D"/>
    <w:rsid w:val="00A346D7"/>
    <w:rsid w:val="00A423B5"/>
    <w:rsid w:val="00A558BF"/>
    <w:rsid w:val="00A654CA"/>
    <w:rsid w:val="00A71D11"/>
    <w:rsid w:val="00A7622E"/>
    <w:rsid w:val="00A8499F"/>
    <w:rsid w:val="00A9405B"/>
    <w:rsid w:val="00A97B28"/>
    <w:rsid w:val="00AA1040"/>
    <w:rsid w:val="00AA2CEA"/>
    <w:rsid w:val="00AA5DB4"/>
    <w:rsid w:val="00AB6F2C"/>
    <w:rsid w:val="00AC4178"/>
    <w:rsid w:val="00AD562E"/>
    <w:rsid w:val="00AD7F58"/>
    <w:rsid w:val="00B00638"/>
    <w:rsid w:val="00B15F8A"/>
    <w:rsid w:val="00B1722C"/>
    <w:rsid w:val="00B74E71"/>
    <w:rsid w:val="00B860E0"/>
    <w:rsid w:val="00B95A9E"/>
    <w:rsid w:val="00BC57D0"/>
    <w:rsid w:val="00BD16C9"/>
    <w:rsid w:val="00BD70A6"/>
    <w:rsid w:val="00BE6449"/>
    <w:rsid w:val="00BF41CB"/>
    <w:rsid w:val="00C27A6D"/>
    <w:rsid w:val="00C31421"/>
    <w:rsid w:val="00C3243C"/>
    <w:rsid w:val="00C36972"/>
    <w:rsid w:val="00C456B9"/>
    <w:rsid w:val="00C63233"/>
    <w:rsid w:val="00C632FB"/>
    <w:rsid w:val="00C712E3"/>
    <w:rsid w:val="00C71435"/>
    <w:rsid w:val="00C801C5"/>
    <w:rsid w:val="00CB068C"/>
    <w:rsid w:val="00CC6CA7"/>
    <w:rsid w:val="00CD7CD9"/>
    <w:rsid w:val="00CF3F6D"/>
    <w:rsid w:val="00D031DA"/>
    <w:rsid w:val="00D163E0"/>
    <w:rsid w:val="00D40447"/>
    <w:rsid w:val="00D52598"/>
    <w:rsid w:val="00D678F9"/>
    <w:rsid w:val="00D71D36"/>
    <w:rsid w:val="00D776F9"/>
    <w:rsid w:val="00DD794F"/>
    <w:rsid w:val="00DE6B8D"/>
    <w:rsid w:val="00DF5A53"/>
    <w:rsid w:val="00E01A61"/>
    <w:rsid w:val="00E052F5"/>
    <w:rsid w:val="00E07CDA"/>
    <w:rsid w:val="00E4316E"/>
    <w:rsid w:val="00E473AF"/>
    <w:rsid w:val="00E51858"/>
    <w:rsid w:val="00E7009B"/>
    <w:rsid w:val="00E80D20"/>
    <w:rsid w:val="00E87FB8"/>
    <w:rsid w:val="00E900F4"/>
    <w:rsid w:val="00EA459A"/>
    <w:rsid w:val="00EA481E"/>
    <w:rsid w:val="00EB7BDB"/>
    <w:rsid w:val="00EC3B06"/>
    <w:rsid w:val="00F03F30"/>
    <w:rsid w:val="00F04619"/>
    <w:rsid w:val="00F119DA"/>
    <w:rsid w:val="00F36482"/>
    <w:rsid w:val="00F87B9A"/>
    <w:rsid w:val="00FB3ED6"/>
    <w:rsid w:val="00FE557D"/>
    <w:rsid w:val="00FF2C49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9C5"/>
    <w:rPr>
      <w:sz w:val="24"/>
      <w:szCs w:val="24"/>
      <w:lang w:val="cs-CZ"/>
    </w:rPr>
  </w:style>
  <w:style w:type="paragraph" w:styleId="Nagwek1">
    <w:name w:val="heading 1"/>
    <w:basedOn w:val="Normalny"/>
    <w:link w:val="Nagwek1Znak"/>
    <w:uiPriority w:val="99"/>
    <w:qFormat/>
    <w:rsid w:val="0009400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4002"/>
    <w:rPr>
      <w:rFonts w:ascii="Times New Roman" w:hAnsi="Times New Roman" w:cs="Times New Roman"/>
      <w:b/>
      <w:bCs/>
      <w:kern w:val="36"/>
      <w:sz w:val="48"/>
      <w:szCs w:val="48"/>
      <w:lang w:val="pl-PL"/>
    </w:rPr>
  </w:style>
  <w:style w:type="character" w:styleId="Hipercze">
    <w:name w:val="Hyperlink"/>
    <w:basedOn w:val="Domylnaczcionkaakapitu"/>
    <w:uiPriority w:val="99"/>
    <w:rsid w:val="00837F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A4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4044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0447"/>
    <w:rPr>
      <w:rFonts w:ascii="Lucida Grande CE" w:hAnsi="Lucida Grande CE" w:cs="Lucida Grande CE"/>
      <w:sz w:val="18"/>
      <w:szCs w:val="18"/>
    </w:rPr>
  </w:style>
  <w:style w:type="character" w:customStyle="1" w:styleId="apple-converted-space">
    <w:name w:val="apple-converted-space"/>
    <w:basedOn w:val="Domylnaczcionkaakapitu"/>
    <w:uiPriority w:val="99"/>
    <w:rsid w:val="00261AA3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6D28E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6D28E8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customStyle="1" w:styleId="data">
    <w:name w:val="data"/>
    <w:basedOn w:val="Domylnaczcionkaakapitu"/>
    <w:uiPriority w:val="99"/>
    <w:rsid w:val="00094002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940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pl/" TargetMode="External"/><Relationship Id="rId13" Type="http://schemas.openxmlformats.org/officeDocument/2006/relationships/hyperlink" Target="http://www.gazetaprawn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op.pl/konkurs-bhp" TargetMode="External"/><Relationship Id="rId12" Type="http://schemas.openxmlformats.org/officeDocument/2006/relationships/hyperlink" Target="http://tvp.in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ulturabezpieczenst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op.pl/CIOPPortalWAR/appmanager/ciop/pl?_nfpb=true&amp;_pageLabel=P15600149351347541340906&amp;html_tresc_root_id=18198&amp;html_tresc_id=18198&amp;html_klucz=18198&amp;html_klucz_spis=" TargetMode="External"/><Relationship Id="rId10" Type="http://schemas.openxmlformats.org/officeDocument/2006/relationships/hyperlink" Target="http://www.przyjacielprzypracy.com.pl/index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caizdrowie.com.pl/" TargetMode="External"/><Relationship Id="rId14" Type="http://schemas.openxmlformats.org/officeDocument/2006/relationships/hyperlink" Target="http://www.portalbh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1AB2-8026-4C87-BE64-E2EA777F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Sil-art Rycho444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mab</dc:creator>
  <cp:keywords/>
  <dc:description/>
  <cp:lastModifiedBy>User</cp:lastModifiedBy>
  <cp:revision>14</cp:revision>
  <cp:lastPrinted>2015-06-11T09:46:00Z</cp:lastPrinted>
  <dcterms:created xsi:type="dcterms:W3CDTF">2015-03-19T14:34:00Z</dcterms:created>
  <dcterms:modified xsi:type="dcterms:W3CDTF">2015-06-11T10:18:00Z</dcterms:modified>
</cp:coreProperties>
</file>