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33" w:rsidRPr="00E513B3" w:rsidRDefault="00DE0133" w:rsidP="00DE0133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bookmarkStart w:id="1" w:name="_GoBack"/>
      <w:bookmarkEnd w:id="1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7B14D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karty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oceny negocjacji</w:t>
      </w:r>
    </w:p>
    <w:p w:rsidR="00DE0133" w:rsidRDefault="00DE0133" w:rsidP="00DE0133">
      <w:pPr>
        <w:spacing w:line="360" w:lineRule="auto"/>
      </w:pPr>
    </w:p>
    <w:tbl>
      <w:tblPr>
        <w:tblW w:w="13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DE0133" w:rsidRPr="001744C2" w:rsidTr="00F84250">
        <w:tc>
          <w:tcPr>
            <w:tcW w:w="13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1742E42" wp14:editId="111F97DC">
                  <wp:extent cx="8416290" cy="959485"/>
                  <wp:effectExtent l="0" t="0" r="0" b="0"/>
                  <wp:docPr id="1" name="Obraz 1" descr="ciąg znaków RPO kolor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ąg znaków RPO kol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29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444B58">
              <w:rPr>
                <w:rFonts w:ascii="Verdana" w:hAnsi="Verdana" w:cs="Arial"/>
                <w:bCs/>
                <w:lang w:eastAsia="pl-PL"/>
              </w:rPr>
              <w:t>Suma kontrolna wniosku: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DE0133" w:rsidRPr="00B64CAD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DE0133" w:rsidRPr="001744C2" w:rsidTr="00DE0133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rPr>
          <w:trHeight w:val="458"/>
        </w:trPr>
        <w:tc>
          <w:tcPr>
            <w:tcW w:w="134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DE0133" w:rsidRPr="001744C2" w:rsidTr="00DE0133">
        <w:trPr>
          <w:trHeight w:val="458"/>
        </w:trPr>
        <w:tc>
          <w:tcPr>
            <w:tcW w:w="134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066"/>
        <w:gridCol w:w="233"/>
        <w:gridCol w:w="233"/>
        <w:gridCol w:w="232"/>
        <w:gridCol w:w="232"/>
        <w:gridCol w:w="232"/>
        <w:gridCol w:w="8781"/>
      </w:tblGrid>
      <w:tr w:rsidR="00DE0133" w:rsidRPr="001744C2" w:rsidTr="00F842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DE0133" w:rsidRPr="001744C2" w:rsidTr="00F842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DE0133" w:rsidRPr="001744C2" w:rsidTr="00F842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DE0133" w:rsidRPr="001744C2" w:rsidTr="00F84250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2B4A29">
            <w:pPr>
              <w:suppressAutoHyphens w:val="0"/>
              <w:spacing w:before="240" w:after="24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</w:tbl>
    <w:p w:rsidR="00650FB1" w:rsidRDefault="00E7671E"/>
    <w:sectPr w:rsidR="00650FB1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33"/>
    <w:rsid w:val="002B4A29"/>
    <w:rsid w:val="004B1A4A"/>
    <w:rsid w:val="007B14D8"/>
    <w:rsid w:val="008564AD"/>
    <w:rsid w:val="00CB48FA"/>
    <w:rsid w:val="00DE0133"/>
    <w:rsid w:val="00E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CCD49-7E3B-4F00-B714-F587FAF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Artur Gołębowski</cp:lastModifiedBy>
  <cp:revision>2</cp:revision>
  <dcterms:created xsi:type="dcterms:W3CDTF">2019-03-04T13:27:00Z</dcterms:created>
  <dcterms:modified xsi:type="dcterms:W3CDTF">2019-03-04T13:27:00Z</dcterms:modified>
</cp:coreProperties>
</file>