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D8517" w14:textId="77777777" w:rsidR="00C562C3" w:rsidRPr="00A26216" w:rsidRDefault="00C562C3" w:rsidP="00A26216">
      <w:pPr>
        <w:tabs>
          <w:tab w:val="left" w:pos="900"/>
        </w:tabs>
        <w:jc w:val="both"/>
        <w:rPr>
          <w:rFonts w:ascii="Arial" w:hAnsi="Arial" w:cs="Arial"/>
        </w:rPr>
      </w:pPr>
      <w:bookmarkStart w:id="0" w:name="_GoBack"/>
      <w:bookmarkEnd w:id="0"/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5D8E0524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2C681F34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181E1A9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186BE378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 Projektu, którą zawiera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7E02435D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3C5D691B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zawarciu Umowy o 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14:paraId="0F23E004" w14:textId="6695FC8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6907D45B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6C6AA8A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gromadzenia informacji o uczestnikach projektu i przekazywania ich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zapewniania prawidłowości operacji finansowych, w szczególności poprzez wdrażanie systemu zarządzania i kontroli finansowej Projektu;</w:t>
      </w:r>
    </w:p>
    <w:p w14:paraId="50E12348" w14:textId="52D6248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14:paraId="68136FE6" w14:textId="76AE2836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05D4ABA3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zawarcia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ich imieniu i na ich rzecz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planowanych zmianach w zadaniach realizowanych w ramach Projektu;</w:t>
      </w:r>
    </w:p>
    <w:p w14:paraId="4EE7CB00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przeszkodach przy realizacji zadań, w tym o ryzyku zaprzestania realizacji zadań;</w:t>
      </w:r>
    </w:p>
    <w:p w14:paraId="2D63AE32" w14:textId="4AC9374C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udzielania na wniosek Grupy Sterującej</w:t>
      </w:r>
      <w:r w:rsidRPr="00A26216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6B4EF96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471AFF3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 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 xml:space="preserve">Umowie o dofinansowanie Projektu </w:t>
      </w:r>
      <w:r w:rsidRPr="000F5A1F">
        <w:rPr>
          <w:rFonts w:ascii="Arial" w:eastAsia="Calibri" w:hAnsi="Arial" w:cs="Arial"/>
          <w:sz w:val="22"/>
          <w:szCs w:val="22"/>
          <w:lang w:eastAsia="en-US"/>
        </w:rPr>
        <w:t>(Partner Wiodący może opracować wzory sprawozdań, o których mowa powyżej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2F408142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365D85B" w14:textId="03A53F9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0EC6F55A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58AB7ABF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4590CCF3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14:paraId="78870D7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1BCE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3A9BEA2E" w14:textId="77777777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przyjęte w ramach partnerstwa rozwiązania dotyczące organizacji wewnętrznej partnerstwa tj. informacje dotyczące struktury organizacyjnej w ramach Projektu, informacje na temat Grupy Sterującej (nazwa, skład, rola i zadania, sposób komunikacji, częstotliwość spotkań, sposób podejmowania decyzji, sposób dokumentowania posiedzeń i podejmowanych decyzji) oraz postanowienia dodatkowe, w przypadku partnerstw wprowadzających dodatkowe rozwiązania w zakresie organizacji wewnętrznej partnerstwa, np. dodatkowe ciało doradcze lub rola i zadania Sekretariatu).</w:t>
      </w:r>
    </w:p>
    <w:p w14:paraId="0A73C1C1" w14:textId="4A894D5C"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0698E8D" w14:textId="3C8E7FA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1C5027D" w14:textId="3DFD4BC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3951E1DF" w14:textId="77777777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779361C4" w14:textId="77777777" w:rsidR="00F302EC" w:rsidRPr="00A26216" w:rsidRDefault="00F302EC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5F135EC4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5791D1F6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3A01E889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7642B48C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przez Partnerów do Partnera Wiodącego zestawień zawierających dane z faktur lub dokumentów księgowych o równoważnej wartości dowodowej, 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31C58992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62F0486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E97C928" w14:textId="3716295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4D6BEA8F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5D2FAFD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nierozliczenia całości otrzymanego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03F25FA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</w:t>
      </w:r>
      <w:r w:rsidR="00C06E0A">
        <w:rPr>
          <w:rFonts w:ascii="Arial" w:eastAsia="Calibri" w:hAnsi="Arial" w:cs="Arial"/>
          <w:color w:val="000000"/>
          <w:sz w:val="22"/>
          <w:szCs w:val="22"/>
          <w:lang w:eastAsia="en-US"/>
        </w:rPr>
        <w:t>Umową o dofinansowanie Projektu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14:paraId="3C2BEAF5" w14:textId="044BF10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Projekt rozliczany jest na etapie końcowego wniosku o płatność pod względem finansowym proporcjonalnie do stopnia osiągnięcia założeń merytorycznych ujętych we wniosku 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6A051008" w14:textId="18CA4FD2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powierza Partnerom przetwarzanie danych osobowych w imieniu i na rzecz 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 - w odniesieniu do zbioru danych wskazanych w ust.2 pkt 1) - oraz Ministra właściwego ds. rozwoju regionalnego – w odniesieniu do zbioru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4C3396B4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zbioru </w:t>
      </w:r>
      <w:bookmarkStart w:id="1" w:name="_Hlk517267872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bookmarkEnd w:id="1"/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4C137797" w14:textId="4EDD2CDF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14:paraId="208C0558" w14:textId="1736BC81" w:rsidR="00A26216" w:rsidRDefault="00A26216" w:rsidP="0003725A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8C0DA7F" w14:textId="67B4FF6A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14:paraId="698AE1C6" w14:textId="4D0310A3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10044625" w14:textId="40FFE216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14:paraId="3F17E35E" w14:textId="3CC4A75B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, za szkody powstałe w związku z nieprzestrzeganiem ustawy o ochronie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lastRenderedPageBreak/>
        <w:t>danych osobowych, RODO, przepisów prawa powszechnie obowiązującego dotyczącego ochrony danych osobowych oraz za przetwarzanie powierzonych do przetwarzania danych osobowych niezgodnie z umową.</w:t>
      </w:r>
    </w:p>
    <w:p w14:paraId="36B5C3A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761FD0D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18371CAD"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1553CE59" w14:textId="6343A125" w:rsidR="00884BC7" w:rsidRDefault="00884BC7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14:paraId="5112AAB4" w14:textId="69DCBBF0"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5422D5AE" w14:textId="1454E738" w:rsidR="00884BC7" w:rsidRDefault="00884BC7" w:rsidP="000F5A1F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Partner wiodący zobowiązuje Partnera 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>by podmioty świadczące usługi na jego rzecz, którym powierzył przetwarzanie danych osobowych w drodze umowy powierzenia przetwarzania danych os</w:t>
      </w:r>
      <w:r>
        <w:rPr>
          <w:rFonts w:ascii="Arial" w:eastAsia="Calibri" w:hAnsi="Arial" w:cs="Arial"/>
          <w:sz w:val="22"/>
          <w:szCs w:val="22"/>
          <w:lang w:eastAsia="en-US"/>
        </w:rPr>
        <w:t>obowych, o której mowa w ust. 12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 xml:space="preserve"> prowadziły rejestr wszystkich kategorii czynności przetwarzania, o którym mowa w art. 30 ust. 2 RODO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3F4119E" w14:textId="6420964B"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14:paraId="0C2C6AFE" w14:textId="05A99A0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07A4C449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57BC4FE9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wszystkich danych osobowych powierzonych im w trakcie realizacji Projektu lub dokumentów uzyskanych w związku z wykonywaniem czynności objętych niniejszą umową, a także zachowania w poufności informacji o stosowanych 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6E5272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56B4706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8E947CB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14:paraId="176D15C7" w14:textId="0DB4B6B8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706A098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2FF83DE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powzięcia przez Partnera Wiodącego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Instytucję Zarządzającą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lub niniejszej umowy, Partnerzy umożliwiają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Ministrowi właściwemu ds. Rozwoju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521DC42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14:paraId="2A3BF836" w14:textId="3C11AC84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5AFA29F0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D4D56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Zarządzającą,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14:paraId="238A95B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7630ECB1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</w:t>
      </w:r>
      <w:r w:rsidRPr="00A26216">
        <w:rPr>
          <w:rFonts w:ascii="Arial" w:hAnsi="Arial" w:cs="Arial"/>
          <w:sz w:val="22"/>
          <w:szCs w:val="22"/>
        </w:rPr>
        <w:lastRenderedPageBreak/>
        <w:t xml:space="preserve">imieniu czynności związanych z realizacją Projektu i zgłaszają je Partnerowi Wiodącemu, który przekazuje te informacje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</w:t>
      </w:r>
      <w:r w:rsidR="00CD4D56">
        <w:rPr>
          <w:rFonts w:ascii="Arial" w:hAnsi="Arial" w:cs="Arial"/>
          <w:sz w:val="22"/>
          <w:szCs w:val="22"/>
        </w:rPr>
        <w:t>Umowy o dofinansowanie Projektu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 xml:space="preserve">w zakresie rozpowszechniania utworu w sposób inny niż określony w pkt 2 – publiczne wykonanie, wystawianie, wyświetlanie, odtwarzanie oraz nadawanie i reemitowanie, </w:t>
      </w:r>
      <w:r w:rsidRPr="00A26216">
        <w:rPr>
          <w:rFonts w:ascii="Arial" w:hAnsi="Arial" w:cs="Arial"/>
          <w:bCs/>
          <w:sz w:val="22"/>
          <w:szCs w:val="22"/>
        </w:rPr>
        <w:lastRenderedPageBreak/>
        <w:t>a także publiczne udostępnianie utworu w taki sposób, aby każdy mógł mieć do niego dostęp w miejscu i w czasie przez siebie wybranym.</w:t>
      </w:r>
    </w:p>
    <w:p w14:paraId="49EFD501" w14:textId="4DF5444D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internetowej Instytucji </w:t>
      </w:r>
      <w:r w:rsidR="001F5769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Grupę Sterującą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2C6C5EC" w14:textId="434EFBCF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tym załączników do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 wymagają zaakceptowania przez Grupę Sterującą.</w:t>
      </w:r>
    </w:p>
    <w:p w14:paraId="4EA3F53B" w14:textId="481F039F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Zmiany, o których mowa w ust. 3, nie mogą być niezgodne z postanowieniami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613131C0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podpisania 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4EA9FF" w14:textId="3934197A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4021A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4021A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26E335E2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Strony umowy mogą, na uzasadniony wniosek Grupy Sterującej, wypowiedzieć umowę jednemu lub większej liczbie Partnerów w przypadku rażącego naruszenia obowiązków Partnera wynikających z umowy lub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1BC811B3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0F5A1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655BB72C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 za pośrednictwem Grupy Sterującej.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0A8F0734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008DB85" w14:textId="2C13FECE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Wszelkie zmiany w partnerstwie dotyczące zakresu zadań/poszczególnych czynności Partnerów, wymagają zgłoszenia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1622DF0F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sprawach nieuregulowanych umową zastosowanie mają odpowiednie przepisy prawa krajowego i unijnego, Wytyczne i dokumenty programowe oraz postanowienia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0F9C50C8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7277E90" w14:textId="6C1A8AF2" w:rsidR="00A26216" w:rsidRPr="00A26216" w:rsidRDefault="00A26216" w:rsidP="00F302EC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515151BC" w14:textId="77777777" w:rsidR="00F302EC" w:rsidRDefault="00F302EC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27AB0E1B" w14:textId="77777777" w:rsidR="00A26216" w:rsidRPr="00A26216" w:rsidRDefault="00A26216" w:rsidP="00F302E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14:paraId="5B98EF29" w14:textId="77777777" w:rsidR="00A26216" w:rsidRPr="00A26216" w:rsidRDefault="00A26216" w:rsidP="00F302E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14:paraId="68690B48" w14:textId="77777777" w:rsidR="00A26216" w:rsidRPr="00A26216" w:rsidRDefault="00A26216" w:rsidP="00F302E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43632D9A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F302EC">
          <w:headerReference w:type="default" r:id="rId8"/>
          <w:headerReference w:type="first" r:id="rId9"/>
          <w:pgSz w:w="11906" w:h="16838"/>
          <w:pgMar w:top="1276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br w:type="page"/>
      </w:r>
    </w:p>
    <w:p w14:paraId="340C45DC" w14:textId="7CA79099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5E0CA09" w14:textId="7C438CF4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2954ADD9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podpisania 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rozliczenia Projektu oraz zaciągania wszelkich zobowiązań z tym związanych.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7DEDFC2D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6284EF6F" w14:textId="4ED935B3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822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FD0857" w:rsidRPr="00A26216" w14:paraId="57823B4B" w14:textId="77777777" w:rsidTr="00FD0857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B342A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111FA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4F8A7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23FE00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FD0857" w:rsidRPr="00A26216" w14:paraId="22B8DDFB" w14:textId="77777777" w:rsidTr="00FD0857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29826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CF20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5CCD8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4B01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4679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670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4838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FD0857" w:rsidRPr="00A26216" w14:paraId="169C178E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AC2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BA2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228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A5F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8CE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C0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29C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7E905F04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6F0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AA6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AD1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D4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91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B9D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3A9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2C2D9D20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0F5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81C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541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B0A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DC7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0E8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45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68F7FE9A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968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E62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704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8B1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AA0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CE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27F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39C1F522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F4BE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400E0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7CB7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F627D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6259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4A9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918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8426E6" w14:textId="77777777" w:rsidR="00FD0857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711797E6" w14:textId="60E5F8BC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507C51"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BE028" w14:textId="77777777" w:rsidR="0004110A" w:rsidRDefault="0004110A" w:rsidP="00BB57A4">
      <w:r>
        <w:separator/>
      </w:r>
    </w:p>
  </w:endnote>
  <w:endnote w:type="continuationSeparator" w:id="0">
    <w:p w14:paraId="447DEDD5" w14:textId="77777777" w:rsidR="0004110A" w:rsidRDefault="0004110A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C76B8" w14:textId="77777777" w:rsidR="0004110A" w:rsidRDefault="0004110A" w:rsidP="00BB57A4">
      <w:r>
        <w:separator/>
      </w:r>
    </w:p>
  </w:footnote>
  <w:footnote w:type="continuationSeparator" w:id="0">
    <w:p w14:paraId="66AFB449" w14:textId="77777777" w:rsidR="0004110A" w:rsidRDefault="0004110A" w:rsidP="00BB57A4">
      <w:r>
        <w:continuationSeparator/>
      </w:r>
    </w:p>
  </w:footnote>
  <w:footnote w:id="1">
    <w:p w14:paraId="470CCDB2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507C51" w:rsidRPr="00B64F2C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14:paraId="094752AA" w14:textId="77777777" w:rsidR="00507C51" w:rsidRPr="000913E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507C51" w:rsidRPr="00BB7DD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507C51" w:rsidRPr="00B64F2C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507C51" w:rsidRPr="00B64F2C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507C51" w:rsidRDefault="00507C51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507C51" w:rsidRPr="000B6AE8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535F83C6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507C51" w:rsidRPr="00242765" w:rsidRDefault="00507C51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309E276A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14:paraId="5C2160D5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14:paraId="078CA825" w14:textId="3E5ACF38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14:paraId="3A1B41F9" w14:textId="77777777" w:rsidR="00507C51" w:rsidRPr="000B6AE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3CCC7CA6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14:paraId="662188CE" w14:textId="77777777" w:rsidR="00507C51" w:rsidRPr="00531B98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77777777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14:paraId="650DF0BC" w14:textId="77777777" w:rsidR="00507C51" w:rsidRPr="00B03992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507C51" w:rsidRDefault="00507C51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14:paraId="1039C60C" w14:textId="2D8F9737" w:rsidR="00507C51" w:rsidRPr="00A72FA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 bankowych.</w:t>
      </w:r>
    </w:p>
  </w:footnote>
  <w:footnote w:id="40">
    <w:p w14:paraId="136F7FD2" w14:textId="77777777" w:rsidR="00507C51" w:rsidRPr="003918E6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0BD6B5F6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14:paraId="6C16C171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507C51" w:rsidRDefault="00507C51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507C51" w:rsidRPr="00275295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507C51" w:rsidRPr="0027529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507C51" w:rsidRPr="00F4007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507C51" w:rsidRPr="00215096" w:rsidRDefault="00507C51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BEF7" w14:textId="2073DC98" w:rsidR="00507C51" w:rsidRDefault="00507C51" w:rsidP="009D7ADA">
    <w:pPr>
      <w:tabs>
        <w:tab w:val="center" w:pos="4536"/>
        <w:tab w:val="right" w:pos="907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DF4F0" w14:textId="5E64FF77" w:rsidR="00507C51" w:rsidRDefault="00507C51">
    <w:pPr>
      <w:pStyle w:val="Nagwek"/>
    </w:pPr>
  </w:p>
  <w:p w14:paraId="7E6A0E05" w14:textId="4BFFA023" w:rsidR="000A23A0" w:rsidRPr="000A23A0" w:rsidRDefault="000A23A0" w:rsidP="000A23A0">
    <w:pPr>
      <w:tabs>
        <w:tab w:val="left" w:pos="900"/>
      </w:tabs>
      <w:jc w:val="both"/>
      <w:rPr>
        <w:rFonts w:ascii="Arial" w:hAnsi="Arial" w:cs="Arial"/>
        <w:sz w:val="20"/>
        <w:szCs w:val="20"/>
      </w:rPr>
    </w:pPr>
    <w:r w:rsidRPr="001F0694">
      <w:rPr>
        <w:rFonts w:ascii="Arial" w:hAnsi="Arial" w:cs="Arial"/>
        <w:sz w:val="20"/>
        <w:szCs w:val="20"/>
        <w:u w:val="single"/>
      </w:rPr>
      <w:t>Załącznik nr 10 do Regulaminu konkursu</w:t>
    </w:r>
    <w:r w:rsidRPr="000D5A04">
      <w:rPr>
        <w:rFonts w:ascii="Arial" w:hAnsi="Arial" w:cs="Arial"/>
        <w:sz w:val="20"/>
        <w:szCs w:val="20"/>
      </w:rPr>
      <w:t xml:space="preserve"> – Minimalny zakres umowy o partnerstwie na rzecz realizacji Projektu</w:t>
    </w:r>
  </w:p>
  <w:p w14:paraId="3CC765A7" w14:textId="489393D4" w:rsidR="000A23A0" w:rsidRDefault="000A23A0">
    <w:pPr>
      <w:pStyle w:val="Nagwek"/>
    </w:pPr>
  </w:p>
  <w:p w14:paraId="609B15E3" w14:textId="1DF720CF" w:rsidR="000A23A0" w:rsidRDefault="000A23A0">
    <w:pPr>
      <w:pStyle w:val="Nagwek"/>
    </w:pPr>
    <w:r>
      <w:rPr>
        <w:noProof/>
      </w:rPr>
      <w:drawing>
        <wp:inline distT="0" distB="0" distL="0" distR="0" wp14:anchorId="7DDC0001" wp14:editId="43B55127">
          <wp:extent cx="5761355" cy="658495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6E"/>
    <w:rsid w:val="000265E5"/>
    <w:rsid w:val="0003725A"/>
    <w:rsid w:val="00040DB7"/>
    <w:rsid w:val="0004110A"/>
    <w:rsid w:val="00062C11"/>
    <w:rsid w:val="00065F16"/>
    <w:rsid w:val="00080ADA"/>
    <w:rsid w:val="00091924"/>
    <w:rsid w:val="000A23A0"/>
    <w:rsid w:val="000B6701"/>
    <w:rsid w:val="000C0973"/>
    <w:rsid w:val="000C10F0"/>
    <w:rsid w:val="000C3EE2"/>
    <w:rsid w:val="000D1748"/>
    <w:rsid w:val="000D4B85"/>
    <w:rsid w:val="000E3A3E"/>
    <w:rsid w:val="000F01CE"/>
    <w:rsid w:val="000F5A1F"/>
    <w:rsid w:val="0011044A"/>
    <w:rsid w:val="00134E6C"/>
    <w:rsid w:val="00137692"/>
    <w:rsid w:val="0017089E"/>
    <w:rsid w:val="00171FA7"/>
    <w:rsid w:val="001919DA"/>
    <w:rsid w:val="001B2899"/>
    <w:rsid w:val="001C4D27"/>
    <w:rsid w:val="001D4035"/>
    <w:rsid w:val="001D4172"/>
    <w:rsid w:val="001E6FA5"/>
    <w:rsid w:val="001F2FC8"/>
    <w:rsid w:val="001F389D"/>
    <w:rsid w:val="001F5769"/>
    <w:rsid w:val="001F7390"/>
    <w:rsid w:val="00203AF9"/>
    <w:rsid w:val="00210E58"/>
    <w:rsid w:val="00222870"/>
    <w:rsid w:val="00237D42"/>
    <w:rsid w:val="00242765"/>
    <w:rsid w:val="002730C5"/>
    <w:rsid w:val="00275F4F"/>
    <w:rsid w:val="002A7D61"/>
    <w:rsid w:val="002E3592"/>
    <w:rsid w:val="00320BDF"/>
    <w:rsid w:val="00326943"/>
    <w:rsid w:val="003275BC"/>
    <w:rsid w:val="0035233B"/>
    <w:rsid w:val="00393472"/>
    <w:rsid w:val="003B7F2C"/>
    <w:rsid w:val="004021AF"/>
    <w:rsid w:val="00413F1A"/>
    <w:rsid w:val="00432A2E"/>
    <w:rsid w:val="004648A1"/>
    <w:rsid w:val="00475134"/>
    <w:rsid w:val="004A53BA"/>
    <w:rsid w:val="004A6046"/>
    <w:rsid w:val="004A6C11"/>
    <w:rsid w:val="004C2D7B"/>
    <w:rsid w:val="004D33B6"/>
    <w:rsid w:val="004E0A0E"/>
    <w:rsid w:val="004F1AEF"/>
    <w:rsid w:val="00507C51"/>
    <w:rsid w:val="0053148A"/>
    <w:rsid w:val="005331DC"/>
    <w:rsid w:val="005537CD"/>
    <w:rsid w:val="00591CCB"/>
    <w:rsid w:val="00592D7C"/>
    <w:rsid w:val="005A2626"/>
    <w:rsid w:val="005B06C9"/>
    <w:rsid w:val="005C1AEE"/>
    <w:rsid w:val="005E1825"/>
    <w:rsid w:val="00616D88"/>
    <w:rsid w:val="0061724E"/>
    <w:rsid w:val="006210CE"/>
    <w:rsid w:val="00662196"/>
    <w:rsid w:val="0067319D"/>
    <w:rsid w:val="006C7545"/>
    <w:rsid w:val="00751F6E"/>
    <w:rsid w:val="00760C69"/>
    <w:rsid w:val="00763F01"/>
    <w:rsid w:val="00782AFA"/>
    <w:rsid w:val="00795916"/>
    <w:rsid w:val="00797E5A"/>
    <w:rsid w:val="007A258A"/>
    <w:rsid w:val="007E1D50"/>
    <w:rsid w:val="008011E3"/>
    <w:rsid w:val="00825796"/>
    <w:rsid w:val="00852C8C"/>
    <w:rsid w:val="00855659"/>
    <w:rsid w:val="00866050"/>
    <w:rsid w:val="00866CA3"/>
    <w:rsid w:val="00884BC7"/>
    <w:rsid w:val="008972D6"/>
    <w:rsid w:val="008A0610"/>
    <w:rsid w:val="008A065A"/>
    <w:rsid w:val="008A329D"/>
    <w:rsid w:val="008C37A4"/>
    <w:rsid w:val="008C6CF2"/>
    <w:rsid w:val="008E26FC"/>
    <w:rsid w:val="00914833"/>
    <w:rsid w:val="00926880"/>
    <w:rsid w:val="0092790E"/>
    <w:rsid w:val="00944349"/>
    <w:rsid w:val="0096120A"/>
    <w:rsid w:val="009775E7"/>
    <w:rsid w:val="00981A89"/>
    <w:rsid w:val="009860A8"/>
    <w:rsid w:val="00986525"/>
    <w:rsid w:val="009879A6"/>
    <w:rsid w:val="009917A3"/>
    <w:rsid w:val="009C1F3F"/>
    <w:rsid w:val="009C2AFB"/>
    <w:rsid w:val="009D31E0"/>
    <w:rsid w:val="009D3806"/>
    <w:rsid w:val="009D7ADA"/>
    <w:rsid w:val="00A26216"/>
    <w:rsid w:val="00A65010"/>
    <w:rsid w:val="00AD0996"/>
    <w:rsid w:val="00B05B19"/>
    <w:rsid w:val="00B10F98"/>
    <w:rsid w:val="00B2647D"/>
    <w:rsid w:val="00B27502"/>
    <w:rsid w:val="00B47C73"/>
    <w:rsid w:val="00B5538E"/>
    <w:rsid w:val="00B97EB3"/>
    <w:rsid w:val="00BA31A8"/>
    <w:rsid w:val="00BB57A4"/>
    <w:rsid w:val="00BB7C99"/>
    <w:rsid w:val="00BF061A"/>
    <w:rsid w:val="00BF4E0D"/>
    <w:rsid w:val="00C06E0A"/>
    <w:rsid w:val="00C25C54"/>
    <w:rsid w:val="00C562C3"/>
    <w:rsid w:val="00C70234"/>
    <w:rsid w:val="00C72A73"/>
    <w:rsid w:val="00C72F89"/>
    <w:rsid w:val="00CB3CAB"/>
    <w:rsid w:val="00CC625F"/>
    <w:rsid w:val="00CD4D56"/>
    <w:rsid w:val="00CF5FBA"/>
    <w:rsid w:val="00D21E43"/>
    <w:rsid w:val="00D30DDA"/>
    <w:rsid w:val="00D33AE1"/>
    <w:rsid w:val="00D46CC7"/>
    <w:rsid w:val="00D53403"/>
    <w:rsid w:val="00D725A2"/>
    <w:rsid w:val="00DA6B13"/>
    <w:rsid w:val="00DB18F0"/>
    <w:rsid w:val="00E0610E"/>
    <w:rsid w:val="00E3244B"/>
    <w:rsid w:val="00E43A82"/>
    <w:rsid w:val="00E46171"/>
    <w:rsid w:val="00E50894"/>
    <w:rsid w:val="00E527BF"/>
    <w:rsid w:val="00E67C85"/>
    <w:rsid w:val="00E73B76"/>
    <w:rsid w:val="00E83ECC"/>
    <w:rsid w:val="00EA697A"/>
    <w:rsid w:val="00EC7675"/>
    <w:rsid w:val="00EE79B5"/>
    <w:rsid w:val="00EF57E9"/>
    <w:rsid w:val="00F17DCA"/>
    <w:rsid w:val="00F2018E"/>
    <w:rsid w:val="00F302EC"/>
    <w:rsid w:val="00F36139"/>
    <w:rsid w:val="00F40F9A"/>
    <w:rsid w:val="00F47771"/>
    <w:rsid w:val="00F54B3F"/>
    <w:rsid w:val="00F6625B"/>
    <w:rsid w:val="00F72A19"/>
    <w:rsid w:val="00FA225E"/>
    <w:rsid w:val="00FA7E80"/>
    <w:rsid w:val="00FC495A"/>
    <w:rsid w:val="00FC69AE"/>
    <w:rsid w:val="00FD0857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95B1D-36A9-4B18-B7EA-F9EB9265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8265</Words>
  <Characters>49594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Artur Gołębowski</cp:lastModifiedBy>
  <cp:revision>2</cp:revision>
  <cp:lastPrinted>2019-01-21T12:43:00Z</cp:lastPrinted>
  <dcterms:created xsi:type="dcterms:W3CDTF">2019-03-04T13:29:00Z</dcterms:created>
  <dcterms:modified xsi:type="dcterms:W3CDTF">2019-03-04T13:29:00Z</dcterms:modified>
</cp:coreProperties>
</file>