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855" w:rsidRPr="00750AA5" w:rsidRDefault="00870855" w:rsidP="00870855">
      <w:pPr>
        <w:spacing w:line="360" w:lineRule="auto"/>
        <w:jc w:val="both"/>
        <w:rPr>
          <w:rFonts w:ascii="Calibri" w:hAnsi="Calibri" w:cs="Calibri"/>
        </w:rPr>
      </w:pPr>
      <w:r w:rsidRPr="00750AA5">
        <w:rPr>
          <w:rFonts w:ascii="Calibri" w:hAnsi="Calibri" w:cs="Calibri"/>
        </w:rPr>
        <w:t>Załącznik nr 2 do Regulaminu konkursu – Instrukcja wypełnienia wniosku o dofinansowanie projektu</w:t>
      </w:r>
      <w:r w:rsidRPr="00750AA5">
        <w:rPr>
          <w:rFonts w:ascii="Calibri" w:hAnsi="Calibri" w:cs="Calibri"/>
          <w:bCs/>
        </w:rPr>
        <w:t>.</w:t>
      </w:r>
    </w:p>
    <w:p w:rsidR="00870855" w:rsidRPr="00870855" w:rsidRDefault="00870855" w:rsidP="00870855">
      <w:pPr>
        <w:autoSpaceDE w:val="0"/>
        <w:autoSpaceDN w:val="0"/>
        <w:adjustRightInd w:val="0"/>
        <w:spacing w:line="360" w:lineRule="auto"/>
        <w:jc w:val="both"/>
        <w:rPr>
          <w:rFonts w:ascii="Calibri" w:hAnsi="Calibri" w:cs="Calibri"/>
        </w:rPr>
      </w:pPr>
    </w:p>
    <w:p w:rsidR="00870855" w:rsidRPr="00870855" w:rsidRDefault="00720862" w:rsidP="00870855">
      <w:pPr>
        <w:tabs>
          <w:tab w:val="center" w:pos="4536"/>
          <w:tab w:val="right" w:pos="9072"/>
        </w:tabs>
        <w:spacing w:before="240" w:line="360" w:lineRule="auto"/>
        <w:rPr>
          <w:rFonts w:ascii="Calibri" w:hAnsi="Calibri" w:cs="Calibri"/>
        </w:rPr>
      </w:pPr>
      <w:r w:rsidRPr="00870855">
        <w:rPr>
          <w:noProof/>
        </w:rPr>
        <w:drawing>
          <wp:inline distT="0" distB="0" distL="0" distR="0">
            <wp:extent cx="5753100" cy="647700"/>
            <wp:effectExtent l="0" t="0" r="0" b="0"/>
            <wp:docPr id="9" name="Obraz 1" descr="ciag-feprreg-rrp-lodz-ue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ag-feprreg-rrp-lodz-ueefs"/>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647700"/>
                    </a:xfrm>
                    <a:prstGeom prst="rect">
                      <a:avLst/>
                    </a:prstGeom>
                    <a:noFill/>
                    <a:ln>
                      <a:noFill/>
                    </a:ln>
                  </pic:spPr>
                </pic:pic>
              </a:graphicData>
            </a:graphic>
          </wp:inline>
        </w:drawing>
      </w:r>
    </w:p>
    <w:p w:rsidR="00870855" w:rsidRPr="00870855" w:rsidRDefault="00870855" w:rsidP="00870855">
      <w:pPr>
        <w:autoSpaceDE w:val="0"/>
        <w:autoSpaceDN w:val="0"/>
        <w:adjustRightInd w:val="0"/>
        <w:spacing w:before="206" w:line="360" w:lineRule="auto"/>
        <w:jc w:val="center"/>
        <w:rPr>
          <w:rFonts w:ascii="Calibri" w:hAnsi="Calibri" w:cs="Calibri"/>
          <w:color w:val="FF0000"/>
        </w:rPr>
      </w:pPr>
    </w:p>
    <w:p w:rsidR="00870855" w:rsidRPr="00870855" w:rsidRDefault="00870855" w:rsidP="00870855">
      <w:pPr>
        <w:autoSpaceDE w:val="0"/>
        <w:autoSpaceDN w:val="0"/>
        <w:adjustRightInd w:val="0"/>
        <w:spacing w:before="206" w:line="360" w:lineRule="auto"/>
        <w:jc w:val="center"/>
        <w:rPr>
          <w:rFonts w:ascii="Calibri" w:hAnsi="Calibri" w:cs="Calibri"/>
          <w:b/>
          <w:bCs/>
          <w:position w:val="-9"/>
        </w:rPr>
      </w:pPr>
      <w:r w:rsidRPr="00870855">
        <w:rPr>
          <w:rFonts w:ascii="Calibri" w:hAnsi="Calibri" w:cs="Calibri"/>
          <w:b/>
          <w:bCs/>
          <w:position w:val="-9"/>
        </w:rPr>
        <w:t>INSTRUKCJA</w:t>
      </w:r>
    </w:p>
    <w:p w:rsidR="00870855" w:rsidRPr="00870855" w:rsidRDefault="00870855" w:rsidP="00870855">
      <w:pPr>
        <w:autoSpaceDE w:val="0"/>
        <w:autoSpaceDN w:val="0"/>
        <w:adjustRightInd w:val="0"/>
        <w:spacing w:line="360" w:lineRule="auto"/>
        <w:jc w:val="center"/>
        <w:rPr>
          <w:rFonts w:ascii="Calibri" w:hAnsi="Calibri" w:cs="Calibri"/>
        </w:rPr>
      </w:pPr>
    </w:p>
    <w:p w:rsidR="00870855" w:rsidRPr="00870855" w:rsidRDefault="00870855" w:rsidP="00870855">
      <w:pPr>
        <w:autoSpaceDE w:val="0"/>
        <w:autoSpaceDN w:val="0"/>
        <w:adjustRightInd w:val="0"/>
        <w:spacing w:before="182" w:line="360" w:lineRule="auto"/>
        <w:jc w:val="center"/>
        <w:rPr>
          <w:rFonts w:ascii="Calibri" w:hAnsi="Calibri" w:cs="Calibri"/>
          <w:b/>
          <w:bCs/>
        </w:rPr>
      </w:pPr>
      <w:r w:rsidRPr="00870855">
        <w:rPr>
          <w:rFonts w:ascii="Calibri" w:hAnsi="Calibri" w:cs="Calibri"/>
          <w:b/>
          <w:bCs/>
        </w:rPr>
        <w:t>wypełniania wniosku o dofinansowanie projektu</w:t>
      </w:r>
    </w:p>
    <w:p w:rsidR="00870855" w:rsidRPr="00870855" w:rsidRDefault="00870855" w:rsidP="00870855">
      <w:pPr>
        <w:autoSpaceDE w:val="0"/>
        <w:autoSpaceDN w:val="0"/>
        <w:adjustRightInd w:val="0"/>
        <w:spacing w:line="360" w:lineRule="auto"/>
        <w:jc w:val="center"/>
        <w:rPr>
          <w:rFonts w:ascii="Calibri" w:hAnsi="Calibri" w:cs="Calibri"/>
        </w:rPr>
      </w:pPr>
    </w:p>
    <w:p w:rsidR="00870855" w:rsidRPr="00870855" w:rsidRDefault="00870855" w:rsidP="00870855">
      <w:pPr>
        <w:autoSpaceDE w:val="0"/>
        <w:autoSpaceDN w:val="0"/>
        <w:adjustRightInd w:val="0"/>
        <w:spacing w:before="139" w:line="360" w:lineRule="auto"/>
        <w:jc w:val="center"/>
        <w:rPr>
          <w:rFonts w:ascii="Calibri" w:hAnsi="Calibri" w:cs="Calibri"/>
          <w:b/>
          <w:bCs/>
        </w:rPr>
      </w:pPr>
      <w:r w:rsidRPr="00870855">
        <w:rPr>
          <w:rFonts w:ascii="Calibri" w:hAnsi="Calibri" w:cs="Calibri"/>
          <w:b/>
          <w:bCs/>
        </w:rPr>
        <w:t>w ramach ko</w:t>
      </w:r>
      <w:r w:rsidR="0047063A">
        <w:rPr>
          <w:rFonts w:ascii="Calibri" w:hAnsi="Calibri" w:cs="Calibri"/>
          <w:b/>
          <w:bCs/>
        </w:rPr>
        <w:t>nkursu nr RPLD.08.03.01</w:t>
      </w:r>
      <w:r w:rsidRPr="00870855">
        <w:rPr>
          <w:rFonts w:ascii="Calibri" w:hAnsi="Calibri" w:cs="Calibri"/>
          <w:b/>
          <w:bCs/>
        </w:rPr>
        <w:t>-IP.01-10-001/18</w:t>
      </w:r>
    </w:p>
    <w:p w:rsidR="00870855" w:rsidRPr="00870855" w:rsidRDefault="00870855" w:rsidP="00870855">
      <w:pPr>
        <w:autoSpaceDE w:val="0"/>
        <w:autoSpaceDN w:val="0"/>
        <w:adjustRightInd w:val="0"/>
        <w:spacing w:line="360" w:lineRule="auto"/>
        <w:ind w:right="1531"/>
        <w:jc w:val="center"/>
        <w:rPr>
          <w:rFonts w:ascii="Calibri" w:hAnsi="Calibri" w:cs="Calibri"/>
        </w:rPr>
      </w:pPr>
    </w:p>
    <w:p w:rsidR="00870855" w:rsidRDefault="00870855" w:rsidP="00870855">
      <w:pPr>
        <w:autoSpaceDE w:val="0"/>
        <w:autoSpaceDN w:val="0"/>
        <w:adjustRightInd w:val="0"/>
        <w:spacing w:line="360" w:lineRule="auto"/>
        <w:jc w:val="both"/>
        <w:rPr>
          <w:rFonts w:ascii="Calibri" w:hAnsi="Calibri" w:cs="Calibri"/>
        </w:rPr>
      </w:pPr>
    </w:p>
    <w:p w:rsidR="007535C6" w:rsidRPr="00870855" w:rsidRDefault="007535C6" w:rsidP="00870855">
      <w:pPr>
        <w:autoSpaceDE w:val="0"/>
        <w:autoSpaceDN w:val="0"/>
        <w:adjustRightInd w:val="0"/>
        <w:spacing w:line="360" w:lineRule="auto"/>
        <w:jc w:val="both"/>
        <w:rPr>
          <w:rFonts w:ascii="Calibri" w:hAnsi="Calibri" w:cs="Calibri"/>
        </w:rPr>
      </w:pPr>
    </w:p>
    <w:p w:rsidR="00870855" w:rsidRPr="00870855" w:rsidRDefault="00870855" w:rsidP="00870855">
      <w:pPr>
        <w:autoSpaceDE w:val="0"/>
        <w:autoSpaceDN w:val="0"/>
        <w:adjustRightInd w:val="0"/>
        <w:spacing w:line="360" w:lineRule="auto"/>
        <w:ind w:left="4618"/>
        <w:jc w:val="both"/>
        <w:rPr>
          <w:rFonts w:ascii="Calibri" w:hAnsi="Calibri" w:cs="Calibri"/>
        </w:rPr>
      </w:pPr>
    </w:p>
    <w:p w:rsidR="00870855" w:rsidRPr="00870855" w:rsidRDefault="00870855" w:rsidP="00870855">
      <w:pPr>
        <w:autoSpaceDE w:val="0"/>
        <w:autoSpaceDN w:val="0"/>
        <w:adjustRightInd w:val="0"/>
        <w:spacing w:line="360" w:lineRule="auto"/>
        <w:jc w:val="both"/>
        <w:rPr>
          <w:rFonts w:ascii="Calibri" w:hAnsi="Calibri" w:cs="Calibri"/>
        </w:rPr>
      </w:pPr>
    </w:p>
    <w:p w:rsidR="007535C6" w:rsidRPr="00FF3270" w:rsidRDefault="007535C6" w:rsidP="007535C6">
      <w:pPr>
        <w:pStyle w:val="Style5"/>
        <w:widowControl/>
        <w:spacing w:line="360" w:lineRule="auto"/>
        <w:jc w:val="right"/>
        <w:rPr>
          <w:rFonts w:ascii="Calibri" w:hAnsi="Calibri" w:cs="Calibri"/>
        </w:rPr>
      </w:pPr>
      <w:r w:rsidRPr="00FF3270">
        <w:rPr>
          <w:rFonts w:ascii="Calibri" w:hAnsi="Calibri" w:cs="Calibri"/>
        </w:rPr>
        <w:t>Wojewódzki Urząd Pracy w Łodzi</w:t>
      </w:r>
    </w:p>
    <w:p w:rsidR="007535C6" w:rsidRPr="00FF3270" w:rsidRDefault="007535C6" w:rsidP="007535C6">
      <w:pPr>
        <w:pStyle w:val="Style5"/>
        <w:widowControl/>
        <w:spacing w:line="360" w:lineRule="auto"/>
        <w:jc w:val="right"/>
        <w:rPr>
          <w:rFonts w:ascii="Calibri" w:hAnsi="Calibri" w:cs="Calibri"/>
        </w:rPr>
      </w:pPr>
      <w:r w:rsidRPr="00FF3270">
        <w:rPr>
          <w:rFonts w:ascii="Calibri" w:hAnsi="Calibri" w:cs="Calibri"/>
        </w:rPr>
        <w:t>Instytucja Pośrednicząca</w:t>
      </w:r>
    </w:p>
    <w:p w:rsidR="007535C6" w:rsidRPr="00FF3270" w:rsidRDefault="007535C6" w:rsidP="007535C6">
      <w:pPr>
        <w:pStyle w:val="Style5"/>
        <w:widowControl/>
        <w:spacing w:line="360" w:lineRule="auto"/>
        <w:jc w:val="right"/>
        <w:rPr>
          <w:rFonts w:ascii="Calibri" w:hAnsi="Calibri" w:cs="Calibri"/>
        </w:rPr>
      </w:pPr>
      <w:r w:rsidRPr="00FF3270">
        <w:rPr>
          <w:rFonts w:ascii="Calibri" w:hAnsi="Calibri" w:cs="Calibri"/>
        </w:rPr>
        <w:t>Regionalny Program Operacyjny Województwa Łódzkiego na lata 2014-2020</w:t>
      </w:r>
    </w:p>
    <w:p w:rsidR="00870855" w:rsidRPr="00870855" w:rsidRDefault="00870855" w:rsidP="007535C6">
      <w:pPr>
        <w:autoSpaceDE w:val="0"/>
        <w:autoSpaceDN w:val="0"/>
        <w:adjustRightInd w:val="0"/>
        <w:spacing w:line="360" w:lineRule="auto"/>
        <w:jc w:val="right"/>
        <w:rPr>
          <w:rFonts w:ascii="Calibri" w:hAnsi="Calibri" w:cs="Calibri"/>
        </w:rPr>
      </w:pPr>
    </w:p>
    <w:p w:rsidR="00870855" w:rsidRPr="00870855" w:rsidRDefault="00870855" w:rsidP="007535C6">
      <w:pPr>
        <w:autoSpaceDE w:val="0"/>
        <w:autoSpaceDN w:val="0"/>
        <w:adjustRightInd w:val="0"/>
        <w:spacing w:line="360" w:lineRule="auto"/>
        <w:rPr>
          <w:rFonts w:ascii="Calibri" w:hAnsi="Calibri" w:cs="Calibri"/>
        </w:rPr>
      </w:pPr>
    </w:p>
    <w:p w:rsidR="00870855" w:rsidRPr="00870855" w:rsidRDefault="00870855" w:rsidP="00870855">
      <w:pPr>
        <w:autoSpaceDE w:val="0"/>
        <w:autoSpaceDN w:val="0"/>
        <w:adjustRightInd w:val="0"/>
        <w:spacing w:line="360" w:lineRule="auto"/>
        <w:ind w:left="4618"/>
        <w:jc w:val="both"/>
        <w:rPr>
          <w:rFonts w:ascii="Calibri" w:hAnsi="Calibri" w:cs="Calibri"/>
        </w:rPr>
      </w:pPr>
    </w:p>
    <w:p w:rsidR="00870855" w:rsidRPr="007535C6" w:rsidRDefault="00870855" w:rsidP="007535C6">
      <w:pPr>
        <w:autoSpaceDE w:val="0"/>
        <w:autoSpaceDN w:val="0"/>
        <w:adjustRightInd w:val="0"/>
        <w:spacing w:before="86" w:line="360" w:lineRule="auto"/>
        <w:jc w:val="center"/>
        <w:rPr>
          <w:rFonts w:ascii="Calibri" w:hAnsi="Calibri" w:cs="Calibri"/>
        </w:rPr>
      </w:pPr>
      <w:r w:rsidRPr="00870855">
        <w:rPr>
          <w:rFonts w:ascii="Calibri" w:hAnsi="Calibri" w:cs="Calibri"/>
        </w:rPr>
        <w:t>Wersja 1</w:t>
      </w:r>
    </w:p>
    <w:p w:rsidR="00870855" w:rsidRPr="00870855" w:rsidRDefault="00870855" w:rsidP="00870855">
      <w:pPr>
        <w:tabs>
          <w:tab w:val="left" w:pos="142"/>
          <w:tab w:val="left" w:pos="284"/>
          <w:tab w:val="right" w:leader="dot" w:pos="8929"/>
        </w:tabs>
        <w:jc w:val="center"/>
        <w:rPr>
          <w:rFonts w:ascii="Calibri" w:hAnsi="Calibri" w:cs="Calibri"/>
        </w:rPr>
      </w:pPr>
    </w:p>
    <w:p w:rsidR="00870855" w:rsidRPr="00870855" w:rsidRDefault="00870855" w:rsidP="00870855">
      <w:pPr>
        <w:tabs>
          <w:tab w:val="left" w:pos="142"/>
          <w:tab w:val="left" w:pos="284"/>
          <w:tab w:val="right" w:leader="dot" w:pos="8929"/>
        </w:tabs>
        <w:jc w:val="center"/>
        <w:rPr>
          <w:rFonts w:ascii="Calibri" w:hAnsi="Calibri" w:cs="Calibri"/>
        </w:rPr>
      </w:pPr>
    </w:p>
    <w:p w:rsidR="00870855" w:rsidRPr="00870855" w:rsidRDefault="00870855" w:rsidP="00870855">
      <w:pPr>
        <w:tabs>
          <w:tab w:val="left" w:pos="142"/>
          <w:tab w:val="left" w:pos="284"/>
          <w:tab w:val="right" w:leader="dot" w:pos="8929"/>
        </w:tabs>
        <w:jc w:val="center"/>
        <w:rPr>
          <w:rFonts w:ascii="Calibri" w:hAnsi="Calibri" w:cs="Calibri"/>
        </w:rPr>
      </w:pPr>
      <w:r w:rsidRPr="00870855">
        <w:rPr>
          <w:rFonts w:ascii="Calibri" w:hAnsi="Calibri" w:cs="Calibri"/>
        </w:rPr>
        <w:t>Łódź, marzec 2018 r.</w:t>
      </w:r>
    </w:p>
    <w:p w:rsidR="00617FA2" w:rsidRDefault="00870855">
      <w:pPr>
        <w:pStyle w:val="Spistreci1"/>
        <w:rPr>
          <w:noProof/>
        </w:rPr>
      </w:pPr>
      <w:r w:rsidRPr="00870855">
        <w:br w:type="page"/>
      </w:r>
      <w:r w:rsidR="00A57D04" w:rsidRPr="00E87894">
        <w:rPr>
          <w:rStyle w:val="FontStyle43"/>
          <w:rFonts w:ascii="Calibri" w:hAnsi="Calibri" w:cs="Calibri"/>
          <w:sz w:val="24"/>
          <w:szCs w:val="24"/>
        </w:rPr>
        <w:lastRenderedPageBreak/>
        <w:t>SPIS TREŚCI</w:t>
      </w:r>
      <w:r w:rsidR="00F2077C" w:rsidRPr="00E87894">
        <w:rPr>
          <w:rStyle w:val="FontStyle43"/>
          <w:rFonts w:ascii="Calibri" w:hAnsi="Calibri" w:cs="Calibri"/>
          <w:sz w:val="24"/>
          <w:szCs w:val="24"/>
        </w:rPr>
        <w:fldChar w:fldCharType="begin"/>
      </w:r>
      <w:r w:rsidR="00BB4682" w:rsidRPr="00E87894">
        <w:rPr>
          <w:rStyle w:val="FontStyle43"/>
          <w:rFonts w:ascii="Calibri" w:hAnsi="Calibri" w:cs="Calibri"/>
          <w:sz w:val="24"/>
          <w:szCs w:val="24"/>
        </w:rPr>
        <w:instrText xml:space="preserve"> TOC \o "1-3" \h \z \u </w:instrText>
      </w:r>
      <w:r w:rsidR="00F2077C" w:rsidRPr="00E87894">
        <w:rPr>
          <w:rStyle w:val="FontStyle43"/>
          <w:rFonts w:ascii="Calibri" w:hAnsi="Calibri" w:cs="Calibri"/>
          <w:sz w:val="24"/>
          <w:szCs w:val="24"/>
        </w:rPr>
        <w:fldChar w:fldCharType="separate"/>
      </w:r>
    </w:p>
    <w:p w:rsidR="00617FA2" w:rsidRDefault="00F2077C">
      <w:pPr>
        <w:pStyle w:val="Spistreci1"/>
        <w:rPr>
          <w:rFonts w:asciiTheme="minorHAnsi" w:eastAsiaTheme="minorEastAsia" w:hAnsiTheme="minorHAnsi" w:cstheme="minorBidi"/>
          <w:noProof/>
          <w:sz w:val="22"/>
          <w:szCs w:val="22"/>
        </w:rPr>
      </w:pPr>
      <w:hyperlink w:anchor="_Toc507763123" w:history="1">
        <w:r w:rsidR="00617FA2" w:rsidRPr="00D34A77">
          <w:rPr>
            <w:rStyle w:val="Hipercze"/>
            <w:rFonts w:ascii="Calibri" w:hAnsi="Calibri" w:cs="Calibri"/>
            <w:noProof/>
          </w:rPr>
          <w:t>SŁOWNIK POJĘĆ I WYKAZ SKRÓTÓW:</w:t>
        </w:r>
        <w:r w:rsidR="00617FA2">
          <w:rPr>
            <w:noProof/>
            <w:webHidden/>
          </w:rPr>
          <w:tab/>
        </w:r>
        <w:r>
          <w:rPr>
            <w:noProof/>
            <w:webHidden/>
          </w:rPr>
          <w:fldChar w:fldCharType="begin"/>
        </w:r>
        <w:r w:rsidR="00617FA2">
          <w:rPr>
            <w:noProof/>
            <w:webHidden/>
          </w:rPr>
          <w:instrText xml:space="preserve"> PAGEREF _Toc507763123 \h </w:instrText>
        </w:r>
        <w:r>
          <w:rPr>
            <w:noProof/>
            <w:webHidden/>
          </w:rPr>
        </w:r>
        <w:r>
          <w:rPr>
            <w:noProof/>
            <w:webHidden/>
          </w:rPr>
          <w:fldChar w:fldCharType="separate"/>
        </w:r>
        <w:r w:rsidR="0018639C">
          <w:rPr>
            <w:noProof/>
            <w:webHidden/>
          </w:rPr>
          <w:t>3</w:t>
        </w:r>
        <w:r>
          <w:rPr>
            <w:noProof/>
            <w:webHidden/>
          </w:rPr>
          <w:fldChar w:fldCharType="end"/>
        </w:r>
      </w:hyperlink>
    </w:p>
    <w:p w:rsidR="00617FA2" w:rsidRDefault="00F2077C">
      <w:pPr>
        <w:pStyle w:val="Spistreci1"/>
        <w:rPr>
          <w:rFonts w:asciiTheme="minorHAnsi" w:eastAsiaTheme="minorEastAsia" w:hAnsiTheme="minorHAnsi" w:cstheme="minorBidi"/>
          <w:noProof/>
          <w:sz w:val="22"/>
          <w:szCs w:val="22"/>
        </w:rPr>
      </w:pPr>
      <w:hyperlink w:anchor="_Toc507763124" w:history="1">
        <w:r w:rsidR="00617FA2" w:rsidRPr="00D34A77">
          <w:rPr>
            <w:rStyle w:val="Hipercze"/>
            <w:rFonts w:ascii="Calibri" w:hAnsi="Calibri" w:cs="Calibri"/>
            <w:noProof/>
          </w:rPr>
          <w:t>WSTĘP</w:t>
        </w:r>
        <w:r w:rsidR="00617FA2">
          <w:rPr>
            <w:noProof/>
            <w:webHidden/>
          </w:rPr>
          <w:tab/>
        </w:r>
        <w:r>
          <w:rPr>
            <w:noProof/>
            <w:webHidden/>
          </w:rPr>
          <w:fldChar w:fldCharType="begin"/>
        </w:r>
        <w:r w:rsidR="00617FA2">
          <w:rPr>
            <w:noProof/>
            <w:webHidden/>
          </w:rPr>
          <w:instrText xml:space="preserve"> PAGEREF _Toc507763124 \h </w:instrText>
        </w:r>
        <w:r>
          <w:rPr>
            <w:noProof/>
            <w:webHidden/>
          </w:rPr>
        </w:r>
        <w:r>
          <w:rPr>
            <w:noProof/>
            <w:webHidden/>
          </w:rPr>
          <w:fldChar w:fldCharType="separate"/>
        </w:r>
        <w:r w:rsidR="0018639C">
          <w:rPr>
            <w:noProof/>
            <w:webHidden/>
          </w:rPr>
          <w:t>5</w:t>
        </w:r>
        <w:r>
          <w:rPr>
            <w:noProof/>
            <w:webHidden/>
          </w:rPr>
          <w:fldChar w:fldCharType="end"/>
        </w:r>
      </w:hyperlink>
    </w:p>
    <w:p w:rsidR="00617FA2" w:rsidRDefault="00F2077C">
      <w:pPr>
        <w:pStyle w:val="Spistreci1"/>
        <w:rPr>
          <w:rFonts w:asciiTheme="minorHAnsi" w:eastAsiaTheme="minorEastAsia" w:hAnsiTheme="minorHAnsi" w:cstheme="minorBidi"/>
          <w:noProof/>
          <w:sz w:val="22"/>
          <w:szCs w:val="22"/>
        </w:rPr>
      </w:pPr>
      <w:hyperlink w:anchor="_Toc507763125" w:history="1">
        <w:r w:rsidR="00617FA2" w:rsidRPr="00D34A77">
          <w:rPr>
            <w:rStyle w:val="Hipercze"/>
            <w:rFonts w:ascii="Calibri" w:hAnsi="Calibri" w:cs="Calibri"/>
            <w:noProof/>
          </w:rPr>
          <w:t>INSTRUKCJA DOTYCZĄCA ZAPEWNIENIA RÓWNOŚCI SZANS I NIEDYSKRYMINACJI,  W TYM DOSTĘPNOŚCI DLA OSÓB Z NIEPEŁNOSPRAWNOŚCIAMI</w:t>
        </w:r>
        <w:r w:rsidR="00617FA2">
          <w:rPr>
            <w:noProof/>
            <w:webHidden/>
          </w:rPr>
          <w:tab/>
        </w:r>
        <w:r>
          <w:rPr>
            <w:noProof/>
            <w:webHidden/>
          </w:rPr>
          <w:fldChar w:fldCharType="begin"/>
        </w:r>
        <w:r w:rsidR="00617FA2">
          <w:rPr>
            <w:noProof/>
            <w:webHidden/>
          </w:rPr>
          <w:instrText xml:space="preserve"> PAGEREF _Toc507763125 \h </w:instrText>
        </w:r>
        <w:r>
          <w:rPr>
            <w:noProof/>
            <w:webHidden/>
          </w:rPr>
        </w:r>
        <w:r>
          <w:rPr>
            <w:noProof/>
            <w:webHidden/>
          </w:rPr>
          <w:fldChar w:fldCharType="separate"/>
        </w:r>
        <w:r w:rsidR="0018639C">
          <w:rPr>
            <w:noProof/>
            <w:webHidden/>
          </w:rPr>
          <w:t>6</w:t>
        </w:r>
        <w:r>
          <w:rPr>
            <w:noProof/>
            <w:webHidden/>
          </w:rPr>
          <w:fldChar w:fldCharType="end"/>
        </w:r>
      </w:hyperlink>
    </w:p>
    <w:p w:rsidR="00617FA2" w:rsidRDefault="00F2077C">
      <w:pPr>
        <w:pStyle w:val="Spistreci1"/>
        <w:rPr>
          <w:rFonts w:asciiTheme="minorHAnsi" w:eastAsiaTheme="minorEastAsia" w:hAnsiTheme="minorHAnsi" w:cstheme="minorBidi"/>
          <w:noProof/>
          <w:sz w:val="22"/>
          <w:szCs w:val="22"/>
        </w:rPr>
      </w:pPr>
      <w:hyperlink w:anchor="_Toc507763126" w:history="1">
        <w:r w:rsidR="00617FA2" w:rsidRPr="00D34A77">
          <w:rPr>
            <w:rStyle w:val="Hipercze"/>
            <w:rFonts w:ascii="Calibri" w:hAnsi="Calibri" w:cs="Calibri"/>
            <w:noProof/>
          </w:rPr>
          <w:t>ZGODNOŚĆ ZE STANDARDEM</w:t>
        </w:r>
        <w:r w:rsidR="00617FA2">
          <w:rPr>
            <w:noProof/>
            <w:webHidden/>
          </w:rPr>
          <w:tab/>
        </w:r>
        <w:r>
          <w:rPr>
            <w:noProof/>
            <w:webHidden/>
          </w:rPr>
          <w:fldChar w:fldCharType="begin"/>
        </w:r>
        <w:r w:rsidR="00617FA2">
          <w:rPr>
            <w:noProof/>
            <w:webHidden/>
          </w:rPr>
          <w:instrText xml:space="preserve"> PAGEREF _Toc507763126 \h </w:instrText>
        </w:r>
        <w:r>
          <w:rPr>
            <w:noProof/>
            <w:webHidden/>
          </w:rPr>
        </w:r>
        <w:r>
          <w:rPr>
            <w:noProof/>
            <w:webHidden/>
          </w:rPr>
          <w:fldChar w:fldCharType="separate"/>
        </w:r>
        <w:r w:rsidR="0018639C">
          <w:rPr>
            <w:noProof/>
            <w:webHidden/>
          </w:rPr>
          <w:t>13</w:t>
        </w:r>
        <w:r>
          <w:rPr>
            <w:noProof/>
            <w:webHidden/>
          </w:rPr>
          <w:fldChar w:fldCharType="end"/>
        </w:r>
      </w:hyperlink>
    </w:p>
    <w:p w:rsidR="00617FA2" w:rsidRDefault="00F2077C">
      <w:pPr>
        <w:pStyle w:val="Spistreci1"/>
        <w:rPr>
          <w:rFonts w:asciiTheme="minorHAnsi" w:eastAsiaTheme="minorEastAsia" w:hAnsiTheme="minorHAnsi" w:cstheme="minorBidi"/>
          <w:noProof/>
          <w:sz w:val="22"/>
          <w:szCs w:val="22"/>
        </w:rPr>
      </w:pPr>
      <w:hyperlink w:anchor="_Toc507763127" w:history="1">
        <w:r w:rsidR="00617FA2" w:rsidRPr="00D34A77">
          <w:rPr>
            <w:rStyle w:val="Hipercze"/>
            <w:rFonts w:ascii="Calibri" w:hAnsi="Calibri" w:cs="Calibri"/>
            <w:noProof/>
          </w:rPr>
          <w:t>INSTRUKCJA DO STANDARDU MINIMUM REALIZACJI ZASADY RÓWNOŚCI SZANS KOBIET I MĘŻCZYZN</w:t>
        </w:r>
        <w:r w:rsidR="00617FA2">
          <w:rPr>
            <w:noProof/>
            <w:webHidden/>
          </w:rPr>
          <w:tab/>
        </w:r>
        <w:r>
          <w:rPr>
            <w:noProof/>
            <w:webHidden/>
          </w:rPr>
          <w:fldChar w:fldCharType="begin"/>
        </w:r>
        <w:r w:rsidR="00617FA2">
          <w:rPr>
            <w:noProof/>
            <w:webHidden/>
          </w:rPr>
          <w:instrText xml:space="preserve"> PAGEREF _Toc507763127 \h </w:instrText>
        </w:r>
        <w:r>
          <w:rPr>
            <w:noProof/>
            <w:webHidden/>
          </w:rPr>
        </w:r>
        <w:r>
          <w:rPr>
            <w:noProof/>
            <w:webHidden/>
          </w:rPr>
          <w:fldChar w:fldCharType="separate"/>
        </w:r>
        <w:r w:rsidR="0018639C">
          <w:rPr>
            <w:noProof/>
            <w:webHidden/>
          </w:rPr>
          <w:t>14</w:t>
        </w:r>
        <w:r>
          <w:rPr>
            <w:noProof/>
            <w:webHidden/>
          </w:rPr>
          <w:fldChar w:fldCharType="end"/>
        </w:r>
      </w:hyperlink>
    </w:p>
    <w:p w:rsidR="00617FA2" w:rsidRDefault="00F2077C">
      <w:pPr>
        <w:pStyle w:val="Spistreci1"/>
        <w:rPr>
          <w:rFonts w:asciiTheme="minorHAnsi" w:eastAsiaTheme="minorEastAsia" w:hAnsiTheme="minorHAnsi" w:cstheme="minorBidi"/>
          <w:noProof/>
          <w:sz w:val="22"/>
          <w:szCs w:val="22"/>
        </w:rPr>
      </w:pPr>
      <w:hyperlink w:anchor="_Toc507763128" w:history="1">
        <w:r w:rsidR="00617FA2" w:rsidRPr="00D34A77">
          <w:rPr>
            <w:rStyle w:val="Hipercze"/>
            <w:rFonts w:ascii="Calibri" w:hAnsi="Calibri" w:cs="Calibri"/>
            <w:noProof/>
          </w:rPr>
          <w:t>PIERWSZE KROKI W GENERATORZE WNIOSKÓW</w:t>
        </w:r>
        <w:r w:rsidR="00617FA2">
          <w:rPr>
            <w:noProof/>
            <w:webHidden/>
          </w:rPr>
          <w:tab/>
        </w:r>
        <w:r>
          <w:rPr>
            <w:noProof/>
            <w:webHidden/>
          </w:rPr>
          <w:fldChar w:fldCharType="begin"/>
        </w:r>
        <w:r w:rsidR="00617FA2">
          <w:rPr>
            <w:noProof/>
            <w:webHidden/>
          </w:rPr>
          <w:instrText xml:space="preserve"> PAGEREF _Toc507763128 \h </w:instrText>
        </w:r>
        <w:r>
          <w:rPr>
            <w:noProof/>
            <w:webHidden/>
          </w:rPr>
        </w:r>
        <w:r>
          <w:rPr>
            <w:noProof/>
            <w:webHidden/>
          </w:rPr>
          <w:fldChar w:fldCharType="separate"/>
        </w:r>
        <w:r w:rsidR="0018639C">
          <w:rPr>
            <w:noProof/>
            <w:webHidden/>
          </w:rPr>
          <w:t>22</w:t>
        </w:r>
        <w:r>
          <w:rPr>
            <w:noProof/>
            <w:webHidden/>
          </w:rPr>
          <w:fldChar w:fldCharType="end"/>
        </w:r>
      </w:hyperlink>
    </w:p>
    <w:p w:rsidR="00617FA2" w:rsidRDefault="00F2077C">
      <w:pPr>
        <w:pStyle w:val="Spistreci1"/>
        <w:rPr>
          <w:rFonts w:asciiTheme="minorHAnsi" w:eastAsiaTheme="minorEastAsia" w:hAnsiTheme="minorHAnsi" w:cstheme="minorBidi"/>
          <w:noProof/>
          <w:sz w:val="22"/>
          <w:szCs w:val="22"/>
        </w:rPr>
      </w:pPr>
      <w:hyperlink w:anchor="_Toc507763129" w:history="1">
        <w:r w:rsidR="00617FA2" w:rsidRPr="00D34A77">
          <w:rPr>
            <w:rStyle w:val="Hipercze"/>
            <w:rFonts w:ascii="Calibri" w:hAnsi="Calibri" w:cs="Calibri"/>
            <w:noProof/>
          </w:rPr>
          <w:t>JAK WYPEŁNIAĆ WNIOSEK O DOFINANSOWANIE W GENERATORZE WNIOSKÓW</w:t>
        </w:r>
        <w:r w:rsidR="00617FA2">
          <w:rPr>
            <w:noProof/>
            <w:webHidden/>
          </w:rPr>
          <w:tab/>
        </w:r>
        <w:r>
          <w:rPr>
            <w:noProof/>
            <w:webHidden/>
          </w:rPr>
          <w:fldChar w:fldCharType="begin"/>
        </w:r>
        <w:r w:rsidR="00617FA2">
          <w:rPr>
            <w:noProof/>
            <w:webHidden/>
          </w:rPr>
          <w:instrText xml:space="preserve"> PAGEREF _Toc507763129 \h </w:instrText>
        </w:r>
        <w:r>
          <w:rPr>
            <w:noProof/>
            <w:webHidden/>
          </w:rPr>
        </w:r>
        <w:r>
          <w:rPr>
            <w:noProof/>
            <w:webHidden/>
          </w:rPr>
          <w:fldChar w:fldCharType="separate"/>
        </w:r>
        <w:r w:rsidR="0018639C">
          <w:rPr>
            <w:noProof/>
            <w:webHidden/>
          </w:rPr>
          <w:t>27</w:t>
        </w:r>
        <w:r>
          <w:rPr>
            <w:noProof/>
            <w:webHidden/>
          </w:rPr>
          <w:fldChar w:fldCharType="end"/>
        </w:r>
      </w:hyperlink>
    </w:p>
    <w:p w:rsidR="00617FA2" w:rsidRDefault="00F2077C">
      <w:pPr>
        <w:pStyle w:val="Spistreci1"/>
        <w:rPr>
          <w:rFonts w:asciiTheme="minorHAnsi" w:eastAsiaTheme="minorEastAsia" w:hAnsiTheme="minorHAnsi" w:cstheme="minorBidi"/>
          <w:noProof/>
          <w:sz w:val="22"/>
          <w:szCs w:val="22"/>
        </w:rPr>
      </w:pPr>
      <w:hyperlink w:anchor="_Toc507763130" w:history="1">
        <w:r w:rsidR="00617FA2" w:rsidRPr="00D34A77">
          <w:rPr>
            <w:rStyle w:val="Hipercze"/>
            <w:rFonts w:ascii="Calibri" w:hAnsi="Calibri" w:cs="Calibri"/>
            <w:noProof/>
          </w:rPr>
          <w:t>LIMITY ZNAKÓW WE WNIOSKU</w:t>
        </w:r>
        <w:r w:rsidR="00617FA2">
          <w:rPr>
            <w:noProof/>
            <w:webHidden/>
          </w:rPr>
          <w:tab/>
        </w:r>
        <w:r>
          <w:rPr>
            <w:noProof/>
            <w:webHidden/>
          </w:rPr>
          <w:fldChar w:fldCharType="begin"/>
        </w:r>
        <w:r w:rsidR="00617FA2">
          <w:rPr>
            <w:noProof/>
            <w:webHidden/>
          </w:rPr>
          <w:instrText xml:space="preserve"> PAGEREF _Toc507763130 \h </w:instrText>
        </w:r>
        <w:r>
          <w:rPr>
            <w:noProof/>
            <w:webHidden/>
          </w:rPr>
        </w:r>
        <w:r>
          <w:rPr>
            <w:noProof/>
            <w:webHidden/>
          </w:rPr>
          <w:fldChar w:fldCharType="separate"/>
        </w:r>
        <w:r w:rsidR="0018639C">
          <w:rPr>
            <w:noProof/>
            <w:webHidden/>
          </w:rPr>
          <w:t>35</w:t>
        </w:r>
        <w:r>
          <w:rPr>
            <w:noProof/>
            <w:webHidden/>
          </w:rPr>
          <w:fldChar w:fldCharType="end"/>
        </w:r>
      </w:hyperlink>
    </w:p>
    <w:p w:rsidR="00617FA2" w:rsidRDefault="00F2077C">
      <w:pPr>
        <w:pStyle w:val="Spistreci1"/>
        <w:rPr>
          <w:rFonts w:asciiTheme="minorHAnsi" w:eastAsiaTheme="minorEastAsia" w:hAnsiTheme="minorHAnsi" w:cstheme="minorBidi"/>
          <w:noProof/>
          <w:sz w:val="22"/>
          <w:szCs w:val="22"/>
        </w:rPr>
      </w:pPr>
      <w:hyperlink w:anchor="_Toc507763131" w:history="1">
        <w:r w:rsidR="00617FA2" w:rsidRPr="00D34A77">
          <w:rPr>
            <w:rStyle w:val="Hipercze"/>
            <w:rFonts w:ascii="Calibri" w:hAnsi="Calibri" w:cs="Calibri"/>
            <w:noProof/>
          </w:rPr>
          <w:t>I INFORMACJE O PROJEKCIE</w:t>
        </w:r>
        <w:r w:rsidR="00617FA2">
          <w:rPr>
            <w:noProof/>
            <w:webHidden/>
          </w:rPr>
          <w:tab/>
        </w:r>
        <w:r>
          <w:rPr>
            <w:noProof/>
            <w:webHidden/>
          </w:rPr>
          <w:fldChar w:fldCharType="begin"/>
        </w:r>
        <w:r w:rsidR="00617FA2">
          <w:rPr>
            <w:noProof/>
            <w:webHidden/>
          </w:rPr>
          <w:instrText xml:space="preserve"> PAGEREF _Toc507763131 \h </w:instrText>
        </w:r>
        <w:r>
          <w:rPr>
            <w:noProof/>
            <w:webHidden/>
          </w:rPr>
        </w:r>
        <w:r>
          <w:rPr>
            <w:noProof/>
            <w:webHidden/>
          </w:rPr>
          <w:fldChar w:fldCharType="separate"/>
        </w:r>
        <w:r w:rsidR="0018639C">
          <w:rPr>
            <w:noProof/>
            <w:webHidden/>
          </w:rPr>
          <w:t>37</w:t>
        </w:r>
        <w:r>
          <w:rPr>
            <w:noProof/>
            <w:webHidden/>
          </w:rPr>
          <w:fldChar w:fldCharType="end"/>
        </w:r>
      </w:hyperlink>
    </w:p>
    <w:p w:rsidR="00617FA2" w:rsidRDefault="00F2077C">
      <w:pPr>
        <w:pStyle w:val="Spistreci1"/>
        <w:rPr>
          <w:rFonts w:asciiTheme="minorHAnsi" w:eastAsiaTheme="minorEastAsia" w:hAnsiTheme="minorHAnsi" w:cstheme="minorBidi"/>
          <w:noProof/>
          <w:sz w:val="22"/>
          <w:szCs w:val="22"/>
        </w:rPr>
      </w:pPr>
      <w:hyperlink w:anchor="_Toc507763132" w:history="1">
        <w:r w:rsidR="00617FA2" w:rsidRPr="00D34A77">
          <w:rPr>
            <w:rStyle w:val="Hipercze"/>
            <w:rFonts w:ascii="Calibri" w:hAnsi="Calibri" w:cs="Calibri"/>
            <w:noProof/>
          </w:rPr>
          <w:t>II. WNIOSKODAWCA (BENEFICJENT)</w:t>
        </w:r>
        <w:r w:rsidR="00617FA2">
          <w:rPr>
            <w:noProof/>
            <w:webHidden/>
          </w:rPr>
          <w:tab/>
        </w:r>
        <w:r>
          <w:rPr>
            <w:noProof/>
            <w:webHidden/>
          </w:rPr>
          <w:fldChar w:fldCharType="begin"/>
        </w:r>
        <w:r w:rsidR="00617FA2">
          <w:rPr>
            <w:noProof/>
            <w:webHidden/>
          </w:rPr>
          <w:instrText xml:space="preserve"> PAGEREF _Toc507763132 \h </w:instrText>
        </w:r>
        <w:r>
          <w:rPr>
            <w:noProof/>
            <w:webHidden/>
          </w:rPr>
        </w:r>
        <w:r>
          <w:rPr>
            <w:noProof/>
            <w:webHidden/>
          </w:rPr>
          <w:fldChar w:fldCharType="separate"/>
        </w:r>
        <w:r w:rsidR="0018639C">
          <w:rPr>
            <w:noProof/>
            <w:webHidden/>
          </w:rPr>
          <w:t>40</w:t>
        </w:r>
        <w:r>
          <w:rPr>
            <w:noProof/>
            <w:webHidden/>
          </w:rPr>
          <w:fldChar w:fldCharType="end"/>
        </w:r>
      </w:hyperlink>
    </w:p>
    <w:p w:rsidR="00617FA2" w:rsidRDefault="00F2077C">
      <w:pPr>
        <w:pStyle w:val="Spistreci1"/>
        <w:rPr>
          <w:rFonts w:asciiTheme="minorHAnsi" w:eastAsiaTheme="minorEastAsia" w:hAnsiTheme="minorHAnsi" w:cstheme="minorBidi"/>
          <w:noProof/>
          <w:sz w:val="22"/>
          <w:szCs w:val="22"/>
        </w:rPr>
      </w:pPr>
      <w:hyperlink w:anchor="_Toc507763133" w:history="1">
        <w:r w:rsidR="00617FA2" w:rsidRPr="00D34A77">
          <w:rPr>
            <w:rStyle w:val="Hipercze"/>
            <w:rFonts w:ascii="Calibri" w:hAnsi="Calibri" w:cs="Calibri"/>
            <w:noProof/>
          </w:rPr>
          <w:t>III. OPIS PROJEKTU</w:t>
        </w:r>
        <w:r w:rsidR="00617FA2">
          <w:rPr>
            <w:noProof/>
            <w:webHidden/>
          </w:rPr>
          <w:tab/>
        </w:r>
        <w:r>
          <w:rPr>
            <w:noProof/>
            <w:webHidden/>
          </w:rPr>
          <w:fldChar w:fldCharType="begin"/>
        </w:r>
        <w:r w:rsidR="00617FA2">
          <w:rPr>
            <w:noProof/>
            <w:webHidden/>
          </w:rPr>
          <w:instrText xml:space="preserve"> PAGEREF _Toc507763133 \h </w:instrText>
        </w:r>
        <w:r>
          <w:rPr>
            <w:noProof/>
            <w:webHidden/>
          </w:rPr>
        </w:r>
        <w:r>
          <w:rPr>
            <w:noProof/>
            <w:webHidden/>
          </w:rPr>
          <w:fldChar w:fldCharType="separate"/>
        </w:r>
        <w:r w:rsidR="0018639C">
          <w:rPr>
            <w:noProof/>
            <w:webHidden/>
          </w:rPr>
          <w:t>47</w:t>
        </w:r>
        <w:r>
          <w:rPr>
            <w:noProof/>
            <w:webHidden/>
          </w:rPr>
          <w:fldChar w:fldCharType="end"/>
        </w:r>
      </w:hyperlink>
    </w:p>
    <w:p w:rsidR="00617FA2" w:rsidRDefault="00F2077C">
      <w:pPr>
        <w:pStyle w:val="Spistreci2"/>
        <w:rPr>
          <w:rFonts w:asciiTheme="minorHAnsi" w:eastAsiaTheme="minorEastAsia" w:hAnsiTheme="minorHAnsi" w:cstheme="minorBidi"/>
          <w:noProof/>
          <w:sz w:val="22"/>
          <w:szCs w:val="22"/>
        </w:rPr>
      </w:pPr>
      <w:hyperlink w:anchor="_Toc507763134" w:history="1">
        <w:r w:rsidR="00617FA2" w:rsidRPr="00D34A77">
          <w:rPr>
            <w:rStyle w:val="Hipercze"/>
            <w:noProof/>
          </w:rPr>
          <w:t>3.1 Zgodność projektu z właściwym celem szczegółowym RPO WŁ</w:t>
        </w:r>
        <w:r w:rsidR="00617FA2">
          <w:rPr>
            <w:noProof/>
            <w:webHidden/>
          </w:rPr>
          <w:tab/>
        </w:r>
        <w:r>
          <w:rPr>
            <w:noProof/>
            <w:webHidden/>
          </w:rPr>
          <w:fldChar w:fldCharType="begin"/>
        </w:r>
        <w:r w:rsidR="00617FA2">
          <w:rPr>
            <w:noProof/>
            <w:webHidden/>
          </w:rPr>
          <w:instrText xml:space="preserve"> PAGEREF _Toc507763134 \h </w:instrText>
        </w:r>
        <w:r>
          <w:rPr>
            <w:noProof/>
            <w:webHidden/>
          </w:rPr>
        </w:r>
        <w:r>
          <w:rPr>
            <w:noProof/>
            <w:webHidden/>
          </w:rPr>
          <w:fldChar w:fldCharType="separate"/>
        </w:r>
        <w:r w:rsidR="0018639C">
          <w:rPr>
            <w:noProof/>
            <w:webHidden/>
          </w:rPr>
          <w:t>47</w:t>
        </w:r>
        <w:r>
          <w:rPr>
            <w:noProof/>
            <w:webHidden/>
          </w:rPr>
          <w:fldChar w:fldCharType="end"/>
        </w:r>
      </w:hyperlink>
    </w:p>
    <w:p w:rsidR="00617FA2" w:rsidRDefault="00F2077C">
      <w:pPr>
        <w:pStyle w:val="Spistreci2"/>
        <w:rPr>
          <w:rFonts w:asciiTheme="minorHAnsi" w:eastAsiaTheme="minorEastAsia" w:hAnsiTheme="minorHAnsi" w:cstheme="minorBidi"/>
          <w:noProof/>
          <w:sz w:val="22"/>
          <w:szCs w:val="22"/>
        </w:rPr>
      </w:pPr>
      <w:hyperlink w:anchor="_Toc507763135" w:history="1">
        <w:r w:rsidR="00617FA2" w:rsidRPr="00D34A77">
          <w:rPr>
            <w:rStyle w:val="Hipercze"/>
            <w:noProof/>
          </w:rPr>
          <w:t>3.1.1 Wskaż cel główny projektu i opisz, w jaki sposób projekt przyczyni się do osiągnięcia celu szczegółowego RPO WŁ</w:t>
        </w:r>
        <w:r w:rsidR="00617FA2">
          <w:rPr>
            <w:noProof/>
            <w:webHidden/>
          </w:rPr>
          <w:tab/>
        </w:r>
        <w:r>
          <w:rPr>
            <w:noProof/>
            <w:webHidden/>
          </w:rPr>
          <w:fldChar w:fldCharType="begin"/>
        </w:r>
        <w:r w:rsidR="00617FA2">
          <w:rPr>
            <w:noProof/>
            <w:webHidden/>
          </w:rPr>
          <w:instrText xml:space="preserve"> PAGEREF _Toc507763135 \h </w:instrText>
        </w:r>
        <w:r>
          <w:rPr>
            <w:noProof/>
            <w:webHidden/>
          </w:rPr>
        </w:r>
        <w:r>
          <w:rPr>
            <w:noProof/>
            <w:webHidden/>
          </w:rPr>
          <w:fldChar w:fldCharType="separate"/>
        </w:r>
        <w:r w:rsidR="0018639C">
          <w:rPr>
            <w:noProof/>
            <w:webHidden/>
          </w:rPr>
          <w:t>47</w:t>
        </w:r>
        <w:r>
          <w:rPr>
            <w:noProof/>
            <w:webHidden/>
          </w:rPr>
          <w:fldChar w:fldCharType="end"/>
        </w:r>
      </w:hyperlink>
    </w:p>
    <w:p w:rsidR="00617FA2" w:rsidRDefault="00F2077C">
      <w:pPr>
        <w:pStyle w:val="Spistreci2"/>
        <w:rPr>
          <w:rFonts w:asciiTheme="minorHAnsi" w:eastAsiaTheme="minorEastAsia" w:hAnsiTheme="minorHAnsi" w:cstheme="minorBidi"/>
          <w:noProof/>
          <w:sz w:val="22"/>
          <w:szCs w:val="22"/>
        </w:rPr>
      </w:pPr>
      <w:hyperlink w:anchor="_Toc507763136" w:history="1">
        <w:r w:rsidR="00617FA2" w:rsidRPr="00D34A77">
          <w:rPr>
            <w:rStyle w:val="Hipercze"/>
            <w:rFonts w:cs="Calibri"/>
            <w:noProof/>
          </w:rPr>
          <w:t>3.1.2 Wskaźniki realizacji celu</w:t>
        </w:r>
        <w:r w:rsidR="00617FA2">
          <w:rPr>
            <w:noProof/>
            <w:webHidden/>
          </w:rPr>
          <w:tab/>
        </w:r>
        <w:r>
          <w:rPr>
            <w:noProof/>
            <w:webHidden/>
          </w:rPr>
          <w:fldChar w:fldCharType="begin"/>
        </w:r>
        <w:r w:rsidR="00617FA2">
          <w:rPr>
            <w:noProof/>
            <w:webHidden/>
          </w:rPr>
          <w:instrText xml:space="preserve"> PAGEREF _Toc507763136 \h </w:instrText>
        </w:r>
        <w:r>
          <w:rPr>
            <w:noProof/>
            <w:webHidden/>
          </w:rPr>
        </w:r>
        <w:r>
          <w:rPr>
            <w:noProof/>
            <w:webHidden/>
          </w:rPr>
          <w:fldChar w:fldCharType="separate"/>
        </w:r>
        <w:r w:rsidR="0018639C">
          <w:rPr>
            <w:noProof/>
            <w:webHidden/>
          </w:rPr>
          <w:t>49</w:t>
        </w:r>
        <w:r>
          <w:rPr>
            <w:noProof/>
            <w:webHidden/>
          </w:rPr>
          <w:fldChar w:fldCharType="end"/>
        </w:r>
      </w:hyperlink>
    </w:p>
    <w:p w:rsidR="00617FA2" w:rsidRDefault="00F2077C">
      <w:pPr>
        <w:pStyle w:val="Spistreci2"/>
        <w:rPr>
          <w:rFonts w:asciiTheme="minorHAnsi" w:eastAsiaTheme="minorEastAsia" w:hAnsiTheme="minorHAnsi" w:cstheme="minorBidi"/>
          <w:noProof/>
          <w:sz w:val="22"/>
          <w:szCs w:val="22"/>
        </w:rPr>
      </w:pPr>
      <w:hyperlink w:anchor="_Toc507763137" w:history="1">
        <w:r w:rsidR="00617FA2" w:rsidRPr="00D34A77">
          <w:rPr>
            <w:rStyle w:val="Hipercze"/>
            <w:rFonts w:cs="Calibri"/>
            <w:noProof/>
          </w:rPr>
          <w:t>3.2 Grupy docelowe</w:t>
        </w:r>
        <w:r w:rsidR="00617FA2">
          <w:rPr>
            <w:noProof/>
            <w:webHidden/>
          </w:rPr>
          <w:tab/>
        </w:r>
        <w:r>
          <w:rPr>
            <w:noProof/>
            <w:webHidden/>
          </w:rPr>
          <w:fldChar w:fldCharType="begin"/>
        </w:r>
        <w:r w:rsidR="00617FA2">
          <w:rPr>
            <w:noProof/>
            <w:webHidden/>
          </w:rPr>
          <w:instrText xml:space="preserve"> PAGEREF _Toc507763137 \h </w:instrText>
        </w:r>
        <w:r>
          <w:rPr>
            <w:noProof/>
            <w:webHidden/>
          </w:rPr>
        </w:r>
        <w:r>
          <w:rPr>
            <w:noProof/>
            <w:webHidden/>
          </w:rPr>
          <w:fldChar w:fldCharType="separate"/>
        </w:r>
        <w:r w:rsidR="0018639C">
          <w:rPr>
            <w:noProof/>
            <w:webHidden/>
          </w:rPr>
          <w:t>57</w:t>
        </w:r>
        <w:r>
          <w:rPr>
            <w:noProof/>
            <w:webHidden/>
          </w:rPr>
          <w:fldChar w:fldCharType="end"/>
        </w:r>
      </w:hyperlink>
    </w:p>
    <w:p w:rsidR="00617FA2" w:rsidRDefault="00F2077C">
      <w:pPr>
        <w:pStyle w:val="Spistreci2"/>
        <w:rPr>
          <w:rFonts w:asciiTheme="minorHAnsi" w:eastAsiaTheme="minorEastAsia" w:hAnsiTheme="minorHAnsi" w:cstheme="minorBidi"/>
          <w:noProof/>
          <w:sz w:val="22"/>
          <w:szCs w:val="22"/>
        </w:rPr>
      </w:pPr>
      <w:hyperlink w:anchor="_Toc507763138" w:history="1">
        <w:r w:rsidR="00617FA2" w:rsidRPr="00D34A77">
          <w:rPr>
            <w:rStyle w:val="Hipercze"/>
            <w:rFonts w:cs="Calibri"/>
            <w:noProof/>
          </w:rPr>
          <w:t>3.3 Ryzyko nieosiągnięcia założeń projektu</w:t>
        </w:r>
        <w:r w:rsidR="00617FA2">
          <w:rPr>
            <w:noProof/>
            <w:webHidden/>
          </w:rPr>
          <w:tab/>
        </w:r>
        <w:r>
          <w:rPr>
            <w:noProof/>
            <w:webHidden/>
          </w:rPr>
          <w:fldChar w:fldCharType="begin"/>
        </w:r>
        <w:r w:rsidR="00617FA2">
          <w:rPr>
            <w:noProof/>
            <w:webHidden/>
          </w:rPr>
          <w:instrText xml:space="preserve"> PAGEREF _Toc507763138 \h </w:instrText>
        </w:r>
        <w:r>
          <w:rPr>
            <w:noProof/>
            <w:webHidden/>
          </w:rPr>
        </w:r>
        <w:r>
          <w:rPr>
            <w:noProof/>
            <w:webHidden/>
          </w:rPr>
          <w:fldChar w:fldCharType="separate"/>
        </w:r>
        <w:r w:rsidR="0018639C">
          <w:rPr>
            <w:noProof/>
            <w:webHidden/>
          </w:rPr>
          <w:t>65</w:t>
        </w:r>
        <w:r>
          <w:rPr>
            <w:noProof/>
            <w:webHidden/>
          </w:rPr>
          <w:fldChar w:fldCharType="end"/>
        </w:r>
      </w:hyperlink>
    </w:p>
    <w:p w:rsidR="00617FA2" w:rsidRDefault="00F2077C">
      <w:pPr>
        <w:pStyle w:val="Spistreci2"/>
        <w:rPr>
          <w:rFonts w:asciiTheme="minorHAnsi" w:eastAsiaTheme="minorEastAsia" w:hAnsiTheme="minorHAnsi" w:cstheme="minorBidi"/>
          <w:noProof/>
          <w:sz w:val="22"/>
          <w:szCs w:val="22"/>
        </w:rPr>
      </w:pPr>
      <w:hyperlink w:anchor="_Toc507763139" w:history="1">
        <w:r w:rsidR="00617FA2" w:rsidRPr="00D34A77">
          <w:rPr>
            <w:rStyle w:val="Hipercze"/>
            <w:rFonts w:cs="Calibri"/>
            <w:noProof/>
          </w:rPr>
          <w:t>3.4 Krótki opis projektu</w:t>
        </w:r>
        <w:r w:rsidR="00617FA2">
          <w:rPr>
            <w:noProof/>
            <w:webHidden/>
          </w:rPr>
          <w:tab/>
        </w:r>
        <w:r>
          <w:rPr>
            <w:noProof/>
            <w:webHidden/>
          </w:rPr>
          <w:fldChar w:fldCharType="begin"/>
        </w:r>
        <w:r w:rsidR="00617FA2">
          <w:rPr>
            <w:noProof/>
            <w:webHidden/>
          </w:rPr>
          <w:instrText xml:space="preserve"> PAGEREF _Toc507763139 \h </w:instrText>
        </w:r>
        <w:r>
          <w:rPr>
            <w:noProof/>
            <w:webHidden/>
          </w:rPr>
        </w:r>
        <w:r>
          <w:rPr>
            <w:noProof/>
            <w:webHidden/>
          </w:rPr>
          <w:fldChar w:fldCharType="separate"/>
        </w:r>
        <w:r w:rsidR="0018639C">
          <w:rPr>
            <w:noProof/>
            <w:webHidden/>
          </w:rPr>
          <w:t>68</w:t>
        </w:r>
        <w:r>
          <w:rPr>
            <w:noProof/>
            <w:webHidden/>
          </w:rPr>
          <w:fldChar w:fldCharType="end"/>
        </w:r>
      </w:hyperlink>
    </w:p>
    <w:p w:rsidR="00617FA2" w:rsidRDefault="00F2077C">
      <w:pPr>
        <w:pStyle w:val="Spistreci1"/>
        <w:rPr>
          <w:rFonts w:asciiTheme="minorHAnsi" w:eastAsiaTheme="minorEastAsia" w:hAnsiTheme="minorHAnsi" w:cstheme="minorBidi"/>
          <w:noProof/>
          <w:sz w:val="22"/>
          <w:szCs w:val="22"/>
        </w:rPr>
      </w:pPr>
      <w:hyperlink w:anchor="_Toc507763140" w:history="1">
        <w:r w:rsidR="00617FA2" w:rsidRPr="00D34A77">
          <w:rPr>
            <w:rStyle w:val="Hipercze"/>
            <w:rFonts w:ascii="Calibri" w:hAnsi="Calibri" w:cs="Calibri"/>
            <w:noProof/>
          </w:rPr>
          <w:t>IV. SPOSÓB REALIZACJI</w:t>
        </w:r>
        <w:bookmarkStart w:id="0" w:name="_GoBack"/>
        <w:bookmarkEnd w:id="0"/>
        <w:r w:rsidR="00617FA2">
          <w:rPr>
            <w:noProof/>
            <w:webHidden/>
          </w:rPr>
          <w:tab/>
        </w:r>
        <w:r>
          <w:rPr>
            <w:noProof/>
            <w:webHidden/>
          </w:rPr>
          <w:fldChar w:fldCharType="begin"/>
        </w:r>
        <w:r w:rsidR="00617FA2">
          <w:rPr>
            <w:noProof/>
            <w:webHidden/>
          </w:rPr>
          <w:instrText xml:space="preserve"> PAGEREF _Toc507763140 \h </w:instrText>
        </w:r>
        <w:r>
          <w:rPr>
            <w:noProof/>
            <w:webHidden/>
          </w:rPr>
        </w:r>
        <w:r>
          <w:rPr>
            <w:noProof/>
            <w:webHidden/>
          </w:rPr>
          <w:fldChar w:fldCharType="separate"/>
        </w:r>
        <w:r w:rsidR="0018639C">
          <w:rPr>
            <w:noProof/>
            <w:webHidden/>
          </w:rPr>
          <w:t>70</w:t>
        </w:r>
        <w:r>
          <w:rPr>
            <w:noProof/>
            <w:webHidden/>
          </w:rPr>
          <w:fldChar w:fldCharType="end"/>
        </w:r>
      </w:hyperlink>
    </w:p>
    <w:p w:rsidR="00617FA2" w:rsidRDefault="00F2077C">
      <w:pPr>
        <w:pStyle w:val="Spistreci2"/>
        <w:rPr>
          <w:rFonts w:asciiTheme="minorHAnsi" w:eastAsiaTheme="minorEastAsia" w:hAnsiTheme="minorHAnsi" w:cstheme="minorBidi"/>
          <w:noProof/>
          <w:sz w:val="22"/>
          <w:szCs w:val="22"/>
        </w:rPr>
      </w:pPr>
      <w:hyperlink w:anchor="_Toc507763141" w:history="1">
        <w:r w:rsidR="00617FA2" w:rsidRPr="00D34A77">
          <w:rPr>
            <w:rStyle w:val="Hipercze"/>
            <w:rFonts w:cs="Calibri"/>
            <w:noProof/>
          </w:rPr>
          <w:t>4.1 Zadania</w:t>
        </w:r>
        <w:r w:rsidR="00617FA2">
          <w:rPr>
            <w:noProof/>
            <w:webHidden/>
          </w:rPr>
          <w:tab/>
        </w:r>
        <w:r>
          <w:rPr>
            <w:noProof/>
            <w:webHidden/>
          </w:rPr>
          <w:fldChar w:fldCharType="begin"/>
        </w:r>
        <w:r w:rsidR="00617FA2">
          <w:rPr>
            <w:noProof/>
            <w:webHidden/>
          </w:rPr>
          <w:instrText xml:space="preserve"> PAGEREF _Toc507763141 \h </w:instrText>
        </w:r>
        <w:r>
          <w:rPr>
            <w:noProof/>
            <w:webHidden/>
          </w:rPr>
        </w:r>
        <w:r>
          <w:rPr>
            <w:noProof/>
            <w:webHidden/>
          </w:rPr>
          <w:fldChar w:fldCharType="separate"/>
        </w:r>
        <w:r w:rsidR="0018639C">
          <w:rPr>
            <w:noProof/>
            <w:webHidden/>
          </w:rPr>
          <w:t>70</w:t>
        </w:r>
        <w:r>
          <w:rPr>
            <w:noProof/>
            <w:webHidden/>
          </w:rPr>
          <w:fldChar w:fldCharType="end"/>
        </w:r>
      </w:hyperlink>
    </w:p>
    <w:p w:rsidR="00617FA2" w:rsidRDefault="00F2077C">
      <w:pPr>
        <w:pStyle w:val="Spistreci2"/>
        <w:rPr>
          <w:rFonts w:asciiTheme="minorHAnsi" w:eastAsiaTheme="minorEastAsia" w:hAnsiTheme="minorHAnsi" w:cstheme="minorBidi"/>
          <w:noProof/>
          <w:sz w:val="22"/>
          <w:szCs w:val="22"/>
        </w:rPr>
      </w:pPr>
      <w:hyperlink w:anchor="_Toc507763142" w:history="1">
        <w:r w:rsidR="00617FA2" w:rsidRPr="00D34A77">
          <w:rPr>
            <w:rStyle w:val="Hipercze"/>
            <w:rFonts w:cs="Calibri"/>
            <w:noProof/>
          </w:rPr>
          <w:t>4.2 Kwoty ryczałtowe</w:t>
        </w:r>
        <w:r w:rsidR="00617FA2">
          <w:rPr>
            <w:noProof/>
            <w:webHidden/>
          </w:rPr>
          <w:tab/>
        </w:r>
        <w:r>
          <w:rPr>
            <w:noProof/>
            <w:webHidden/>
          </w:rPr>
          <w:fldChar w:fldCharType="begin"/>
        </w:r>
        <w:r w:rsidR="00617FA2">
          <w:rPr>
            <w:noProof/>
            <w:webHidden/>
          </w:rPr>
          <w:instrText xml:space="preserve"> PAGEREF _Toc507763142 \h </w:instrText>
        </w:r>
        <w:r>
          <w:rPr>
            <w:noProof/>
            <w:webHidden/>
          </w:rPr>
        </w:r>
        <w:r>
          <w:rPr>
            <w:noProof/>
            <w:webHidden/>
          </w:rPr>
          <w:fldChar w:fldCharType="separate"/>
        </w:r>
        <w:r w:rsidR="0018639C">
          <w:rPr>
            <w:noProof/>
            <w:webHidden/>
          </w:rPr>
          <w:t>80</w:t>
        </w:r>
        <w:r>
          <w:rPr>
            <w:noProof/>
            <w:webHidden/>
          </w:rPr>
          <w:fldChar w:fldCharType="end"/>
        </w:r>
      </w:hyperlink>
    </w:p>
    <w:p w:rsidR="00617FA2" w:rsidRDefault="00F2077C">
      <w:pPr>
        <w:pStyle w:val="Spistreci2"/>
        <w:rPr>
          <w:rFonts w:asciiTheme="minorHAnsi" w:eastAsiaTheme="minorEastAsia" w:hAnsiTheme="minorHAnsi" w:cstheme="minorBidi"/>
          <w:noProof/>
          <w:sz w:val="22"/>
          <w:szCs w:val="22"/>
        </w:rPr>
      </w:pPr>
      <w:hyperlink w:anchor="_Toc507763143" w:history="1">
        <w:r w:rsidR="00617FA2" w:rsidRPr="00D34A77">
          <w:rPr>
            <w:rStyle w:val="Hipercze"/>
            <w:rFonts w:cs="Calibri"/>
            <w:noProof/>
          </w:rPr>
          <w:t>4.3 Potencjał wnioskodawcy i partnerów</w:t>
        </w:r>
        <w:r w:rsidR="00617FA2">
          <w:rPr>
            <w:noProof/>
            <w:webHidden/>
          </w:rPr>
          <w:tab/>
        </w:r>
        <w:r>
          <w:rPr>
            <w:noProof/>
            <w:webHidden/>
          </w:rPr>
          <w:fldChar w:fldCharType="begin"/>
        </w:r>
        <w:r w:rsidR="00617FA2">
          <w:rPr>
            <w:noProof/>
            <w:webHidden/>
          </w:rPr>
          <w:instrText xml:space="preserve"> PAGEREF _Toc507763143 \h </w:instrText>
        </w:r>
        <w:r>
          <w:rPr>
            <w:noProof/>
            <w:webHidden/>
          </w:rPr>
        </w:r>
        <w:r>
          <w:rPr>
            <w:noProof/>
            <w:webHidden/>
          </w:rPr>
          <w:fldChar w:fldCharType="separate"/>
        </w:r>
        <w:r w:rsidR="0018639C">
          <w:rPr>
            <w:noProof/>
            <w:webHidden/>
          </w:rPr>
          <w:t>80</w:t>
        </w:r>
        <w:r>
          <w:rPr>
            <w:noProof/>
            <w:webHidden/>
          </w:rPr>
          <w:fldChar w:fldCharType="end"/>
        </w:r>
      </w:hyperlink>
    </w:p>
    <w:p w:rsidR="00617FA2" w:rsidRDefault="00F2077C">
      <w:pPr>
        <w:pStyle w:val="Spistreci2"/>
        <w:rPr>
          <w:rFonts w:asciiTheme="minorHAnsi" w:eastAsiaTheme="minorEastAsia" w:hAnsiTheme="minorHAnsi" w:cstheme="minorBidi"/>
          <w:noProof/>
          <w:sz w:val="22"/>
          <w:szCs w:val="22"/>
        </w:rPr>
      </w:pPr>
      <w:hyperlink w:anchor="_Toc507763144" w:history="1">
        <w:r w:rsidR="00617FA2" w:rsidRPr="00D34A77">
          <w:rPr>
            <w:rStyle w:val="Hipercze"/>
            <w:rFonts w:cs="Calibri"/>
            <w:noProof/>
          </w:rPr>
          <w:t>4.4 Doświadczenie wnioskodawcy i partnerów</w:t>
        </w:r>
        <w:r w:rsidR="00617FA2">
          <w:rPr>
            <w:noProof/>
            <w:webHidden/>
          </w:rPr>
          <w:tab/>
        </w:r>
        <w:r>
          <w:rPr>
            <w:noProof/>
            <w:webHidden/>
          </w:rPr>
          <w:fldChar w:fldCharType="begin"/>
        </w:r>
        <w:r w:rsidR="00617FA2">
          <w:rPr>
            <w:noProof/>
            <w:webHidden/>
          </w:rPr>
          <w:instrText xml:space="preserve"> PAGEREF _Toc507763144 \h </w:instrText>
        </w:r>
        <w:r>
          <w:rPr>
            <w:noProof/>
            <w:webHidden/>
          </w:rPr>
        </w:r>
        <w:r>
          <w:rPr>
            <w:noProof/>
            <w:webHidden/>
          </w:rPr>
          <w:fldChar w:fldCharType="separate"/>
        </w:r>
        <w:r w:rsidR="0018639C">
          <w:rPr>
            <w:noProof/>
            <w:webHidden/>
          </w:rPr>
          <w:t>88</w:t>
        </w:r>
        <w:r>
          <w:rPr>
            <w:noProof/>
            <w:webHidden/>
          </w:rPr>
          <w:fldChar w:fldCharType="end"/>
        </w:r>
      </w:hyperlink>
    </w:p>
    <w:p w:rsidR="00617FA2" w:rsidRDefault="00F2077C">
      <w:pPr>
        <w:pStyle w:val="Spistreci2"/>
        <w:rPr>
          <w:rFonts w:asciiTheme="minorHAnsi" w:eastAsiaTheme="minorEastAsia" w:hAnsiTheme="minorHAnsi" w:cstheme="minorBidi"/>
          <w:noProof/>
          <w:sz w:val="22"/>
          <w:szCs w:val="22"/>
        </w:rPr>
      </w:pPr>
      <w:hyperlink w:anchor="_Toc507763145" w:history="1">
        <w:r w:rsidR="00617FA2" w:rsidRPr="00D34A77">
          <w:rPr>
            <w:rStyle w:val="Hipercze"/>
            <w:rFonts w:cs="Calibri"/>
            <w:noProof/>
          </w:rPr>
          <w:t>4.5 Sposób zarządzania projektem</w:t>
        </w:r>
        <w:r w:rsidR="00617FA2">
          <w:rPr>
            <w:noProof/>
            <w:webHidden/>
          </w:rPr>
          <w:tab/>
        </w:r>
        <w:r>
          <w:rPr>
            <w:noProof/>
            <w:webHidden/>
          </w:rPr>
          <w:fldChar w:fldCharType="begin"/>
        </w:r>
        <w:r w:rsidR="00617FA2">
          <w:rPr>
            <w:noProof/>
            <w:webHidden/>
          </w:rPr>
          <w:instrText xml:space="preserve"> PAGEREF _Toc507763145 \h </w:instrText>
        </w:r>
        <w:r>
          <w:rPr>
            <w:noProof/>
            <w:webHidden/>
          </w:rPr>
        </w:r>
        <w:r>
          <w:rPr>
            <w:noProof/>
            <w:webHidden/>
          </w:rPr>
          <w:fldChar w:fldCharType="separate"/>
        </w:r>
        <w:r w:rsidR="0018639C">
          <w:rPr>
            <w:noProof/>
            <w:webHidden/>
          </w:rPr>
          <w:t>89</w:t>
        </w:r>
        <w:r>
          <w:rPr>
            <w:noProof/>
            <w:webHidden/>
          </w:rPr>
          <w:fldChar w:fldCharType="end"/>
        </w:r>
      </w:hyperlink>
    </w:p>
    <w:p w:rsidR="00617FA2" w:rsidRDefault="00F2077C">
      <w:pPr>
        <w:pStyle w:val="Spistreci1"/>
        <w:rPr>
          <w:rFonts w:asciiTheme="minorHAnsi" w:eastAsiaTheme="minorEastAsia" w:hAnsiTheme="minorHAnsi" w:cstheme="minorBidi"/>
          <w:noProof/>
          <w:sz w:val="22"/>
          <w:szCs w:val="22"/>
        </w:rPr>
      </w:pPr>
      <w:hyperlink w:anchor="_Toc507763146" w:history="1">
        <w:r w:rsidR="00617FA2" w:rsidRPr="00D34A77">
          <w:rPr>
            <w:rStyle w:val="Hipercze"/>
            <w:rFonts w:ascii="Calibri" w:hAnsi="Calibri" w:cs="Calibri"/>
            <w:noProof/>
          </w:rPr>
          <w:t>VI. BUDŻET PROJEKTU</w:t>
        </w:r>
        <w:r w:rsidR="00617FA2">
          <w:rPr>
            <w:noProof/>
            <w:webHidden/>
          </w:rPr>
          <w:tab/>
        </w:r>
        <w:r>
          <w:rPr>
            <w:noProof/>
            <w:webHidden/>
          </w:rPr>
          <w:fldChar w:fldCharType="begin"/>
        </w:r>
        <w:r w:rsidR="00617FA2">
          <w:rPr>
            <w:noProof/>
            <w:webHidden/>
          </w:rPr>
          <w:instrText xml:space="preserve"> PAGEREF _Toc507763146 \h </w:instrText>
        </w:r>
        <w:r>
          <w:rPr>
            <w:noProof/>
            <w:webHidden/>
          </w:rPr>
        </w:r>
        <w:r>
          <w:rPr>
            <w:noProof/>
            <w:webHidden/>
          </w:rPr>
          <w:fldChar w:fldCharType="separate"/>
        </w:r>
        <w:r w:rsidR="0018639C">
          <w:rPr>
            <w:noProof/>
            <w:webHidden/>
          </w:rPr>
          <w:t>92</w:t>
        </w:r>
        <w:r>
          <w:rPr>
            <w:noProof/>
            <w:webHidden/>
          </w:rPr>
          <w:fldChar w:fldCharType="end"/>
        </w:r>
      </w:hyperlink>
    </w:p>
    <w:p w:rsidR="00617FA2" w:rsidRDefault="00F2077C">
      <w:pPr>
        <w:pStyle w:val="Spistreci1"/>
        <w:rPr>
          <w:rFonts w:asciiTheme="minorHAnsi" w:eastAsiaTheme="minorEastAsia" w:hAnsiTheme="minorHAnsi" w:cstheme="minorBidi"/>
          <w:noProof/>
          <w:sz w:val="22"/>
          <w:szCs w:val="22"/>
        </w:rPr>
      </w:pPr>
      <w:hyperlink w:anchor="_Toc507763147" w:history="1">
        <w:r w:rsidR="00617FA2" w:rsidRPr="00D34A77">
          <w:rPr>
            <w:rStyle w:val="Hipercze"/>
            <w:rFonts w:ascii="Calibri" w:hAnsi="Calibri" w:cs="Calibri"/>
            <w:noProof/>
          </w:rPr>
          <w:t>VII. SZCZEGÓŁOWY BUDŻET PROJEKTU</w:t>
        </w:r>
        <w:r w:rsidR="00617FA2">
          <w:rPr>
            <w:noProof/>
            <w:webHidden/>
          </w:rPr>
          <w:tab/>
        </w:r>
        <w:r>
          <w:rPr>
            <w:noProof/>
            <w:webHidden/>
          </w:rPr>
          <w:fldChar w:fldCharType="begin"/>
        </w:r>
        <w:r w:rsidR="00617FA2">
          <w:rPr>
            <w:noProof/>
            <w:webHidden/>
          </w:rPr>
          <w:instrText xml:space="preserve"> PAGEREF _Toc507763147 \h </w:instrText>
        </w:r>
        <w:r>
          <w:rPr>
            <w:noProof/>
            <w:webHidden/>
          </w:rPr>
        </w:r>
        <w:r>
          <w:rPr>
            <w:noProof/>
            <w:webHidden/>
          </w:rPr>
          <w:fldChar w:fldCharType="separate"/>
        </w:r>
        <w:r w:rsidR="0018639C">
          <w:rPr>
            <w:noProof/>
            <w:webHidden/>
          </w:rPr>
          <w:t>93</w:t>
        </w:r>
        <w:r>
          <w:rPr>
            <w:noProof/>
            <w:webHidden/>
          </w:rPr>
          <w:fldChar w:fldCharType="end"/>
        </w:r>
      </w:hyperlink>
    </w:p>
    <w:p w:rsidR="00617FA2" w:rsidRDefault="00F2077C">
      <w:pPr>
        <w:pStyle w:val="Spistreci1"/>
        <w:rPr>
          <w:rFonts w:asciiTheme="minorHAnsi" w:eastAsiaTheme="minorEastAsia" w:hAnsiTheme="minorHAnsi" w:cstheme="minorBidi"/>
          <w:noProof/>
          <w:sz w:val="22"/>
          <w:szCs w:val="22"/>
        </w:rPr>
      </w:pPr>
      <w:hyperlink w:anchor="_Toc507763148" w:history="1">
        <w:r w:rsidR="00617FA2" w:rsidRPr="00D34A77">
          <w:rPr>
            <w:rStyle w:val="Hipercze"/>
            <w:rFonts w:ascii="Calibri" w:hAnsi="Calibri" w:cs="Calibri"/>
            <w:noProof/>
          </w:rPr>
          <w:t>VIII. HARMONOGRAM REALIZACJI PROJEKTU</w:t>
        </w:r>
        <w:r w:rsidR="00617FA2">
          <w:rPr>
            <w:noProof/>
            <w:webHidden/>
          </w:rPr>
          <w:tab/>
        </w:r>
        <w:r>
          <w:rPr>
            <w:noProof/>
            <w:webHidden/>
          </w:rPr>
          <w:fldChar w:fldCharType="begin"/>
        </w:r>
        <w:r w:rsidR="00617FA2">
          <w:rPr>
            <w:noProof/>
            <w:webHidden/>
          </w:rPr>
          <w:instrText xml:space="preserve"> PAGEREF _Toc507763148 \h </w:instrText>
        </w:r>
        <w:r>
          <w:rPr>
            <w:noProof/>
            <w:webHidden/>
          </w:rPr>
        </w:r>
        <w:r>
          <w:rPr>
            <w:noProof/>
            <w:webHidden/>
          </w:rPr>
          <w:fldChar w:fldCharType="separate"/>
        </w:r>
        <w:r w:rsidR="0018639C">
          <w:rPr>
            <w:noProof/>
            <w:webHidden/>
          </w:rPr>
          <w:t>109</w:t>
        </w:r>
        <w:r>
          <w:rPr>
            <w:noProof/>
            <w:webHidden/>
          </w:rPr>
          <w:fldChar w:fldCharType="end"/>
        </w:r>
      </w:hyperlink>
    </w:p>
    <w:p w:rsidR="00617FA2" w:rsidRDefault="00F2077C">
      <w:pPr>
        <w:pStyle w:val="Spistreci1"/>
        <w:rPr>
          <w:rFonts w:asciiTheme="minorHAnsi" w:eastAsiaTheme="minorEastAsia" w:hAnsiTheme="minorHAnsi" w:cstheme="minorBidi"/>
          <w:noProof/>
          <w:sz w:val="22"/>
          <w:szCs w:val="22"/>
        </w:rPr>
      </w:pPr>
      <w:hyperlink w:anchor="_Toc507763149" w:history="1">
        <w:r w:rsidR="00617FA2" w:rsidRPr="00617FA2">
          <w:rPr>
            <w:rStyle w:val="Hipercze"/>
            <w:rFonts w:ascii="Calibri" w:hAnsi="Calibri" w:cs="Calibri"/>
            <w:bCs/>
            <w:noProof/>
            <w:kern w:val="32"/>
          </w:rPr>
          <w:t>IX. ZGODNOŚĆ ZE STRATEGIĄ ZIT</w:t>
        </w:r>
        <w:r w:rsidR="00617FA2">
          <w:rPr>
            <w:noProof/>
            <w:webHidden/>
          </w:rPr>
          <w:tab/>
        </w:r>
        <w:r>
          <w:rPr>
            <w:noProof/>
            <w:webHidden/>
          </w:rPr>
          <w:fldChar w:fldCharType="begin"/>
        </w:r>
        <w:r w:rsidR="00617FA2">
          <w:rPr>
            <w:noProof/>
            <w:webHidden/>
          </w:rPr>
          <w:instrText xml:space="preserve"> PAGEREF _Toc507763149 \h </w:instrText>
        </w:r>
        <w:r>
          <w:rPr>
            <w:noProof/>
            <w:webHidden/>
          </w:rPr>
        </w:r>
        <w:r>
          <w:rPr>
            <w:noProof/>
            <w:webHidden/>
          </w:rPr>
          <w:fldChar w:fldCharType="separate"/>
        </w:r>
        <w:r w:rsidR="0018639C">
          <w:rPr>
            <w:noProof/>
            <w:webHidden/>
          </w:rPr>
          <w:t>110</w:t>
        </w:r>
        <w:r>
          <w:rPr>
            <w:noProof/>
            <w:webHidden/>
          </w:rPr>
          <w:fldChar w:fldCharType="end"/>
        </w:r>
      </w:hyperlink>
    </w:p>
    <w:p w:rsidR="00617FA2" w:rsidRDefault="00F2077C">
      <w:pPr>
        <w:pStyle w:val="Spistreci1"/>
        <w:rPr>
          <w:rFonts w:asciiTheme="minorHAnsi" w:eastAsiaTheme="minorEastAsia" w:hAnsiTheme="minorHAnsi" w:cstheme="minorBidi"/>
          <w:noProof/>
          <w:sz w:val="22"/>
          <w:szCs w:val="22"/>
        </w:rPr>
      </w:pPr>
      <w:hyperlink w:anchor="_Toc507763150" w:history="1">
        <w:r w:rsidR="00617FA2" w:rsidRPr="00D34A77">
          <w:rPr>
            <w:rStyle w:val="Hipercze"/>
            <w:rFonts w:ascii="Calibri" w:hAnsi="Calibri" w:cs="Calibri"/>
            <w:noProof/>
          </w:rPr>
          <w:t>X. OŚWIADCZENIA</w:t>
        </w:r>
        <w:r w:rsidR="00617FA2">
          <w:rPr>
            <w:noProof/>
            <w:webHidden/>
          </w:rPr>
          <w:tab/>
        </w:r>
        <w:r>
          <w:rPr>
            <w:noProof/>
            <w:webHidden/>
          </w:rPr>
          <w:fldChar w:fldCharType="begin"/>
        </w:r>
        <w:r w:rsidR="00617FA2">
          <w:rPr>
            <w:noProof/>
            <w:webHidden/>
          </w:rPr>
          <w:instrText xml:space="preserve"> PAGEREF _Toc507763150 \h </w:instrText>
        </w:r>
        <w:r>
          <w:rPr>
            <w:noProof/>
            <w:webHidden/>
          </w:rPr>
        </w:r>
        <w:r>
          <w:rPr>
            <w:noProof/>
            <w:webHidden/>
          </w:rPr>
          <w:fldChar w:fldCharType="separate"/>
        </w:r>
        <w:r w:rsidR="0018639C">
          <w:rPr>
            <w:noProof/>
            <w:webHidden/>
          </w:rPr>
          <w:t>111</w:t>
        </w:r>
        <w:r>
          <w:rPr>
            <w:noProof/>
            <w:webHidden/>
          </w:rPr>
          <w:fldChar w:fldCharType="end"/>
        </w:r>
      </w:hyperlink>
    </w:p>
    <w:p w:rsidR="00D90B34" w:rsidRPr="00FF3270" w:rsidRDefault="00F2077C" w:rsidP="006D1666">
      <w:pPr>
        <w:pStyle w:val="Style3"/>
        <w:widowControl/>
        <w:tabs>
          <w:tab w:val="right" w:leader="dot" w:pos="8929"/>
        </w:tabs>
        <w:spacing w:before="77" w:line="360" w:lineRule="auto"/>
        <w:rPr>
          <w:rStyle w:val="FontStyle43"/>
          <w:rFonts w:ascii="Calibri" w:hAnsi="Calibri" w:cs="Calibri"/>
          <w:sz w:val="24"/>
          <w:szCs w:val="24"/>
        </w:rPr>
      </w:pPr>
      <w:r w:rsidRPr="00E87894">
        <w:rPr>
          <w:rStyle w:val="FontStyle43"/>
          <w:rFonts w:ascii="Calibri" w:hAnsi="Calibri" w:cs="Calibri"/>
          <w:sz w:val="24"/>
          <w:szCs w:val="24"/>
        </w:rPr>
        <w:fldChar w:fldCharType="end"/>
      </w:r>
    </w:p>
    <w:p w:rsidR="00414D3A" w:rsidRPr="00755276" w:rsidRDefault="006226ED" w:rsidP="008A4735">
      <w:pPr>
        <w:pStyle w:val="Nagwek1"/>
        <w:spacing w:before="100" w:beforeAutospacing="1" w:after="180"/>
        <w:rPr>
          <w:rStyle w:val="FontStyle51"/>
          <w:rFonts w:ascii="Calibri" w:hAnsi="Calibri" w:cs="Calibri"/>
          <w:b w:val="0"/>
          <w:bCs w:val="0"/>
          <w:sz w:val="24"/>
          <w:szCs w:val="24"/>
        </w:rPr>
      </w:pPr>
      <w:r w:rsidRPr="00FF3270">
        <w:rPr>
          <w:rStyle w:val="FontStyle43"/>
          <w:rFonts w:ascii="Calibri" w:hAnsi="Calibri" w:cs="Calibri"/>
          <w:sz w:val="24"/>
          <w:szCs w:val="24"/>
        </w:rPr>
        <w:br w:type="page"/>
      </w:r>
      <w:bookmarkStart w:id="1" w:name="_Toc507763123"/>
      <w:bookmarkStart w:id="2" w:name="_Toc426552075"/>
      <w:r w:rsidR="00414D3A" w:rsidRPr="008A4735">
        <w:rPr>
          <w:rStyle w:val="FontStyle51"/>
          <w:rFonts w:ascii="Calibri" w:hAnsi="Calibri" w:cs="Calibri"/>
          <w:sz w:val="24"/>
          <w:szCs w:val="24"/>
        </w:rPr>
        <w:lastRenderedPageBreak/>
        <w:t>SŁOWNIK POJĘĆ I WYKAZ SKRÓTÓW</w:t>
      </w:r>
      <w:r w:rsidR="00414D3A" w:rsidRPr="008A4735">
        <w:rPr>
          <w:rStyle w:val="FontStyle51"/>
          <w:rFonts w:ascii="Calibri" w:hAnsi="Calibri" w:cs="Calibri"/>
          <w:b w:val="0"/>
          <w:bCs w:val="0"/>
          <w:sz w:val="24"/>
          <w:szCs w:val="24"/>
        </w:rPr>
        <w:t>:</w:t>
      </w:r>
      <w:bookmarkEnd w:id="1"/>
    </w:p>
    <w:p w:rsidR="00C17557" w:rsidRPr="00FF3270" w:rsidRDefault="00C17557" w:rsidP="00C17557">
      <w:pPr>
        <w:pStyle w:val="Style20"/>
        <w:widowControl/>
        <w:numPr>
          <w:ilvl w:val="0"/>
          <w:numId w:val="7"/>
        </w:numPr>
        <w:tabs>
          <w:tab w:val="left" w:pos="360"/>
        </w:tabs>
        <w:spacing w:before="240" w:line="360" w:lineRule="auto"/>
        <w:ind w:firstLine="0"/>
        <w:jc w:val="left"/>
        <w:rPr>
          <w:rStyle w:val="FontStyle51"/>
          <w:rFonts w:ascii="Calibri" w:hAnsi="Calibri" w:cs="Calibri"/>
          <w:sz w:val="24"/>
          <w:szCs w:val="24"/>
        </w:rPr>
      </w:pPr>
      <w:r w:rsidRPr="00FF3270">
        <w:rPr>
          <w:rStyle w:val="FontStyle51"/>
          <w:rFonts w:ascii="Calibri" w:hAnsi="Calibri" w:cs="Calibri"/>
          <w:sz w:val="24"/>
          <w:szCs w:val="24"/>
        </w:rPr>
        <w:t>EFS - Europejski Fundusz Społeczny;</w:t>
      </w:r>
    </w:p>
    <w:p w:rsidR="00C17557" w:rsidRDefault="00C17557" w:rsidP="00C17557">
      <w:pPr>
        <w:pStyle w:val="Style20"/>
        <w:widowControl/>
        <w:numPr>
          <w:ilvl w:val="0"/>
          <w:numId w:val="7"/>
        </w:numPr>
        <w:tabs>
          <w:tab w:val="left" w:pos="360"/>
        </w:tabs>
        <w:spacing w:before="5" w:line="360" w:lineRule="auto"/>
        <w:ind w:firstLine="0"/>
        <w:jc w:val="left"/>
        <w:rPr>
          <w:rStyle w:val="FontStyle51"/>
          <w:rFonts w:ascii="Calibri" w:hAnsi="Calibri" w:cs="Calibri"/>
          <w:sz w:val="24"/>
          <w:szCs w:val="24"/>
        </w:rPr>
      </w:pPr>
      <w:r w:rsidRPr="00FF3270">
        <w:rPr>
          <w:rStyle w:val="FontStyle51"/>
          <w:rFonts w:ascii="Calibri" w:hAnsi="Calibri" w:cs="Calibri"/>
          <w:sz w:val="24"/>
          <w:szCs w:val="24"/>
        </w:rPr>
        <w:t>KE - Komisja Europejska;</w:t>
      </w:r>
    </w:p>
    <w:p w:rsidR="005F4501" w:rsidRPr="00DA42E8" w:rsidRDefault="005F4501" w:rsidP="00696C08">
      <w:pPr>
        <w:pStyle w:val="Style20"/>
        <w:widowControl/>
        <w:numPr>
          <w:ilvl w:val="0"/>
          <w:numId w:val="7"/>
        </w:numPr>
        <w:tabs>
          <w:tab w:val="left" w:pos="284"/>
        </w:tabs>
        <w:spacing w:before="5" w:line="360" w:lineRule="auto"/>
        <w:ind w:left="284" w:hanging="284"/>
        <w:jc w:val="left"/>
        <w:rPr>
          <w:rFonts w:ascii="Calibri" w:hAnsi="Calibri" w:cs="Calibri"/>
        </w:rPr>
      </w:pPr>
      <w:r w:rsidRPr="00E246F4">
        <w:rPr>
          <w:rFonts w:ascii="Calibri" w:hAnsi="Calibri" w:cs="Calibri"/>
        </w:rPr>
        <w:t>IOK</w:t>
      </w:r>
      <w:r w:rsidRPr="00DA42E8">
        <w:rPr>
          <w:rFonts w:ascii="Calibri" w:hAnsi="Calibri" w:cs="Calibri"/>
        </w:rPr>
        <w:t xml:space="preserve"> – </w:t>
      </w:r>
      <w:r w:rsidR="0008374C" w:rsidRPr="00696C08">
        <w:rPr>
          <w:rFonts w:ascii="Calibri" w:hAnsi="Calibri" w:cs="Calibri"/>
        </w:rPr>
        <w:t>Instytucja Organizująca Konkurs odpowiedzialna za etap oceny formalno-merytoryczne</w:t>
      </w:r>
      <w:r w:rsidR="00696C08" w:rsidRPr="00696C08">
        <w:rPr>
          <w:rFonts w:ascii="Calibri" w:hAnsi="Calibri" w:cs="Calibri"/>
        </w:rPr>
        <w:t xml:space="preserve"> </w:t>
      </w:r>
      <w:r w:rsidR="0008374C" w:rsidRPr="00696C08">
        <w:rPr>
          <w:rFonts w:ascii="Calibri" w:hAnsi="Calibri" w:cs="Calibri"/>
        </w:rPr>
        <w:t>j i etap negocjacji : Wojewódzki Urząd Pracy w Łodzi, adres: ul. Wólczańska 49, 90</w:t>
      </w:r>
      <w:r w:rsidR="0008374C" w:rsidRPr="00DA42E8">
        <w:rPr>
          <w:rFonts w:ascii="Calibri" w:hAnsi="Calibri" w:cs="Calibri"/>
        </w:rPr>
        <w:t>-608 Łódź</w:t>
      </w:r>
      <w:r w:rsidRPr="00DA42E8">
        <w:rPr>
          <w:rFonts w:ascii="Calibri" w:hAnsi="Calibri" w:cs="Calibri"/>
        </w:rPr>
        <w:t>;</w:t>
      </w:r>
    </w:p>
    <w:p w:rsidR="00C17557" w:rsidRPr="00D86380" w:rsidRDefault="00C17557" w:rsidP="00D86380">
      <w:pPr>
        <w:pStyle w:val="Akapitzlist"/>
        <w:numPr>
          <w:ilvl w:val="0"/>
          <w:numId w:val="7"/>
        </w:numPr>
        <w:spacing w:line="360" w:lineRule="auto"/>
        <w:ind w:left="284" w:hanging="284"/>
        <w:rPr>
          <w:rStyle w:val="FontStyle51"/>
          <w:rFonts w:ascii="Calibri" w:hAnsi="Calibri" w:cs="Calibri"/>
          <w:sz w:val="24"/>
          <w:szCs w:val="24"/>
        </w:rPr>
      </w:pPr>
      <w:r w:rsidRPr="00FF3270">
        <w:rPr>
          <w:rFonts w:ascii="Calibri" w:hAnsi="Calibri" w:cs="Calibri"/>
        </w:rPr>
        <w:t xml:space="preserve">RPO WŁ 2014-2020 - Regionalny Program Operacyjny Województwa Łódzkiego na lata 2014-2020, </w:t>
      </w:r>
      <w:r w:rsidR="00781BC8">
        <w:rPr>
          <w:rFonts w:ascii="Calibri" w:hAnsi="Calibri" w:cs="Calibri"/>
        </w:rPr>
        <w:t>przyjęty Uchwałą Zarządu Województwa z dnia 2 marca 2018 r.</w:t>
      </w:r>
      <w:r w:rsidR="00D86380">
        <w:rPr>
          <w:rFonts w:ascii="Calibri" w:hAnsi="Calibri" w:cs="Calibri"/>
        </w:rPr>
        <w:t>;</w:t>
      </w:r>
    </w:p>
    <w:p w:rsidR="00C17557" w:rsidRDefault="00C17557" w:rsidP="00C17557">
      <w:pPr>
        <w:pStyle w:val="Style20"/>
        <w:widowControl/>
        <w:numPr>
          <w:ilvl w:val="0"/>
          <w:numId w:val="7"/>
        </w:numPr>
        <w:tabs>
          <w:tab w:val="left" w:pos="360"/>
        </w:tabs>
        <w:spacing w:line="360" w:lineRule="auto"/>
        <w:ind w:left="360"/>
        <w:jc w:val="left"/>
        <w:rPr>
          <w:rStyle w:val="FontStyle51"/>
          <w:rFonts w:ascii="Calibri" w:hAnsi="Calibri" w:cs="Calibri"/>
          <w:sz w:val="24"/>
          <w:szCs w:val="24"/>
        </w:rPr>
      </w:pPr>
      <w:r>
        <w:rPr>
          <w:rStyle w:val="FontStyle51"/>
          <w:rFonts w:ascii="Calibri" w:hAnsi="Calibri" w:cs="Calibri"/>
          <w:sz w:val="24"/>
          <w:szCs w:val="24"/>
        </w:rPr>
        <w:t xml:space="preserve"> </w:t>
      </w:r>
      <w:r w:rsidRPr="00FF3270">
        <w:rPr>
          <w:rStyle w:val="FontStyle51"/>
          <w:rFonts w:ascii="Calibri" w:hAnsi="Calibri" w:cs="Calibri"/>
          <w:sz w:val="24"/>
          <w:szCs w:val="24"/>
        </w:rPr>
        <w:t xml:space="preserve">ustawa - </w:t>
      </w:r>
      <w:r w:rsidRPr="00FF3270">
        <w:rPr>
          <w:rFonts w:ascii="Calibri" w:hAnsi="Calibri" w:cs="Calibri"/>
        </w:rPr>
        <w:t>Ustawa z dnia 11 lipca 2014 r. o zasadach realizacji programów w zakresie polityki spójności finansowanych w perspektywie finansowej 2014-2020</w:t>
      </w:r>
      <w:r w:rsidRPr="00FF3270">
        <w:rPr>
          <w:rStyle w:val="FontStyle51"/>
          <w:rFonts w:ascii="Calibri" w:hAnsi="Calibri" w:cs="Calibri"/>
          <w:sz w:val="24"/>
          <w:szCs w:val="24"/>
        </w:rPr>
        <w:t>;</w:t>
      </w:r>
    </w:p>
    <w:p w:rsidR="00C17557" w:rsidRPr="00D86380" w:rsidRDefault="00C17557" w:rsidP="00D86380">
      <w:pPr>
        <w:pStyle w:val="Style20"/>
        <w:widowControl/>
        <w:numPr>
          <w:ilvl w:val="0"/>
          <w:numId w:val="7"/>
        </w:numPr>
        <w:tabs>
          <w:tab w:val="left" w:pos="360"/>
        </w:tabs>
        <w:spacing w:line="360" w:lineRule="auto"/>
        <w:ind w:left="360"/>
        <w:jc w:val="left"/>
        <w:rPr>
          <w:rStyle w:val="FontStyle51"/>
          <w:rFonts w:ascii="Calibri" w:hAnsi="Calibri" w:cs="Calibri"/>
          <w:sz w:val="24"/>
          <w:szCs w:val="24"/>
        </w:rPr>
      </w:pPr>
      <w:r>
        <w:rPr>
          <w:rStyle w:val="FontStyle51"/>
          <w:rFonts w:ascii="Calibri" w:hAnsi="Calibri" w:cs="Calibri"/>
          <w:sz w:val="24"/>
          <w:szCs w:val="24"/>
        </w:rPr>
        <w:t xml:space="preserve"> </w:t>
      </w:r>
      <w:r w:rsidRPr="00755276">
        <w:rPr>
          <w:rStyle w:val="FontStyle51"/>
          <w:rFonts w:ascii="Calibri" w:hAnsi="Calibri" w:cs="Calibri"/>
          <w:sz w:val="24"/>
          <w:szCs w:val="24"/>
        </w:rPr>
        <w:t>rozporządzenie ogólne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rsidR="00C17557" w:rsidRDefault="00C17557" w:rsidP="00C17557">
      <w:pPr>
        <w:pStyle w:val="Style20"/>
        <w:widowControl/>
        <w:numPr>
          <w:ilvl w:val="0"/>
          <w:numId w:val="7"/>
        </w:numPr>
        <w:tabs>
          <w:tab w:val="left" w:pos="360"/>
        </w:tabs>
        <w:spacing w:before="5" w:line="360" w:lineRule="auto"/>
        <w:ind w:left="360"/>
        <w:jc w:val="left"/>
        <w:rPr>
          <w:rFonts w:ascii="Calibri" w:hAnsi="Calibri" w:cs="Calibri"/>
        </w:rPr>
      </w:pPr>
      <w:r>
        <w:rPr>
          <w:rStyle w:val="FontStyle51"/>
          <w:rFonts w:ascii="Calibri" w:hAnsi="Calibri" w:cs="Calibri"/>
          <w:sz w:val="24"/>
          <w:szCs w:val="24"/>
        </w:rPr>
        <w:t xml:space="preserve"> p</w:t>
      </w:r>
      <w:r w:rsidRPr="00FF3270">
        <w:rPr>
          <w:rStyle w:val="FontStyle51"/>
          <w:rFonts w:ascii="Calibri" w:hAnsi="Calibri" w:cs="Calibri"/>
          <w:sz w:val="24"/>
          <w:szCs w:val="24"/>
        </w:rPr>
        <w:t xml:space="preserve">rojekt partnerski - </w:t>
      </w:r>
      <w:r w:rsidRPr="00363A75">
        <w:rPr>
          <w:rFonts w:ascii="Calibri" w:hAnsi="Calibri" w:cs="Calibri"/>
        </w:rPr>
        <w:t xml:space="preserve">projekt partnerski, o którym mowa w art. 33 ustawy z dnia 11 lipca 2014 r. o zasadach realizacji programów w zakresie polityki spójności finansowanych </w:t>
      </w:r>
      <w:r w:rsidRPr="00363A75">
        <w:rPr>
          <w:rFonts w:ascii="Calibri" w:hAnsi="Calibri" w:cs="Calibri"/>
        </w:rPr>
        <w:br/>
        <w:t>w perspektywie finansowej 2014-2020</w:t>
      </w:r>
      <w:r w:rsidR="00D86380">
        <w:rPr>
          <w:rFonts w:ascii="Calibri" w:hAnsi="Calibri" w:cs="Calibri"/>
        </w:rPr>
        <w:t>;</w:t>
      </w:r>
    </w:p>
    <w:p w:rsidR="00C17557" w:rsidRPr="00FF3270" w:rsidRDefault="00C17557" w:rsidP="00C17557">
      <w:pPr>
        <w:pStyle w:val="Style20"/>
        <w:widowControl/>
        <w:numPr>
          <w:ilvl w:val="0"/>
          <w:numId w:val="7"/>
        </w:numPr>
        <w:tabs>
          <w:tab w:val="left" w:pos="360"/>
        </w:tabs>
        <w:spacing w:before="5" w:line="360" w:lineRule="auto"/>
        <w:ind w:left="360"/>
        <w:jc w:val="left"/>
        <w:rPr>
          <w:rStyle w:val="FontStyle51"/>
          <w:rFonts w:ascii="Calibri" w:hAnsi="Calibri" w:cs="Calibri"/>
          <w:sz w:val="24"/>
          <w:szCs w:val="24"/>
        </w:rPr>
      </w:pPr>
      <w:r>
        <w:rPr>
          <w:rStyle w:val="FontStyle51"/>
          <w:rFonts w:ascii="Calibri" w:hAnsi="Calibri" w:cs="Calibri"/>
          <w:sz w:val="24"/>
          <w:szCs w:val="24"/>
        </w:rPr>
        <w:t>g</w:t>
      </w:r>
      <w:r w:rsidRPr="00363A75">
        <w:rPr>
          <w:rStyle w:val="FontStyle51"/>
          <w:rFonts w:ascii="Calibri" w:hAnsi="Calibri" w:cs="Calibri"/>
          <w:sz w:val="24"/>
          <w:szCs w:val="24"/>
        </w:rPr>
        <w:t xml:space="preserve">enerator wniosków – </w:t>
      </w:r>
      <w:r w:rsidR="00072CD5" w:rsidRPr="00730E2C">
        <w:rPr>
          <w:rFonts w:ascii="Calibri" w:hAnsi="Calibri"/>
        </w:rPr>
        <w:t>narzędzie informatyczn</w:t>
      </w:r>
      <w:r w:rsidR="00072CD5">
        <w:rPr>
          <w:rFonts w:ascii="Calibri" w:hAnsi="Calibri"/>
        </w:rPr>
        <w:t>e</w:t>
      </w:r>
      <w:r w:rsidR="00072CD5" w:rsidRPr="00730E2C">
        <w:rPr>
          <w:rFonts w:ascii="Calibri" w:hAnsi="Calibri"/>
        </w:rPr>
        <w:t xml:space="preserve"> przeznaczon</w:t>
      </w:r>
      <w:r w:rsidR="00072CD5">
        <w:rPr>
          <w:rFonts w:ascii="Calibri" w:hAnsi="Calibri"/>
        </w:rPr>
        <w:t>e</w:t>
      </w:r>
      <w:r w:rsidR="00072CD5" w:rsidRPr="00730E2C">
        <w:rPr>
          <w:rFonts w:ascii="Calibri" w:hAnsi="Calibri"/>
        </w:rPr>
        <w:t xml:space="preserve"> do obsługi procesu naboru wniosków o dofinansowanie składanych w ramach konkursów</w:t>
      </w:r>
      <w:r w:rsidR="00D86380">
        <w:rPr>
          <w:rStyle w:val="FontStyle51"/>
          <w:rFonts w:ascii="Calibri" w:hAnsi="Calibri" w:cs="Calibri"/>
          <w:sz w:val="24"/>
          <w:szCs w:val="24"/>
        </w:rPr>
        <w:t>;</w:t>
      </w:r>
    </w:p>
    <w:p w:rsidR="00C17557" w:rsidRPr="00FF3270" w:rsidRDefault="00C17557" w:rsidP="00C17557">
      <w:pPr>
        <w:pStyle w:val="Style20"/>
        <w:widowControl/>
        <w:numPr>
          <w:ilvl w:val="0"/>
          <w:numId w:val="7"/>
        </w:numPr>
        <w:tabs>
          <w:tab w:val="left" w:pos="360"/>
        </w:tabs>
        <w:spacing w:before="125" w:line="360" w:lineRule="auto"/>
        <w:ind w:left="360"/>
        <w:jc w:val="left"/>
        <w:rPr>
          <w:rStyle w:val="FontStyle51"/>
          <w:rFonts w:ascii="Calibri" w:hAnsi="Calibri" w:cs="Calibri"/>
          <w:sz w:val="24"/>
          <w:szCs w:val="24"/>
        </w:rPr>
      </w:pPr>
      <w:r w:rsidRPr="00FF3270">
        <w:rPr>
          <w:rStyle w:val="FontStyle51"/>
          <w:rFonts w:ascii="Calibri" w:hAnsi="Calibri" w:cs="Calibri"/>
          <w:sz w:val="24"/>
          <w:szCs w:val="24"/>
        </w:rPr>
        <w:t>SL2014 - aplikacja główna centralnego systemu teleinformatycznego, o którym mowa w rozdziale 16 ustawy;</w:t>
      </w:r>
    </w:p>
    <w:p w:rsidR="00C17557" w:rsidRPr="00FF3270" w:rsidRDefault="00C17557" w:rsidP="00C17557">
      <w:pPr>
        <w:pStyle w:val="Style20"/>
        <w:widowControl/>
        <w:numPr>
          <w:ilvl w:val="0"/>
          <w:numId w:val="7"/>
        </w:numPr>
        <w:tabs>
          <w:tab w:val="left" w:pos="360"/>
        </w:tabs>
        <w:spacing w:before="125" w:line="360" w:lineRule="auto"/>
        <w:ind w:left="360"/>
        <w:jc w:val="left"/>
        <w:rPr>
          <w:rFonts w:ascii="Calibri" w:hAnsi="Calibri" w:cs="Calibri"/>
        </w:rPr>
      </w:pPr>
      <w:r>
        <w:rPr>
          <w:rStyle w:val="FontStyle51"/>
          <w:rFonts w:ascii="Calibri" w:hAnsi="Calibri" w:cs="Calibri"/>
          <w:sz w:val="24"/>
          <w:szCs w:val="24"/>
        </w:rPr>
        <w:t xml:space="preserve"> </w:t>
      </w:r>
      <w:r w:rsidRPr="00FF3270">
        <w:rPr>
          <w:rStyle w:val="FontStyle51"/>
          <w:rFonts w:ascii="Calibri" w:hAnsi="Calibri" w:cs="Calibri"/>
          <w:sz w:val="24"/>
          <w:szCs w:val="24"/>
        </w:rPr>
        <w:t xml:space="preserve">SZOOP 2014-2020 - </w:t>
      </w:r>
      <w:r w:rsidRPr="00FF3270">
        <w:rPr>
          <w:rFonts w:ascii="Calibri" w:hAnsi="Calibri" w:cs="Calibri"/>
        </w:rPr>
        <w:t>Szczegółowy Opis Osi Priorytetowych Regionalnego Programu Operacyjnego Województwa Łódzkiego na lata 2014-2020 z dnia</w:t>
      </w:r>
      <w:r w:rsidR="00072CD5">
        <w:rPr>
          <w:rFonts w:ascii="Calibri" w:hAnsi="Calibri" w:cs="Calibri"/>
        </w:rPr>
        <w:t xml:space="preserve"> </w:t>
      </w:r>
      <w:r w:rsidR="00525981">
        <w:rPr>
          <w:rFonts w:ascii="Calibri" w:hAnsi="Calibri" w:cs="Calibri"/>
        </w:rPr>
        <w:t>6</w:t>
      </w:r>
      <w:r>
        <w:rPr>
          <w:rFonts w:ascii="Calibri" w:hAnsi="Calibri" w:cs="Calibri"/>
        </w:rPr>
        <w:t xml:space="preserve"> </w:t>
      </w:r>
      <w:r w:rsidR="00525981">
        <w:rPr>
          <w:rFonts w:ascii="Calibri" w:hAnsi="Calibri" w:cs="Calibri"/>
        </w:rPr>
        <w:t>marca</w:t>
      </w:r>
      <w:r w:rsidR="005A3B6A">
        <w:rPr>
          <w:rFonts w:ascii="Calibri" w:hAnsi="Calibri" w:cs="Calibri"/>
        </w:rPr>
        <w:t xml:space="preserve"> 2018r.</w:t>
      </w:r>
      <w:r w:rsidR="00D86380">
        <w:rPr>
          <w:rFonts w:ascii="Calibri" w:hAnsi="Calibri" w:cs="Calibri"/>
        </w:rPr>
        <w:t>;</w:t>
      </w:r>
      <w:r w:rsidRPr="00FF3270">
        <w:rPr>
          <w:rStyle w:val="FontStyle51"/>
          <w:rFonts w:ascii="Calibri" w:hAnsi="Calibri" w:cs="Calibri"/>
          <w:sz w:val="24"/>
          <w:szCs w:val="24"/>
        </w:rPr>
        <w:t xml:space="preserve"> </w:t>
      </w:r>
    </w:p>
    <w:p w:rsidR="00303BF2" w:rsidRPr="00834A37" w:rsidRDefault="00C17557" w:rsidP="00834A37">
      <w:pPr>
        <w:pStyle w:val="Style20"/>
        <w:widowControl/>
        <w:numPr>
          <w:ilvl w:val="0"/>
          <w:numId w:val="7"/>
        </w:numPr>
        <w:tabs>
          <w:tab w:val="left" w:pos="360"/>
        </w:tabs>
        <w:spacing w:before="125" w:line="360" w:lineRule="auto"/>
        <w:ind w:left="360"/>
        <w:jc w:val="left"/>
        <w:rPr>
          <w:rStyle w:val="FontStyle50"/>
          <w:rFonts w:ascii="Calibri" w:hAnsi="Calibri" w:cs="Calibri"/>
          <w:sz w:val="24"/>
          <w:szCs w:val="24"/>
        </w:rPr>
      </w:pPr>
      <w:r w:rsidRPr="00FF3270">
        <w:rPr>
          <w:rStyle w:val="FontStyle50"/>
          <w:rFonts w:ascii="Calibri" w:hAnsi="Calibri" w:cs="Calibri"/>
          <w:i w:val="0"/>
          <w:sz w:val="24"/>
          <w:szCs w:val="24"/>
        </w:rPr>
        <w:t>Wytyczne w zakresie kwalifikowalności wydatków</w:t>
      </w:r>
      <w:r w:rsidRPr="00FF3270">
        <w:rPr>
          <w:rStyle w:val="FontStyle50"/>
          <w:rFonts w:ascii="Calibri" w:hAnsi="Calibri" w:cs="Calibri"/>
          <w:sz w:val="24"/>
          <w:szCs w:val="24"/>
        </w:rPr>
        <w:t xml:space="preserve"> </w:t>
      </w:r>
      <w:r w:rsidRPr="00FF3270">
        <w:rPr>
          <w:rStyle w:val="FontStyle51"/>
          <w:rFonts w:ascii="Calibri" w:hAnsi="Calibri" w:cs="Calibri"/>
          <w:sz w:val="24"/>
          <w:szCs w:val="24"/>
        </w:rPr>
        <w:t xml:space="preserve">- </w:t>
      </w:r>
      <w:hyperlink r:id="rId9" w:history="1">
        <w:r w:rsidRPr="005B624D">
          <w:rPr>
            <w:rStyle w:val="Hipercze"/>
            <w:rFonts w:ascii="Calibri" w:hAnsi="Calibri" w:cs="Calibri"/>
          </w:rPr>
          <w:t xml:space="preserve">Wytyczne w zakresie kwalifikowalności wydatków w zakresie Europejskiego Funduszu Rozwoju </w:t>
        </w:r>
        <w:r w:rsidRPr="005B624D">
          <w:rPr>
            <w:rStyle w:val="Hipercze"/>
            <w:rFonts w:ascii="Calibri" w:hAnsi="Calibri" w:cs="Calibri"/>
          </w:rPr>
          <w:lastRenderedPageBreak/>
          <w:t>Regionalnego, Europejskiego Funduszu Społecznego oraz Funduszu Spójności na lata 2014-2020</w:t>
        </w:r>
      </w:hyperlink>
      <w:r w:rsidRPr="00FF3270">
        <w:rPr>
          <w:rStyle w:val="FontStyle50"/>
          <w:rFonts w:ascii="Calibri" w:hAnsi="Calibri" w:cs="Calibri"/>
          <w:i w:val="0"/>
          <w:sz w:val="24"/>
          <w:szCs w:val="24"/>
        </w:rPr>
        <w:t>;</w:t>
      </w:r>
    </w:p>
    <w:p w:rsidR="00C17557" w:rsidRPr="00FF3270" w:rsidRDefault="00C17557" w:rsidP="00C17557">
      <w:pPr>
        <w:pStyle w:val="Style20"/>
        <w:widowControl/>
        <w:numPr>
          <w:ilvl w:val="0"/>
          <w:numId w:val="7"/>
        </w:numPr>
        <w:tabs>
          <w:tab w:val="left" w:pos="360"/>
        </w:tabs>
        <w:spacing w:before="125" w:line="360" w:lineRule="auto"/>
        <w:ind w:left="360"/>
        <w:jc w:val="left"/>
        <w:rPr>
          <w:rFonts w:ascii="Calibri" w:hAnsi="Calibri" w:cs="Calibri"/>
          <w:i/>
          <w:iCs/>
        </w:rPr>
      </w:pPr>
      <w:r>
        <w:rPr>
          <w:rStyle w:val="FontStyle50"/>
          <w:rFonts w:ascii="Calibri" w:hAnsi="Calibri" w:cs="Calibri"/>
          <w:i w:val="0"/>
          <w:sz w:val="24"/>
          <w:szCs w:val="24"/>
        </w:rPr>
        <w:t xml:space="preserve"> </w:t>
      </w:r>
      <w:r w:rsidRPr="00FF3270">
        <w:rPr>
          <w:rStyle w:val="FontStyle50"/>
          <w:rFonts w:ascii="Calibri" w:hAnsi="Calibri" w:cs="Calibri"/>
          <w:i w:val="0"/>
          <w:sz w:val="24"/>
          <w:szCs w:val="24"/>
        </w:rPr>
        <w:t xml:space="preserve">WCAG 2.0 - </w:t>
      </w:r>
      <w:r w:rsidRPr="00FF3270">
        <w:rPr>
          <w:rFonts w:ascii="Calibri" w:hAnsi="Calibri" w:cs="Calibri"/>
          <w:iCs/>
        </w:rPr>
        <w:t>wytyczne dotyczące ułatwień w dost</w:t>
      </w:r>
      <w:r w:rsidR="00F11196">
        <w:rPr>
          <w:rFonts w:ascii="Calibri" w:hAnsi="Calibri" w:cs="Calibri"/>
          <w:iCs/>
        </w:rPr>
        <w:t>ępie do treści publikowanych w I</w:t>
      </w:r>
      <w:r w:rsidRPr="00FF3270">
        <w:rPr>
          <w:rFonts w:ascii="Calibri" w:hAnsi="Calibri" w:cs="Calibri"/>
          <w:iCs/>
        </w:rPr>
        <w:t xml:space="preserve">nternecie. </w:t>
      </w:r>
      <w:r>
        <w:rPr>
          <w:rFonts w:ascii="Calibri" w:hAnsi="Calibri" w:cs="Calibri"/>
          <w:iCs/>
        </w:rPr>
        <w:t>Są to</w:t>
      </w:r>
      <w:r w:rsidRPr="00FF3270">
        <w:rPr>
          <w:rFonts w:ascii="Calibri" w:hAnsi="Calibri" w:cs="Calibri"/>
          <w:iCs/>
        </w:rPr>
        <w:t xml:space="preserve"> wskazówki na temat tego, jak budować serwisy internetowe dostępne dla wszystkich. We WCAG szczególnie ważna jest dostępność informacji dla osób z różnymi rodzajami niepełnosprawności, ale należy również pamiętać, że </w:t>
      </w:r>
      <w:r w:rsidRPr="00FF3270">
        <w:rPr>
          <w:rFonts w:ascii="Calibri" w:hAnsi="Calibri" w:cs="Calibri"/>
          <w:bCs/>
          <w:iCs/>
        </w:rPr>
        <w:t xml:space="preserve">dostępność jest ważna z uwagi na wszystkich użytkowników </w:t>
      </w:r>
      <w:r w:rsidR="00F726FB">
        <w:rPr>
          <w:rFonts w:ascii="Calibri" w:hAnsi="Calibri" w:cs="Calibri"/>
          <w:bCs/>
          <w:iCs/>
        </w:rPr>
        <w:t>I</w:t>
      </w:r>
      <w:r w:rsidRPr="00FF3270">
        <w:rPr>
          <w:rFonts w:ascii="Calibri" w:hAnsi="Calibri" w:cs="Calibri"/>
          <w:bCs/>
          <w:iCs/>
        </w:rPr>
        <w:t>nternetu</w:t>
      </w:r>
      <w:r w:rsidRPr="00FF3270">
        <w:rPr>
          <w:rFonts w:ascii="Calibri" w:hAnsi="Calibri" w:cs="Calibri"/>
        </w:rPr>
        <w:t>.</w:t>
      </w:r>
    </w:p>
    <w:p w:rsidR="00F50DA6" w:rsidRPr="00FF3270" w:rsidRDefault="00F50DA6" w:rsidP="00C17557">
      <w:pPr>
        <w:pStyle w:val="Style20"/>
        <w:widowControl/>
        <w:tabs>
          <w:tab w:val="left" w:pos="360"/>
        </w:tabs>
        <w:spacing w:before="125" w:line="360" w:lineRule="auto"/>
        <w:ind w:left="360" w:firstLine="0"/>
        <w:jc w:val="left"/>
        <w:rPr>
          <w:rFonts w:ascii="Calibri" w:hAnsi="Calibri" w:cs="Calibri"/>
          <w:i/>
          <w:iCs/>
        </w:rPr>
      </w:pPr>
    </w:p>
    <w:p w:rsidR="00AB329F" w:rsidRPr="00FF3270" w:rsidRDefault="00AB329F" w:rsidP="00441CB1">
      <w:pPr>
        <w:pStyle w:val="Style3"/>
        <w:widowControl/>
        <w:spacing w:before="77" w:line="360" w:lineRule="auto"/>
        <w:rPr>
          <w:rStyle w:val="FontStyle43"/>
          <w:rFonts w:ascii="Calibri" w:hAnsi="Calibri" w:cs="Calibri"/>
          <w:sz w:val="24"/>
          <w:szCs w:val="24"/>
        </w:rPr>
      </w:pPr>
    </w:p>
    <w:p w:rsidR="00A87B5E" w:rsidRPr="00FF3270" w:rsidRDefault="00414D3A" w:rsidP="00531831">
      <w:pPr>
        <w:pStyle w:val="Nagwek1"/>
        <w:spacing w:before="100" w:beforeAutospacing="1" w:after="180"/>
        <w:rPr>
          <w:rFonts w:ascii="Calibri" w:hAnsi="Calibri" w:cs="Calibri"/>
          <w:szCs w:val="24"/>
        </w:rPr>
      </w:pPr>
      <w:r w:rsidRPr="00FF3270">
        <w:rPr>
          <w:rFonts w:ascii="Calibri" w:hAnsi="Calibri" w:cs="Calibri"/>
          <w:szCs w:val="24"/>
        </w:rPr>
        <w:br w:type="page"/>
      </w:r>
      <w:bookmarkStart w:id="3" w:name="_Toc507763124"/>
      <w:r w:rsidR="00A87B5E" w:rsidRPr="00531831">
        <w:rPr>
          <w:rStyle w:val="FontStyle51"/>
          <w:rFonts w:ascii="Calibri" w:hAnsi="Calibri" w:cs="Calibri"/>
          <w:sz w:val="24"/>
          <w:szCs w:val="24"/>
        </w:rPr>
        <w:lastRenderedPageBreak/>
        <w:t>WSTĘP</w:t>
      </w:r>
      <w:bookmarkEnd w:id="2"/>
      <w:bookmarkEnd w:id="3"/>
    </w:p>
    <w:p w:rsidR="00C17557" w:rsidRPr="00FF3270" w:rsidRDefault="00C17557" w:rsidP="00C17557">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Drogi Wnioskodawco!</w:t>
      </w:r>
    </w:p>
    <w:p w:rsidR="00C17557" w:rsidRPr="00FF3270" w:rsidRDefault="00C17557" w:rsidP="00C17557">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Instrukcja, którą przygotowaliśmy ma ułatwić Ci prawidłowe wypełnienie wnios</w:t>
      </w:r>
      <w:r w:rsidR="00EA5045">
        <w:rPr>
          <w:rStyle w:val="FontStyle51"/>
          <w:rFonts w:ascii="Calibri" w:hAnsi="Calibri" w:cs="Calibri"/>
          <w:sz w:val="24"/>
          <w:szCs w:val="24"/>
        </w:rPr>
        <w:t>ku o dofinansowanie projektu w g</w:t>
      </w:r>
      <w:r w:rsidRPr="00FF3270">
        <w:rPr>
          <w:rStyle w:val="FontStyle51"/>
          <w:rFonts w:ascii="Calibri" w:hAnsi="Calibri" w:cs="Calibri"/>
          <w:sz w:val="24"/>
          <w:szCs w:val="24"/>
        </w:rPr>
        <w:t xml:space="preserve">eneratorze wniosków o dofinansowanie projektów w ramach RPO WŁ w odpowiedzi na konkurs nr </w:t>
      </w:r>
      <w:r w:rsidRPr="00FF3270">
        <w:rPr>
          <w:rStyle w:val="FontStyle51"/>
          <w:rFonts w:ascii="Calibri" w:hAnsi="Calibri" w:cs="Calibri"/>
          <w:b/>
          <w:sz w:val="24"/>
          <w:szCs w:val="24"/>
        </w:rPr>
        <w:t>RPLD.0</w:t>
      </w:r>
      <w:r>
        <w:rPr>
          <w:rStyle w:val="FontStyle51"/>
          <w:rFonts w:ascii="Calibri" w:hAnsi="Calibri" w:cs="Calibri"/>
          <w:b/>
          <w:sz w:val="24"/>
          <w:szCs w:val="24"/>
        </w:rPr>
        <w:t>8</w:t>
      </w:r>
      <w:r w:rsidRPr="00FF3270">
        <w:rPr>
          <w:rStyle w:val="FontStyle51"/>
          <w:rFonts w:ascii="Calibri" w:hAnsi="Calibri" w:cs="Calibri"/>
          <w:b/>
          <w:sz w:val="24"/>
          <w:szCs w:val="24"/>
        </w:rPr>
        <w:t>.0</w:t>
      </w:r>
      <w:r>
        <w:rPr>
          <w:rStyle w:val="FontStyle51"/>
          <w:rFonts w:ascii="Calibri" w:hAnsi="Calibri" w:cs="Calibri"/>
          <w:b/>
          <w:sz w:val="24"/>
          <w:szCs w:val="24"/>
        </w:rPr>
        <w:t>3</w:t>
      </w:r>
      <w:r w:rsidRPr="00FF3270">
        <w:rPr>
          <w:rStyle w:val="FontStyle51"/>
          <w:rFonts w:ascii="Calibri" w:hAnsi="Calibri" w:cs="Calibri"/>
          <w:b/>
          <w:sz w:val="24"/>
          <w:szCs w:val="24"/>
        </w:rPr>
        <w:t>.0</w:t>
      </w:r>
      <w:r w:rsidR="00834A37">
        <w:rPr>
          <w:rStyle w:val="FontStyle51"/>
          <w:rFonts w:ascii="Calibri" w:hAnsi="Calibri" w:cs="Calibri"/>
          <w:b/>
          <w:sz w:val="24"/>
          <w:szCs w:val="24"/>
        </w:rPr>
        <w:t>1</w:t>
      </w:r>
      <w:r w:rsidRPr="00FF3270">
        <w:rPr>
          <w:rStyle w:val="FontStyle51"/>
          <w:rFonts w:ascii="Calibri" w:hAnsi="Calibri" w:cs="Calibri"/>
          <w:b/>
          <w:sz w:val="24"/>
          <w:szCs w:val="24"/>
        </w:rPr>
        <w:t>-IP.01-10-00</w:t>
      </w:r>
      <w:r>
        <w:rPr>
          <w:rStyle w:val="FontStyle51"/>
          <w:rFonts w:ascii="Calibri" w:hAnsi="Calibri" w:cs="Calibri"/>
          <w:b/>
          <w:sz w:val="24"/>
          <w:szCs w:val="24"/>
        </w:rPr>
        <w:t>1</w:t>
      </w:r>
      <w:r w:rsidRPr="00FF3270">
        <w:rPr>
          <w:rStyle w:val="FontStyle51"/>
          <w:rFonts w:ascii="Calibri" w:hAnsi="Calibri" w:cs="Calibri"/>
          <w:b/>
          <w:sz w:val="24"/>
          <w:szCs w:val="24"/>
        </w:rPr>
        <w:t>/1</w:t>
      </w:r>
      <w:r>
        <w:rPr>
          <w:rStyle w:val="FontStyle51"/>
          <w:rFonts w:ascii="Calibri" w:hAnsi="Calibri" w:cs="Calibri"/>
          <w:b/>
          <w:sz w:val="24"/>
          <w:szCs w:val="24"/>
        </w:rPr>
        <w:t>8</w:t>
      </w:r>
      <w:r w:rsidRPr="00FF3270">
        <w:rPr>
          <w:rStyle w:val="FontStyle51"/>
          <w:rFonts w:ascii="Calibri" w:hAnsi="Calibri" w:cs="Calibri"/>
          <w:sz w:val="24"/>
          <w:szCs w:val="24"/>
        </w:rPr>
        <w:t xml:space="preserve"> ogłoszony przez Wojewódzki Urząd Pracy w Łodzi w ramach Regionalnego Programu Operacyjnego Województwa Łódzkiego na lata 2014–2020. </w:t>
      </w:r>
    </w:p>
    <w:p w:rsidR="00C17557" w:rsidRPr="00911852" w:rsidRDefault="00C17557" w:rsidP="00C17557">
      <w:pPr>
        <w:pStyle w:val="Style22"/>
        <w:widowControl/>
        <w:spacing w:before="240" w:line="360" w:lineRule="auto"/>
        <w:jc w:val="left"/>
        <w:rPr>
          <w:rStyle w:val="FontStyle51"/>
          <w:rFonts w:ascii="Calibri" w:hAnsi="Calibri" w:cs="Calibri"/>
          <w:sz w:val="24"/>
          <w:szCs w:val="24"/>
        </w:rPr>
      </w:pPr>
      <w:r w:rsidRPr="00CD32D0">
        <w:rPr>
          <w:rStyle w:val="FontStyle51"/>
          <w:rFonts w:ascii="Calibri" w:hAnsi="Calibri" w:cs="Calibri"/>
          <w:sz w:val="24"/>
          <w:szCs w:val="24"/>
        </w:rPr>
        <w:t>Przedmiotowa instrukcja po</w:t>
      </w:r>
      <w:r w:rsidRPr="00911852">
        <w:rPr>
          <w:rStyle w:val="FontStyle51"/>
          <w:rFonts w:ascii="Calibri" w:hAnsi="Calibri" w:cs="Calibri"/>
          <w:sz w:val="24"/>
          <w:szCs w:val="24"/>
        </w:rPr>
        <w:t>za ogólnymi informacjami</w:t>
      </w:r>
      <w:r w:rsidR="00245D86">
        <w:rPr>
          <w:rStyle w:val="FontStyle51"/>
          <w:rFonts w:ascii="Calibri" w:hAnsi="Calibri" w:cs="Calibri"/>
          <w:sz w:val="24"/>
          <w:szCs w:val="24"/>
        </w:rPr>
        <w:t xml:space="preserve"> obowiązującymi dla wszystkich w</w:t>
      </w:r>
      <w:r w:rsidRPr="00911852">
        <w:rPr>
          <w:rStyle w:val="FontStyle51"/>
          <w:rFonts w:ascii="Calibri" w:hAnsi="Calibri" w:cs="Calibri"/>
          <w:sz w:val="24"/>
          <w:szCs w:val="24"/>
        </w:rPr>
        <w:t>nioskodawców w ramach konkursów ogłaszanych przez Wojewódzki Urząd Pracy w Łodzi</w:t>
      </w:r>
      <w:r w:rsidR="0045648E">
        <w:rPr>
          <w:rStyle w:val="FontStyle51"/>
          <w:rFonts w:ascii="Calibri" w:hAnsi="Calibri" w:cs="Calibri"/>
          <w:sz w:val="24"/>
          <w:szCs w:val="24"/>
        </w:rPr>
        <w:t xml:space="preserve"> </w:t>
      </w:r>
      <w:r w:rsidRPr="00911852">
        <w:rPr>
          <w:rStyle w:val="FontStyle51"/>
          <w:rFonts w:ascii="Calibri" w:hAnsi="Calibri" w:cs="Calibri"/>
          <w:sz w:val="24"/>
          <w:szCs w:val="24"/>
        </w:rPr>
        <w:t>zawiera szczegółowe informacje związane z konkretnym konkursem wskazanym powyżej, na które powinieneś/</w:t>
      </w:r>
      <w:proofErr w:type="spellStart"/>
      <w:r w:rsidRPr="00911852">
        <w:rPr>
          <w:rStyle w:val="FontStyle51"/>
          <w:rFonts w:ascii="Calibri" w:hAnsi="Calibri" w:cs="Calibri"/>
          <w:sz w:val="24"/>
          <w:szCs w:val="24"/>
        </w:rPr>
        <w:t>aś</w:t>
      </w:r>
      <w:proofErr w:type="spellEnd"/>
      <w:r w:rsidRPr="00911852">
        <w:rPr>
          <w:rStyle w:val="FontStyle51"/>
          <w:rFonts w:ascii="Calibri" w:hAnsi="Calibri" w:cs="Calibri"/>
          <w:sz w:val="24"/>
          <w:szCs w:val="24"/>
        </w:rPr>
        <w:t xml:space="preserve"> zwrócić szczególną uwagę. </w:t>
      </w:r>
    </w:p>
    <w:p w:rsidR="00C17557" w:rsidRPr="00FF3270" w:rsidRDefault="00C17557" w:rsidP="00C17557">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Wyjaśnimy także, jak na poziomie tworzenia wniosku spełnić standard minimum realizacji zasady równości szans kobiet i mężczyzn.</w:t>
      </w:r>
    </w:p>
    <w:p w:rsidR="00C17557" w:rsidRDefault="00C17557" w:rsidP="00C17557">
      <w:pPr>
        <w:spacing w:before="240" w:line="360" w:lineRule="auto"/>
        <w:rPr>
          <w:rStyle w:val="FontStyle51"/>
          <w:rFonts w:ascii="Calibri" w:hAnsi="Calibri" w:cs="Calibri"/>
          <w:b/>
          <w:bCs/>
          <w:sz w:val="24"/>
          <w:szCs w:val="24"/>
        </w:rPr>
      </w:pPr>
      <w:r w:rsidRPr="00FF3270">
        <w:rPr>
          <w:rStyle w:val="FontStyle51"/>
          <w:rFonts w:ascii="Calibri" w:hAnsi="Calibri" w:cs="Calibri"/>
          <w:sz w:val="24"/>
          <w:szCs w:val="24"/>
        </w:rPr>
        <w:t xml:space="preserve">Mamy nadzieję, że ten dokument pomoże Ci </w:t>
      </w:r>
      <w:r>
        <w:rPr>
          <w:rStyle w:val="FontStyle51"/>
          <w:rFonts w:ascii="Calibri" w:hAnsi="Calibri" w:cs="Calibri"/>
          <w:sz w:val="24"/>
          <w:szCs w:val="24"/>
        </w:rPr>
        <w:t>poprawnie przygotować</w:t>
      </w:r>
      <w:r w:rsidRPr="00FF3270">
        <w:rPr>
          <w:rStyle w:val="FontStyle51"/>
          <w:rFonts w:ascii="Calibri" w:hAnsi="Calibri" w:cs="Calibri"/>
          <w:sz w:val="24"/>
          <w:szCs w:val="24"/>
        </w:rPr>
        <w:t xml:space="preserve"> wniosek</w:t>
      </w:r>
      <w:r>
        <w:rPr>
          <w:rStyle w:val="FontStyle51"/>
          <w:rFonts w:ascii="Calibri" w:hAnsi="Calibri" w:cs="Calibri"/>
          <w:sz w:val="24"/>
          <w:szCs w:val="24"/>
        </w:rPr>
        <w:t xml:space="preserve"> i otrzymać dofinansowanie</w:t>
      </w:r>
      <w:r w:rsidRPr="00E246F4">
        <w:rPr>
          <w:rStyle w:val="FontStyle51"/>
          <w:rFonts w:ascii="Calibri" w:hAnsi="Calibri" w:cs="Calibri"/>
          <w:sz w:val="24"/>
          <w:szCs w:val="24"/>
        </w:rPr>
        <w:t>,  aby efektywnie wydatkować środki unijne</w:t>
      </w:r>
      <w:r>
        <w:rPr>
          <w:rStyle w:val="FontStyle51"/>
          <w:rFonts w:ascii="Calibri" w:hAnsi="Calibri" w:cs="Calibri"/>
          <w:sz w:val="24"/>
          <w:szCs w:val="24"/>
        </w:rPr>
        <w:t xml:space="preserve">, </w:t>
      </w:r>
      <w:r w:rsidRPr="00FF3270">
        <w:rPr>
          <w:rStyle w:val="FontStyle51"/>
          <w:rFonts w:ascii="Calibri" w:hAnsi="Calibri" w:cs="Calibri"/>
          <w:sz w:val="24"/>
          <w:szCs w:val="24"/>
        </w:rPr>
        <w:t xml:space="preserve">co będzie </w:t>
      </w:r>
      <w:r w:rsidRPr="00FF3270">
        <w:rPr>
          <w:rStyle w:val="FontStyle51"/>
          <w:rFonts w:ascii="Calibri" w:hAnsi="Calibri" w:cs="Calibri"/>
          <w:b/>
          <w:bCs/>
          <w:sz w:val="24"/>
          <w:szCs w:val="24"/>
        </w:rPr>
        <w:t xml:space="preserve">zarówno Twoim, jak i naszym sukcesem. </w:t>
      </w:r>
    </w:p>
    <w:p w:rsidR="009D2936" w:rsidRPr="00FF3270" w:rsidRDefault="006226ED" w:rsidP="00531831">
      <w:pPr>
        <w:pStyle w:val="Nagwek1"/>
        <w:spacing w:before="100" w:beforeAutospacing="1" w:after="180"/>
        <w:rPr>
          <w:rStyle w:val="FontStyle52"/>
          <w:rFonts w:ascii="Calibri" w:hAnsi="Calibri" w:cs="Calibri"/>
          <w:b/>
          <w:bCs/>
          <w:sz w:val="24"/>
          <w:szCs w:val="24"/>
        </w:rPr>
      </w:pPr>
      <w:bookmarkStart w:id="4" w:name="_Toc426552077"/>
      <w:bookmarkStart w:id="5" w:name="bookmark1"/>
      <w:r w:rsidRPr="00FF3270">
        <w:rPr>
          <w:rStyle w:val="FontStyle52"/>
          <w:rFonts w:ascii="Calibri" w:hAnsi="Calibri" w:cs="Calibri"/>
          <w:b/>
          <w:bCs/>
          <w:sz w:val="24"/>
          <w:szCs w:val="24"/>
        </w:rPr>
        <w:br w:type="page"/>
      </w:r>
      <w:bookmarkStart w:id="6" w:name="_Toc507763125"/>
      <w:bookmarkEnd w:id="4"/>
      <w:r w:rsidR="006579EA" w:rsidRPr="00531831">
        <w:rPr>
          <w:rStyle w:val="FontStyle51"/>
          <w:rFonts w:ascii="Calibri" w:hAnsi="Calibri" w:cs="Calibri"/>
          <w:sz w:val="24"/>
          <w:szCs w:val="24"/>
        </w:rPr>
        <w:lastRenderedPageBreak/>
        <w:t xml:space="preserve">INSTRUKCJA DOTYCZĄCA ZAPEWNIENIA </w:t>
      </w:r>
      <w:r w:rsidR="002B5562">
        <w:rPr>
          <w:rStyle w:val="FontStyle51"/>
          <w:rFonts w:ascii="Calibri" w:hAnsi="Calibri" w:cs="Calibri"/>
          <w:sz w:val="24"/>
          <w:szCs w:val="24"/>
        </w:rPr>
        <w:t xml:space="preserve">RÓWNOŚCI </w:t>
      </w:r>
      <w:r w:rsidR="006579EA" w:rsidRPr="00531831">
        <w:rPr>
          <w:rStyle w:val="FontStyle51"/>
          <w:rFonts w:ascii="Calibri" w:hAnsi="Calibri" w:cs="Calibri"/>
          <w:sz w:val="24"/>
          <w:szCs w:val="24"/>
        </w:rPr>
        <w:t xml:space="preserve">SZANS I NIEDYSKRYMINACJI, </w:t>
      </w:r>
      <w:r w:rsidR="00B34353" w:rsidRPr="00531831">
        <w:rPr>
          <w:rStyle w:val="FontStyle51"/>
          <w:rFonts w:ascii="Calibri" w:hAnsi="Calibri" w:cs="Calibri"/>
          <w:sz w:val="24"/>
          <w:szCs w:val="24"/>
        </w:rPr>
        <w:br/>
      </w:r>
      <w:r w:rsidR="006579EA" w:rsidRPr="00531831">
        <w:rPr>
          <w:rStyle w:val="FontStyle51"/>
          <w:rFonts w:ascii="Calibri" w:hAnsi="Calibri" w:cs="Calibri"/>
          <w:sz w:val="24"/>
          <w:szCs w:val="24"/>
        </w:rPr>
        <w:t>W TYM DOSTĘPNOŚCI DLA OSÓB Z NIEPEŁNOSPRAWNOŚCIAMI</w:t>
      </w:r>
      <w:bookmarkEnd w:id="6"/>
      <w:r w:rsidR="006579EA" w:rsidRPr="00FF3270">
        <w:rPr>
          <w:rFonts w:ascii="Calibri" w:hAnsi="Calibri" w:cs="Calibri"/>
          <w:szCs w:val="24"/>
        </w:rPr>
        <w:t xml:space="preserve"> </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
          <w:bCs/>
        </w:rPr>
        <w:t>Zasada równości szans i niedyskryminacji, w tym dostępności dla osób z niepełnosprawnościami</w:t>
      </w:r>
      <w:r w:rsidRPr="00FF3270">
        <w:rPr>
          <w:rFonts w:ascii="Calibri" w:hAnsi="Calibri" w:cs="Calibri"/>
          <w:bCs/>
        </w:rPr>
        <w:t xml:space="preserve"> ma na celu zapewnienie, aby wszystkie działania współfinansowane ze środków Funduszy Europejskich były realizowane z zachowaniem zasady równego traktowania i poszanowaniem prawa do różnorodności wszystkich osób i podmiotów korzystających z tych środków. </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
          <w:bCs/>
        </w:rPr>
        <w:t>Zasada równości szans i niedyskryminacji</w:t>
      </w:r>
      <w:r w:rsidRPr="00FF3270">
        <w:rPr>
          <w:rFonts w:ascii="Calibri" w:hAnsi="Calibri" w:cs="Calibri"/>
          <w:bCs/>
        </w:rPr>
        <w:t xml:space="preserve"> – oznacza w praktyce umożliwienie wszystkim osobom – bez względu na płeć, wiek, niepełnosprawność, rasę lub pochodzenie etniczne, wyznawaną religię lub światopogląd, orientację seksualną – sprawiedliwego, pełnego uczestnictwa we wszystkich dziedzinach życia na jednakowych zasadach.</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
          <w:bCs/>
        </w:rPr>
        <w:t>Dostępność</w:t>
      </w:r>
      <w:r w:rsidRPr="00FF3270">
        <w:rPr>
          <w:rFonts w:ascii="Calibri" w:hAnsi="Calibri" w:cs="Calibri"/>
          <w:bCs/>
        </w:rPr>
        <w:t xml:space="preserve"> – oznacza właściwość środowiska fizycznego, transportu, technologii i systemów informacyjno-komunikacyjnych oraz towarów i usług, pozwalającą osobom z niepełnosprawnościami na korzystanie z nich na zasadzie równości z innymi osobami. Dostępność jest warunkiem wstępnym prowadzenia przez wiele osób z niepełnosprawnościami niezależnego życia i uczestniczenia  w 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rsidR="006579EA" w:rsidRPr="00FF3270" w:rsidRDefault="006579EA" w:rsidP="00617FA2">
      <w:pPr>
        <w:pStyle w:val="DBezK"/>
        <w:rPr>
          <w:rStyle w:val="FontStyle52"/>
          <w:rFonts w:ascii="Calibri" w:hAnsi="Calibri" w:cs="Calibri"/>
          <w:b/>
          <w:bCs/>
          <w:sz w:val="24"/>
          <w:szCs w:val="24"/>
        </w:rPr>
      </w:pPr>
      <w:r w:rsidRPr="00FF3270">
        <w:rPr>
          <w:rStyle w:val="FontStyle52"/>
          <w:rFonts w:ascii="Calibri" w:hAnsi="Calibri" w:cs="Calibri"/>
          <w:b/>
          <w:bCs/>
          <w:sz w:val="24"/>
          <w:szCs w:val="24"/>
        </w:rPr>
        <w:t xml:space="preserve"> </w:t>
      </w:r>
      <w:bookmarkStart w:id="7" w:name="_Toc495305334"/>
      <w:r w:rsidRPr="00FF3270">
        <w:rPr>
          <w:rStyle w:val="FontStyle52"/>
          <w:rFonts w:ascii="Calibri" w:hAnsi="Calibri" w:cs="Calibri"/>
          <w:b/>
          <w:bCs/>
          <w:sz w:val="24"/>
          <w:szCs w:val="24"/>
        </w:rPr>
        <w:t>J</w:t>
      </w:r>
      <w:r w:rsidR="00B34353" w:rsidRPr="00FF3270">
        <w:rPr>
          <w:rStyle w:val="FontStyle52"/>
          <w:rFonts w:ascii="Calibri" w:hAnsi="Calibri" w:cs="Calibri"/>
          <w:b/>
          <w:bCs/>
          <w:sz w:val="24"/>
          <w:szCs w:val="24"/>
        </w:rPr>
        <w:t xml:space="preserve">ak przygotować wniosek zgodnie z zasadą dostępności dla osób </w:t>
      </w:r>
      <w:r w:rsidR="00363A75">
        <w:rPr>
          <w:rStyle w:val="FontStyle52"/>
          <w:rFonts w:ascii="Calibri" w:hAnsi="Calibri" w:cs="Calibri"/>
          <w:b/>
          <w:bCs/>
          <w:sz w:val="24"/>
          <w:szCs w:val="24"/>
        </w:rPr>
        <w:t xml:space="preserve">z </w:t>
      </w:r>
      <w:r w:rsidR="00B34353" w:rsidRPr="00FF3270">
        <w:rPr>
          <w:rStyle w:val="FontStyle52"/>
          <w:rFonts w:ascii="Calibri" w:hAnsi="Calibri" w:cs="Calibri"/>
          <w:b/>
          <w:bCs/>
          <w:sz w:val="24"/>
          <w:szCs w:val="24"/>
        </w:rPr>
        <w:t>niepełnosprawn</w:t>
      </w:r>
      <w:r w:rsidR="00FB114C" w:rsidRPr="00FF3270">
        <w:rPr>
          <w:rStyle w:val="FontStyle52"/>
          <w:rFonts w:ascii="Calibri" w:hAnsi="Calibri" w:cs="Calibri"/>
          <w:b/>
          <w:bCs/>
          <w:sz w:val="24"/>
          <w:szCs w:val="24"/>
        </w:rPr>
        <w:t>ościami</w:t>
      </w:r>
      <w:bookmarkEnd w:id="7"/>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Cs/>
        </w:rPr>
        <w:t xml:space="preserve">We wniosku o dofinansowanie projektu musisz wskazać informacje pozwalające ocenić, czy projekt zapewnia realizację zasady równości szans i niedyskryminacji, w tym dostępności dla osób z niepełnosprawnościami oraz czy produkty projektu są zgodne z koncepcją uniwersalnego projektowania.  </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Cs/>
        </w:rPr>
        <w:t>Najważniejszymi elementami zapewnienia dostępności są:</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
          <w:bCs/>
        </w:rPr>
        <w:lastRenderedPageBreak/>
        <w:t>Dostępność cyfrowa</w:t>
      </w:r>
      <w:r w:rsidRPr="00FF3270">
        <w:rPr>
          <w:rFonts w:ascii="Calibri" w:hAnsi="Calibri" w:cs="Calibri"/>
          <w:bCs/>
        </w:rPr>
        <w:t xml:space="preserve"> - oznaczająca, że wszystkie zasoby cyfrowe tworzone przez instytucje oraz w ramach projektów (w tym strony internetowe, platformy e-learningowe, dokumenty elektroniczne itd.) muszą spełniać kryteria dostępności. Wytyczne w zakresie równości określają, jakie elementy są objęte obowiązkiem dostępności według standardu WCAG 2.0, jednak należy podkreślić, że instytucje uczestniczące w realizacji programów operacyjnych zobowiązane są, aby wszystkie zasoby cyfrowe były dostępne. W szczególności należy unikać skanów dokumentów papierowych – należy udostępniać wersje plików w postaci umożliwiającej przeszukiwanie treści, np. „dostępny PDF”, „Word”, które pozwalają na odczytanie dokumentów przez czytniki dla osób z dysfunkcją wzroku. Strony internetowe powinny spełniać kryteria dostępności dla osób z niepełnosprawnościami, wykorzystując narzędzia przeciwdziałające wykluczeniu cyfrowemu.</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
          <w:bCs/>
        </w:rPr>
        <w:t>Dostępność architektoniczna</w:t>
      </w:r>
      <w:r w:rsidR="00115076" w:rsidRPr="00FF3270">
        <w:rPr>
          <w:rFonts w:ascii="Calibri" w:hAnsi="Calibri" w:cs="Calibri"/>
          <w:bCs/>
        </w:rPr>
        <w:t xml:space="preserve"> -</w:t>
      </w:r>
      <w:r w:rsidRPr="00FF3270">
        <w:rPr>
          <w:rFonts w:ascii="Calibri" w:hAnsi="Calibri" w:cs="Calibri"/>
          <w:bCs/>
        </w:rPr>
        <w:t xml:space="preserve"> oznacza wymóg</w:t>
      </w:r>
      <w:r w:rsidR="00BC3A0A" w:rsidRPr="00FF3270">
        <w:rPr>
          <w:rFonts w:ascii="Calibri" w:hAnsi="Calibri" w:cs="Calibri"/>
          <w:bCs/>
        </w:rPr>
        <w:t>,</w:t>
      </w:r>
      <w:r w:rsidRPr="00FF3270">
        <w:rPr>
          <w:rFonts w:ascii="Calibri" w:hAnsi="Calibri" w:cs="Calibri"/>
          <w:bCs/>
        </w:rPr>
        <w:t xml:space="preserve"> aby wszystkie organizowane przez instytucje i beneficjentów spotkania otwarte, niewymagające rejestracji uczestników były realizowane w budynkach dostępnych architektonicznie. Wymóg ten ma szczególne znaczenie ze względu na fakt, że ograniczenia w dostępie do środowiska zabudowanego uniemożliwiają aktywność osób starszych i osób z niepełnosprawnościami. Jednocześnie, pomimo iż projekt może nie zakładać bezpośredniej pomocy osobom o różnych potrzebach funkcjonalnych to jednak trwałe efekty tych projektów, jak np. budynki, adaptacja pomieszczeń, zakupione doposażenie czy rozwiązania z zakresu technologii informacyjno-komunikacyjnych (TIK) będą służyć wszystkim, również osobom z niepełnosprawnościami. </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
          <w:bCs/>
        </w:rPr>
        <w:t>Zasada projektowania uniwersalnego</w:t>
      </w:r>
      <w:r w:rsidRPr="00FF3270">
        <w:rPr>
          <w:rFonts w:ascii="Calibri" w:hAnsi="Calibri" w:cs="Calibri"/>
          <w:bCs/>
        </w:rPr>
        <w:t xml:space="preserve"> - oznacza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w:t>
      </w:r>
      <w:r w:rsidR="00B857E6" w:rsidRPr="00FF3270">
        <w:rPr>
          <w:rFonts w:ascii="Calibri" w:hAnsi="Calibri" w:cs="Calibri"/>
          <w:bCs/>
        </w:rPr>
        <w:t xml:space="preserve">nień dla szczególnych grup osób </w:t>
      </w:r>
      <w:r w:rsidRPr="00FF3270">
        <w:rPr>
          <w:rFonts w:ascii="Calibri" w:hAnsi="Calibri" w:cs="Calibri"/>
          <w:bCs/>
        </w:rPr>
        <w:t>z niepełnosprawnościami, jeżeli jest to potrzebne.</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
          <w:bCs/>
        </w:rPr>
        <w:t>Język łatwy</w:t>
      </w:r>
      <w:r w:rsidRPr="00FF3270">
        <w:rPr>
          <w:rFonts w:ascii="Calibri" w:hAnsi="Calibri" w:cs="Calibri"/>
          <w:bCs/>
        </w:rPr>
        <w:t xml:space="preserve"> – sposób prezentowania informacji w sposób przystępny dla odbiorców o różnorodnych potrzebach. To język łatwy do czytania i zrozumienia, prosty w treści i formie. Ma zastosowanie do różnych rodzajów informacji: pisanej (w tym do ilustracji), </w:t>
      </w:r>
      <w:r w:rsidRPr="00FF3270">
        <w:rPr>
          <w:rFonts w:ascii="Calibri" w:hAnsi="Calibri" w:cs="Calibri"/>
          <w:bCs/>
        </w:rPr>
        <w:lastRenderedPageBreak/>
        <w:t>elektronicznej, video i audio oraz do różnych kategorii odbiorców (np. osób niedowidzących, osób niedosłyszących, osób z niepełnosprawnością intelektualną).</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Cs/>
        </w:rPr>
        <w:t>Wszystkie produkty projektów realizowanych ze środków EFS (m.in. usługi, infrastruktura, produkty, towary) muszą być dostępne dla wszystkich, w tym dla osób z niepełnosprawnościami</w:t>
      </w:r>
      <w:r w:rsidR="003427B0" w:rsidRPr="00FF3270">
        <w:rPr>
          <w:rFonts w:ascii="Calibri" w:hAnsi="Calibri" w:cs="Calibri"/>
          <w:bCs/>
        </w:rPr>
        <w:t>,</w:t>
      </w:r>
      <w:r w:rsidRPr="00FF3270">
        <w:rPr>
          <w:rFonts w:ascii="Calibri" w:hAnsi="Calibri" w:cs="Calibri"/>
          <w:bCs/>
        </w:rPr>
        <w:t xml:space="preserve">  a zatem być zgodne z koncepcją uniwersalnego projektowania. W przypadku każdej nowotworzonej inwestycji konieczna jest zatem ocena zgodności danego produktu z koncepcją uniwersalnego projektowania</w:t>
      </w:r>
      <w:r w:rsidR="003427B0" w:rsidRPr="00FF3270">
        <w:rPr>
          <w:rFonts w:ascii="Calibri" w:hAnsi="Calibri" w:cs="Calibri"/>
          <w:bCs/>
        </w:rPr>
        <w:t>,</w:t>
      </w:r>
      <w:r w:rsidRPr="00FF3270">
        <w:rPr>
          <w:rFonts w:ascii="Calibri" w:hAnsi="Calibri" w:cs="Calibri"/>
          <w:bCs/>
        </w:rPr>
        <w:t xml:space="preserve"> a mechanizm racjonalnych usprawnień powinien być stosowany jedynie po wcześniejszym stwierdzeniu braku możliwości zastosowania koncepcji uniwersalnego projektowania.</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
          <w:bCs/>
        </w:rPr>
        <w:t>Mechanizm racjonalnych usprawnień</w:t>
      </w:r>
      <w:r w:rsidRPr="00FF3270">
        <w:rPr>
          <w:rFonts w:ascii="Calibri" w:hAnsi="Calibri" w:cs="Calibri"/>
          <w:bCs/>
        </w:rPr>
        <w:t xml:space="preserve"> - oznacza konieczne i odpowiednie zmiany oraz dostosowania, nienakładające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w:t>
      </w:r>
    </w:p>
    <w:p w:rsidR="006579EA" w:rsidRPr="00FF3270" w:rsidRDefault="006579EA" w:rsidP="00755276">
      <w:pPr>
        <w:autoSpaceDE w:val="0"/>
        <w:autoSpaceDN w:val="0"/>
        <w:adjustRightInd w:val="0"/>
        <w:spacing w:before="240" w:line="360" w:lineRule="auto"/>
        <w:rPr>
          <w:rFonts w:ascii="Calibri" w:hAnsi="Calibri" w:cs="Calibri"/>
          <w:b/>
          <w:bCs/>
        </w:rPr>
      </w:pPr>
      <w:r w:rsidRPr="00FF3270">
        <w:rPr>
          <w:rFonts w:ascii="Calibri" w:hAnsi="Calibri" w:cs="Calibri"/>
          <w:b/>
          <w:bCs/>
        </w:rPr>
        <w:t xml:space="preserve">Przykładowy katalog racjonalnych usprawnień to: </w:t>
      </w:r>
    </w:p>
    <w:p w:rsidR="006579EA" w:rsidRPr="00FF3270" w:rsidRDefault="006579EA" w:rsidP="00F103A4">
      <w:pPr>
        <w:numPr>
          <w:ilvl w:val="0"/>
          <w:numId w:val="34"/>
        </w:numPr>
        <w:autoSpaceDE w:val="0"/>
        <w:autoSpaceDN w:val="0"/>
        <w:adjustRightInd w:val="0"/>
        <w:spacing w:line="360" w:lineRule="auto"/>
        <w:ind w:left="360"/>
        <w:rPr>
          <w:rFonts w:ascii="Calibri" w:hAnsi="Calibri" w:cs="Calibri"/>
          <w:bCs/>
        </w:rPr>
      </w:pPr>
      <w:r w:rsidRPr="00FF3270">
        <w:rPr>
          <w:rFonts w:ascii="Calibri" w:hAnsi="Calibri" w:cs="Calibri"/>
          <w:bCs/>
        </w:rPr>
        <w:t xml:space="preserve">koszty specjalistycznego transportu na miejsce realizacji wsparcia; </w:t>
      </w:r>
    </w:p>
    <w:p w:rsidR="006579EA" w:rsidRPr="00FF3270" w:rsidRDefault="006579EA" w:rsidP="00F103A4">
      <w:pPr>
        <w:numPr>
          <w:ilvl w:val="0"/>
          <w:numId w:val="34"/>
        </w:numPr>
        <w:autoSpaceDE w:val="0"/>
        <w:autoSpaceDN w:val="0"/>
        <w:adjustRightInd w:val="0"/>
        <w:spacing w:line="360" w:lineRule="auto"/>
        <w:ind w:left="360"/>
        <w:rPr>
          <w:rFonts w:ascii="Calibri" w:hAnsi="Calibri" w:cs="Calibri"/>
          <w:bCs/>
        </w:rPr>
      </w:pPr>
      <w:r w:rsidRPr="00FF3270">
        <w:rPr>
          <w:rFonts w:ascii="Calibri" w:hAnsi="Calibri" w:cs="Calibri"/>
          <w:bCs/>
        </w:rPr>
        <w:t xml:space="preserve">dostosowanie architektoniczne budynków niedostępnych (np. zmiana miejsca realizacji projektu; budowa tymczasowych podjazdów; montaż platform, wind, podnośników; właściwe oznakowanie budynków poprzez wprowadzanie elementów kontrastowych i wypukłych celem właściwego oznakowania dla osób niewidomych i słabowidzących itp.);  </w:t>
      </w:r>
    </w:p>
    <w:p w:rsidR="006579EA" w:rsidRPr="00FF3270" w:rsidRDefault="006579EA" w:rsidP="00F103A4">
      <w:pPr>
        <w:numPr>
          <w:ilvl w:val="0"/>
          <w:numId w:val="34"/>
        </w:numPr>
        <w:autoSpaceDE w:val="0"/>
        <w:autoSpaceDN w:val="0"/>
        <w:adjustRightInd w:val="0"/>
        <w:spacing w:line="360" w:lineRule="auto"/>
        <w:ind w:left="360"/>
        <w:rPr>
          <w:rFonts w:ascii="Calibri" w:hAnsi="Calibri" w:cs="Calibri"/>
          <w:bCs/>
        </w:rPr>
      </w:pPr>
      <w:r w:rsidRPr="00FF3270">
        <w:rPr>
          <w:rFonts w:ascii="Calibri" w:hAnsi="Calibri" w:cs="Calibri"/>
          <w:bCs/>
        </w:rPr>
        <w:t xml:space="preserve">dostosowanie infrastruktury komputerowej (np. wynajęcie lub zakup i instalacja programów powiększających, mówiących, kontaktu z osobą posługującą się językiem migowym, drukarek materiałów w alfabecie Braille’a); </w:t>
      </w:r>
    </w:p>
    <w:p w:rsidR="006579EA" w:rsidRPr="00FF3270" w:rsidRDefault="006579EA" w:rsidP="00F103A4">
      <w:pPr>
        <w:numPr>
          <w:ilvl w:val="0"/>
          <w:numId w:val="34"/>
        </w:numPr>
        <w:autoSpaceDE w:val="0"/>
        <w:autoSpaceDN w:val="0"/>
        <w:adjustRightInd w:val="0"/>
        <w:spacing w:line="360" w:lineRule="auto"/>
        <w:ind w:left="360"/>
        <w:rPr>
          <w:rFonts w:ascii="Calibri" w:hAnsi="Calibri" w:cs="Calibri"/>
          <w:bCs/>
        </w:rPr>
      </w:pPr>
      <w:r w:rsidRPr="00FF3270">
        <w:rPr>
          <w:rFonts w:ascii="Calibri" w:hAnsi="Calibri" w:cs="Calibri"/>
          <w:bCs/>
        </w:rPr>
        <w:t xml:space="preserve">dostosowanie akustycznego (wynajęcie lub zakup i montaż systemów wspomagających słyszenie, np. pętli indukcyjnych, systemów FM);  </w:t>
      </w:r>
    </w:p>
    <w:p w:rsidR="006579EA" w:rsidRPr="00FF3270" w:rsidRDefault="006579EA" w:rsidP="00F103A4">
      <w:pPr>
        <w:numPr>
          <w:ilvl w:val="0"/>
          <w:numId w:val="34"/>
        </w:numPr>
        <w:autoSpaceDE w:val="0"/>
        <w:autoSpaceDN w:val="0"/>
        <w:adjustRightInd w:val="0"/>
        <w:spacing w:line="360" w:lineRule="auto"/>
        <w:ind w:left="360"/>
        <w:rPr>
          <w:rFonts w:ascii="Calibri" w:hAnsi="Calibri" w:cs="Calibri"/>
          <w:bCs/>
        </w:rPr>
      </w:pPr>
      <w:r w:rsidRPr="00FF3270">
        <w:rPr>
          <w:rFonts w:ascii="Calibri" w:hAnsi="Calibri" w:cs="Calibri"/>
          <w:bCs/>
        </w:rPr>
        <w:t>asystent tłumacząc</w:t>
      </w:r>
      <w:r w:rsidR="003427B0" w:rsidRPr="00FF3270">
        <w:rPr>
          <w:rFonts w:ascii="Calibri" w:hAnsi="Calibri" w:cs="Calibri"/>
          <w:bCs/>
        </w:rPr>
        <w:t>y</w:t>
      </w:r>
      <w:r w:rsidRPr="00FF3270">
        <w:rPr>
          <w:rFonts w:ascii="Calibri" w:hAnsi="Calibri" w:cs="Calibri"/>
          <w:bCs/>
        </w:rPr>
        <w:t xml:space="preserve"> na język łatwy;</w:t>
      </w:r>
    </w:p>
    <w:p w:rsidR="006579EA" w:rsidRPr="00FF3270" w:rsidRDefault="006579EA" w:rsidP="00F103A4">
      <w:pPr>
        <w:numPr>
          <w:ilvl w:val="0"/>
          <w:numId w:val="34"/>
        </w:numPr>
        <w:autoSpaceDE w:val="0"/>
        <w:autoSpaceDN w:val="0"/>
        <w:adjustRightInd w:val="0"/>
        <w:spacing w:line="360" w:lineRule="auto"/>
        <w:ind w:left="360"/>
        <w:rPr>
          <w:rFonts w:ascii="Calibri" w:hAnsi="Calibri" w:cs="Calibri"/>
          <w:bCs/>
        </w:rPr>
      </w:pPr>
      <w:r w:rsidRPr="00FF3270">
        <w:rPr>
          <w:rFonts w:ascii="Calibri" w:hAnsi="Calibri" w:cs="Calibri"/>
          <w:bCs/>
        </w:rPr>
        <w:t xml:space="preserve">asystent osoby z niepełnosprawnością; </w:t>
      </w:r>
    </w:p>
    <w:p w:rsidR="006579EA" w:rsidRPr="00FF3270" w:rsidRDefault="006579EA" w:rsidP="00F103A4">
      <w:pPr>
        <w:numPr>
          <w:ilvl w:val="0"/>
          <w:numId w:val="34"/>
        </w:numPr>
        <w:autoSpaceDE w:val="0"/>
        <w:autoSpaceDN w:val="0"/>
        <w:adjustRightInd w:val="0"/>
        <w:spacing w:line="360" w:lineRule="auto"/>
        <w:ind w:left="360"/>
        <w:rPr>
          <w:rFonts w:ascii="Calibri" w:hAnsi="Calibri" w:cs="Calibri"/>
          <w:bCs/>
        </w:rPr>
      </w:pPr>
      <w:r w:rsidRPr="00FF3270">
        <w:rPr>
          <w:rFonts w:ascii="Calibri" w:hAnsi="Calibri" w:cs="Calibri"/>
          <w:bCs/>
        </w:rPr>
        <w:t xml:space="preserve">tłumacz języka migowego lub tłumacz-przewodnik;  </w:t>
      </w:r>
    </w:p>
    <w:p w:rsidR="006579EA" w:rsidRPr="00FF3270" w:rsidRDefault="006579EA" w:rsidP="00F103A4">
      <w:pPr>
        <w:numPr>
          <w:ilvl w:val="0"/>
          <w:numId w:val="34"/>
        </w:numPr>
        <w:autoSpaceDE w:val="0"/>
        <w:autoSpaceDN w:val="0"/>
        <w:adjustRightInd w:val="0"/>
        <w:spacing w:line="360" w:lineRule="auto"/>
        <w:ind w:left="360"/>
        <w:rPr>
          <w:rFonts w:ascii="Calibri" w:hAnsi="Calibri" w:cs="Calibri"/>
          <w:bCs/>
        </w:rPr>
      </w:pPr>
      <w:r w:rsidRPr="00FF3270">
        <w:rPr>
          <w:rFonts w:ascii="Calibri" w:hAnsi="Calibri" w:cs="Calibri"/>
          <w:bCs/>
        </w:rPr>
        <w:lastRenderedPageBreak/>
        <w:t xml:space="preserve">przewodnik dla osoby mającej trudności w widzeniu;  </w:t>
      </w:r>
    </w:p>
    <w:p w:rsidR="006579EA" w:rsidRPr="00FF3270" w:rsidRDefault="006579EA" w:rsidP="00F103A4">
      <w:pPr>
        <w:numPr>
          <w:ilvl w:val="0"/>
          <w:numId w:val="34"/>
        </w:numPr>
        <w:autoSpaceDE w:val="0"/>
        <w:autoSpaceDN w:val="0"/>
        <w:adjustRightInd w:val="0"/>
        <w:spacing w:line="360" w:lineRule="auto"/>
        <w:ind w:left="360"/>
        <w:rPr>
          <w:rFonts w:ascii="Calibri" w:hAnsi="Calibri" w:cs="Calibri"/>
          <w:bCs/>
        </w:rPr>
      </w:pPr>
      <w:r w:rsidRPr="00FF3270">
        <w:rPr>
          <w:rFonts w:ascii="Calibri" w:hAnsi="Calibri" w:cs="Calibri"/>
          <w:bCs/>
        </w:rPr>
        <w:t xml:space="preserve">alternatywne formy przygotowania materiałów projektowych (szkoleniowych, informacyjnych, np. wersje elektroniczne dokumentów, wersje w druku powiększonym, wersje pisane alfabetem Braille’a, wersje w języku łatwym, nagranie tłumaczenia na język migowy na nośniku elektronicznym, itp.); </w:t>
      </w:r>
    </w:p>
    <w:p w:rsidR="006579EA" w:rsidRPr="00FF3270" w:rsidRDefault="006579EA" w:rsidP="00F103A4">
      <w:pPr>
        <w:numPr>
          <w:ilvl w:val="0"/>
          <w:numId w:val="34"/>
        </w:numPr>
        <w:autoSpaceDE w:val="0"/>
        <w:autoSpaceDN w:val="0"/>
        <w:adjustRightInd w:val="0"/>
        <w:spacing w:line="360" w:lineRule="auto"/>
        <w:ind w:left="360"/>
        <w:rPr>
          <w:rFonts w:ascii="Calibri" w:hAnsi="Calibri" w:cs="Calibri"/>
          <w:bCs/>
        </w:rPr>
      </w:pPr>
      <w:r w:rsidRPr="00FF3270">
        <w:rPr>
          <w:rFonts w:ascii="Calibri" w:hAnsi="Calibri" w:cs="Calibri"/>
          <w:bCs/>
        </w:rPr>
        <w:t xml:space="preserve">zmiana procedur; </w:t>
      </w:r>
    </w:p>
    <w:p w:rsidR="006579EA" w:rsidRPr="00FF3270" w:rsidRDefault="006579EA" w:rsidP="00F103A4">
      <w:pPr>
        <w:numPr>
          <w:ilvl w:val="0"/>
          <w:numId w:val="34"/>
        </w:numPr>
        <w:autoSpaceDE w:val="0"/>
        <w:autoSpaceDN w:val="0"/>
        <w:adjustRightInd w:val="0"/>
        <w:spacing w:line="360" w:lineRule="auto"/>
        <w:ind w:left="360"/>
        <w:rPr>
          <w:rFonts w:ascii="Calibri" w:hAnsi="Calibri" w:cs="Calibri"/>
          <w:bCs/>
        </w:rPr>
      </w:pPr>
      <w:r w:rsidRPr="00FF3270">
        <w:rPr>
          <w:rFonts w:ascii="Calibri" w:hAnsi="Calibri" w:cs="Calibri"/>
          <w:bCs/>
        </w:rPr>
        <w:t>wydłużon</w:t>
      </w:r>
      <w:r w:rsidR="003427B0" w:rsidRPr="00FF3270">
        <w:rPr>
          <w:rFonts w:ascii="Calibri" w:hAnsi="Calibri" w:cs="Calibri"/>
          <w:bCs/>
        </w:rPr>
        <w:t>y</w:t>
      </w:r>
      <w:r w:rsidRPr="00FF3270">
        <w:rPr>
          <w:rFonts w:ascii="Calibri" w:hAnsi="Calibri" w:cs="Calibri"/>
          <w:bCs/>
        </w:rPr>
        <w:t xml:space="preserve"> czas wsparcia (wynikając</w:t>
      </w:r>
      <w:r w:rsidR="003427B0" w:rsidRPr="00FF3270">
        <w:rPr>
          <w:rFonts w:ascii="Calibri" w:hAnsi="Calibri" w:cs="Calibri"/>
          <w:bCs/>
        </w:rPr>
        <w:t>y</w:t>
      </w:r>
      <w:r w:rsidRPr="00FF3270">
        <w:rPr>
          <w:rFonts w:ascii="Calibri" w:hAnsi="Calibri" w:cs="Calibri"/>
          <w:bCs/>
        </w:rPr>
        <w:t xml:space="preserve"> np. z konieczności wolniejszego tłumaczenia na język migowy, wolnego mówienia, odczytywania komunikatów z ust, stosowania języka łatwego itp.);  </w:t>
      </w:r>
    </w:p>
    <w:p w:rsidR="006579EA" w:rsidRPr="00FF3270" w:rsidRDefault="006579EA" w:rsidP="00F103A4">
      <w:pPr>
        <w:numPr>
          <w:ilvl w:val="0"/>
          <w:numId w:val="34"/>
        </w:numPr>
        <w:autoSpaceDE w:val="0"/>
        <w:autoSpaceDN w:val="0"/>
        <w:adjustRightInd w:val="0"/>
        <w:spacing w:line="360" w:lineRule="auto"/>
        <w:ind w:left="360"/>
        <w:rPr>
          <w:rFonts w:ascii="Calibri" w:hAnsi="Calibri" w:cs="Calibri"/>
          <w:bCs/>
        </w:rPr>
      </w:pPr>
      <w:r w:rsidRPr="00FF3270">
        <w:rPr>
          <w:rFonts w:ascii="Calibri" w:hAnsi="Calibri" w:cs="Calibri"/>
          <w:bCs/>
        </w:rPr>
        <w:t>dostosowanie posiłków, uwzględniani</w:t>
      </w:r>
      <w:r w:rsidR="003427B0" w:rsidRPr="00FF3270">
        <w:rPr>
          <w:rFonts w:ascii="Calibri" w:hAnsi="Calibri" w:cs="Calibri"/>
          <w:bCs/>
        </w:rPr>
        <w:t>e</w:t>
      </w:r>
      <w:r w:rsidRPr="00FF3270">
        <w:rPr>
          <w:rFonts w:ascii="Calibri" w:hAnsi="Calibri" w:cs="Calibri"/>
          <w:bCs/>
        </w:rPr>
        <w:t xml:space="preserve"> specyficznych potrzeb żywieniowych wynikających z niepełnosprawności.  </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Cs/>
        </w:rPr>
        <w:t xml:space="preserve">Powyższy katalog należy traktować tylko jako przykładowy, w rzeczywistości usprawnienia powinny być adekwatne do potrzeb osoby oraz korespondować z możliwościami środowiska w jakim osadzone są działania projektowe. </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Cs/>
        </w:rPr>
        <w:t>W ramach planowanych interwencji EFS, mechanizm racjonalnych usprawnień ma na celu umożliwienie pełnego uczestnictwa w projektach (w charakterze uczestnika lub personelu) osobom o różnych potrzebach funkcjonalnych, w tym osobom z niepełnosprawnościami. Dotyczy to w szczególności przypadków, gdy realizacja wsparcia w środowisku dostępnym (np. budynek przystosowany architektonicznie) jest niemożliwa lub gdy koszty uzyskania dostępności za pomocą uniwersalnego projektowania są zbyt wysokie. Każda sytuacja powinna zostać r</w:t>
      </w:r>
      <w:r w:rsidR="00245D86">
        <w:rPr>
          <w:rFonts w:ascii="Calibri" w:hAnsi="Calibri" w:cs="Calibri"/>
          <w:bCs/>
        </w:rPr>
        <w:t>ozpatrzona indywidualnie przez w</w:t>
      </w:r>
      <w:r w:rsidRPr="00FF3270">
        <w:rPr>
          <w:rFonts w:ascii="Calibri" w:hAnsi="Calibri" w:cs="Calibri"/>
          <w:bCs/>
        </w:rPr>
        <w:t xml:space="preserve">nioskodawcę, zarówno w kontekście celów projektu, charakteru interwencji i potrzeb uczestników, stosując mechanizm racjonalnych usprawnień wówczas, gdy na etapie przygotowywania projektu, nie ma możliwości przygotowania założeń wsparcia adekwatnego do potrzeb wszystkich uczestników, czyli na zasadzie uniwersalnego projektowania. </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
          <w:bCs/>
        </w:rPr>
        <w:t>W projektach ogólnodostępnych</w:t>
      </w:r>
      <w:r w:rsidRPr="00FF3270">
        <w:rPr>
          <w:rFonts w:ascii="Calibri" w:hAnsi="Calibri" w:cs="Calibri"/>
          <w:bCs/>
        </w:rPr>
        <w:t>, w przypadku wystąpienia potrzeby sfinansowania dodatkowych kosztów związanych z uczestnictwe</w:t>
      </w:r>
      <w:r w:rsidR="00245D86">
        <w:rPr>
          <w:rFonts w:ascii="Calibri" w:hAnsi="Calibri" w:cs="Calibri"/>
          <w:bCs/>
        </w:rPr>
        <w:t>m osoby z niepełnosprawnością, w</w:t>
      </w:r>
      <w:r w:rsidRPr="00FF3270">
        <w:rPr>
          <w:rFonts w:ascii="Calibri" w:hAnsi="Calibri" w:cs="Calibri"/>
          <w:bCs/>
        </w:rPr>
        <w:t xml:space="preserve">nioskodawca będzie mógł skorzystać z przesunięcia środków w ramach budżetu. Maksymalny koszt racjonalnego usprawnienia na osobę w projekcie wynosi wtedy </w:t>
      </w:r>
      <w:r w:rsidRPr="00FF3270">
        <w:rPr>
          <w:rFonts w:ascii="Calibri" w:hAnsi="Calibri" w:cs="Calibri"/>
          <w:bCs/>
        </w:rPr>
        <w:lastRenderedPageBreak/>
        <w:t>12</w:t>
      </w:r>
      <w:r w:rsidR="00D62F9B">
        <w:rPr>
          <w:rFonts w:ascii="Calibri" w:hAnsi="Calibri" w:cs="Calibri"/>
          <w:bCs/>
        </w:rPr>
        <w:t> </w:t>
      </w:r>
      <w:r w:rsidRPr="00FF3270">
        <w:rPr>
          <w:rFonts w:ascii="Calibri" w:hAnsi="Calibri" w:cs="Calibri"/>
          <w:bCs/>
        </w:rPr>
        <w:t>tys.</w:t>
      </w:r>
      <w:r w:rsidR="00D62F9B">
        <w:rPr>
          <w:rFonts w:ascii="Calibri" w:hAnsi="Calibri" w:cs="Calibri"/>
          <w:bCs/>
        </w:rPr>
        <w:t> </w:t>
      </w:r>
      <w:r w:rsidRPr="00FF3270">
        <w:rPr>
          <w:rFonts w:ascii="Calibri" w:hAnsi="Calibri" w:cs="Calibri"/>
          <w:bCs/>
        </w:rPr>
        <w:t xml:space="preserve">zł. Co istotne, w projektach ogólnodostępnych nie </w:t>
      </w:r>
      <w:r w:rsidR="002E695E">
        <w:rPr>
          <w:rFonts w:ascii="Calibri" w:hAnsi="Calibri" w:cs="Calibri"/>
          <w:bCs/>
        </w:rPr>
        <w:t>powinieneś/</w:t>
      </w:r>
      <w:proofErr w:type="spellStart"/>
      <w:r w:rsidR="002E695E">
        <w:rPr>
          <w:rFonts w:ascii="Calibri" w:hAnsi="Calibri" w:cs="Calibri"/>
          <w:bCs/>
        </w:rPr>
        <w:t>aś</w:t>
      </w:r>
      <w:proofErr w:type="spellEnd"/>
      <w:r w:rsidRPr="00FF3270">
        <w:rPr>
          <w:rFonts w:ascii="Calibri" w:hAnsi="Calibri" w:cs="Calibri"/>
          <w:bCs/>
        </w:rPr>
        <w:t xml:space="preserve"> zakładać, że w projekcie nie wystąpi udział osób z niepełnosprawnością  (w tym z określonym rodzajem). Takie założenie stanowi bowiem dyskryminację. W projekcie ogólnodostępnym nie </w:t>
      </w:r>
      <w:r w:rsidR="002E695E">
        <w:rPr>
          <w:rFonts w:ascii="Calibri" w:hAnsi="Calibri" w:cs="Calibri"/>
          <w:bCs/>
        </w:rPr>
        <w:t>powinieneś/</w:t>
      </w:r>
      <w:proofErr w:type="spellStart"/>
      <w:r w:rsidR="002E695E">
        <w:rPr>
          <w:rFonts w:ascii="Calibri" w:hAnsi="Calibri" w:cs="Calibri"/>
          <w:bCs/>
        </w:rPr>
        <w:t>aś</w:t>
      </w:r>
      <w:proofErr w:type="spellEnd"/>
      <w:r w:rsidRPr="00FF3270">
        <w:rPr>
          <w:rFonts w:ascii="Calibri" w:hAnsi="Calibri" w:cs="Calibri"/>
          <w:bCs/>
        </w:rPr>
        <w:t xml:space="preserve"> też zakładać osiągnięcia określonych celów dla osób niepełnosprawnych ani planować określonych wydatków na te cele w budżecie, gdyż de facto nie wiesz czy ta grupa uczestników rzeczywiście pojawi się w projekcie. Kwestia monitorowania udziału osób z niepełnosprawnością na etapie realizacji projektu w oparciu o wskaźniki zdefiniowane w ramach </w:t>
      </w:r>
      <w:r w:rsidRPr="00FF3270">
        <w:rPr>
          <w:rFonts w:ascii="Calibri" w:hAnsi="Calibri" w:cs="Calibri"/>
          <w:bCs/>
          <w:i/>
        </w:rPr>
        <w:t xml:space="preserve">Wspólnej Listy Wskaźników </w:t>
      </w:r>
      <w:r w:rsidR="00AE10A2" w:rsidRPr="00FF3270">
        <w:rPr>
          <w:rFonts w:ascii="Calibri" w:hAnsi="Calibri" w:cs="Calibri"/>
          <w:bCs/>
          <w:i/>
        </w:rPr>
        <w:t xml:space="preserve">Kluczowych – EFS </w:t>
      </w:r>
      <w:r w:rsidRPr="00FF3270">
        <w:rPr>
          <w:rFonts w:ascii="Calibri" w:hAnsi="Calibri" w:cs="Calibri"/>
          <w:bCs/>
          <w:i/>
        </w:rPr>
        <w:t>2014-2020</w:t>
      </w:r>
      <w:r w:rsidRPr="00FF3270">
        <w:rPr>
          <w:rFonts w:ascii="Calibri" w:hAnsi="Calibri" w:cs="Calibri"/>
          <w:bCs/>
        </w:rPr>
        <w:t xml:space="preserve"> jest więc kwestią wtórną wobec potencjalnego wystąpienia w projekcie uczestników z niepełnosprawnościami. Dla przykładu w sytuacji, gdy w projekcie</w:t>
      </w:r>
      <w:r w:rsidR="00E30063">
        <w:rPr>
          <w:rFonts w:ascii="Calibri" w:hAnsi="Calibri" w:cs="Calibri"/>
          <w:bCs/>
        </w:rPr>
        <w:t>, w którym przewidziano szkolenia, na etapie realizacji projektu pojawi się uczestnik ze specjalnymi potrzebami, np. osoba głucha, należy wykorzystać mechanizm racjonalnych us</w:t>
      </w:r>
      <w:r w:rsidR="0093641B">
        <w:rPr>
          <w:rFonts w:ascii="Calibri" w:hAnsi="Calibri" w:cs="Calibri"/>
          <w:bCs/>
        </w:rPr>
        <w:t>prawnień np. w postaci zatrudnie</w:t>
      </w:r>
      <w:r w:rsidR="00E30063">
        <w:rPr>
          <w:rFonts w:ascii="Calibri" w:hAnsi="Calibri" w:cs="Calibri"/>
          <w:bCs/>
        </w:rPr>
        <w:t>nia tłumacza języka migowego</w:t>
      </w:r>
      <w:r w:rsidRPr="00FF3270">
        <w:rPr>
          <w:rFonts w:ascii="Calibri" w:hAnsi="Calibri" w:cs="Calibri"/>
          <w:bCs/>
        </w:rPr>
        <w:t xml:space="preserve">. </w:t>
      </w:r>
    </w:p>
    <w:p w:rsidR="006579EA" w:rsidRPr="00FF3270" w:rsidRDefault="006579EA" w:rsidP="00755276">
      <w:pPr>
        <w:autoSpaceDE w:val="0"/>
        <w:autoSpaceDN w:val="0"/>
        <w:adjustRightInd w:val="0"/>
        <w:spacing w:before="240" w:line="360" w:lineRule="auto"/>
        <w:ind w:left="357" w:hanging="357"/>
        <w:rPr>
          <w:rFonts w:ascii="Calibri" w:hAnsi="Calibri" w:cs="Calibri"/>
          <w:bCs/>
        </w:rPr>
      </w:pPr>
      <w:r w:rsidRPr="00FF3270">
        <w:rPr>
          <w:rFonts w:ascii="Calibri" w:hAnsi="Calibri" w:cs="Calibri"/>
          <w:b/>
          <w:bCs/>
        </w:rPr>
        <w:t>W przypadku projektów dedykowanych</w:t>
      </w:r>
      <w:r w:rsidRPr="00FF3270">
        <w:rPr>
          <w:rFonts w:ascii="Calibri" w:hAnsi="Calibri" w:cs="Calibri"/>
          <w:bCs/>
        </w:rPr>
        <w:t xml:space="preserve">, tj. projektów: </w:t>
      </w:r>
    </w:p>
    <w:p w:rsidR="006579EA" w:rsidRPr="00FF3270" w:rsidRDefault="006579EA" w:rsidP="00F103A4">
      <w:pPr>
        <w:numPr>
          <w:ilvl w:val="0"/>
          <w:numId w:val="35"/>
        </w:numPr>
        <w:autoSpaceDE w:val="0"/>
        <w:autoSpaceDN w:val="0"/>
        <w:adjustRightInd w:val="0"/>
        <w:spacing w:line="360" w:lineRule="auto"/>
        <w:ind w:left="426" w:hanging="426"/>
        <w:rPr>
          <w:rFonts w:ascii="Calibri" w:hAnsi="Calibri" w:cs="Calibri"/>
          <w:bCs/>
        </w:rPr>
      </w:pPr>
      <w:r w:rsidRPr="00FF3270">
        <w:rPr>
          <w:rFonts w:ascii="Calibri" w:hAnsi="Calibri" w:cs="Calibri"/>
          <w:bCs/>
        </w:rPr>
        <w:t xml:space="preserve">zorientowanych wyłącznie na osoby z niepełnoprawnościami (np. niektóre organizacje pozarządowe mogą statutowo wspierać tylko wybrane grupy tych osób) lub </w:t>
      </w:r>
    </w:p>
    <w:p w:rsidR="006579EA" w:rsidRPr="00FF3270" w:rsidRDefault="006579EA" w:rsidP="00F103A4">
      <w:pPr>
        <w:numPr>
          <w:ilvl w:val="0"/>
          <w:numId w:val="35"/>
        </w:numPr>
        <w:autoSpaceDE w:val="0"/>
        <w:autoSpaceDN w:val="0"/>
        <w:adjustRightInd w:val="0"/>
        <w:spacing w:line="360" w:lineRule="auto"/>
        <w:ind w:left="426" w:hanging="426"/>
        <w:rPr>
          <w:rFonts w:ascii="Calibri" w:hAnsi="Calibri" w:cs="Calibri"/>
          <w:bCs/>
        </w:rPr>
      </w:pPr>
      <w:r w:rsidRPr="00FF3270">
        <w:rPr>
          <w:rFonts w:ascii="Calibri" w:hAnsi="Calibri" w:cs="Calibri"/>
          <w:bCs/>
        </w:rPr>
        <w:t xml:space="preserve">w których założono X% udziału osób z niepełnosprawnościami z rozpoznanymi potrzebami, </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Cs/>
        </w:rPr>
        <w:t xml:space="preserve">masz możliwość uwzględnienia wydatków na zapewnienie dostępności (np. montaż platformy, podnośnika, wynajem pętli indukcyjnej itd.) czy dostosowanie projektu już na etapie sporządzania wniosku o jego dofinansowanie. Wówczas limit 12 tys. na uczestnika nie obowiązuje, gdyż de facto nie jest to mechanizm racjonalnych usprawnień a zaprojektowanie wsparcia na zasadzie uniwersalnego projektowania. Jednocześnie konieczne jest wskazanie w projekcie </w:t>
      </w:r>
      <w:r w:rsidRPr="00FF3270">
        <w:rPr>
          <w:rFonts w:ascii="Calibri" w:hAnsi="Calibri" w:cs="Calibri"/>
          <w:b/>
          <w:bCs/>
        </w:rPr>
        <w:t>diagnozy potrzeb danej grupy osób z niepełnosprawnościami oraz zaplanowanie działań i wskaźników</w:t>
      </w:r>
      <w:r w:rsidRPr="00FF3270">
        <w:rPr>
          <w:rFonts w:ascii="Calibri" w:hAnsi="Calibri" w:cs="Calibri"/>
          <w:bCs/>
        </w:rPr>
        <w:t xml:space="preserve"> adekwatnych do skali środków przeznaczonych na wsparcie bezpośrednie osoby/uczestnika, prowadzące do uzyskania przez nią określonych korzyści (np. nabycia kompetencji).  </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Cs/>
        </w:rPr>
        <w:t xml:space="preserve">Pamiętaj, że w projekcie, którego założenia przygotowano na zasadzie uniwersalnego projektowania możliwe jest także dodatkowo wykorzystanie racjonalnego usprawnienia </w:t>
      </w:r>
      <w:r w:rsidRPr="00FF3270">
        <w:rPr>
          <w:rFonts w:ascii="Calibri" w:hAnsi="Calibri" w:cs="Calibri"/>
          <w:bCs/>
        </w:rPr>
        <w:lastRenderedPageBreak/>
        <w:t>(np. gdy w projekcie dedykowanym osobom głuchym, pojawi się uczestnik z dodatkową dysfunkcją - np. niepełnosprawny ruchowo - która wymaga poniesienia w związku z tym dodatkowych kosztów). Natomiast w przypadku projektów, w których założono X% udział osób z niepełnosprawnościami, ale nie jest możliwe precyzyjne wskazanie rodzajów niepełnosprawności i specjalnych potrzeb z nich wynikających, nie należy z góry zakładać określonych kosztów związanych z racjonalnymi usprawnieniami.</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Cs/>
        </w:rPr>
        <w:t xml:space="preserve">Wobec powyższego do obligatoryjnego wskaźnika horyzontalnego </w:t>
      </w:r>
      <w:r w:rsidRPr="00FF3270">
        <w:rPr>
          <w:rFonts w:ascii="Calibri" w:hAnsi="Calibri" w:cs="Calibri"/>
          <w:bCs/>
          <w:i/>
        </w:rPr>
        <w:t>„Liczba projektów, w których sfinansowano koszty racjonalnych usprawnień dla osób z niepełnosprawnościami”</w:t>
      </w:r>
      <w:r w:rsidRPr="00FF3270">
        <w:rPr>
          <w:rFonts w:ascii="Calibri" w:hAnsi="Calibri" w:cs="Calibri"/>
          <w:bCs/>
        </w:rPr>
        <w:t xml:space="preserve"> należy wliczać projekty ogólnodostępne, w których na etapie wdrażania sfinansowano koszty racjonalnych usprawnień oraz projekty dedykowane. W przypadku tych ostatnich pomimo</w:t>
      </w:r>
      <w:r w:rsidR="00973E68">
        <w:rPr>
          <w:rFonts w:ascii="Calibri" w:hAnsi="Calibri" w:cs="Calibri"/>
          <w:bCs/>
        </w:rPr>
        <w:t>,</w:t>
      </w:r>
      <w:r w:rsidRPr="00FF3270">
        <w:rPr>
          <w:rFonts w:ascii="Calibri" w:hAnsi="Calibri" w:cs="Calibri"/>
          <w:bCs/>
        </w:rPr>
        <w:t xml:space="preserve"> iż wystąpiła możliwość zaplanowania na etapie przygotowania projektu, założeń wsparcia zgodnie ze specjalnymi potrzebami uczestników/personelu (na zasadzie uniwersalnego projektowania), może się zdarzyć dodatkowa potrzeba, nieprzewidziana we wniosku, a wymagająca użycia racjonalnego usprawnienia dla zapewnienia uczestnictwa osoby z niepełnosprawnością. </w:t>
      </w:r>
    </w:p>
    <w:p w:rsidR="006579EA" w:rsidRPr="00FF3270" w:rsidRDefault="006579EA" w:rsidP="00617FA2">
      <w:pPr>
        <w:pStyle w:val="DBezK"/>
        <w:rPr>
          <w:rStyle w:val="FontStyle52"/>
          <w:rFonts w:ascii="Calibri" w:hAnsi="Calibri" w:cs="Calibri"/>
          <w:b/>
          <w:bCs/>
          <w:sz w:val="24"/>
          <w:szCs w:val="24"/>
        </w:rPr>
      </w:pPr>
      <w:bookmarkStart w:id="8" w:name="_Toc495305335"/>
      <w:r w:rsidRPr="00FF3270">
        <w:rPr>
          <w:rStyle w:val="FontStyle52"/>
          <w:rFonts w:ascii="Calibri" w:hAnsi="Calibri" w:cs="Calibri"/>
          <w:b/>
          <w:bCs/>
          <w:sz w:val="24"/>
          <w:szCs w:val="24"/>
        </w:rPr>
        <w:t>P</w:t>
      </w:r>
      <w:r w:rsidR="00B34353" w:rsidRPr="00FF3270">
        <w:rPr>
          <w:rStyle w:val="FontStyle52"/>
          <w:rFonts w:ascii="Calibri" w:hAnsi="Calibri" w:cs="Calibri"/>
          <w:b/>
          <w:bCs/>
          <w:sz w:val="24"/>
          <w:szCs w:val="24"/>
        </w:rPr>
        <w:t>odsumowując</w:t>
      </w:r>
      <w:bookmarkEnd w:id="8"/>
      <w:r w:rsidR="00B34353" w:rsidRPr="00FF3270">
        <w:rPr>
          <w:rStyle w:val="FontStyle52"/>
          <w:rFonts w:ascii="Calibri" w:hAnsi="Calibri" w:cs="Calibri"/>
          <w:b/>
          <w:bCs/>
          <w:sz w:val="24"/>
          <w:szCs w:val="24"/>
        </w:rPr>
        <w:t xml:space="preserve">  </w:t>
      </w:r>
      <w:r w:rsidR="0026126A">
        <w:rPr>
          <w:rStyle w:val="FontStyle52"/>
          <w:rFonts w:ascii="Calibri" w:hAnsi="Calibri" w:cs="Calibri"/>
          <w:b/>
          <w:bCs/>
          <w:sz w:val="24"/>
          <w:szCs w:val="24"/>
        </w:rPr>
        <w:tab/>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Cs/>
        </w:rPr>
        <w:t xml:space="preserve">Osoba oceniająca Twój wniosek zweryfikuje sposób zapewnienia przez Ciebie w projekcie dostępności dla osób z </w:t>
      </w:r>
      <w:r w:rsidRPr="00FF3270">
        <w:rPr>
          <w:rFonts w:ascii="Calibri" w:hAnsi="Calibri" w:cs="Calibri"/>
          <w:b/>
          <w:bCs/>
        </w:rPr>
        <w:t>różnymi</w:t>
      </w:r>
      <w:r w:rsidRPr="00FF3270">
        <w:rPr>
          <w:rFonts w:ascii="Calibri" w:hAnsi="Calibri" w:cs="Calibri"/>
          <w:bCs/>
        </w:rPr>
        <w:t xml:space="preserve"> rodzajami niepełnosprawności na podstawie zapisów we wniosku o dofinansowanie. Opis ten powinien wynikać z diagnozy oraz zostać ujęty w częściach wniosku takich jak: </w:t>
      </w:r>
    </w:p>
    <w:p w:rsidR="006579EA" w:rsidRPr="00FF3270" w:rsidRDefault="006579EA" w:rsidP="00F103A4">
      <w:pPr>
        <w:pStyle w:val="Akapitzlist"/>
        <w:numPr>
          <w:ilvl w:val="0"/>
          <w:numId w:val="33"/>
        </w:numPr>
        <w:autoSpaceDE w:val="0"/>
        <w:autoSpaceDN w:val="0"/>
        <w:adjustRightInd w:val="0"/>
        <w:spacing w:line="360" w:lineRule="auto"/>
        <w:ind w:left="284" w:hanging="284"/>
        <w:contextualSpacing/>
        <w:rPr>
          <w:rFonts w:ascii="Calibri" w:hAnsi="Calibri" w:cs="Calibri"/>
          <w:bCs/>
        </w:rPr>
      </w:pPr>
      <w:r w:rsidRPr="00FF3270">
        <w:rPr>
          <w:rFonts w:ascii="Calibri" w:hAnsi="Calibri" w:cs="Calibri"/>
          <w:bCs/>
        </w:rPr>
        <w:t>grupy docelowe  - charakterystyka, analiza potrzeb i barier osób z niepełnosprawnościami;</w:t>
      </w:r>
    </w:p>
    <w:p w:rsidR="006579EA" w:rsidRPr="00BC64B9" w:rsidRDefault="006579EA" w:rsidP="00F103A4">
      <w:pPr>
        <w:pStyle w:val="Akapitzlist"/>
        <w:numPr>
          <w:ilvl w:val="0"/>
          <w:numId w:val="33"/>
        </w:numPr>
        <w:autoSpaceDE w:val="0"/>
        <w:autoSpaceDN w:val="0"/>
        <w:adjustRightInd w:val="0"/>
        <w:spacing w:before="288" w:line="360" w:lineRule="auto"/>
        <w:ind w:left="284" w:hanging="284"/>
        <w:contextualSpacing/>
        <w:rPr>
          <w:rFonts w:ascii="Calibri" w:hAnsi="Calibri" w:cs="Calibri"/>
          <w:bCs/>
        </w:rPr>
      </w:pPr>
      <w:r w:rsidRPr="00FF3270">
        <w:rPr>
          <w:rFonts w:ascii="Calibri" w:hAnsi="Calibri" w:cs="Calibri"/>
          <w:bCs/>
        </w:rPr>
        <w:t>rekrutacja oraz promocja i informacja projektu (np. realizacja rekrutacji i spotkań informacyjnych w pomieszczeniach dostępnych dla osób z niepełnosprawnościami, dostępny przekaz, opracowanie dokumentów informacyjnych  i rekrutacyjnych  w dostępnym formacie,  zaplanowanie różnorodnych form i kanałów komunikacji, zaangażowanie otoczenia osób z niepełnosprawnościami,  publikacje w formie dostępnej dla osób z niepełnosprawnościami</w:t>
      </w:r>
      <w:r w:rsidRPr="00BC64B9">
        <w:rPr>
          <w:rFonts w:ascii="Calibri" w:hAnsi="Calibri" w:cs="Calibri"/>
          <w:bCs/>
        </w:rPr>
        <w:t xml:space="preserve">; seminaria, spotkania organizowane z zapewnieniem dostępności - zarówno dostępność miejsca jak i formy przekazu treści </w:t>
      </w:r>
      <w:r w:rsidRPr="00BC64B9">
        <w:rPr>
          <w:rFonts w:ascii="Calibri" w:hAnsi="Calibri" w:cs="Calibri"/>
          <w:bCs/>
        </w:rPr>
        <w:lastRenderedPageBreak/>
        <w:t>czyli np. zapewnienie tłumacza języka migowego, pętli indukcyjnej, czy odpowiednio dostosowanych materiałów promocyjnych i projektowych w tym plakatów, broszur itd.);</w:t>
      </w:r>
    </w:p>
    <w:p w:rsidR="006579EA" w:rsidRPr="00FF3270" w:rsidRDefault="006579EA" w:rsidP="00F103A4">
      <w:pPr>
        <w:pStyle w:val="Akapitzlist"/>
        <w:numPr>
          <w:ilvl w:val="0"/>
          <w:numId w:val="33"/>
        </w:numPr>
        <w:autoSpaceDE w:val="0"/>
        <w:autoSpaceDN w:val="0"/>
        <w:adjustRightInd w:val="0"/>
        <w:spacing w:before="288" w:line="360" w:lineRule="auto"/>
        <w:ind w:left="284" w:hanging="284"/>
        <w:contextualSpacing/>
        <w:rPr>
          <w:rFonts w:ascii="Calibri" w:hAnsi="Calibri" w:cs="Calibri"/>
          <w:bCs/>
        </w:rPr>
      </w:pPr>
      <w:r w:rsidRPr="00FF3270">
        <w:rPr>
          <w:rFonts w:ascii="Calibri" w:hAnsi="Calibri" w:cs="Calibri"/>
          <w:bCs/>
        </w:rPr>
        <w:t xml:space="preserve">obszary wsparcia/zadania, w tym założone wskaźniki i produkty (opis zastosowanych mechanizmów zapewnienia dostępności, w tym architektonicznej, cyfrowej, mechanizmu racjonalnych usprawnień, koncepcji projektowania uniwersalnego, dostępności produktów). </w:t>
      </w:r>
      <w:r w:rsidR="00B857E6" w:rsidRPr="00FF3270">
        <w:rPr>
          <w:rFonts w:ascii="Calibri" w:hAnsi="Calibri" w:cs="Calibri"/>
          <w:bCs/>
        </w:rPr>
        <w:br/>
      </w:r>
      <w:r w:rsidRPr="00FF3270">
        <w:rPr>
          <w:rFonts w:ascii="Calibri" w:hAnsi="Calibri" w:cs="Calibri"/>
          <w:bCs/>
        </w:rPr>
        <w:t>W przypadku projektów dedykowanych osobom z niepełnosprawnościami zapisy wniosku powinny również zakładać osiągnięcie określonych celów dla tej grupy docelowej wsparcia i określenie adekwatnych wskaźników;</w:t>
      </w:r>
    </w:p>
    <w:p w:rsidR="006579EA" w:rsidRPr="00FF3270" w:rsidRDefault="006579EA" w:rsidP="00F103A4">
      <w:pPr>
        <w:pStyle w:val="Akapitzlist"/>
        <w:numPr>
          <w:ilvl w:val="0"/>
          <w:numId w:val="33"/>
        </w:numPr>
        <w:autoSpaceDE w:val="0"/>
        <w:autoSpaceDN w:val="0"/>
        <w:adjustRightInd w:val="0"/>
        <w:spacing w:before="288" w:line="360" w:lineRule="auto"/>
        <w:ind w:left="284" w:hanging="284"/>
        <w:contextualSpacing/>
        <w:rPr>
          <w:rFonts w:ascii="Calibri" w:hAnsi="Calibri" w:cs="Calibri"/>
          <w:bCs/>
        </w:rPr>
      </w:pPr>
      <w:r w:rsidRPr="00FF3270">
        <w:rPr>
          <w:rFonts w:ascii="Calibri" w:hAnsi="Calibri" w:cs="Calibri"/>
          <w:bCs/>
        </w:rPr>
        <w:t>budżet projektu (planowane wydatki i ich uzasadnienie – korespondujące z opisami merytorycznymi zawartymi w pozostałych sekcjach, w zakresie spełnienia zasady dostępności);</w:t>
      </w:r>
    </w:p>
    <w:p w:rsidR="006579EA" w:rsidRPr="00FF3270" w:rsidRDefault="006579EA" w:rsidP="00F103A4">
      <w:pPr>
        <w:pStyle w:val="Akapitzlist"/>
        <w:numPr>
          <w:ilvl w:val="0"/>
          <w:numId w:val="33"/>
        </w:numPr>
        <w:autoSpaceDE w:val="0"/>
        <w:autoSpaceDN w:val="0"/>
        <w:adjustRightInd w:val="0"/>
        <w:spacing w:before="288" w:line="360" w:lineRule="auto"/>
        <w:ind w:left="284" w:hanging="284"/>
        <w:contextualSpacing/>
        <w:rPr>
          <w:rFonts w:ascii="Calibri" w:hAnsi="Calibri" w:cs="Calibri"/>
          <w:bCs/>
        </w:rPr>
      </w:pPr>
      <w:r w:rsidRPr="00FF3270">
        <w:rPr>
          <w:rFonts w:ascii="Calibri" w:hAnsi="Calibri" w:cs="Calibri"/>
          <w:bCs/>
        </w:rPr>
        <w:t>potencjał i doświadczenie wnioskodawcy i partnera/ów, w tym zarządzanie (dotychczasowa działalność i możliwość weryfikacji rezultatów tej działalności, która była lub jest prowadzona w obszarze, w którym udzielane będzie wsparcie i na rzecz grupy docelowej, do której kierowane będzie wsparcie przewidziane w ramach projektu, dostępność zasobów lokalowych, oprogramowania i sprzętu specjalistycznego dla osób z niepełnosprawnościami umożliwiające pełne korzystanie z np. szkoleń komputerowych, doświadczenie w pracy z osobami niepełnosprawnymi osób, które będą realizować projekt);</w:t>
      </w:r>
    </w:p>
    <w:p w:rsidR="006579EA" w:rsidRPr="00FF3270" w:rsidRDefault="006579EA" w:rsidP="00F103A4">
      <w:pPr>
        <w:pStyle w:val="Akapitzlist"/>
        <w:numPr>
          <w:ilvl w:val="0"/>
          <w:numId w:val="33"/>
        </w:numPr>
        <w:autoSpaceDE w:val="0"/>
        <w:autoSpaceDN w:val="0"/>
        <w:adjustRightInd w:val="0"/>
        <w:spacing w:before="288" w:line="360" w:lineRule="auto"/>
        <w:ind w:left="284" w:hanging="284"/>
        <w:contextualSpacing/>
        <w:rPr>
          <w:rFonts w:ascii="Calibri" w:hAnsi="Calibri" w:cs="Calibri"/>
          <w:bCs/>
        </w:rPr>
      </w:pPr>
      <w:r w:rsidRPr="00FF3270">
        <w:rPr>
          <w:rFonts w:ascii="Calibri" w:hAnsi="Calibri" w:cs="Calibri"/>
          <w:bCs/>
        </w:rPr>
        <w:t>harmonogram (np. uwzględnienie możliwości wygospodarowania czasu na pozyskanie dodatkowych środków umożliwiających zastosowanie mechanizmu racjonalnych usprawnień w przypadku projektów, które nie są dedykowane osobom z niepełnosprawnościami i w których na etapie planowania nie zakłada się ich udziału).</w:t>
      </w:r>
    </w:p>
    <w:p w:rsidR="006579EA"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Cs/>
        </w:rPr>
        <w:t>Pamiętaj</w:t>
      </w:r>
      <w:r w:rsidR="00D759C0" w:rsidRPr="00FF3270">
        <w:rPr>
          <w:rFonts w:ascii="Calibri" w:hAnsi="Calibri" w:cs="Calibri"/>
          <w:bCs/>
        </w:rPr>
        <w:t>,</w:t>
      </w:r>
      <w:r w:rsidRPr="00FF3270">
        <w:rPr>
          <w:rFonts w:ascii="Calibri" w:hAnsi="Calibri" w:cs="Calibri"/>
          <w:bCs/>
        </w:rPr>
        <w:t xml:space="preserve"> że nawet z pozoru neutralny projekt może realizować zasadę dostępności (np. strona projektu zgodna z WCAG 2</w:t>
      </w:r>
      <w:r w:rsidR="00973E68">
        <w:rPr>
          <w:rFonts w:ascii="Calibri" w:hAnsi="Calibri" w:cs="Calibri"/>
          <w:bCs/>
        </w:rPr>
        <w:t>.0 w tłumaczeniu na jęz. p</w:t>
      </w:r>
      <w:r w:rsidR="00B91433">
        <w:rPr>
          <w:rFonts w:ascii="Calibri" w:hAnsi="Calibri" w:cs="Calibri"/>
          <w:bCs/>
        </w:rPr>
        <w:t>olski). W</w:t>
      </w:r>
      <w:r w:rsidRPr="00FF3270">
        <w:rPr>
          <w:rFonts w:ascii="Calibri" w:hAnsi="Calibri" w:cs="Calibri"/>
          <w:bCs/>
        </w:rPr>
        <w:t xml:space="preserve">ytyczne dotyczące ułatwień w dostępie do treści publikowanych w Internecie, to dokument, który zawiera wskazówki na temat tego, jak budować serwisy internetowe dostępne dla wszystkich. Szczególnie ważna jest dostępność informacji dla osób z niepełnosprawnościami, ale dostępność jest ważna z uwagi na wszystkich użytkowników Internetu). Produkty powinny </w:t>
      </w:r>
      <w:r w:rsidRPr="00FF3270">
        <w:rPr>
          <w:rFonts w:ascii="Calibri" w:hAnsi="Calibri" w:cs="Calibri"/>
          <w:bCs/>
        </w:rPr>
        <w:lastRenderedPageBreak/>
        <w:t xml:space="preserve">być zgodne z koncepcją uniwersalnego projektowania  (np. zarówno publikacja  jak </w:t>
      </w:r>
      <w:r w:rsidR="00B10F8D">
        <w:rPr>
          <w:rFonts w:ascii="Calibri" w:hAnsi="Calibri" w:cs="Calibri"/>
          <w:bCs/>
        </w:rPr>
        <w:t>i</w:t>
      </w:r>
      <w:r w:rsidRPr="00FF3270">
        <w:rPr>
          <w:rFonts w:ascii="Calibri" w:hAnsi="Calibri" w:cs="Calibri"/>
          <w:bCs/>
        </w:rPr>
        <w:t xml:space="preserve"> zakupione sprzęty).</w:t>
      </w:r>
    </w:p>
    <w:p w:rsidR="00A778F1" w:rsidRPr="00FF3270" w:rsidRDefault="006579EA" w:rsidP="00755276">
      <w:pPr>
        <w:autoSpaceDE w:val="0"/>
        <w:autoSpaceDN w:val="0"/>
        <w:adjustRightInd w:val="0"/>
        <w:spacing w:before="240" w:line="360" w:lineRule="auto"/>
        <w:rPr>
          <w:rFonts w:ascii="Calibri" w:hAnsi="Calibri" w:cs="Calibri"/>
          <w:bCs/>
        </w:rPr>
      </w:pPr>
      <w:r w:rsidRPr="00FF3270">
        <w:rPr>
          <w:rFonts w:ascii="Calibri" w:hAnsi="Calibri" w:cs="Calibri"/>
          <w:bCs/>
        </w:rPr>
        <w:t>Przyjęcie do realizacji projektów, w przypadku których aspekt zapewnienia dostępności został w nieuzasadniony sposób pominięty, stanowi naruszenie przepisów Rozporządzenia Parlamentu Europejskiego i Rady nr 1303/2013. Należy również zauważyć, iż jeśli przynajmniej jeden z elementów projektu realizuje zasadę dostępności, nie jest to projekt neutralny.</w:t>
      </w:r>
    </w:p>
    <w:p w:rsidR="00E1403A" w:rsidRPr="00FF3270" w:rsidRDefault="00E1403A" w:rsidP="00755276">
      <w:pPr>
        <w:pStyle w:val="ramka"/>
        <w:framePr w:wrap="auto" w:vAnchor="margin" w:yAlign="inline"/>
        <w:tabs>
          <w:tab w:val="left" w:pos="142"/>
        </w:tabs>
        <w:spacing w:before="240"/>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rsidR="00E1403A" w:rsidRPr="00FF3270" w:rsidRDefault="00E1403A" w:rsidP="00441CB1">
      <w:pPr>
        <w:pStyle w:val="ramka"/>
        <w:framePr w:wrap="auto" w:vAnchor="margin" w:yAlign="inline"/>
        <w:tabs>
          <w:tab w:val="left" w:pos="142"/>
        </w:tabs>
        <w:jc w:val="left"/>
        <w:rPr>
          <w:rStyle w:val="FontStyle52"/>
          <w:rFonts w:ascii="Calibri" w:hAnsi="Calibri" w:cs="Calibri"/>
          <w:b/>
          <w:sz w:val="24"/>
          <w:szCs w:val="24"/>
        </w:rPr>
      </w:pPr>
      <w:r w:rsidRPr="00FF3270">
        <w:rPr>
          <w:rFonts w:ascii="Calibri" w:hAnsi="Calibri" w:cs="Calibri"/>
          <w:bCs/>
        </w:rPr>
        <w:t xml:space="preserve">Brak zapewnienia dostępności produktów w realizowanych projektach może stanowić podstawę do niekwalifikowania wydatków w ramach projektów. Działania </w:t>
      </w:r>
      <w:r w:rsidR="002E382A" w:rsidRPr="00FF3270">
        <w:rPr>
          <w:rFonts w:ascii="Calibri" w:hAnsi="Calibri" w:cs="Calibri"/>
          <w:bCs/>
        </w:rPr>
        <w:t>w</w:t>
      </w:r>
      <w:r w:rsidRPr="00FF3270">
        <w:rPr>
          <w:rFonts w:ascii="Calibri" w:hAnsi="Calibri" w:cs="Calibri"/>
          <w:bCs/>
        </w:rPr>
        <w:t>nioskodawców w zakresie zapewniania dostępności, (w tym w szczególności wdrażania koncepcji uniwersalnego projektowania) mogą być monitorowane przez Instytucje Zarządzającą i Pośredniczącą RPO WŁ 2014-2020 oraz służby europejskie</w:t>
      </w:r>
      <w:r w:rsidR="00447384" w:rsidRPr="00FF3270">
        <w:rPr>
          <w:rFonts w:ascii="Calibri" w:hAnsi="Calibri" w:cs="Calibri"/>
          <w:bCs/>
        </w:rPr>
        <w:t>.</w:t>
      </w:r>
      <w:r w:rsidRPr="00FF3270">
        <w:rPr>
          <w:rStyle w:val="FontStyle52"/>
          <w:rFonts w:ascii="Calibri" w:hAnsi="Calibri" w:cs="Calibri"/>
          <w:b/>
          <w:sz w:val="24"/>
          <w:szCs w:val="24"/>
        </w:rPr>
        <w:t xml:space="preserve"> </w:t>
      </w:r>
    </w:p>
    <w:p w:rsidR="00C87FE1" w:rsidRPr="00FF3270" w:rsidRDefault="00C87FE1" w:rsidP="00C87FE1">
      <w:pPr>
        <w:spacing w:line="360" w:lineRule="auto"/>
        <w:rPr>
          <w:rFonts w:ascii="Calibri" w:hAnsi="Calibri" w:cs="Calibri"/>
        </w:rPr>
      </w:pPr>
    </w:p>
    <w:p w:rsidR="00C87FE1" w:rsidRDefault="00C87FE1" w:rsidP="00C87FE1">
      <w:pPr>
        <w:pStyle w:val="Nagwek1"/>
        <w:spacing w:before="100" w:beforeAutospacing="1" w:after="180"/>
        <w:rPr>
          <w:rStyle w:val="FontStyle51"/>
          <w:rFonts w:ascii="Calibri" w:hAnsi="Calibri" w:cs="Calibri"/>
          <w:sz w:val="24"/>
          <w:szCs w:val="24"/>
        </w:rPr>
      </w:pPr>
      <w:r>
        <w:rPr>
          <w:rStyle w:val="FontStyle51"/>
          <w:rFonts w:ascii="Calibri" w:hAnsi="Calibri" w:cs="Calibri"/>
          <w:sz w:val="24"/>
          <w:szCs w:val="24"/>
        </w:rPr>
        <w:t xml:space="preserve"> </w:t>
      </w:r>
      <w:bookmarkStart w:id="9" w:name="_Toc507763126"/>
      <w:r>
        <w:rPr>
          <w:rStyle w:val="FontStyle51"/>
          <w:rFonts w:ascii="Calibri" w:hAnsi="Calibri" w:cs="Calibri"/>
          <w:sz w:val="24"/>
          <w:szCs w:val="24"/>
        </w:rPr>
        <w:t>ZGODNOŚĆ ZE STANDARDEM</w:t>
      </w:r>
      <w:bookmarkEnd w:id="9"/>
    </w:p>
    <w:p w:rsidR="00C87FE1" w:rsidRPr="00603A80" w:rsidRDefault="00C87FE1" w:rsidP="00C87FE1">
      <w:pPr>
        <w:spacing w:line="360" w:lineRule="auto"/>
        <w:rPr>
          <w:rFonts w:ascii="Calibri" w:hAnsi="Calibri" w:cs="Calibri"/>
        </w:rPr>
      </w:pPr>
      <w:r w:rsidRPr="00B10F8D">
        <w:rPr>
          <w:rFonts w:ascii="Calibri" w:hAnsi="Calibri" w:cs="Calibri"/>
        </w:rPr>
        <w:t>W niniejszym konkursie określono standardy realizacji projektów w dokumencie pt. „</w:t>
      </w:r>
      <w:r w:rsidRPr="00261862">
        <w:rPr>
          <w:rFonts w:ascii="Calibri" w:hAnsi="Calibri" w:cs="Calibri"/>
        </w:rPr>
        <w:t>Standard udzielania wsparci</w:t>
      </w:r>
      <w:r w:rsidR="00CE112A" w:rsidRPr="00261862">
        <w:rPr>
          <w:rFonts w:ascii="Calibri" w:hAnsi="Calibri" w:cs="Calibri"/>
        </w:rPr>
        <w:t xml:space="preserve">a w ramach </w:t>
      </w:r>
      <w:r w:rsidR="00096254">
        <w:rPr>
          <w:rFonts w:ascii="Calibri" w:hAnsi="Calibri" w:cs="Calibri"/>
        </w:rPr>
        <w:t>konkursu nr RPLD</w:t>
      </w:r>
      <w:r w:rsidR="00096254" w:rsidRPr="00096254">
        <w:rPr>
          <w:rFonts w:ascii="Calibri" w:hAnsi="Calibri" w:cs="Calibri"/>
          <w:bCs/>
        </w:rPr>
        <w:t>.08.03.01-IP.01-10-001/18</w:t>
      </w:r>
      <w:r w:rsidRPr="00B10F8D">
        <w:rPr>
          <w:rFonts w:ascii="Calibri" w:hAnsi="Calibri" w:cs="Calibri"/>
        </w:rPr>
        <w:t>”. Jeżeli Twój projekt zostanie wybrany do dofinansowania, umowa o dofinansowanie projektu zobowiąże Cię do realizacji projektu zgodnie z jego postanowieniami. W związku z tym oceniający projekt uwzględniają postanowienia „standardu” dokonując oceny kryteriów merytorycznych. Co za tym idzie projekt niezgodny z regulacjami określonymi w „standardzie” nie otrzyma oceny pozytywniej. W dalszej części niniejszej instrukcji zostały umieszczone informacje wskazujące na co powinieneś – wnioskodawco – zwrócić uwagę aby Twój projekt był zgodny ze „standardem”.</w:t>
      </w:r>
    </w:p>
    <w:p w:rsidR="005153A2" w:rsidRDefault="005153A2" w:rsidP="00441CB1">
      <w:pPr>
        <w:spacing w:line="360" w:lineRule="auto"/>
        <w:rPr>
          <w:rFonts w:ascii="Calibri" w:hAnsi="Calibri" w:cs="Calibri"/>
        </w:rPr>
      </w:pPr>
    </w:p>
    <w:p w:rsidR="007D64D0" w:rsidRPr="00FF3270" w:rsidRDefault="007D64D0" w:rsidP="00441CB1">
      <w:pPr>
        <w:spacing w:line="360" w:lineRule="auto"/>
        <w:rPr>
          <w:rFonts w:ascii="Calibri" w:hAnsi="Calibri" w:cs="Calibri"/>
        </w:rPr>
      </w:pPr>
    </w:p>
    <w:p w:rsidR="006579EA" w:rsidRPr="00531831" w:rsidRDefault="006579EA" w:rsidP="00531831">
      <w:pPr>
        <w:pStyle w:val="Nagwek1"/>
        <w:spacing w:before="100" w:beforeAutospacing="1" w:after="180"/>
        <w:rPr>
          <w:rStyle w:val="FontStyle51"/>
          <w:rFonts w:ascii="Calibri" w:hAnsi="Calibri" w:cs="Calibri"/>
          <w:sz w:val="24"/>
          <w:szCs w:val="24"/>
        </w:rPr>
      </w:pPr>
      <w:bookmarkStart w:id="10" w:name="_Toc507763127"/>
      <w:r w:rsidRPr="00531831">
        <w:rPr>
          <w:rStyle w:val="FontStyle51"/>
          <w:rFonts w:ascii="Calibri" w:hAnsi="Calibri" w:cs="Calibri"/>
          <w:sz w:val="24"/>
          <w:szCs w:val="24"/>
        </w:rPr>
        <w:lastRenderedPageBreak/>
        <w:t>INSTRUKCJA DO STANDARDU MINIMUM REALIZACJI ZASADY RÓWNOŚCI SZANS KOBIET I MĘŻCZYZN</w:t>
      </w:r>
      <w:bookmarkEnd w:id="10"/>
      <w:r w:rsidRPr="00531831">
        <w:rPr>
          <w:rStyle w:val="FontStyle51"/>
          <w:rFonts w:ascii="Calibri" w:hAnsi="Calibri" w:cs="Calibri"/>
          <w:sz w:val="24"/>
          <w:szCs w:val="24"/>
        </w:rPr>
        <w:t xml:space="preserve"> </w:t>
      </w:r>
    </w:p>
    <w:p w:rsidR="00713BDC" w:rsidRPr="00FF3270" w:rsidRDefault="00257550"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ZASADA</w:t>
      </w:r>
      <w:r w:rsidR="00833C88" w:rsidRPr="00FF3270">
        <w:rPr>
          <w:rStyle w:val="FontStyle51"/>
          <w:rFonts w:ascii="Calibri" w:hAnsi="Calibri" w:cs="Calibri"/>
          <w:b/>
          <w:sz w:val="24"/>
          <w:szCs w:val="24"/>
        </w:rPr>
        <w:t xml:space="preserve"> </w:t>
      </w:r>
      <w:r w:rsidRPr="00FF3270">
        <w:rPr>
          <w:rStyle w:val="FontStyle51"/>
          <w:rFonts w:ascii="Calibri" w:hAnsi="Calibri" w:cs="Calibri"/>
          <w:b/>
          <w:sz w:val="24"/>
          <w:szCs w:val="24"/>
        </w:rPr>
        <w:t>RÓWNOŚCI</w:t>
      </w:r>
      <w:r w:rsidR="00833C88" w:rsidRPr="00FF3270">
        <w:rPr>
          <w:rStyle w:val="FontStyle51"/>
          <w:rFonts w:ascii="Calibri" w:hAnsi="Calibri" w:cs="Calibri"/>
          <w:b/>
          <w:sz w:val="24"/>
          <w:szCs w:val="24"/>
        </w:rPr>
        <w:t xml:space="preserve"> </w:t>
      </w:r>
      <w:r w:rsidRPr="00FF3270">
        <w:rPr>
          <w:rStyle w:val="FontStyle51"/>
          <w:rFonts w:ascii="Calibri" w:hAnsi="Calibri" w:cs="Calibri"/>
          <w:b/>
          <w:sz w:val="24"/>
          <w:szCs w:val="24"/>
        </w:rPr>
        <w:t>SZANS</w:t>
      </w:r>
      <w:r w:rsidR="00833C88" w:rsidRPr="00FF3270">
        <w:rPr>
          <w:rStyle w:val="FontStyle51"/>
          <w:rFonts w:ascii="Calibri" w:hAnsi="Calibri" w:cs="Calibri"/>
          <w:b/>
          <w:sz w:val="24"/>
          <w:szCs w:val="24"/>
        </w:rPr>
        <w:t xml:space="preserve"> </w:t>
      </w:r>
      <w:r w:rsidRPr="00FF3270">
        <w:rPr>
          <w:rStyle w:val="FontStyle51"/>
          <w:rFonts w:ascii="Calibri" w:hAnsi="Calibri" w:cs="Calibri"/>
          <w:b/>
          <w:sz w:val="24"/>
          <w:szCs w:val="24"/>
        </w:rPr>
        <w:t>KOBIET</w:t>
      </w:r>
      <w:r w:rsidR="00833C88" w:rsidRPr="00FF3270">
        <w:rPr>
          <w:rStyle w:val="FontStyle51"/>
          <w:rFonts w:ascii="Calibri" w:hAnsi="Calibri" w:cs="Calibri"/>
          <w:b/>
          <w:sz w:val="24"/>
          <w:szCs w:val="24"/>
        </w:rPr>
        <w:t xml:space="preserve"> </w:t>
      </w:r>
      <w:r w:rsidRPr="00FF3270">
        <w:rPr>
          <w:rStyle w:val="FontStyle51"/>
          <w:rFonts w:ascii="Calibri" w:hAnsi="Calibri" w:cs="Calibri"/>
          <w:b/>
          <w:sz w:val="24"/>
          <w:szCs w:val="24"/>
        </w:rPr>
        <w:t>I</w:t>
      </w:r>
      <w:r w:rsidR="00833C88" w:rsidRPr="00FF3270">
        <w:rPr>
          <w:rStyle w:val="FontStyle51"/>
          <w:rFonts w:ascii="Calibri" w:hAnsi="Calibri" w:cs="Calibri"/>
          <w:b/>
          <w:sz w:val="24"/>
          <w:szCs w:val="24"/>
        </w:rPr>
        <w:t xml:space="preserve"> </w:t>
      </w:r>
      <w:r w:rsidRPr="00FF3270">
        <w:rPr>
          <w:rStyle w:val="FontStyle51"/>
          <w:rFonts w:ascii="Calibri" w:hAnsi="Calibri" w:cs="Calibri"/>
          <w:b/>
          <w:sz w:val="24"/>
          <w:szCs w:val="24"/>
        </w:rPr>
        <w:t>MĘŻCZYZN</w:t>
      </w:r>
      <w:r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 oznacza</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propagowanie</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wszelkich</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działań</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zmierzających</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do</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osiągnięcia</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stanu,</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w</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którym</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kobietom</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i</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mężczyznom</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przypisuje</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się</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taką samą</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wartość</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społeczną,</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równe</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prawa</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i</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obowiązki</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oraz</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równy</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dostęp</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do korzystania z zasobów (środków finansowych, szans rozwoju). Zasada ta ma gwarantować możliwość wyboru drogi życiowej bez ograniczeń wynikających ze stereotypów płci. Równość szans jest jednym z celów Unii Europejskiej i podstawą jednej z jej polityk horyzontalnych. Przestrzeganie horyzontalnej zasady</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równości</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szans</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kobiet</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i</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mężczyzn</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jest</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obowiązkiem</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prawnym,</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zapisanym</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w</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umowach</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wiążących</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wszystkie</w:t>
      </w:r>
      <w:r w:rsidR="00833C88" w:rsidRPr="00FF3270">
        <w:rPr>
          <w:rStyle w:val="FontStyle51"/>
          <w:rFonts w:ascii="Calibri" w:hAnsi="Calibri" w:cs="Calibri"/>
          <w:sz w:val="24"/>
          <w:szCs w:val="24"/>
        </w:rPr>
        <w:t xml:space="preserve"> </w:t>
      </w:r>
      <w:r w:rsidR="00D13A22" w:rsidRPr="00FF3270">
        <w:rPr>
          <w:rStyle w:val="FontStyle51"/>
          <w:rFonts w:ascii="Calibri" w:hAnsi="Calibri" w:cs="Calibri"/>
          <w:sz w:val="24"/>
          <w:szCs w:val="24"/>
        </w:rPr>
        <w:t xml:space="preserve">podmioty korzystające ze środków EFS. </w:t>
      </w:r>
    </w:p>
    <w:p w:rsidR="00713BDC" w:rsidRPr="00FF3270" w:rsidRDefault="00AB1C7A" w:rsidP="00617FA2">
      <w:pPr>
        <w:pStyle w:val="DBezK"/>
        <w:rPr>
          <w:rStyle w:val="FontStyle51"/>
          <w:rFonts w:ascii="Calibri" w:hAnsi="Calibri" w:cs="Calibri"/>
          <w:sz w:val="24"/>
          <w:szCs w:val="24"/>
        </w:rPr>
      </w:pPr>
      <w:r w:rsidRPr="00FF3270">
        <w:rPr>
          <w:rStyle w:val="FontStyle51"/>
          <w:rFonts w:ascii="Calibri" w:hAnsi="Calibri" w:cs="Calibri"/>
          <w:sz w:val="24"/>
          <w:szCs w:val="24"/>
        </w:rPr>
        <w:t>J</w:t>
      </w:r>
      <w:r w:rsidR="00B02DFB" w:rsidRPr="00FF3270">
        <w:rPr>
          <w:rStyle w:val="FontStyle51"/>
          <w:rFonts w:ascii="Calibri" w:hAnsi="Calibri" w:cs="Calibri"/>
          <w:sz w:val="24"/>
          <w:szCs w:val="24"/>
        </w:rPr>
        <w:t>ak przygotować wniosek zgodnie z zasadą równości</w:t>
      </w:r>
    </w:p>
    <w:p w:rsidR="00963E7F" w:rsidRPr="00FF3270" w:rsidRDefault="00963E7F" w:rsidP="00856D5C">
      <w:pPr>
        <w:pStyle w:val="Style22"/>
        <w:spacing w:beforeLines="120" w:line="360" w:lineRule="auto"/>
        <w:jc w:val="left"/>
        <w:rPr>
          <w:rStyle w:val="FontStyle51"/>
          <w:rFonts w:ascii="Calibri" w:hAnsi="Calibri" w:cs="Calibri"/>
          <w:sz w:val="24"/>
          <w:szCs w:val="24"/>
        </w:rPr>
      </w:pPr>
      <w:r w:rsidRPr="00FF3270">
        <w:rPr>
          <w:rStyle w:val="FontStyle51"/>
          <w:rFonts w:ascii="Calibri" w:hAnsi="Calibri" w:cs="Calibri"/>
          <w:sz w:val="24"/>
          <w:szCs w:val="24"/>
        </w:rPr>
        <w:t>We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wniosku</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dofinansowanie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projektu</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musisz</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wskazać informacje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pozwalające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ocenić,</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czy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spełniony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został</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standard</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minimum zasady równości szans kobiet i mężczyzn. Ocenie pod tym kątem podlega cała treść wniosku, który zdecydowałeś się przygotować.</w:t>
      </w:r>
      <w:r w:rsidR="00833C88" w:rsidRPr="00FF3270">
        <w:rPr>
          <w:rStyle w:val="FontStyle51"/>
          <w:rFonts w:ascii="Calibri" w:hAnsi="Calibri" w:cs="Calibri"/>
          <w:sz w:val="24"/>
          <w:szCs w:val="24"/>
        </w:rPr>
        <w:t xml:space="preserve"> </w:t>
      </w:r>
    </w:p>
    <w:p w:rsidR="00963E7F" w:rsidRPr="00FF3270" w:rsidRDefault="00963E7F"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Już na etapie diagnozowania problemu </w:t>
      </w:r>
      <w:r w:rsidR="002E695E">
        <w:rPr>
          <w:rStyle w:val="FontStyle51"/>
          <w:rFonts w:ascii="Calibri" w:hAnsi="Calibri" w:cs="Calibri"/>
          <w:sz w:val="24"/>
          <w:szCs w:val="24"/>
        </w:rPr>
        <w:t>powinieneś/</w:t>
      </w:r>
      <w:proofErr w:type="spellStart"/>
      <w:r w:rsidR="002E695E">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dokonać jego analizy pod kątem płci. Ujawni ona różnice między położeniem kobiet i mężczyzn w danym obszarze i społeczno-kulturowe uwarunkowania ich położenia oraz umożliwi prognozowanie rezultatów projektu w odniesieniu do płci jego uczestników.</w:t>
      </w:r>
      <w:r w:rsidR="00833C88" w:rsidRPr="00FF3270">
        <w:rPr>
          <w:rStyle w:val="FontStyle51"/>
          <w:rFonts w:ascii="Calibri" w:hAnsi="Calibri" w:cs="Calibri"/>
          <w:sz w:val="24"/>
          <w:szCs w:val="24"/>
        </w:rPr>
        <w:t xml:space="preserve"> </w:t>
      </w:r>
    </w:p>
    <w:p w:rsidR="00963E7F" w:rsidRPr="00FF3270" w:rsidRDefault="00963E7F" w:rsidP="00617FA2">
      <w:pPr>
        <w:pStyle w:val="DBezK"/>
        <w:rPr>
          <w:rStyle w:val="FontStyle51"/>
          <w:rFonts w:ascii="Calibri" w:hAnsi="Calibri" w:cs="Calibri"/>
          <w:sz w:val="24"/>
          <w:szCs w:val="24"/>
        </w:rPr>
      </w:pPr>
      <w:r w:rsidRPr="00FF3270">
        <w:rPr>
          <w:rStyle w:val="FontStyle51"/>
          <w:rFonts w:ascii="Calibri" w:hAnsi="Calibri" w:cs="Calibri"/>
          <w:sz w:val="24"/>
          <w:szCs w:val="24"/>
        </w:rPr>
        <w:t>P</w:t>
      </w:r>
      <w:r w:rsidR="00B02DFB" w:rsidRPr="00FF3270">
        <w:rPr>
          <w:rStyle w:val="FontStyle51"/>
          <w:rFonts w:ascii="Calibri" w:hAnsi="Calibri" w:cs="Calibri"/>
          <w:sz w:val="24"/>
          <w:szCs w:val="24"/>
        </w:rPr>
        <w:t xml:space="preserve">o co standard minimum </w:t>
      </w:r>
    </w:p>
    <w:p w:rsidR="00963E7F" w:rsidRPr="00FF3270" w:rsidRDefault="00963E7F" w:rsidP="00856D5C">
      <w:pPr>
        <w:pStyle w:val="Style22"/>
        <w:spacing w:beforeLines="120" w:line="360" w:lineRule="auto"/>
        <w:jc w:val="left"/>
        <w:rPr>
          <w:rStyle w:val="FontStyle51"/>
          <w:rFonts w:ascii="Calibri" w:hAnsi="Calibri" w:cs="Calibri"/>
          <w:sz w:val="24"/>
          <w:szCs w:val="24"/>
        </w:rPr>
      </w:pPr>
      <w:r w:rsidRPr="00FF3270">
        <w:rPr>
          <w:rStyle w:val="FontStyle51"/>
          <w:rFonts w:ascii="Calibri" w:hAnsi="Calibri" w:cs="Calibri"/>
          <w:sz w:val="24"/>
          <w:szCs w:val="24"/>
        </w:rPr>
        <w:t>Standard</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minimum</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to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narzędzie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używane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oceny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realizacji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zasady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równości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szans</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kobiet</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mężczyzn</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ramach</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projektów współfinansowanych</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EFS.</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Obejmuje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ono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zestaw</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5</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kryteriów wskazujących</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czy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wnioskodawca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uwzględnił</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kwestie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równościowe w ramach analizy problematyki projektu, zaplanowanych działań, wskaźników i opisu wpływu realizacji projektu na sytuację kobiet</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i mężczyzn, a także w ramach działań na rzecz zespołu projektowego.</w:t>
      </w:r>
    </w:p>
    <w:p w:rsidR="006F71C5" w:rsidRPr="00FF3270" w:rsidRDefault="006F71C5" w:rsidP="00617FA2">
      <w:pPr>
        <w:pStyle w:val="DBezK"/>
        <w:rPr>
          <w:rStyle w:val="FontStyle51"/>
          <w:rFonts w:ascii="Calibri" w:hAnsi="Calibri" w:cs="Calibri"/>
          <w:sz w:val="24"/>
          <w:szCs w:val="24"/>
        </w:rPr>
      </w:pPr>
      <w:r w:rsidRPr="00FF3270">
        <w:rPr>
          <w:rStyle w:val="FontStyle51"/>
          <w:rFonts w:ascii="Calibri" w:hAnsi="Calibri" w:cs="Calibri"/>
          <w:sz w:val="24"/>
          <w:szCs w:val="24"/>
        </w:rPr>
        <w:lastRenderedPageBreak/>
        <w:t>O</w:t>
      </w:r>
      <w:r w:rsidR="00B02DFB" w:rsidRPr="00FF3270">
        <w:rPr>
          <w:rStyle w:val="FontStyle51"/>
          <w:rFonts w:ascii="Calibri" w:hAnsi="Calibri" w:cs="Calibri"/>
          <w:sz w:val="24"/>
          <w:szCs w:val="24"/>
        </w:rPr>
        <w:t xml:space="preserve">cena spełnienia standardu minimum </w:t>
      </w:r>
    </w:p>
    <w:p w:rsidR="006F71C5" w:rsidRPr="00FF3270" w:rsidRDefault="006F71C5"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Spełnienie zasady ró</w:t>
      </w:r>
      <w:r w:rsidR="004A661D" w:rsidRPr="00FF3270">
        <w:rPr>
          <w:rStyle w:val="FontStyle51"/>
          <w:rFonts w:ascii="Calibri" w:hAnsi="Calibri" w:cs="Calibri"/>
          <w:sz w:val="24"/>
          <w:szCs w:val="24"/>
        </w:rPr>
        <w:t xml:space="preserve">wności szans kobiet i mężczyzn </w:t>
      </w:r>
      <w:r w:rsidRPr="00FF3270">
        <w:rPr>
          <w:rStyle w:val="FontStyle51"/>
          <w:rFonts w:ascii="Calibri" w:hAnsi="Calibri" w:cs="Calibri"/>
          <w:sz w:val="24"/>
          <w:szCs w:val="24"/>
        </w:rPr>
        <w:t>nie polega na automatycznym objęciu wsparciem w pro</w:t>
      </w:r>
      <w:r w:rsidR="004A661D" w:rsidRPr="00FF3270">
        <w:rPr>
          <w:rStyle w:val="FontStyle51"/>
          <w:rFonts w:ascii="Calibri" w:hAnsi="Calibri" w:cs="Calibri"/>
          <w:sz w:val="24"/>
          <w:szCs w:val="24"/>
        </w:rPr>
        <w:t xml:space="preserve">jekcie 50% kobiet i 50% </w:t>
      </w:r>
      <w:r w:rsidRPr="00FF3270">
        <w:rPr>
          <w:rStyle w:val="FontStyle51"/>
          <w:rFonts w:ascii="Calibri" w:hAnsi="Calibri" w:cs="Calibri"/>
          <w:sz w:val="24"/>
          <w:szCs w:val="24"/>
        </w:rPr>
        <w:t xml:space="preserve">mężczyzn, chyba że taka potrzeba wynika z sytuacji obu płci. </w:t>
      </w:r>
    </w:p>
    <w:p w:rsidR="006F71C5" w:rsidRPr="00FF3270" w:rsidRDefault="002E695E" w:rsidP="00755276">
      <w:pPr>
        <w:pStyle w:val="Style22"/>
        <w:spacing w:before="240" w:line="360" w:lineRule="auto"/>
        <w:jc w:val="left"/>
        <w:rPr>
          <w:rStyle w:val="FontStyle51"/>
          <w:rFonts w:ascii="Calibri" w:hAnsi="Calibri" w:cs="Calibri"/>
          <w:sz w:val="24"/>
          <w:szCs w:val="24"/>
        </w:rPr>
      </w:pPr>
      <w:r>
        <w:rPr>
          <w:rStyle w:val="FontStyle51"/>
          <w:rFonts w:ascii="Calibri" w:hAnsi="Calibri" w:cs="Calibri"/>
          <w:sz w:val="24"/>
          <w:szCs w:val="24"/>
        </w:rPr>
        <w:t>Powinieneś/</w:t>
      </w:r>
      <w:proofErr w:type="spellStart"/>
      <w:r>
        <w:rPr>
          <w:rStyle w:val="FontStyle51"/>
          <w:rFonts w:ascii="Calibri" w:hAnsi="Calibri" w:cs="Calibri"/>
          <w:sz w:val="24"/>
          <w:szCs w:val="24"/>
        </w:rPr>
        <w:t>aś</w:t>
      </w:r>
      <w:proofErr w:type="spellEnd"/>
      <w:r w:rsidR="00833C88" w:rsidRPr="00FF3270">
        <w:rPr>
          <w:rStyle w:val="FontStyle51"/>
          <w:rFonts w:ascii="Calibri" w:hAnsi="Calibri" w:cs="Calibri"/>
          <w:sz w:val="24"/>
          <w:szCs w:val="24"/>
        </w:rPr>
        <w:t xml:space="preserve"> </w:t>
      </w:r>
      <w:r w:rsidR="006F71C5" w:rsidRPr="00FF3270">
        <w:rPr>
          <w:rStyle w:val="FontStyle51"/>
          <w:rFonts w:ascii="Calibri" w:hAnsi="Calibri" w:cs="Calibri"/>
          <w:sz w:val="24"/>
          <w:szCs w:val="24"/>
        </w:rPr>
        <w:t>raczej</w:t>
      </w:r>
      <w:r w:rsidR="00833C88" w:rsidRPr="00FF3270">
        <w:rPr>
          <w:rStyle w:val="FontStyle51"/>
          <w:rFonts w:ascii="Calibri" w:hAnsi="Calibri" w:cs="Calibri"/>
          <w:sz w:val="24"/>
          <w:szCs w:val="24"/>
        </w:rPr>
        <w:t xml:space="preserve"> </w:t>
      </w:r>
      <w:r w:rsidR="006F71C5" w:rsidRPr="00FF3270">
        <w:rPr>
          <w:rStyle w:val="FontStyle51"/>
          <w:rFonts w:ascii="Calibri" w:hAnsi="Calibri" w:cs="Calibri"/>
          <w:sz w:val="24"/>
          <w:szCs w:val="24"/>
        </w:rPr>
        <w:t>ustal</w:t>
      </w:r>
      <w:r w:rsidR="004A661D" w:rsidRPr="00FF3270">
        <w:rPr>
          <w:rStyle w:val="FontStyle51"/>
          <w:rFonts w:ascii="Calibri" w:hAnsi="Calibri" w:cs="Calibri"/>
          <w:sz w:val="24"/>
          <w:szCs w:val="24"/>
        </w:rPr>
        <w:t>ić</w:t>
      </w:r>
      <w:r w:rsidR="00833C88" w:rsidRPr="00FF3270">
        <w:rPr>
          <w:rStyle w:val="FontStyle51"/>
          <w:rFonts w:ascii="Calibri" w:hAnsi="Calibri" w:cs="Calibri"/>
          <w:sz w:val="24"/>
          <w:szCs w:val="24"/>
        </w:rPr>
        <w:t xml:space="preserve"> </w:t>
      </w:r>
      <w:r w:rsidR="004A661D" w:rsidRPr="00FF3270">
        <w:rPr>
          <w:rStyle w:val="FontStyle51"/>
          <w:rFonts w:ascii="Calibri" w:hAnsi="Calibri" w:cs="Calibri"/>
          <w:sz w:val="24"/>
          <w:szCs w:val="24"/>
        </w:rPr>
        <w:t>rzeczywiste</w:t>
      </w:r>
      <w:r w:rsidR="00833C88" w:rsidRPr="00FF3270">
        <w:rPr>
          <w:rStyle w:val="FontStyle51"/>
          <w:rFonts w:ascii="Calibri" w:hAnsi="Calibri" w:cs="Calibri"/>
          <w:sz w:val="24"/>
          <w:szCs w:val="24"/>
        </w:rPr>
        <w:t xml:space="preserve"> </w:t>
      </w:r>
      <w:r w:rsidR="004A661D" w:rsidRPr="00FF3270">
        <w:rPr>
          <w:rStyle w:val="FontStyle51"/>
          <w:rFonts w:ascii="Calibri" w:hAnsi="Calibri" w:cs="Calibri"/>
          <w:sz w:val="24"/>
          <w:szCs w:val="24"/>
        </w:rPr>
        <w:t>proporcje</w:t>
      </w:r>
      <w:r w:rsidR="00833C88" w:rsidRPr="00FF3270">
        <w:rPr>
          <w:rStyle w:val="FontStyle51"/>
          <w:rFonts w:ascii="Calibri" w:hAnsi="Calibri" w:cs="Calibri"/>
          <w:sz w:val="24"/>
          <w:szCs w:val="24"/>
        </w:rPr>
        <w:t xml:space="preserve"> </w:t>
      </w:r>
      <w:r w:rsidR="004A661D" w:rsidRPr="00FF3270">
        <w:rPr>
          <w:rStyle w:val="FontStyle51"/>
          <w:rFonts w:ascii="Calibri" w:hAnsi="Calibri" w:cs="Calibri"/>
          <w:sz w:val="24"/>
          <w:szCs w:val="24"/>
        </w:rPr>
        <w:t>płc</w:t>
      </w:r>
      <w:r w:rsidR="006F71C5" w:rsidRPr="00FF3270">
        <w:rPr>
          <w:rStyle w:val="FontStyle51"/>
          <w:rFonts w:ascii="Calibri" w:hAnsi="Calibri" w:cs="Calibri"/>
          <w:sz w:val="24"/>
          <w:szCs w:val="24"/>
        </w:rPr>
        <w:t>i</w:t>
      </w:r>
      <w:r w:rsidR="00833C88" w:rsidRPr="00FF3270">
        <w:rPr>
          <w:rStyle w:val="FontStyle51"/>
          <w:rFonts w:ascii="Calibri" w:hAnsi="Calibri" w:cs="Calibri"/>
          <w:sz w:val="24"/>
          <w:szCs w:val="24"/>
        </w:rPr>
        <w:t xml:space="preserve"> </w:t>
      </w:r>
      <w:r w:rsidR="006F71C5" w:rsidRPr="00FF3270">
        <w:rPr>
          <w:rStyle w:val="FontStyle51"/>
          <w:rFonts w:ascii="Calibri" w:hAnsi="Calibri" w:cs="Calibri"/>
          <w:sz w:val="24"/>
          <w:szCs w:val="24"/>
        </w:rPr>
        <w:t>w</w:t>
      </w:r>
      <w:r w:rsidR="00833C88" w:rsidRPr="00FF3270">
        <w:rPr>
          <w:rStyle w:val="FontStyle51"/>
          <w:rFonts w:ascii="Calibri" w:hAnsi="Calibri" w:cs="Calibri"/>
          <w:sz w:val="24"/>
          <w:szCs w:val="24"/>
        </w:rPr>
        <w:t xml:space="preserve"> </w:t>
      </w:r>
      <w:r w:rsidR="006F71C5" w:rsidRPr="00FF3270">
        <w:rPr>
          <w:rStyle w:val="FontStyle51"/>
          <w:rFonts w:ascii="Calibri" w:hAnsi="Calibri" w:cs="Calibri"/>
          <w:sz w:val="24"/>
          <w:szCs w:val="24"/>
        </w:rPr>
        <w:t>danym</w:t>
      </w:r>
      <w:r w:rsidR="00833C88" w:rsidRPr="00FF3270">
        <w:rPr>
          <w:rStyle w:val="FontStyle51"/>
          <w:rFonts w:ascii="Calibri" w:hAnsi="Calibri" w:cs="Calibri"/>
          <w:sz w:val="24"/>
          <w:szCs w:val="24"/>
        </w:rPr>
        <w:t xml:space="preserve"> </w:t>
      </w:r>
      <w:r w:rsidR="006F71C5" w:rsidRPr="00FF3270">
        <w:rPr>
          <w:rStyle w:val="FontStyle51"/>
          <w:rFonts w:ascii="Calibri" w:hAnsi="Calibri" w:cs="Calibri"/>
          <w:sz w:val="24"/>
          <w:szCs w:val="24"/>
        </w:rPr>
        <w:t>obszarze i je odwzorować albo</w:t>
      </w:r>
      <w:r w:rsidR="004A661D" w:rsidRPr="00FF3270">
        <w:rPr>
          <w:rStyle w:val="FontStyle51"/>
          <w:rFonts w:ascii="Calibri" w:hAnsi="Calibri" w:cs="Calibri"/>
          <w:sz w:val="24"/>
          <w:szCs w:val="24"/>
        </w:rPr>
        <w:t xml:space="preserve"> </w:t>
      </w:r>
      <w:r w:rsidR="006F71C5" w:rsidRPr="00FF3270">
        <w:rPr>
          <w:rStyle w:val="FontStyle51"/>
          <w:rFonts w:ascii="Calibri" w:hAnsi="Calibri" w:cs="Calibri"/>
          <w:sz w:val="24"/>
          <w:szCs w:val="24"/>
        </w:rPr>
        <w:t>zwiększyć udział we wsparciu grupy niedoreprezentowanej.</w:t>
      </w:r>
      <w:r w:rsidR="00833C88" w:rsidRPr="00FF3270">
        <w:rPr>
          <w:rStyle w:val="FontStyle51"/>
          <w:rFonts w:ascii="Calibri" w:hAnsi="Calibri" w:cs="Calibri"/>
          <w:sz w:val="24"/>
          <w:szCs w:val="24"/>
        </w:rPr>
        <w:t xml:space="preserve"> </w:t>
      </w:r>
    </w:p>
    <w:p w:rsidR="006F71C5" w:rsidRPr="00FF3270" w:rsidRDefault="006F71C5"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Każde kryterium ocen</w:t>
      </w:r>
      <w:r w:rsidR="004A661D" w:rsidRPr="00FF3270">
        <w:rPr>
          <w:rStyle w:val="FontStyle51"/>
          <w:rFonts w:ascii="Calibri" w:hAnsi="Calibri" w:cs="Calibri"/>
          <w:sz w:val="24"/>
          <w:szCs w:val="24"/>
        </w:rPr>
        <w:t>y w standardzie minimum jest oc</w:t>
      </w:r>
      <w:r w:rsidRPr="00FF3270">
        <w:rPr>
          <w:rStyle w:val="FontStyle51"/>
          <w:rFonts w:ascii="Calibri" w:hAnsi="Calibri" w:cs="Calibri"/>
          <w:sz w:val="24"/>
          <w:szCs w:val="24"/>
        </w:rPr>
        <w:t>eniane niezależnie. Musisz jednak zachować właściwą</w:t>
      </w:r>
      <w:r w:rsidR="004A661D" w:rsidRPr="00FF3270">
        <w:rPr>
          <w:rStyle w:val="FontStyle51"/>
          <w:rFonts w:ascii="Calibri" w:hAnsi="Calibri" w:cs="Calibri"/>
          <w:sz w:val="24"/>
          <w:szCs w:val="24"/>
        </w:rPr>
        <w:t xml:space="preserve"> </w:t>
      </w:r>
      <w:r w:rsidRPr="00FF3270">
        <w:rPr>
          <w:rStyle w:val="FontStyle51"/>
          <w:rFonts w:ascii="Calibri" w:hAnsi="Calibri" w:cs="Calibri"/>
          <w:sz w:val="24"/>
          <w:szCs w:val="24"/>
        </w:rPr>
        <w:t xml:space="preserve">logikę konstruowania wniosku. Jeżeli wykażesz np. że zdiagnozowane bariery równościowe w danym obszarze dotyczą kobiet, natomiast ze wskaźników </w:t>
      </w:r>
      <w:r w:rsidR="004256B3" w:rsidRPr="00FF3270">
        <w:rPr>
          <w:rStyle w:val="FontStyle51"/>
          <w:rFonts w:ascii="Calibri" w:hAnsi="Calibri" w:cs="Calibri"/>
          <w:sz w:val="24"/>
          <w:szCs w:val="24"/>
        </w:rPr>
        <w:t xml:space="preserve">czy też z opisu grupy docelowej </w:t>
      </w:r>
      <w:r w:rsidRPr="00FF3270">
        <w:rPr>
          <w:rStyle w:val="FontStyle51"/>
          <w:rFonts w:ascii="Calibri" w:hAnsi="Calibri" w:cs="Calibri"/>
          <w:sz w:val="24"/>
          <w:szCs w:val="24"/>
        </w:rPr>
        <w:t>wynika zdecydowanie większy udział mężczyzn we wsparciu, to osoba oceniająca może obniżyć</w:t>
      </w:r>
      <w:r w:rsidR="00C35058" w:rsidRPr="00FF3270">
        <w:rPr>
          <w:rStyle w:val="FontStyle51"/>
          <w:rFonts w:ascii="Calibri" w:hAnsi="Calibri" w:cs="Calibri"/>
          <w:sz w:val="24"/>
          <w:szCs w:val="24"/>
        </w:rPr>
        <w:t xml:space="preserve"> </w:t>
      </w:r>
      <w:r w:rsidRPr="00FF3270">
        <w:rPr>
          <w:rStyle w:val="FontStyle51"/>
          <w:rFonts w:ascii="Calibri" w:hAnsi="Calibri" w:cs="Calibri"/>
          <w:sz w:val="24"/>
          <w:szCs w:val="24"/>
        </w:rPr>
        <w:t>punktację w standardzie minimum za dane kryterium oceny.</w:t>
      </w:r>
    </w:p>
    <w:p w:rsidR="002A227C" w:rsidRPr="00FF3270" w:rsidRDefault="002A227C"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 ramach standardu maksymalnie można zdobyć 6 punktów, ponieważ kryterium 2 i 3 są alternatywne</w:t>
      </w:r>
      <w:r w:rsidR="007131E9" w:rsidRPr="00FF3270">
        <w:rPr>
          <w:rStyle w:val="Odwoanieprzypisudolnego"/>
          <w:rFonts w:ascii="Calibri" w:hAnsi="Calibri" w:cs="Calibri"/>
        </w:rPr>
        <w:footnoteReference w:id="1"/>
      </w:r>
      <w:r w:rsidRPr="00FF3270">
        <w:rPr>
          <w:rStyle w:val="FontStyle51"/>
          <w:rFonts w:ascii="Calibri" w:hAnsi="Calibri" w:cs="Calibri"/>
          <w:sz w:val="24"/>
          <w:szCs w:val="24"/>
        </w:rPr>
        <w:t>. Wniosek nie musi przy tym uzyskać</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maksymalnej</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liczby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punktów</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każde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kryterium.</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Dopiero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brak</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uzyskania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co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najmniej</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3 punktów</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 standardzie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jest równoznaczny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w:t>
      </w:r>
      <w:r w:rsidR="00833C88" w:rsidRPr="00FF3270">
        <w:rPr>
          <w:rStyle w:val="FontStyle51"/>
          <w:rFonts w:ascii="Calibri" w:hAnsi="Calibri" w:cs="Calibri"/>
          <w:sz w:val="24"/>
          <w:szCs w:val="24"/>
        </w:rPr>
        <w:t xml:space="preserve"> </w:t>
      </w:r>
      <w:r w:rsidR="007E322D" w:rsidRPr="00FF3270">
        <w:rPr>
          <w:rStyle w:val="FontStyle51"/>
          <w:rFonts w:ascii="Calibri" w:hAnsi="Calibri" w:cs="Calibri"/>
          <w:sz w:val="24"/>
          <w:szCs w:val="24"/>
        </w:rPr>
        <w:t xml:space="preserve">negatywną oceną i </w:t>
      </w:r>
      <w:r w:rsidRPr="00FF3270">
        <w:rPr>
          <w:rStyle w:val="FontStyle51"/>
          <w:rFonts w:ascii="Calibri" w:hAnsi="Calibri" w:cs="Calibri"/>
          <w:sz w:val="24"/>
          <w:szCs w:val="24"/>
        </w:rPr>
        <w:t>odrzucenie</w:t>
      </w:r>
      <w:r w:rsidR="00057586" w:rsidRPr="00FF3270">
        <w:rPr>
          <w:rStyle w:val="FontStyle51"/>
          <w:rFonts w:ascii="Calibri" w:hAnsi="Calibri" w:cs="Calibri"/>
          <w:sz w:val="24"/>
          <w:szCs w:val="24"/>
        </w:rPr>
        <w:t>m</w:t>
      </w:r>
      <w:r w:rsidR="00833C88" w:rsidRPr="00FF3270">
        <w:rPr>
          <w:rStyle w:val="FontStyle51"/>
          <w:rFonts w:ascii="Calibri" w:hAnsi="Calibri" w:cs="Calibri"/>
          <w:sz w:val="24"/>
          <w:szCs w:val="24"/>
        </w:rPr>
        <w:t xml:space="preserve"> </w:t>
      </w:r>
      <w:r w:rsidR="00057586" w:rsidRPr="00FF3270">
        <w:rPr>
          <w:rStyle w:val="FontStyle51"/>
          <w:rFonts w:ascii="Calibri" w:hAnsi="Calibri" w:cs="Calibri"/>
          <w:sz w:val="24"/>
          <w:szCs w:val="24"/>
        </w:rPr>
        <w:t>wniosku</w:t>
      </w:r>
      <w:r w:rsidRPr="00FF3270">
        <w:rPr>
          <w:rStyle w:val="FontStyle51"/>
          <w:rFonts w:ascii="Calibri" w:hAnsi="Calibri" w:cs="Calibri"/>
          <w:sz w:val="24"/>
          <w:szCs w:val="24"/>
        </w:rPr>
        <w:t>.</w:t>
      </w:r>
      <w:r w:rsidR="00833C88" w:rsidRPr="00FF3270">
        <w:rPr>
          <w:rStyle w:val="FontStyle51"/>
          <w:rFonts w:ascii="Calibri" w:hAnsi="Calibri" w:cs="Calibri"/>
          <w:sz w:val="24"/>
          <w:szCs w:val="24"/>
        </w:rPr>
        <w:t xml:space="preserve"> </w:t>
      </w:r>
    </w:p>
    <w:p w:rsidR="002A227C" w:rsidRPr="00FF3270" w:rsidRDefault="002A227C"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Nie ma możliwości przyznawania części ułamkowych punktów za poszczególne kryteria </w:t>
      </w:r>
      <w:r w:rsidR="00B857E6" w:rsidRPr="00FF3270">
        <w:rPr>
          <w:rStyle w:val="FontStyle51"/>
          <w:rFonts w:ascii="Calibri" w:hAnsi="Calibri" w:cs="Calibri"/>
          <w:sz w:val="24"/>
          <w:szCs w:val="24"/>
        </w:rPr>
        <w:br/>
      </w:r>
      <w:r w:rsidRPr="00FF3270">
        <w:rPr>
          <w:rStyle w:val="FontStyle51"/>
          <w:rFonts w:ascii="Calibri" w:hAnsi="Calibri" w:cs="Calibri"/>
          <w:sz w:val="24"/>
          <w:szCs w:val="24"/>
        </w:rPr>
        <w:t xml:space="preserve">w standardzie minimum. </w:t>
      </w:r>
    </w:p>
    <w:p w:rsidR="002A227C" w:rsidRPr="00FF3270" w:rsidRDefault="002A227C"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Osoba oceniająca Twój wniosek wg standardu minimum, zgodnie z jej wiedzą i doświadczeniem, przeanalizuje wszystkie zawarte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 nim zapisy i przyzna odpowiednio:</w:t>
      </w:r>
      <w:r w:rsidR="00833C88" w:rsidRPr="00FF3270">
        <w:rPr>
          <w:rStyle w:val="FontStyle51"/>
          <w:rFonts w:ascii="Calibri" w:hAnsi="Calibri" w:cs="Calibri"/>
          <w:sz w:val="24"/>
          <w:szCs w:val="24"/>
        </w:rPr>
        <w:t xml:space="preserve"> </w:t>
      </w:r>
    </w:p>
    <w:p w:rsidR="002A227C" w:rsidRPr="00FF3270" w:rsidRDefault="002A227C"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0 punktów</w:t>
      </w:r>
      <w:r w:rsidRPr="00FF3270">
        <w:rPr>
          <w:rStyle w:val="FontStyle51"/>
          <w:rFonts w:ascii="Calibri" w:hAnsi="Calibri" w:cs="Calibri"/>
          <w:sz w:val="24"/>
          <w:szCs w:val="24"/>
        </w:rPr>
        <w:t xml:space="preserve"> – jeśli we wniosku nie zawarłeś</w:t>
      </w:r>
      <w:r w:rsidR="004F2111">
        <w:rPr>
          <w:rStyle w:val="FontStyle51"/>
          <w:rFonts w:ascii="Calibri" w:hAnsi="Calibri" w:cs="Calibri"/>
          <w:sz w:val="24"/>
          <w:szCs w:val="24"/>
        </w:rPr>
        <w:t>/</w:t>
      </w:r>
      <w:proofErr w:type="spellStart"/>
      <w:r w:rsidR="004F2111">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żadnych informacji pozwalających na przyznanie 1 lub więcej punktów w danym kryterium oceny lub informacje wskazują, że projekt będzie prowadzić do dyskryminacji ze względu na płeć;</w:t>
      </w:r>
    </w:p>
    <w:p w:rsidR="002A227C" w:rsidRPr="00FF3270" w:rsidRDefault="002A227C"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1 punkt</w:t>
      </w:r>
      <w:r w:rsidRPr="00FF3270">
        <w:rPr>
          <w:rStyle w:val="FontStyle51"/>
          <w:rFonts w:ascii="Calibri" w:hAnsi="Calibri" w:cs="Calibri"/>
          <w:sz w:val="24"/>
          <w:szCs w:val="24"/>
        </w:rPr>
        <w:t xml:space="preserve"> –</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kryterium</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nr</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2,</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3 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4</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jeśli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przynajmniej</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częściowo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lub</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pełni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trafnie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lastRenderedPageBreak/>
        <w:t>zawarłeś</w:t>
      </w:r>
      <w:r w:rsidR="004F2111">
        <w:rPr>
          <w:rStyle w:val="FontStyle51"/>
          <w:rFonts w:ascii="Calibri" w:hAnsi="Calibri" w:cs="Calibri"/>
          <w:sz w:val="24"/>
          <w:szCs w:val="24"/>
        </w:rPr>
        <w:t>/</w:t>
      </w:r>
      <w:proofErr w:type="spellStart"/>
      <w:r w:rsidR="004F2111">
        <w:rPr>
          <w:rStyle w:val="FontStyle51"/>
          <w:rFonts w:ascii="Calibri" w:hAnsi="Calibri" w:cs="Calibri"/>
          <w:sz w:val="24"/>
          <w:szCs w:val="24"/>
        </w:rPr>
        <w:t>aś</w:t>
      </w:r>
      <w:proofErr w:type="spellEnd"/>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wniosku kwestie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związane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danym</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kryterium;</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kryterium</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nr</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1</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5</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jeśli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kwestie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związane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danym</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kryterium</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opisałeś</w:t>
      </w:r>
      <w:r w:rsidR="004F2111">
        <w:rPr>
          <w:rStyle w:val="FontStyle51"/>
          <w:rFonts w:ascii="Calibri" w:hAnsi="Calibri" w:cs="Calibri"/>
          <w:sz w:val="24"/>
          <w:szCs w:val="24"/>
        </w:rPr>
        <w:t>/</w:t>
      </w:r>
      <w:proofErr w:type="spellStart"/>
      <w:r w:rsidR="004F2111">
        <w:rPr>
          <w:rStyle w:val="FontStyle51"/>
          <w:rFonts w:ascii="Calibri" w:hAnsi="Calibri" w:cs="Calibri"/>
          <w:sz w:val="24"/>
          <w:szCs w:val="24"/>
        </w:rPr>
        <w:t>aś</w:t>
      </w:r>
      <w:proofErr w:type="spellEnd"/>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wyczerpująco,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trafnie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lub</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 xml:space="preserve">sposób możliwie pełny; </w:t>
      </w:r>
    </w:p>
    <w:p w:rsidR="006F71C5" w:rsidRPr="00FF3270" w:rsidRDefault="002A227C"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2</w:t>
      </w:r>
      <w:r w:rsidR="00833C88" w:rsidRPr="00FF3270">
        <w:rPr>
          <w:rStyle w:val="FontStyle51"/>
          <w:rFonts w:ascii="Calibri" w:hAnsi="Calibri" w:cs="Calibri"/>
          <w:b/>
          <w:sz w:val="24"/>
          <w:szCs w:val="24"/>
        </w:rPr>
        <w:t xml:space="preserve"> </w:t>
      </w:r>
      <w:r w:rsidRPr="00FF3270">
        <w:rPr>
          <w:rStyle w:val="FontStyle51"/>
          <w:rFonts w:ascii="Calibri" w:hAnsi="Calibri" w:cs="Calibri"/>
          <w:b/>
          <w:sz w:val="24"/>
          <w:szCs w:val="24"/>
        </w:rPr>
        <w:t>punkty</w:t>
      </w:r>
      <w:r w:rsidRPr="00FF3270">
        <w:rPr>
          <w:rStyle w:val="FontStyle51"/>
          <w:rFonts w:ascii="Calibri" w:hAnsi="Calibri" w:cs="Calibri"/>
          <w:sz w:val="24"/>
          <w:szCs w:val="24"/>
        </w:rPr>
        <w:t xml:space="preserve"> (nie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dotyczy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kryterium</w:t>
      </w:r>
      <w:r w:rsidR="00833C88" w:rsidRPr="00FF3270">
        <w:rPr>
          <w:rStyle w:val="FontStyle51"/>
          <w:rFonts w:ascii="Calibri" w:hAnsi="Calibri" w:cs="Calibri"/>
          <w:sz w:val="24"/>
          <w:szCs w:val="24"/>
        </w:rPr>
        <w:t xml:space="preserve"> </w:t>
      </w:r>
      <w:r w:rsidR="00432EC4" w:rsidRPr="00FF3270">
        <w:rPr>
          <w:rStyle w:val="FontStyle51"/>
          <w:rFonts w:ascii="Calibri" w:hAnsi="Calibri" w:cs="Calibri"/>
          <w:sz w:val="24"/>
          <w:szCs w:val="24"/>
        </w:rPr>
        <w:t xml:space="preserve">nr </w:t>
      </w:r>
      <w:r w:rsidRPr="00FF3270">
        <w:rPr>
          <w:rStyle w:val="FontStyle51"/>
          <w:rFonts w:ascii="Calibri" w:hAnsi="Calibri" w:cs="Calibri"/>
          <w:sz w:val="24"/>
          <w:szCs w:val="24"/>
        </w:rPr>
        <w:t>1</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5)</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kryterium</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nr</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2, 3</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4</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jeśli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kwestie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związane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danym</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kryterium</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uwzględniłeś</w:t>
      </w:r>
      <w:r w:rsidR="004F2111">
        <w:rPr>
          <w:rStyle w:val="FontStyle51"/>
          <w:rFonts w:ascii="Calibri" w:hAnsi="Calibri" w:cs="Calibri"/>
          <w:sz w:val="24"/>
          <w:szCs w:val="24"/>
        </w:rPr>
        <w:t>/</w:t>
      </w:r>
      <w:proofErr w:type="spellStart"/>
      <w:r w:rsidR="004F2111">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wyczerpująco, trafnie lub w sposób możliwie pełny.</w:t>
      </w:r>
    </w:p>
    <w:p w:rsidR="00B428B9" w:rsidRPr="00FF3270" w:rsidRDefault="00B428B9"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negatywnej oceny standardu minimum oceniający wskaże uzasadnienie dla tej oceny w karcie oceny formalno-merytorycznej wniosku o dofinansowanie.</w:t>
      </w:r>
    </w:p>
    <w:p w:rsidR="00B428B9" w:rsidRPr="00FF3270" w:rsidRDefault="008C3300"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Pamiętaj, że </w:t>
      </w:r>
      <w:r w:rsidR="008E186A" w:rsidRPr="00FF3270">
        <w:rPr>
          <w:rStyle w:val="FontStyle51"/>
          <w:rFonts w:ascii="Calibri" w:hAnsi="Calibri" w:cs="Calibri"/>
          <w:sz w:val="24"/>
          <w:szCs w:val="24"/>
        </w:rPr>
        <w:t xml:space="preserve">jako </w:t>
      </w:r>
      <w:r w:rsidR="00146ACF" w:rsidRPr="00FF3270">
        <w:rPr>
          <w:rStyle w:val="FontStyle51"/>
          <w:rFonts w:ascii="Calibri" w:hAnsi="Calibri" w:cs="Calibri"/>
          <w:sz w:val="24"/>
          <w:szCs w:val="24"/>
        </w:rPr>
        <w:t xml:space="preserve">rozbieżność w ocenie standardu minimum </w:t>
      </w:r>
      <w:r w:rsidR="008E186A" w:rsidRPr="00FF3270">
        <w:rPr>
          <w:rStyle w:val="FontStyle51"/>
          <w:rFonts w:ascii="Calibri" w:hAnsi="Calibri" w:cs="Calibri"/>
          <w:sz w:val="24"/>
          <w:szCs w:val="24"/>
        </w:rPr>
        <w:t>uznaje się</w:t>
      </w:r>
      <w:r w:rsidR="00146ACF" w:rsidRPr="00FF3270">
        <w:rPr>
          <w:rStyle w:val="FontStyle51"/>
          <w:rFonts w:ascii="Calibri" w:hAnsi="Calibri" w:cs="Calibri"/>
          <w:sz w:val="24"/>
          <w:szCs w:val="24"/>
        </w:rPr>
        <w:t xml:space="preserve"> pozytywną ocenę wniosku pod kątem spełniania standardu minimum przez jednego z oceniających, przy jednoczesnej negatywnej ocenie przez drugiego oceniającego. Rozbieżnością nie jest natomiast różnica w ocenie poszczególnych kryteriów standardu minimum.</w:t>
      </w:r>
    </w:p>
    <w:p w:rsidR="00FA6989" w:rsidRPr="00FF3270" w:rsidRDefault="00221AE9" w:rsidP="00617FA2">
      <w:pPr>
        <w:pStyle w:val="DBezK"/>
        <w:rPr>
          <w:rStyle w:val="FontStyle51"/>
          <w:rFonts w:ascii="Calibri" w:hAnsi="Calibri" w:cs="Calibri"/>
          <w:sz w:val="24"/>
          <w:szCs w:val="24"/>
        </w:rPr>
      </w:pPr>
      <w:r w:rsidRPr="00FF3270">
        <w:rPr>
          <w:rStyle w:val="FontStyle51"/>
          <w:rFonts w:ascii="Calibri" w:hAnsi="Calibri" w:cs="Calibri"/>
          <w:sz w:val="24"/>
          <w:szCs w:val="24"/>
        </w:rPr>
        <w:t>W</w:t>
      </w:r>
      <w:r w:rsidR="00B02DFB" w:rsidRPr="00FF3270">
        <w:rPr>
          <w:rStyle w:val="FontStyle51"/>
          <w:rFonts w:ascii="Calibri" w:hAnsi="Calibri" w:cs="Calibri"/>
          <w:sz w:val="24"/>
          <w:szCs w:val="24"/>
        </w:rPr>
        <w:t xml:space="preserve">yjątki od standardu minimum </w:t>
      </w:r>
    </w:p>
    <w:p w:rsidR="00FA6989" w:rsidRPr="00FF3270" w:rsidRDefault="00FA6989"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Niektóre projekty z założenia nie są oceniane w ramach standardu minimum. Oznacza to, że oceniający nie musi odnosić się do wszystkich pytań w ramach standardu. Zaznacza jedynie w karcie oceny pozytywną odpowiedź dotyczącą przynależności projektu do wyjątku oraz odpowiedź TAK w punkcie ogólnym </w:t>
      </w:r>
      <w:r w:rsidR="003D1DFB" w:rsidRPr="00FF3270">
        <w:rPr>
          <w:rStyle w:val="FontStyle51"/>
          <w:rFonts w:ascii="Calibri" w:hAnsi="Calibri" w:cs="Calibri"/>
          <w:i/>
          <w:sz w:val="24"/>
          <w:szCs w:val="24"/>
        </w:rPr>
        <w:t>Zgodność</w:t>
      </w:r>
      <w:r w:rsidRPr="00FF3270">
        <w:rPr>
          <w:rStyle w:val="FontStyle51"/>
          <w:rFonts w:ascii="Calibri" w:hAnsi="Calibri" w:cs="Calibri"/>
          <w:i/>
          <w:sz w:val="24"/>
          <w:szCs w:val="24"/>
        </w:rPr>
        <w:t xml:space="preserve"> projekt</w:t>
      </w:r>
      <w:r w:rsidR="003D1DFB" w:rsidRPr="00FF3270">
        <w:rPr>
          <w:rStyle w:val="FontStyle51"/>
          <w:rFonts w:ascii="Calibri" w:hAnsi="Calibri" w:cs="Calibri"/>
          <w:i/>
          <w:sz w:val="24"/>
          <w:szCs w:val="24"/>
        </w:rPr>
        <w:t>u</w:t>
      </w:r>
      <w:r w:rsidRPr="00FF3270">
        <w:rPr>
          <w:rStyle w:val="FontStyle51"/>
          <w:rFonts w:ascii="Calibri" w:hAnsi="Calibri" w:cs="Calibri"/>
          <w:i/>
          <w:sz w:val="24"/>
          <w:szCs w:val="24"/>
        </w:rPr>
        <w:t xml:space="preserve"> z zasadą równości szans kobiet i mężczyzn </w:t>
      </w:r>
      <w:r w:rsidR="003D1DFB" w:rsidRPr="00FF3270">
        <w:rPr>
          <w:rStyle w:val="FontStyle51"/>
          <w:rFonts w:ascii="Calibri" w:hAnsi="Calibri" w:cs="Calibri"/>
          <w:i/>
          <w:sz w:val="24"/>
          <w:szCs w:val="24"/>
        </w:rPr>
        <w:t>w oparciu o</w:t>
      </w:r>
      <w:r w:rsidRPr="00FF3270">
        <w:rPr>
          <w:rStyle w:val="FontStyle51"/>
          <w:rFonts w:ascii="Calibri" w:hAnsi="Calibri" w:cs="Calibri"/>
          <w:i/>
          <w:sz w:val="24"/>
          <w:szCs w:val="24"/>
        </w:rPr>
        <w:t xml:space="preserve"> </w:t>
      </w:r>
      <w:r w:rsidR="003D1DFB" w:rsidRPr="00FF3270">
        <w:rPr>
          <w:rStyle w:val="FontStyle51"/>
          <w:rFonts w:ascii="Calibri" w:hAnsi="Calibri" w:cs="Calibri"/>
          <w:i/>
          <w:sz w:val="24"/>
          <w:szCs w:val="24"/>
        </w:rPr>
        <w:t>standard minimum</w:t>
      </w:r>
      <w:r w:rsidRPr="00FF3270">
        <w:rPr>
          <w:rStyle w:val="FontStyle51"/>
          <w:rFonts w:ascii="Calibri" w:hAnsi="Calibri" w:cs="Calibri"/>
          <w:i/>
          <w:sz w:val="24"/>
          <w:szCs w:val="24"/>
        </w:rPr>
        <w:t>.</w:t>
      </w:r>
    </w:p>
    <w:p w:rsidR="00FA6989" w:rsidRPr="00FF3270" w:rsidRDefault="00221AE9"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Pamiętaj jednak, że d</w:t>
      </w:r>
      <w:r w:rsidR="00FA6989" w:rsidRPr="00FF3270">
        <w:rPr>
          <w:rStyle w:val="FontStyle51"/>
          <w:rFonts w:ascii="Calibri" w:hAnsi="Calibri" w:cs="Calibri"/>
          <w:sz w:val="24"/>
          <w:szCs w:val="24"/>
        </w:rPr>
        <w:t xml:space="preserve">ecyzja o zakwalifikowaniu danego projektu do wyjątku należy do instytucji oceniającej wniosek o dofinansowanie projektu. </w:t>
      </w:r>
    </w:p>
    <w:p w:rsidR="009D2936" w:rsidRPr="00FF3270" w:rsidRDefault="00FA6989"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Wyjątki stanowią projekty, w których niestosowanie standardu minimum wynika z: </w:t>
      </w:r>
    </w:p>
    <w:p w:rsidR="009D2936" w:rsidRPr="00FF3270" w:rsidRDefault="009D2936" w:rsidP="00755276">
      <w:pPr>
        <w:pStyle w:val="Style20"/>
        <w:widowControl/>
        <w:tabs>
          <w:tab w:val="left" w:pos="426"/>
        </w:tabs>
        <w:spacing w:before="360" w:line="360" w:lineRule="auto"/>
        <w:ind w:left="425" w:hanging="425"/>
        <w:jc w:val="left"/>
        <w:rPr>
          <w:rStyle w:val="FontStyle51"/>
          <w:rFonts w:ascii="Calibri" w:hAnsi="Calibri" w:cs="Calibri"/>
          <w:b/>
          <w:sz w:val="24"/>
          <w:szCs w:val="24"/>
        </w:rPr>
      </w:pPr>
      <w:r w:rsidRPr="00FF3270">
        <w:rPr>
          <w:rStyle w:val="FontStyle51"/>
          <w:rFonts w:ascii="Calibri" w:hAnsi="Calibri" w:cs="Calibri"/>
          <w:b/>
          <w:sz w:val="24"/>
          <w:szCs w:val="24"/>
        </w:rPr>
        <w:t>1.</w:t>
      </w:r>
      <w:r w:rsidRPr="00FF3270">
        <w:rPr>
          <w:rStyle w:val="FontStyle51"/>
          <w:rFonts w:ascii="Calibri" w:hAnsi="Calibri" w:cs="Calibri"/>
          <w:b/>
          <w:sz w:val="24"/>
          <w:szCs w:val="24"/>
        </w:rPr>
        <w:tab/>
      </w:r>
      <w:r w:rsidR="00354790" w:rsidRPr="00FF3270">
        <w:rPr>
          <w:rStyle w:val="FontStyle51"/>
          <w:rFonts w:ascii="Calibri" w:hAnsi="Calibri" w:cs="Calibri"/>
          <w:b/>
          <w:sz w:val="24"/>
          <w:szCs w:val="24"/>
        </w:rPr>
        <w:t>profilu działalności wnioskodawc</w:t>
      </w:r>
      <w:r w:rsidR="00BC24E7" w:rsidRPr="00FF3270">
        <w:rPr>
          <w:rStyle w:val="FontStyle51"/>
          <w:rFonts w:ascii="Calibri" w:hAnsi="Calibri" w:cs="Calibri"/>
          <w:b/>
          <w:sz w:val="24"/>
          <w:szCs w:val="24"/>
        </w:rPr>
        <w:t>y</w:t>
      </w:r>
      <w:r w:rsidR="00354790" w:rsidRPr="00FF3270">
        <w:rPr>
          <w:rStyle w:val="FontStyle51"/>
          <w:rFonts w:ascii="Calibri" w:hAnsi="Calibri" w:cs="Calibri"/>
          <w:b/>
          <w:sz w:val="24"/>
          <w:szCs w:val="24"/>
        </w:rPr>
        <w:t xml:space="preserve"> ze względu na ograniczenia statutowe</w:t>
      </w:r>
      <w:r w:rsidR="00461E80" w:rsidRPr="00FF3270">
        <w:rPr>
          <w:rStyle w:val="FontStyle51"/>
          <w:rFonts w:ascii="Calibri" w:hAnsi="Calibri" w:cs="Calibri"/>
          <w:b/>
          <w:sz w:val="24"/>
          <w:szCs w:val="24"/>
        </w:rPr>
        <w:t xml:space="preserve"> </w:t>
      </w:r>
    </w:p>
    <w:p w:rsidR="007202A9" w:rsidRPr="00FF3270" w:rsidRDefault="007202A9" w:rsidP="00592929">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Chodzi tu o sytuację, gdy w Twoim statucie (lub innym równoważnym dokumencie) jest jednoznaczny zapis, że w ramach swojej działalności wspierasz tylko jedną płeć. </w:t>
      </w:r>
    </w:p>
    <w:p w:rsidR="00D95FC7" w:rsidRPr="00755276" w:rsidRDefault="007202A9" w:rsidP="00755276">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 treści wniosku (sugerujemy punkt 4.4 „Doświadczenie wnioskodawcy i partnerów”) musisz podać informację, że ten projekt należy do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tego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wyjątku</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od</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standardu</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minimum</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względu</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ograniczenia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wynikające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profilu</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działalności.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Statut</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może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 xml:space="preserve">być zweryfikowany </w:t>
      </w:r>
      <w:r w:rsidRPr="00FF3270">
        <w:rPr>
          <w:rStyle w:val="FontStyle51"/>
          <w:rFonts w:ascii="Calibri" w:hAnsi="Calibri" w:cs="Calibri"/>
          <w:sz w:val="24"/>
          <w:szCs w:val="24"/>
        </w:rPr>
        <w:lastRenderedPageBreak/>
        <w:t>dopiero przed podpisaniem umowy o dofinansowanie.</w:t>
      </w:r>
    </w:p>
    <w:p w:rsidR="009D2936" w:rsidRPr="00FF3270" w:rsidRDefault="009D2936" w:rsidP="00755276">
      <w:pPr>
        <w:pStyle w:val="Style20"/>
        <w:widowControl/>
        <w:tabs>
          <w:tab w:val="left" w:pos="284"/>
        </w:tabs>
        <w:spacing w:before="360" w:line="360" w:lineRule="auto"/>
        <w:ind w:firstLine="0"/>
        <w:jc w:val="left"/>
        <w:rPr>
          <w:rStyle w:val="FontStyle51"/>
          <w:rFonts w:ascii="Calibri" w:hAnsi="Calibri" w:cs="Calibri"/>
          <w:b/>
          <w:sz w:val="24"/>
          <w:szCs w:val="24"/>
        </w:rPr>
      </w:pPr>
      <w:r w:rsidRPr="00FF3270">
        <w:rPr>
          <w:rStyle w:val="FontStyle51"/>
          <w:rFonts w:ascii="Calibri" w:hAnsi="Calibri" w:cs="Calibri"/>
          <w:b/>
          <w:sz w:val="24"/>
          <w:szCs w:val="24"/>
        </w:rPr>
        <w:t>2.</w:t>
      </w:r>
      <w:r w:rsidRPr="00FF3270">
        <w:rPr>
          <w:rStyle w:val="FontStyle51"/>
          <w:rFonts w:ascii="Calibri" w:hAnsi="Calibri" w:cs="Calibri"/>
          <w:b/>
          <w:sz w:val="24"/>
          <w:szCs w:val="24"/>
        </w:rPr>
        <w:tab/>
        <w:t>zamkniętej rekrutacji</w:t>
      </w:r>
    </w:p>
    <w:p w:rsidR="009D0258" w:rsidRPr="00FF3270" w:rsidRDefault="009D2936" w:rsidP="00441CB1">
      <w:pPr>
        <w:pStyle w:val="Style2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Przez zamkniętą rekrutację należy rozumieć sytuację, gdy projekt obejmuje - ze względu na swój zasięg oddziaływania - </w:t>
      </w:r>
      <w:r w:rsidRPr="00B10F8D">
        <w:rPr>
          <w:rStyle w:val="FontStyle51"/>
          <w:rFonts w:ascii="Calibri" w:hAnsi="Calibri" w:cs="Calibri"/>
          <w:sz w:val="24"/>
          <w:szCs w:val="24"/>
        </w:rPr>
        <w:t xml:space="preserve">wsparciem </w:t>
      </w:r>
      <w:r w:rsidR="00B10F8D" w:rsidRPr="00B10F8D">
        <w:rPr>
          <w:rStyle w:val="FontStyle51"/>
          <w:rFonts w:ascii="Calibri" w:hAnsi="Calibri" w:cs="Calibri"/>
          <w:sz w:val="24"/>
          <w:szCs w:val="24"/>
        </w:rPr>
        <w:t>podopiecznych</w:t>
      </w:r>
      <w:r w:rsidRPr="00B10F8D">
        <w:rPr>
          <w:rStyle w:val="FontStyle51"/>
          <w:rFonts w:ascii="Calibri" w:hAnsi="Calibri" w:cs="Calibri"/>
          <w:sz w:val="24"/>
          <w:szCs w:val="24"/>
        </w:rPr>
        <w:t xml:space="preserve"> danego</w:t>
      </w:r>
      <w:r w:rsidRPr="00FF3270">
        <w:rPr>
          <w:rStyle w:val="FontStyle51"/>
          <w:rFonts w:ascii="Calibri" w:hAnsi="Calibri" w:cs="Calibri"/>
          <w:sz w:val="24"/>
          <w:szCs w:val="24"/>
        </w:rPr>
        <w:t xml:space="preserve"> podmiotu wskazanych we wniosku o dofinansowanie. </w:t>
      </w:r>
    </w:p>
    <w:p w:rsidR="008D6AF2" w:rsidRPr="00FF3270" w:rsidRDefault="00FC6984" w:rsidP="00441CB1">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 treści wniosku (sugerujemy punkt 3.2 „Grupy docelowe” ) musisz podać informację, że ten projekt należy do wyjątku od standardu minimum ze względu na zamkniętą rekrutację i uzasadnić to założenie.</w:t>
      </w:r>
    </w:p>
    <w:p w:rsidR="008D6AF2" w:rsidRPr="00FF3270" w:rsidRDefault="008D6AF2" w:rsidP="00441CB1">
      <w:pPr>
        <w:pStyle w:val="Style6"/>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Jeśli nawet przygotowujesz projekt, który należy do wyjątku, i tak zaplanuj działania zapewniające przestrzeganie zasady równości szans kobiet i mężczyzn. Nie będą one, co prawda oceniane za pomocą standardu minimum, ale znacznie poprawią odbiór Twojego projektu</w:t>
      </w:r>
      <w:r w:rsidR="00C4050F" w:rsidRPr="00FF3270">
        <w:rPr>
          <w:rStyle w:val="FontStyle51"/>
          <w:rFonts w:ascii="Calibri" w:hAnsi="Calibri" w:cs="Calibri"/>
          <w:sz w:val="24"/>
          <w:szCs w:val="24"/>
        </w:rPr>
        <w:t>.</w:t>
      </w:r>
    </w:p>
    <w:p w:rsidR="009D2936" w:rsidRPr="00FF3270" w:rsidRDefault="00196EB4" w:rsidP="00617FA2">
      <w:pPr>
        <w:pStyle w:val="DBezK"/>
        <w:rPr>
          <w:rStyle w:val="FontStyle52"/>
          <w:rFonts w:ascii="Calibri" w:hAnsi="Calibri" w:cs="Calibri"/>
          <w:b/>
          <w:bCs/>
          <w:sz w:val="24"/>
          <w:szCs w:val="24"/>
        </w:rPr>
      </w:pPr>
      <w:bookmarkStart w:id="11" w:name="_Poszczególne_kryteria_standardu"/>
      <w:bookmarkEnd w:id="11"/>
      <w:r w:rsidRPr="00FF3270">
        <w:rPr>
          <w:rStyle w:val="FontStyle52"/>
          <w:rFonts w:ascii="Calibri" w:hAnsi="Calibri" w:cs="Calibri"/>
          <w:b/>
          <w:bCs/>
          <w:sz w:val="24"/>
          <w:szCs w:val="24"/>
        </w:rPr>
        <w:t>P</w:t>
      </w:r>
      <w:r w:rsidR="00B02DFB" w:rsidRPr="00FF3270">
        <w:rPr>
          <w:rStyle w:val="FontStyle52"/>
          <w:rFonts w:ascii="Calibri" w:hAnsi="Calibri" w:cs="Calibri"/>
          <w:b/>
          <w:bCs/>
          <w:sz w:val="24"/>
          <w:szCs w:val="24"/>
        </w:rPr>
        <w:t>oszczególne kryteria standardu minimum</w:t>
      </w:r>
    </w:p>
    <w:p w:rsidR="00CA6B69" w:rsidRPr="00FF3270" w:rsidRDefault="009D2936" w:rsidP="00755276">
      <w:pPr>
        <w:pStyle w:val="Style33"/>
        <w:widowControl/>
        <w:numPr>
          <w:ilvl w:val="0"/>
          <w:numId w:val="10"/>
        </w:numPr>
        <w:spacing w:before="240" w:line="360" w:lineRule="auto"/>
        <w:ind w:left="567" w:hanging="567"/>
        <w:jc w:val="left"/>
        <w:rPr>
          <w:rStyle w:val="FontStyle50"/>
          <w:rFonts w:ascii="Calibri" w:hAnsi="Calibri" w:cs="Calibri"/>
          <w:sz w:val="24"/>
          <w:szCs w:val="24"/>
        </w:rPr>
      </w:pPr>
      <w:r w:rsidRPr="00FF3270">
        <w:rPr>
          <w:rStyle w:val="FontStyle52"/>
          <w:rFonts w:ascii="Calibri" w:hAnsi="Calibri" w:cs="Calibri"/>
          <w:sz w:val="24"/>
          <w:szCs w:val="24"/>
        </w:rPr>
        <w:t>We wniosku o dofinansowanie projektu zawarte zostały informacje, które potwierdzają istnienie (albo brak istniejących) barier równościowych w obszarze tematycznym interwencji i/lub zasięgu oddziaływania projektu</w:t>
      </w:r>
      <w:r w:rsidR="00D61CA7" w:rsidRPr="00FF3270">
        <w:rPr>
          <w:rStyle w:val="FontStyle52"/>
          <w:rFonts w:ascii="Calibri" w:hAnsi="Calibri" w:cs="Calibri"/>
          <w:sz w:val="24"/>
          <w:szCs w:val="24"/>
        </w:rPr>
        <w:t>.</w:t>
      </w:r>
      <w:r w:rsidRPr="00FF3270">
        <w:rPr>
          <w:rStyle w:val="FontStyle52"/>
          <w:rFonts w:ascii="Calibri" w:hAnsi="Calibri" w:cs="Calibri"/>
          <w:sz w:val="24"/>
          <w:szCs w:val="24"/>
        </w:rPr>
        <w:t xml:space="preserve"> </w:t>
      </w:r>
    </w:p>
    <w:p w:rsidR="00CA6B69" w:rsidRPr="00FF3270" w:rsidRDefault="009D2936" w:rsidP="00755276">
      <w:pPr>
        <w:pStyle w:val="Style33"/>
        <w:widowControl/>
        <w:spacing w:before="240" w:line="360" w:lineRule="auto"/>
        <w:ind w:firstLine="0"/>
        <w:jc w:val="left"/>
        <w:rPr>
          <w:rStyle w:val="FontStyle50"/>
          <w:rFonts w:ascii="Calibri" w:hAnsi="Calibri" w:cs="Calibri"/>
          <w:i w:val="0"/>
          <w:sz w:val="24"/>
          <w:szCs w:val="24"/>
        </w:rPr>
      </w:pPr>
      <w:r w:rsidRPr="00FF3270">
        <w:rPr>
          <w:rStyle w:val="FontStyle50"/>
          <w:rFonts w:ascii="Calibri" w:hAnsi="Calibri" w:cs="Calibri"/>
          <w:i w:val="0"/>
          <w:sz w:val="24"/>
          <w:szCs w:val="24"/>
        </w:rPr>
        <w:t>Maksymalna liczba punktów możliwych do zdobycia za spe</w:t>
      </w:r>
      <w:r w:rsidR="00CA6B69" w:rsidRPr="00FF3270">
        <w:rPr>
          <w:rStyle w:val="FontStyle50"/>
          <w:rFonts w:ascii="Calibri" w:hAnsi="Calibri" w:cs="Calibri"/>
          <w:i w:val="0"/>
          <w:sz w:val="24"/>
          <w:szCs w:val="24"/>
        </w:rPr>
        <w:t>łnienie tego kryterium - 1</w:t>
      </w:r>
      <w:r w:rsidR="00D61CA7" w:rsidRPr="00FF3270">
        <w:rPr>
          <w:rStyle w:val="FontStyle50"/>
          <w:rFonts w:ascii="Calibri" w:hAnsi="Calibri" w:cs="Calibri"/>
          <w:i w:val="0"/>
          <w:sz w:val="24"/>
          <w:szCs w:val="24"/>
        </w:rPr>
        <w:t xml:space="preserve">. </w:t>
      </w:r>
    </w:p>
    <w:p w:rsidR="009D2936" w:rsidRPr="00FF3270" w:rsidRDefault="009D2936" w:rsidP="00755276">
      <w:pPr>
        <w:pStyle w:val="Style33"/>
        <w:widowControl/>
        <w:spacing w:before="240" w:line="360" w:lineRule="auto"/>
        <w:ind w:firstLine="0"/>
        <w:jc w:val="left"/>
        <w:rPr>
          <w:rStyle w:val="FontStyle50"/>
          <w:rFonts w:ascii="Calibri" w:hAnsi="Calibri" w:cs="Calibri"/>
          <w:sz w:val="24"/>
          <w:szCs w:val="24"/>
        </w:rPr>
      </w:pPr>
      <w:r w:rsidRPr="00FF3270">
        <w:rPr>
          <w:rStyle w:val="FontStyle50"/>
          <w:rFonts w:ascii="Calibri" w:hAnsi="Calibri" w:cs="Calibri"/>
          <w:sz w:val="24"/>
          <w:szCs w:val="24"/>
        </w:rPr>
        <w:t xml:space="preserve">Sugerowany punkt </w:t>
      </w:r>
      <w:r w:rsidR="00CA6B69" w:rsidRPr="00FF3270">
        <w:rPr>
          <w:rStyle w:val="FontStyle50"/>
          <w:rFonts w:ascii="Calibri" w:hAnsi="Calibri" w:cs="Calibri"/>
          <w:sz w:val="24"/>
          <w:szCs w:val="24"/>
        </w:rPr>
        <w:t xml:space="preserve">wniosku - </w:t>
      </w:r>
      <w:r w:rsidRPr="00FF3270">
        <w:rPr>
          <w:rStyle w:val="FontStyle50"/>
          <w:rFonts w:ascii="Calibri" w:hAnsi="Calibri" w:cs="Calibri"/>
          <w:sz w:val="24"/>
          <w:szCs w:val="24"/>
        </w:rPr>
        <w:t xml:space="preserve">3.2 </w:t>
      </w:r>
      <w:r w:rsidR="00D61CA7" w:rsidRPr="00FF3270">
        <w:rPr>
          <w:rStyle w:val="FontStyle50"/>
          <w:rFonts w:ascii="Calibri" w:hAnsi="Calibri" w:cs="Calibri"/>
          <w:sz w:val="24"/>
          <w:szCs w:val="24"/>
        </w:rPr>
        <w:t>„Grupy docelowe”</w:t>
      </w:r>
      <w:r w:rsidRPr="00FF3270">
        <w:rPr>
          <w:rStyle w:val="FontStyle50"/>
          <w:rFonts w:ascii="Calibri" w:hAnsi="Calibri" w:cs="Calibri"/>
          <w:sz w:val="24"/>
          <w:szCs w:val="24"/>
        </w:rPr>
        <w:t>.</w:t>
      </w:r>
    </w:p>
    <w:p w:rsidR="00556013" w:rsidRPr="00FF3270" w:rsidRDefault="00556013"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Wskaż dane jakościowe i/lub ilościowe (w podziale na płeć), które dowodzą istnienia lub braku barier równościowych w zakresie tematyki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wsparcia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udzielanego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ramach</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programu</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(to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„obszar</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tematyczny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interwencji”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np.</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zatrudnienie, edukacja,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adaptacyjność)</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i/lub</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przestrzeni,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której</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dotyczy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projekt</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(to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„zasięg</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oddziaływania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projektu”</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np.</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region,</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powiat,</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kraj</w:t>
      </w:r>
      <w:r w:rsidR="00CB2C1F">
        <w:rPr>
          <w:rStyle w:val="FontStyle51"/>
          <w:rFonts w:ascii="Calibri" w:hAnsi="Calibri" w:cs="Calibri"/>
          <w:sz w:val="24"/>
          <w:szCs w:val="24"/>
        </w:rPr>
        <w:t>).</w:t>
      </w:r>
    </w:p>
    <w:p w:rsidR="009D2936" w:rsidRPr="00FF3270" w:rsidRDefault="009D2936"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i/>
          <w:sz w:val="24"/>
          <w:szCs w:val="24"/>
        </w:rPr>
        <w:t>Bariery równościowe</w:t>
      </w:r>
      <w:r w:rsidRPr="00FF3270">
        <w:rPr>
          <w:rStyle w:val="FontStyle51"/>
          <w:rFonts w:ascii="Calibri" w:hAnsi="Calibri" w:cs="Calibri"/>
          <w:sz w:val="24"/>
          <w:szCs w:val="24"/>
        </w:rPr>
        <w:t xml:space="preserve"> to przede wszystkim:</w:t>
      </w:r>
    </w:p>
    <w:p w:rsidR="009D2936" w:rsidRPr="00FF3270" w:rsidRDefault="009D2936" w:rsidP="00CB2BED">
      <w:pPr>
        <w:pStyle w:val="Style21"/>
        <w:widowControl/>
        <w:numPr>
          <w:ilvl w:val="0"/>
          <w:numId w:val="6"/>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segregacja pozioma i pionowa rynku pracy,</w:t>
      </w:r>
    </w:p>
    <w:p w:rsidR="009D2936" w:rsidRPr="00FF3270" w:rsidRDefault="009D2936" w:rsidP="00CB2BED">
      <w:pPr>
        <w:pStyle w:val="Style21"/>
        <w:widowControl/>
        <w:numPr>
          <w:ilvl w:val="0"/>
          <w:numId w:val="6"/>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lastRenderedPageBreak/>
        <w:t>różnice w płacach kobiet i mężczyzn zatrudnionych na równoważnych stanowiskach, wykonujących tożsame obowiązki,</w:t>
      </w:r>
    </w:p>
    <w:p w:rsidR="009D2936" w:rsidRPr="00FF3270" w:rsidRDefault="009D2936" w:rsidP="00CB2BED">
      <w:pPr>
        <w:pStyle w:val="Style21"/>
        <w:widowControl/>
        <w:numPr>
          <w:ilvl w:val="0"/>
          <w:numId w:val="6"/>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mała dostępność elastycznych rozwiązań czasu pracy,</w:t>
      </w:r>
    </w:p>
    <w:p w:rsidR="009D2936" w:rsidRPr="00FF3270" w:rsidRDefault="009D2936" w:rsidP="00CB2BED">
      <w:pPr>
        <w:pStyle w:val="Style21"/>
        <w:widowControl/>
        <w:numPr>
          <w:ilvl w:val="0"/>
          <w:numId w:val="6"/>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niski udział mężczyzn w wypełnianiu obowiązków rodzinnych,</w:t>
      </w:r>
    </w:p>
    <w:p w:rsidR="009D2936" w:rsidRPr="00FF3270" w:rsidRDefault="009D2936" w:rsidP="00CB2BED">
      <w:pPr>
        <w:pStyle w:val="Style21"/>
        <w:widowControl/>
        <w:numPr>
          <w:ilvl w:val="0"/>
          <w:numId w:val="6"/>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niski udział kobiet w procesach podejmowania decyzji,</w:t>
      </w:r>
    </w:p>
    <w:p w:rsidR="009D2936" w:rsidRPr="00FF3270" w:rsidRDefault="009D2936" w:rsidP="00CB2BED">
      <w:pPr>
        <w:pStyle w:val="Style21"/>
        <w:widowControl/>
        <w:numPr>
          <w:ilvl w:val="0"/>
          <w:numId w:val="6"/>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przemoc ze względu na płeć,</w:t>
      </w:r>
    </w:p>
    <w:p w:rsidR="009D2936" w:rsidRPr="00FF3270" w:rsidRDefault="009D2936" w:rsidP="00CB2BED">
      <w:pPr>
        <w:pStyle w:val="Style21"/>
        <w:widowControl/>
        <w:numPr>
          <w:ilvl w:val="0"/>
          <w:numId w:val="6"/>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niewidoczność kwestii płci w ochronie zdrowia</w:t>
      </w:r>
      <w:r w:rsidRPr="00FF3270">
        <w:rPr>
          <w:rStyle w:val="FontStyle51"/>
          <w:rFonts w:ascii="Calibri" w:hAnsi="Calibri" w:cs="Calibri"/>
          <w:sz w:val="24"/>
          <w:szCs w:val="24"/>
          <w:vertAlign w:val="superscript"/>
        </w:rPr>
        <w:footnoteReference w:id="2"/>
      </w:r>
      <w:r w:rsidRPr="00FF3270">
        <w:rPr>
          <w:rStyle w:val="FontStyle51"/>
          <w:rFonts w:ascii="Calibri" w:hAnsi="Calibri" w:cs="Calibri"/>
          <w:sz w:val="24"/>
          <w:szCs w:val="24"/>
        </w:rPr>
        <w:t>,</w:t>
      </w:r>
    </w:p>
    <w:p w:rsidR="009D2936" w:rsidRPr="00FF3270" w:rsidRDefault="009D2936" w:rsidP="00CB2BED">
      <w:pPr>
        <w:pStyle w:val="Style21"/>
        <w:widowControl/>
        <w:numPr>
          <w:ilvl w:val="0"/>
          <w:numId w:val="6"/>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niewystarczający system opieki przedszkolnej lub opieki inst</w:t>
      </w:r>
      <w:r w:rsidR="0005762F" w:rsidRPr="00FF3270">
        <w:rPr>
          <w:rStyle w:val="FontStyle51"/>
          <w:rFonts w:ascii="Calibri" w:hAnsi="Calibri" w:cs="Calibri"/>
          <w:sz w:val="24"/>
          <w:szCs w:val="24"/>
        </w:rPr>
        <w:t>ytucjonalnej nad dziećmi do lat</w:t>
      </w:r>
      <w:r w:rsidR="00BD5AF8" w:rsidRPr="00FF3270">
        <w:rPr>
          <w:rStyle w:val="FontStyle51"/>
          <w:rFonts w:ascii="Calibri" w:hAnsi="Calibri" w:cs="Calibri"/>
          <w:sz w:val="24"/>
          <w:szCs w:val="24"/>
        </w:rPr>
        <w:t> </w:t>
      </w:r>
      <w:r w:rsidRPr="00FF3270">
        <w:rPr>
          <w:rStyle w:val="FontStyle51"/>
          <w:rFonts w:ascii="Calibri" w:hAnsi="Calibri" w:cs="Calibri"/>
          <w:sz w:val="24"/>
          <w:szCs w:val="24"/>
        </w:rPr>
        <w:t>3,</w:t>
      </w:r>
    </w:p>
    <w:p w:rsidR="009D2936" w:rsidRPr="00FF3270" w:rsidRDefault="009D2936" w:rsidP="00CB2BED">
      <w:pPr>
        <w:pStyle w:val="Style21"/>
        <w:widowControl/>
        <w:numPr>
          <w:ilvl w:val="0"/>
          <w:numId w:val="6"/>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stereotypy płci we wszystkich obszarach,</w:t>
      </w:r>
    </w:p>
    <w:p w:rsidR="009D2936" w:rsidRPr="00FF3270" w:rsidRDefault="009D2936" w:rsidP="00CB2BED">
      <w:pPr>
        <w:pStyle w:val="Style21"/>
        <w:widowControl/>
        <w:numPr>
          <w:ilvl w:val="0"/>
          <w:numId w:val="6"/>
        </w:numPr>
        <w:tabs>
          <w:tab w:val="left" w:pos="426"/>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dyskryminacja wielokrotna (</w:t>
      </w:r>
      <w:r w:rsidR="00354790" w:rsidRPr="00FF3270">
        <w:rPr>
          <w:rStyle w:val="FontStyle51"/>
          <w:rFonts w:ascii="Calibri" w:hAnsi="Calibri" w:cs="Calibri"/>
          <w:sz w:val="24"/>
          <w:szCs w:val="24"/>
        </w:rPr>
        <w:t>krzyżowa), czyli</w:t>
      </w:r>
      <w:r w:rsidRPr="00FF3270">
        <w:rPr>
          <w:rStyle w:val="FontStyle51"/>
          <w:rFonts w:ascii="Calibri" w:hAnsi="Calibri" w:cs="Calibri"/>
          <w:sz w:val="24"/>
          <w:szCs w:val="24"/>
        </w:rPr>
        <w:t xml:space="preserve"> ze względu na dwie lub więcej przesłanek (np.</w:t>
      </w:r>
      <w:r w:rsidR="002A75EE" w:rsidRPr="00FF3270">
        <w:rPr>
          <w:rStyle w:val="FontStyle51"/>
          <w:rFonts w:ascii="Calibri" w:hAnsi="Calibri" w:cs="Calibri"/>
          <w:sz w:val="24"/>
          <w:szCs w:val="24"/>
        </w:rPr>
        <w:t> </w:t>
      </w:r>
      <w:r w:rsidRPr="00FF3270">
        <w:rPr>
          <w:rStyle w:val="FontStyle51"/>
          <w:rFonts w:ascii="Calibri" w:hAnsi="Calibri" w:cs="Calibri"/>
          <w:sz w:val="24"/>
          <w:szCs w:val="24"/>
        </w:rPr>
        <w:t>w odniesieniu do kobiet w wieku powyżej 50 lat, osób z niepełnosprawnościami, należących do mniejszości etnicznych).</w:t>
      </w:r>
    </w:p>
    <w:p w:rsidR="009D2936" w:rsidRPr="00FF3270" w:rsidRDefault="00C345C6"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Pytania, na które musisz tu odpowiedzieć: Ile jest kobiet/ mężczyzna w grupie docelowej? </w:t>
      </w:r>
      <w:r w:rsidR="009D2936" w:rsidRPr="00FF3270">
        <w:rPr>
          <w:rStyle w:val="FontStyle51"/>
          <w:rFonts w:ascii="Calibri" w:hAnsi="Calibri" w:cs="Calibri"/>
          <w:sz w:val="24"/>
          <w:szCs w:val="24"/>
        </w:rPr>
        <w:t>Czy któraś z tych grup znajduje</w:t>
      </w:r>
      <w:r w:rsidR="00992111" w:rsidRPr="00FF3270">
        <w:rPr>
          <w:rStyle w:val="FontStyle51"/>
          <w:rFonts w:ascii="Calibri" w:hAnsi="Calibri" w:cs="Calibri"/>
          <w:sz w:val="24"/>
          <w:szCs w:val="24"/>
        </w:rPr>
        <w:t xml:space="preserve"> się w gorszym położeniu? Jakie </w:t>
      </w:r>
      <w:r w:rsidR="009D2936" w:rsidRPr="00FF3270">
        <w:rPr>
          <w:rStyle w:val="FontStyle51"/>
          <w:rFonts w:ascii="Calibri" w:hAnsi="Calibri" w:cs="Calibri"/>
          <w:sz w:val="24"/>
          <w:szCs w:val="24"/>
        </w:rPr>
        <w:t xml:space="preserve">są tego przyczyny? Czy któraś z tych grup ma trudniejszy dostęp do </w:t>
      </w:r>
      <w:r w:rsidR="00947948" w:rsidRPr="00FF3270">
        <w:rPr>
          <w:rStyle w:val="FontStyle51"/>
          <w:rFonts w:ascii="Calibri" w:hAnsi="Calibri" w:cs="Calibri"/>
          <w:sz w:val="24"/>
          <w:szCs w:val="24"/>
        </w:rPr>
        <w:t>wsparc</w:t>
      </w:r>
      <w:r w:rsidR="003B7580" w:rsidRPr="00FF3270">
        <w:rPr>
          <w:rStyle w:val="FontStyle51"/>
          <w:rFonts w:ascii="Calibri" w:hAnsi="Calibri" w:cs="Calibri"/>
          <w:sz w:val="24"/>
          <w:szCs w:val="24"/>
        </w:rPr>
        <w:t>ia jakie planujesz w projekcie?</w:t>
      </w:r>
    </w:p>
    <w:p w:rsidR="00B754E3" w:rsidRPr="00FF3270" w:rsidRDefault="00B754E3" w:rsidP="00755276">
      <w:pPr>
        <w:pStyle w:val="Style33"/>
        <w:spacing w:before="240" w:line="360" w:lineRule="auto"/>
        <w:ind w:left="363"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Dane, które przytoczysz powinny: </w:t>
      </w:r>
    </w:p>
    <w:p w:rsidR="00B754E3" w:rsidRPr="00FF3270" w:rsidRDefault="00B754E3" w:rsidP="00CB2BED">
      <w:pPr>
        <w:pStyle w:val="Style33"/>
        <w:numPr>
          <w:ilvl w:val="0"/>
          <w:numId w:val="11"/>
        </w:numPr>
        <w:spacing w:line="360" w:lineRule="auto"/>
        <w:ind w:left="360"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być bezpośrednio powiązane z obszarem tematycznym interwencji i/lub zasięgiem oddziaływania projektu, np. jeżeli wsparcie jest kierowane do </w:t>
      </w:r>
      <w:r w:rsidR="00561122" w:rsidRPr="00FF3270">
        <w:rPr>
          <w:rStyle w:val="FontStyle51"/>
          <w:rFonts w:ascii="Calibri" w:hAnsi="Calibri" w:cs="Calibri"/>
          <w:sz w:val="24"/>
          <w:szCs w:val="24"/>
        </w:rPr>
        <w:t>bezrobotnych</w:t>
      </w:r>
      <w:r w:rsidRPr="00FF3270">
        <w:rPr>
          <w:rStyle w:val="FontStyle51"/>
          <w:rFonts w:ascii="Calibri" w:hAnsi="Calibri" w:cs="Calibri"/>
          <w:sz w:val="24"/>
          <w:szCs w:val="24"/>
        </w:rPr>
        <w:t xml:space="preserve"> z terenu </w:t>
      </w:r>
      <w:r w:rsidR="00561122" w:rsidRPr="00FF3270">
        <w:rPr>
          <w:rStyle w:val="FontStyle51"/>
          <w:rFonts w:ascii="Calibri" w:hAnsi="Calibri" w:cs="Calibri"/>
          <w:sz w:val="24"/>
          <w:szCs w:val="24"/>
        </w:rPr>
        <w:t>powiatu</w:t>
      </w:r>
      <w:r w:rsidRPr="00FF3270">
        <w:rPr>
          <w:rStyle w:val="FontStyle51"/>
          <w:rFonts w:ascii="Calibri" w:hAnsi="Calibri" w:cs="Calibri"/>
          <w:sz w:val="24"/>
          <w:szCs w:val="24"/>
        </w:rPr>
        <w:t xml:space="preserve"> to dane powinny dotyczyć </w:t>
      </w:r>
      <w:r w:rsidR="00561122" w:rsidRPr="00FF3270">
        <w:rPr>
          <w:rStyle w:val="FontStyle51"/>
          <w:rFonts w:ascii="Calibri" w:hAnsi="Calibri" w:cs="Calibri"/>
          <w:sz w:val="24"/>
          <w:szCs w:val="24"/>
        </w:rPr>
        <w:t>rynku pracy</w:t>
      </w:r>
      <w:r w:rsidRPr="00FF3270">
        <w:rPr>
          <w:rStyle w:val="FontStyle51"/>
          <w:rFonts w:ascii="Calibri" w:hAnsi="Calibri" w:cs="Calibri"/>
          <w:sz w:val="24"/>
          <w:szCs w:val="24"/>
        </w:rPr>
        <w:t xml:space="preserve"> i/lub obszaru tego województwa; </w:t>
      </w:r>
    </w:p>
    <w:p w:rsidR="00B754E3" w:rsidRPr="00FF3270" w:rsidRDefault="00B754E3" w:rsidP="00CB2BED">
      <w:pPr>
        <w:pStyle w:val="Style33"/>
        <w:numPr>
          <w:ilvl w:val="0"/>
          <w:numId w:val="11"/>
        </w:numPr>
        <w:spacing w:line="360" w:lineRule="auto"/>
        <w:ind w:left="360"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wykazywać wyraźnie, że w obszarze tematycznym interwencji i/lub zasięgu oddziaływania projektu bariery występują lub że nie występują; </w:t>
      </w:r>
    </w:p>
    <w:p w:rsidR="00B754E3" w:rsidRPr="00FF3270" w:rsidRDefault="00B754E3" w:rsidP="00CB2BED">
      <w:pPr>
        <w:pStyle w:val="Style33"/>
        <w:numPr>
          <w:ilvl w:val="0"/>
          <w:numId w:val="11"/>
        </w:numPr>
        <w:spacing w:line="360" w:lineRule="auto"/>
        <w:ind w:left="360" w:hanging="357"/>
        <w:jc w:val="left"/>
        <w:rPr>
          <w:rStyle w:val="FontStyle51"/>
          <w:rFonts w:ascii="Calibri" w:hAnsi="Calibri" w:cs="Calibri"/>
          <w:sz w:val="24"/>
          <w:szCs w:val="24"/>
        </w:rPr>
      </w:pPr>
      <w:r w:rsidRPr="00FF3270">
        <w:rPr>
          <w:rStyle w:val="FontStyle51"/>
          <w:rFonts w:ascii="Calibri" w:hAnsi="Calibri" w:cs="Calibri"/>
          <w:sz w:val="24"/>
          <w:szCs w:val="24"/>
        </w:rPr>
        <w:t>być możliwe do oceny dla osób oceniających projekt - jeżeli nie istnieją dokładne dane (jakościowe lub ilościowe), które można wykorzystać,</w:t>
      </w:r>
      <w:r w:rsidR="00CF4417" w:rsidRPr="00FF3270">
        <w:rPr>
          <w:rStyle w:val="FontStyle51"/>
          <w:rFonts w:ascii="Calibri" w:hAnsi="Calibri" w:cs="Calibri"/>
          <w:sz w:val="24"/>
          <w:szCs w:val="24"/>
        </w:rPr>
        <w:t xml:space="preserve"> </w:t>
      </w:r>
      <w:r w:rsidRPr="00FF3270">
        <w:rPr>
          <w:rStyle w:val="FontStyle51"/>
          <w:rFonts w:ascii="Calibri" w:hAnsi="Calibri" w:cs="Calibri"/>
          <w:sz w:val="24"/>
          <w:szCs w:val="24"/>
        </w:rPr>
        <w:t>skorzysta</w:t>
      </w:r>
      <w:r w:rsidR="00831186" w:rsidRPr="00FF3270">
        <w:rPr>
          <w:rStyle w:val="FontStyle51"/>
          <w:rFonts w:ascii="Calibri" w:hAnsi="Calibri" w:cs="Calibri"/>
          <w:sz w:val="24"/>
          <w:szCs w:val="24"/>
        </w:rPr>
        <w:t>j</w:t>
      </w:r>
      <w:r w:rsidRPr="00FF3270">
        <w:rPr>
          <w:rStyle w:val="FontStyle51"/>
          <w:rFonts w:ascii="Calibri" w:hAnsi="Calibri" w:cs="Calibri"/>
          <w:sz w:val="24"/>
          <w:szCs w:val="24"/>
        </w:rPr>
        <w:t xml:space="preserve"> z</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informacji,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które są</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jak</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najbardziej</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zbliżone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obszaru</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tematyki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interwencji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 xml:space="preserve">zasięgu oddziaływania projektu. Możesz też wykorzystać dane pochodzące z badań własnych, ale musisz te badania w miarę dokładnie opisać (np. wskazać datę jego realizacji, wielkość próby, </w:t>
      </w:r>
      <w:r w:rsidRPr="00FF3270">
        <w:rPr>
          <w:rStyle w:val="FontStyle51"/>
          <w:rFonts w:ascii="Calibri" w:hAnsi="Calibri" w:cs="Calibri"/>
          <w:sz w:val="24"/>
          <w:szCs w:val="24"/>
        </w:rPr>
        <w:lastRenderedPageBreak/>
        <w:t>metodologię pozyskiwania danych itd.)</w:t>
      </w:r>
    </w:p>
    <w:p w:rsidR="00B95026" w:rsidRPr="00FF3270" w:rsidRDefault="009D2936" w:rsidP="00755276">
      <w:pPr>
        <w:pStyle w:val="Style33"/>
        <w:numPr>
          <w:ilvl w:val="0"/>
          <w:numId w:val="10"/>
        </w:numPr>
        <w:spacing w:before="360" w:line="360" w:lineRule="auto"/>
        <w:ind w:left="567" w:hanging="567"/>
        <w:jc w:val="left"/>
        <w:rPr>
          <w:rStyle w:val="FontStyle52"/>
          <w:rFonts w:ascii="Calibri" w:hAnsi="Calibri" w:cs="Calibri"/>
          <w:sz w:val="24"/>
          <w:szCs w:val="24"/>
        </w:rPr>
      </w:pPr>
      <w:r w:rsidRPr="00FF3270">
        <w:rPr>
          <w:rStyle w:val="FontStyle52"/>
          <w:rFonts w:ascii="Calibri" w:hAnsi="Calibri" w:cs="Calibri"/>
          <w:sz w:val="24"/>
          <w:szCs w:val="24"/>
        </w:rPr>
        <w:t xml:space="preserve">Wniosek o dofinansowanie projektu zawiera działania, </w:t>
      </w:r>
      <w:r w:rsidR="00354790" w:rsidRPr="00FF3270">
        <w:rPr>
          <w:rStyle w:val="FontStyle52"/>
          <w:rFonts w:ascii="Calibri" w:hAnsi="Calibri" w:cs="Calibri"/>
          <w:sz w:val="24"/>
          <w:szCs w:val="24"/>
        </w:rPr>
        <w:t>odpowiadające na zidentyfikowane bariery równościowe</w:t>
      </w:r>
      <w:r w:rsidRPr="00FF3270">
        <w:rPr>
          <w:rStyle w:val="FontStyle52"/>
          <w:rFonts w:ascii="Calibri" w:hAnsi="Calibri" w:cs="Calibri"/>
          <w:sz w:val="24"/>
          <w:szCs w:val="24"/>
        </w:rPr>
        <w:t xml:space="preserve"> w obszarze tematycznym interwencji i/lub zasięgu oddziaływania projektu</w:t>
      </w:r>
      <w:r w:rsidR="00611D78" w:rsidRPr="00FF3270">
        <w:rPr>
          <w:rStyle w:val="FontStyle52"/>
          <w:rFonts w:ascii="Calibri" w:hAnsi="Calibri" w:cs="Calibri"/>
          <w:sz w:val="24"/>
          <w:szCs w:val="24"/>
        </w:rPr>
        <w:t>.</w:t>
      </w:r>
      <w:r w:rsidRPr="00FF3270">
        <w:rPr>
          <w:rStyle w:val="FontStyle52"/>
          <w:rFonts w:ascii="Calibri" w:hAnsi="Calibri" w:cs="Calibri"/>
          <w:sz w:val="24"/>
          <w:szCs w:val="24"/>
        </w:rPr>
        <w:t xml:space="preserve"> </w:t>
      </w:r>
    </w:p>
    <w:p w:rsidR="003D1D28" w:rsidRPr="00FF3270" w:rsidRDefault="009D2936" w:rsidP="00441CB1">
      <w:pPr>
        <w:pStyle w:val="Style33"/>
        <w:spacing w:line="360" w:lineRule="auto"/>
        <w:ind w:firstLine="0"/>
        <w:jc w:val="left"/>
        <w:rPr>
          <w:rStyle w:val="FontStyle50"/>
          <w:rFonts w:ascii="Calibri" w:hAnsi="Calibri" w:cs="Calibri"/>
          <w:i w:val="0"/>
          <w:sz w:val="24"/>
          <w:szCs w:val="24"/>
        </w:rPr>
      </w:pPr>
      <w:r w:rsidRPr="00FF3270">
        <w:rPr>
          <w:rStyle w:val="FontStyle50"/>
          <w:rFonts w:ascii="Calibri" w:hAnsi="Calibri" w:cs="Calibri"/>
          <w:i w:val="0"/>
          <w:sz w:val="24"/>
          <w:szCs w:val="24"/>
        </w:rPr>
        <w:t>Maksymalna liczba punktów możliwych do zdobycia z</w:t>
      </w:r>
      <w:r w:rsidR="003D1D28" w:rsidRPr="00FF3270">
        <w:rPr>
          <w:rStyle w:val="FontStyle50"/>
          <w:rFonts w:ascii="Calibri" w:hAnsi="Calibri" w:cs="Calibri"/>
          <w:i w:val="0"/>
          <w:sz w:val="24"/>
          <w:szCs w:val="24"/>
        </w:rPr>
        <w:t>a spełnienie tego kryterium – 2</w:t>
      </w:r>
      <w:r w:rsidR="00611D78" w:rsidRPr="00FF3270">
        <w:rPr>
          <w:rStyle w:val="FontStyle50"/>
          <w:rFonts w:ascii="Calibri" w:hAnsi="Calibri" w:cs="Calibri"/>
          <w:i w:val="0"/>
          <w:sz w:val="24"/>
          <w:szCs w:val="24"/>
        </w:rPr>
        <w:t xml:space="preserve">. </w:t>
      </w:r>
    </w:p>
    <w:p w:rsidR="009D2936" w:rsidRPr="00FF3270" w:rsidRDefault="009D2936" w:rsidP="00441CB1">
      <w:pPr>
        <w:pStyle w:val="Style33"/>
        <w:spacing w:line="360" w:lineRule="auto"/>
        <w:ind w:firstLine="0"/>
        <w:jc w:val="left"/>
        <w:rPr>
          <w:rStyle w:val="FontStyle50"/>
          <w:rFonts w:ascii="Calibri" w:hAnsi="Calibri" w:cs="Calibri"/>
          <w:sz w:val="24"/>
          <w:szCs w:val="24"/>
        </w:rPr>
      </w:pPr>
      <w:r w:rsidRPr="00FF3270">
        <w:rPr>
          <w:rStyle w:val="FontStyle50"/>
          <w:rFonts w:ascii="Calibri" w:hAnsi="Calibri" w:cs="Calibri"/>
          <w:sz w:val="24"/>
          <w:szCs w:val="24"/>
        </w:rPr>
        <w:t xml:space="preserve">Sugerowany punkt </w:t>
      </w:r>
      <w:r w:rsidR="003D1D28" w:rsidRPr="00FF3270">
        <w:rPr>
          <w:rStyle w:val="FontStyle50"/>
          <w:rFonts w:ascii="Calibri" w:hAnsi="Calibri" w:cs="Calibri"/>
          <w:sz w:val="24"/>
          <w:szCs w:val="24"/>
        </w:rPr>
        <w:t xml:space="preserve">wniosku - </w:t>
      </w:r>
      <w:r w:rsidR="00D74902" w:rsidRPr="00FF3270">
        <w:rPr>
          <w:rStyle w:val="FontStyle50"/>
          <w:rFonts w:ascii="Calibri" w:hAnsi="Calibri" w:cs="Calibri"/>
          <w:sz w:val="24"/>
          <w:szCs w:val="24"/>
        </w:rPr>
        <w:t xml:space="preserve">3.2 „Grupy docelowe” i </w:t>
      </w:r>
      <w:r w:rsidRPr="00FF3270">
        <w:rPr>
          <w:rStyle w:val="FontStyle50"/>
          <w:rFonts w:ascii="Calibri" w:hAnsi="Calibri" w:cs="Calibri"/>
          <w:sz w:val="24"/>
          <w:szCs w:val="24"/>
        </w:rPr>
        <w:t xml:space="preserve">4.1 </w:t>
      </w:r>
      <w:r w:rsidR="003D1D28" w:rsidRPr="00FF3270">
        <w:rPr>
          <w:rStyle w:val="FontStyle50"/>
          <w:rFonts w:ascii="Calibri" w:hAnsi="Calibri" w:cs="Calibri"/>
          <w:sz w:val="24"/>
          <w:szCs w:val="24"/>
        </w:rPr>
        <w:t>„Zadania”.</w:t>
      </w:r>
    </w:p>
    <w:p w:rsidR="00547FA8" w:rsidRPr="00FF3270" w:rsidRDefault="00547FA8" w:rsidP="00441CB1">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Wskaż</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działania,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jakie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zostaną</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zrealizowane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projekcie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rzecz</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osłabiania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lub</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niwelowania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zdiagnozowanych</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barier równościowych.</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Zaplanowane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działania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powinny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odpowiadać</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te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bariery.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Zwróć</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uwagę</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zasady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rekrutacji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projektu</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 xml:space="preserve">i dopasowanie odpowiednich form wsparcia dla uczestników/uczestniczek projektu zgodnie ze stwierdzonymi nierównościami. </w:t>
      </w:r>
    </w:p>
    <w:p w:rsidR="0072029D" w:rsidRPr="00FF3270" w:rsidRDefault="0072029D" w:rsidP="00441CB1">
      <w:pPr>
        <w:pStyle w:val="Style22"/>
        <w:spacing w:line="360" w:lineRule="auto"/>
        <w:jc w:val="left"/>
        <w:rPr>
          <w:rStyle w:val="FontStyle51"/>
          <w:rFonts w:ascii="Calibri" w:hAnsi="Calibri" w:cs="Calibri"/>
          <w:sz w:val="24"/>
          <w:szCs w:val="24"/>
        </w:rPr>
      </w:pPr>
      <w:r w:rsidRPr="00FF3270">
        <w:rPr>
          <w:rStyle w:val="FontStyle51"/>
          <w:rFonts w:ascii="Calibri" w:hAnsi="Calibri" w:cs="Calibri"/>
          <w:b/>
          <w:sz w:val="24"/>
          <w:szCs w:val="24"/>
        </w:rPr>
        <w:t>Uwaga:</w:t>
      </w:r>
      <w:r w:rsidRPr="00FF3270">
        <w:rPr>
          <w:rStyle w:val="FontStyle51"/>
          <w:rFonts w:ascii="Calibri" w:hAnsi="Calibri" w:cs="Calibri"/>
          <w:sz w:val="24"/>
          <w:szCs w:val="24"/>
        </w:rPr>
        <w:t xml:space="preserve"> W tym przypadku </w:t>
      </w:r>
      <w:r w:rsidR="002A0654" w:rsidRPr="00FF3270">
        <w:rPr>
          <w:rStyle w:val="FontStyle51"/>
          <w:rFonts w:ascii="Calibri" w:hAnsi="Calibri" w:cs="Calibri"/>
          <w:sz w:val="24"/>
          <w:szCs w:val="24"/>
        </w:rPr>
        <w:t>oceniane są działania wyłącznie na rzecz grupy docelowej, a nie</w:t>
      </w:r>
      <w:r w:rsidRPr="00FF3270">
        <w:rPr>
          <w:rStyle w:val="FontStyle51"/>
          <w:rFonts w:ascii="Calibri" w:hAnsi="Calibri" w:cs="Calibri"/>
          <w:sz w:val="24"/>
          <w:szCs w:val="24"/>
        </w:rPr>
        <w:t xml:space="preserve"> </w:t>
      </w:r>
      <w:r w:rsidR="00952398" w:rsidRPr="00FF3270">
        <w:rPr>
          <w:rStyle w:val="FontStyle51"/>
          <w:rFonts w:ascii="Calibri" w:hAnsi="Calibri" w:cs="Calibri"/>
          <w:sz w:val="24"/>
          <w:szCs w:val="24"/>
        </w:rPr>
        <w:t xml:space="preserve">na rzecz zespołu projektowego. Działania na rzecz zespołu projektowego </w:t>
      </w:r>
      <w:r w:rsidRPr="00FF3270">
        <w:rPr>
          <w:rStyle w:val="FontStyle51"/>
          <w:rFonts w:ascii="Calibri" w:hAnsi="Calibri" w:cs="Calibri"/>
          <w:sz w:val="24"/>
          <w:szCs w:val="24"/>
        </w:rPr>
        <w:t xml:space="preserve">oceniane </w:t>
      </w:r>
      <w:r w:rsidR="00952398" w:rsidRPr="00FF3270">
        <w:rPr>
          <w:rStyle w:val="FontStyle51"/>
          <w:rFonts w:ascii="Calibri" w:hAnsi="Calibri" w:cs="Calibri"/>
          <w:sz w:val="24"/>
          <w:szCs w:val="24"/>
        </w:rPr>
        <w:t xml:space="preserve">są </w:t>
      </w:r>
      <w:r w:rsidRPr="00FF3270">
        <w:rPr>
          <w:rStyle w:val="FontStyle51"/>
          <w:rFonts w:ascii="Calibri" w:hAnsi="Calibri" w:cs="Calibri"/>
          <w:sz w:val="24"/>
          <w:szCs w:val="24"/>
        </w:rPr>
        <w:t>w ramach kryterium 5.</w:t>
      </w:r>
    </w:p>
    <w:p w:rsidR="00952398" w:rsidRPr="00FF3270" w:rsidRDefault="009D2936" w:rsidP="00755276">
      <w:pPr>
        <w:pStyle w:val="Style27"/>
        <w:widowControl/>
        <w:numPr>
          <w:ilvl w:val="0"/>
          <w:numId w:val="10"/>
        </w:numPr>
        <w:tabs>
          <w:tab w:val="left" w:pos="567"/>
        </w:tabs>
        <w:spacing w:before="360" w:line="360" w:lineRule="auto"/>
        <w:ind w:left="567" w:hanging="567"/>
        <w:rPr>
          <w:rStyle w:val="FontStyle52"/>
          <w:rFonts w:ascii="Calibri" w:hAnsi="Calibri" w:cs="Calibri"/>
          <w:sz w:val="24"/>
          <w:szCs w:val="24"/>
        </w:rPr>
      </w:pPr>
      <w:r w:rsidRPr="00FF3270">
        <w:rPr>
          <w:rStyle w:val="FontStyle52"/>
          <w:rFonts w:ascii="Calibri" w:hAnsi="Calibri" w:cs="Calibri"/>
          <w:sz w:val="24"/>
          <w:szCs w:val="24"/>
        </w:rPr>
        <w:t>W</w:t>
      </w:r>
      <w:r w:rsidR="00DC735A" w:rsidRPr="00FF3270">
        <w:rPr>
          <w:rStyle w:val="FontStyle52"/>
          <w:rFonts w:ascii="Calibri" w:hAnsi="Calibri" w:cs="Calibri"/>
          <w:sz w:val="24"/>
          <w:szCs w:val="24"/>
        </w:rPr>
        <w:t xml:space="preserve"> </w:t>
      </w:r>
      <w:r w:rsidR="00354790" w:rsidRPr="00FF3270">
        <w:rPr>
          <w:rStyle w:val="FontStyle52"/>
          <w:rFonts w:ascii="Calibri" w:hAnsi="Calibri" w:cs="Calibri"/>
          <w:sz w:val="24"/>
          <w:szCs w:val="24"/>
        </w:rPr>
        <w:t>przypadku stwierdzenia</w:t>
      </w:r>
      <w:r w:rsidR="00DC735A" w:rsidRPr="00FF3270">
        <w:rPr>
          <w:rStyle w:val="FontStyle52"/>
          <w:rFonts w:ascii="Calibri" w:hAnsi="Calibri" w:cs="Calibri"/>
          <w:sz w:val="24"/>
          <w:szCs w:val="24"/>
        </w:rPr>
        <w:t xml:space="preserve"> </w:t>
      </w:r>
      <w:r w:rsidRPr="00FF3270">
        <w:rPr>
          <w:rStyle w:val="FontStyle52"/>
          <w:rFonts w:ascii="Calibri" w:hAnsi="Calibri" w:cs="Calibri"/>
          <w:sz w:val="24"/>
          <w:szCs w:val="24"/>
        </w:rPr>
        <w:t>braku</w:t>
      </w:r>
      <w:r w:rsidR="00DC735A" w:rsidRPr="00FF3270">
        <w:rPr>
          <w:rStyle w:val="FontStyle52"/>
          <w:rFonts w:ascii="Calibri" w:hAnsi="Calibri" w:cs="Calibri"/>
          <w:sz w:val="24"/>
          <w:szCs w:val="24"/>
        </w:rPr>
        <w:t xml:space="preserve"> </w:t>
      </w:r>
      <w:r w:rsidRPr="00FF3270">
        <w:rPr>
          <w:rStyle w:val="FontStyle52"/>
          <w:rFonts w:ascii="Calibri" w:hAnsi="Calibri" w:cs="Calibri"/>
          <w:sz w:val="24"/>
          <w:szCs w:val="24"/>
        </w:rPr>
        <w:t>barier</w:t>
      </w:r>
      <w:r w:rsidR="00DC735A" w:rsidRPr="00FF3270">
        <w:rPr>
          <w:rStyle w:val="FontStyle52"/>
          <w:rFonts w:ascii="Calibri" w:hAnsi="Calibri" w:cs="Calibri"/>
          <w:sz w:val="24"/>
          <w:szCs w:val="24"/>
        </w:rPr>
        <w:t xml:space="preserve"> </w:t>
      </w:r>
      <w:r w:rsidRPr="00FF3270">
        <w:rPr>
          <w:rStyle w:val="FontStyle52"/>
          <w:rFonts w:ascii="Calibri" w:hAnsi="Calibri" w:cs="Calibri"/>
          <w:sz w:val="24"/>
          <w:szCs w:val="24"/>
        </w:rPr>
        <w:t>równościowych, wniosek o dofinansowanie projektu zawiera działania, zapewniające przestrzeganie zasady równości szans kobiet i</w:t>
      </w:r>
      <w:r w:rsidR="000C08E3" w:rsidRPr="00FF3270">
        <w:rPr>
          <w:rStyle w:val="FontStyle52"/>
          <w:rFonts w:ascii="Calibri" w:hAnsi="Calibri" w:cs="Calibri"/>
          <w:sz w:val="24"/>
          <w:szCs w:val="24"/>
        </w:rPr>
        <w:t> </w:t>
      </w:r>
      <w:r w:rsidRPr="00FF3270">
        <w:rPr>
          <w:rStyle w:val="FontStyle52"/>
          <w:rFonts w:ascii="Calibri" w:hAnsi="Calibri" w:cs="Calibri"/>
          <w:sz w:val="24"/>
          <w:szCs w:val="24"/>
        </w:rPr>
        <w:t xml:space="preserve">mężczyzn, </w:t>
      </w:r>
      <w:r w:rsidR="00354790" w:rsidRPr="00FF3270">
        <w:rPr>
          <w:rStyle w:val="FontStyle52"/>
          <w:rFonts w:ascii="Calibri" w:hAnsi="Calibri" w:cs="Calibri"/>
          <w:sz w:val="24"/>
          <w:szCs w:val="24"/>
        </w:rPr>
        <w:t>tak, aby</w:t>
      </w:r>
      <w:r w:rsidRPr="00FF3270">
        <w:rPr>
          <w:rStyle w:val="FontStyle52"/>
          <w:rFonts w:ascii="Calibri" w:hAnsi="Calibri" w:cs="Calibri"/>
          <w:sz w:val="24"/>
          <w:szCs w:val="24"/>
        </w:rPr>
        <w:t xml:space="preserve"> na żadnym etapie realizacji projektu nie wystąpiły bariery równościowe</w:t>
      </w:r>
      <w:r w:rsidR="000C08E3" w:rsidRPr="00FF3270">
        <w:rPr>
          <w:rStyle w:val="FontStyle52"/>
          <w:rFonts w:ascii="Calibri" w:hAnsi="Calibri" w:cs="Calibri"/>
          <w:sz w:val="24"/>
          <w:szCs w:val="24"/>
        </w:rPr>
        <w:t xml:space="preserve">. </w:t>
      </w:r>
    </w:p>
    <w:p w:rsidR="00C84FE4" w:rsidRPr="00FF3270" w:rsidRDefault="009D2936" w:rsidP="00441CB1">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Maksymalna liczba punktów możliwych do zdobycia za spełnienie tego kryterium - </w:t>
      </w:r>
      <w:r w:rsidR="00952398" w:rsidRPr="00FF3270">
        <w:rPr>
          <w:rStyle w:val="FontStyle51"/>
          <w:rFonts w:ascii="Calibri" w:hAnsi="Calibri" w:cs="Calibri"/>
          <w:sz w:val="24"/>
          <w:szCs w:val="24"/>
        </w:rPr>
        <w:t>2</w:t>
      </w:r>
      <w:r w:rsidR="00030EDB" w:rsidRPr="00FF3270">
        <w:rPr>
          <w:rStyle w:val="FontStyle51"/>
          <w:rFonts w:ascii="Calibri" w:hAnsi="Calibri" w:cs="Calibri"/>
          <w:sz w:val="24"/>
          <w:szCs w:val="24"/>
        </w:rPr>
        <w:t>.</w:t>
      </w:r>
      <w:r w:rsidRPr="00FF3270">
        <w:rPr>
          <w:rStyle w:val="FontStyle51"/>
          <w:rFonts w:ascii="Calibri" w:hAnsi="Calibri" w:cs="Calibri"/>
          <w:sz w:val="24"/>
          <w:szCs w:val="24"/>
        </w:rPr>
        <w:t xml:space="preserve"> </w:t>
      </w:r>
    </w:p>
    <w:p w:rsidR="00C84FE4" w:rsidRPr="00FF3270" w:rsidRDefault="00C84FE4" w:rsidP="00441CB1">
      <w:pPr>
        <w:pStyle w:val="Style22"/>
        <w:spacing w:line="360" w:lineRule="auto"/>
        <w:jc w:val="left"/>
        <w:rPr>
          <w:rStyle w:val="FontStyle51"/>
          <w:rFonts w:ascii="Calibri" w:hAnsi="Calibri" w:cs="Calibri"/>
          <w:i/>
          <w:sz w:val="24"/>
          <w:szCs w:val="24"/>
        </w:rPr>
      </w:pPr>
      <w:r w:rsidRPr="00FF3270">
        <w:rPr>
          <w:rStyle w:val="FontStyle51"/>
          <w:rFonts w:ascii="Calibri" w:hAnsi="Calibri" w:cs="Calibri"/>
          <w:i/>
          <w:sz w:val="24"/>
          <w:szCs w:val="24"/>
        </w:rPr>
        <w:t xml:space="preserve">Sugerowany punkt wniosku - </w:t>
      </w:r>
      <w:r w:rsidR="00D74902" w:rsidRPr="00FF3270">
        <w:rPr>
          <w:rStyle w:val="FontStyle50"/>
          <w:rFonts w:ascii="Calibri" w:hAnsi="Calibri" w:cs="Calibri"/>
          <w:sz w:val="24"/>
          <w:szCs w:val="24"/>
        </w:rPr>
        <w:t xml:space="preserve">3.2 „Grupy docelowe” i </w:t>
      </w:r>
      <w:r w:rsidRPr="00FF3270">
        <w:rPr>
          <w:rStyle w:val="FontStyle51"/>
          <w:rFonts w:ascii="Calibri" w:hAnsi="Calibri" w:cs="Calibri"/>
          <w:i/>
          <w:sz w:val="24"/>
          <w:szCs w:val="24"/>
        </w:rPr>
        <w:t>4.1 „Zadania”.</w:t>
      </w:r>
    </w:p>
    <w:p w:rsidR="004677F9" w:rsidRPr="00FF3270" w:rsidRDefault="004677F9" w:rsidP="00441CB1">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wniosku</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dofinansowanie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zdiagnozowałeś</w:t>
      </w:r>
      <w:r w:rsidR="004F2111">
        <w:rPr>
          <w:rStyle w:val="FontStyle51"/>
          <w:rFonts w:ascii="Calibri" w:hAnsi="Calibri" w:cs="Calibri"/>
          <w:sz w:val="24"/>
          <w:szCs w:val="24"/>
        </w:rPr>
        <w:t>/</w:t>
      </w:r>
      <w:proofErr w:type="spellStart"/>
      <w:r w:rsidR="004F2111">
        <w:rPr>
          <w:rStyle w:val="FontStyle51"/>
          <w:rFonts w:ascii="Calibri" w:hAnsi="Calibri" w:cs="Calibri"/>
          <w:sz w:val="24"/>
          <w:szCs w:val="24"/>
        </w:rPr>
        <w:t>aś</w:t>
      </w:r>
      <w:proofErr w:type="spellEnd"/>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żadnych</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barier</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równościowych,</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zaplanuj</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działania,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zmierzające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 xml:space="preserve">do przestrzegania zasady równości szans kobiet i mężczyzn, tak aby na żadnym etapie projektu te bariery się nie pojawiły. </w:t>
      </w:r>
    </w:p>
    <w:p w:rsidR="00952398" w:rsidRPr="00FF3270" w:rsidRDefault="00952398" w:rsidP="00441CB1">
      <w:pPr>
        <w:pStyle w:val="Style22"/>
        <w:spacing w:line="360" w:lineRule="auto"/>
        <w:jc w:val="left"/>
        <w:rPr>
          <w:rStyle w:val="FontStyle51"/>
          <w:rFonts w:ascii="Calibri" w:hAnsi="Calibri" w:cs="Calibri"/>
          <w:sz w:val="24"/>
          <w:szCs w:val="24"/>
        </w:rPr>
      </w:pPr>
      <w:r w:rsidRPr="00FF3270">
        <w:rPr>
          <w:rStyle w:val="FontStyle51"/>
          <w:rFonts w:ascii="Calibri" w:hAnsi="Calibri" w:cs="Calibri"/>
          <w:b/>
          <w:sz w:val="24"/>
          <w:szCs w:val="24"/>
        </w:rPr>
        <w:t>Uwaga:</w:t>
      </w:r>
      <w:r w:rsidRPr="00FF3270">
        <w:rPr>
          <w:rStyle w:val="FontStyle51"/>
          <w:rFonts w:ascii="Calibri" w:hAnsi="Calibri" w:cs="Calibri"/>
          <w:sz w:val="24"/>
          <w:szCs w:val="24"/>
        </w:rPr>
        <w:t xml:space="preserve"> W tym przypadku oceniane są działania wyłącznie na rzecz grupy docelowej, a nie na rzecz zespołu projektowego. Działania na rzecz zespołu projektowego oceniane są w ramach kryterium 5.</w:t>
      </w:r>
    </w:p>
    <w:p w:rsidR="00C754C5" w:rsidRPr="00FF3270" w:rsidRDefault="009D2936" w:rsidP="00755276">
      <w:pPr>
        <w:pStyle w:val="Style27"/>
        <w:widowControl/>
        <w:numPr>
          <w:ilvl w:val="0"/>
          <w:numId w:val="10"/>
        </w:numPr>
        <w:tabs>
          <w:tab w:val="left" w:pos="567"/>
        </w:tabs>
        <w:spacing w:before="360" w:line="360" w:lineRule="auto"/>
        <w:ind w:left="567" w:hanging="720"/>
        <w:rPr>
          <w:rStyle w:val="FontStyle50"/>
          <w:rFonts w:ascii="Calibri" w:hAnsi="Calibri" w:cs="Calibri"/>
          <w:sz w:val="24"/>
          <w:szCs w:val="24"/>
        </w:rPr>
      </w:pPr>
      <w:r w:rsidRPr="00FF3270">
        <w:rPr>
          <w:rStyle w:val="FontStyle52"/>
          <w:rFonts w:ascii="Calibri" w:hAnsi="Calibri" w:cs="Calibri"/>
          <w:sz w:val="24"/>
          <w:szCs w:val="24"/>
        </w:rPr>
        <w:t>Wskaźniki realizacji projektu zostały podane w podziale na płeć</w:t>
      </w:r>
      <w:r w:rsidR="00DC735A" w:rsidRPr="00FF3270">
        <w:rPr>
          <w:rStyle w:val="FontStyle52"/>
          <w:rFonts w:ascii="Calibri" w:hAnsi="Calibri" w:cs="Calibri"/>
          <w:sz w:val="24"/>
          <w:szCs w:val="24"/>
        </w:rPr>
        <w:t xml:space="preserve"> </w:t>
      </w:r>
      <w:r w:rsidRPr="00FF3270">
        <w:rPr>
          <w:rStyle w:val="FontStyle52"/>
          <w:rFonts w:ascii="Calibri" w:hAnsi="Calibri" w:cs="Calibri"/>
          <w:sz w:val="24"/>
          <w:szCs w:val="24"/>
        </w:rPr>
        <w:t>i/lub</w:t>
      </w:r>
      <w:r w:rsidR="00DC735A" w:rsidRPr="00FF3270">
        <w:rPr>
          <w:rStyle w:val="FontStyle52"/>
          <w:rFonts w:ascii="Calibri" w:hAnsi="Calibri" w:cs="Calibri"/>
          <w:sz w:val="24"/>
          <w:szCs w:val="24"/>
        </w:rPr>
        <w:t xml:space="preserve"> </w:t>
      </w:r>
      <w:r w:rsidR="00354790" w:rsidRPr="00FF3270">
        <w:rPr>
          <w:rStyle w:val="FontStyle52"/>
          <w:rFonts w:ascii="Calibri" w:hAnsi="Calibri" w:cs="Calibri"/>
          <w:sz w:val="24"/>
          <w:szCs w:val="24"/>
        </w:rPr>
        <w:t>został umieszczony</w:t>
      </w:r>
      <w:r w:rsidR="00DC735A" w:rsidRPr="00FF3270">
        <w:rPr>
          <w:rStyle w:val="FontStyle52"/>
          <w:rFonts w:ascii="Calibri" w:hAnsi="Calibri" w:cs="Calibri"/>
          <w:sz w:val="24"/>
          <w:szCs w:val="24"/>
        </w:rPr>
        <w:t xml:space="preserve"> </w:t>
      </w:r>
      <w:r w:rsidR="00795BD4" w:rsidRPr="00FF3270">
        <w:rPr>
          <w:rStyle w:val="FontStyle52"/>
          <w:rFonts w:ascii="Calibri" w:hAnsi="Calibri" w:cs="Calibri"/>
          <w:sz w:val="24"/>
          <w:szCs w:val="24"/>
        </w:rPr>
        <w:t>opis tego, w jaki</w:t>
      </w:r>
      <w:r w:rsidRPr="00FF3270">
        <w:rPr>
          <w:rStyle w:val="FontStyle52"/>
          <w:rFonts w:ascii="Calibri" w:hAnsi="Calibri" w:cs="Calibri"/>
          <w:sz w:val="24"/>
          <w:szCs w:val="24"/>
        </w:rPr>
        <w:t xml:space="preserve"> sposób rezultaty projektu przyczynią się do </w:t>
      </w:r>
      <w:r w:rsidRPr="00FF3270">
        <w:rPr>
          <w:rStyle w:val="FontStyle52"/>
          <w:rFonts w:ascii="Calibri" w:hAnsi="Calibri" w:cs="Calibri"/>
          <w:sz w:val="24"/>
          <w:szCs w:val="24"/>
        </w:rPr>
        <w:lastRenderedPageBreak/>
        <w:t>zmniejszenia barier równościowych istniejących w obszarze tematycznym interwencji i/lub zasięgu oddziaływania projektu</w:t>
      </w:r>
      <w:r w:rsidR="007D2D3E" w:rsidRPr="00FF3270">
        <w:rPr>
          <w:rStyle w:val="FontStyle52"/>
          <w:rFonts w:ascii="Calibri" w:hAnsi="Calibri" w:cs="Calibri"/>
          <w:sz w:val="24"/>
          <w:szCs w:val="24"/>
        </w:rPr>
        <w:t>.</w:t>
      </w:r>
      <w:r w:rsidRPr="00FF3270">
        <w:rPr>
          <w:rStyle w:val="FontStyle52"/>
          <w:rFonts w:ascii="Calibri" w:hAnsi="Calibri" w:cs="Calibri"/>
          <w:sz w:val="24"/>
          <w:szCs w:val="24"/>
        </w:rPr>
        <w:t xml:space="preserve"> </w:t>
      </w:r>
    </w:p>
    <w:p w:rsidR="00C754C5" w:rsidRPr="00FF3270" w:rsidRDefault="009D2936" w:rsidP="00441CB1">
      <w:pPr>
        <w:pStyle w:val="Style27"/>
        <w:widowControl/>
        <w:tabs>
          <w:tab w:val="left" w:pos="715"/>
        </w:tabs>
        <w:spacing w:line="360" w:lineRule="auto"/>
        <w:ind w:firstLine="0"/>
        <w:rPr>
          <w:rStyle w:val="FontStyle50"/>
          <w:rFonts w:ascii="Calibri" w:hAnsi="Calibri" w:cs="Calibri"/>
          <w:i w:val="0"/>
          <w:sz w:val="24"/>
          <w:szCs w:val="24"/>
        </w:rPr>
      </w:pPr>
      <w:r w:rsidRPr="00FF3270">
        <w:rPr>
          <w:rStyle w:val="FontStyle50"/>
          <w:rFonts w:ascii="Calibri" w:hAnsi="Calibri" w:cs="Calibri"/>
          <w:i w:val="0"/>
          <w:sz w:val="24"/>
          <w:szCs w:val="24"/>
        </w:rPr>
        <w:t xml:space="preserve">Maksymalna liczba punktów możliwych do zdobycia za spełnienie tego </w:t>
      </w:r>
      <w:r w:rsidR="00C754C5" w:rsidRPr="00FF3270">
        <w:rPr>
          <w:rStyle w:val="FontStyle50"/>
          <w:rFonts w:ascii="Calibri" w:hAnsi="Calibri" w:cs="Calibri"/>
          <w:i w:val="0"/>
          <w:sz w:val="24"/>
          <w:szCs w:val="24"/>
        </w:rPr>
        <w:t>kryterium - 2</w:t>
      </w:r>
      <w:r w:rsidR="00030EDB" w:rsidRPr="00FF3270">
        <w:rPr>
          <w:rStyle w:val="FontStyle50"/>
          <w:rFonts w:ascii="Calibri" w:hAnsi="Calibri" w:cs="Calibri"/>
          <w:i w:val="0"/>
          <w:sz w:val="24"/>
          <w:szCs w:val="24"/>
        </w:rPr>
        <w:t xml:space="preserve">. </w:t>
      </w:r>
    </w:p>
    <w:p w:rsidR="009D2936" w:rsidRPr="00FF3270" w:rsidRDefault="009D2936" w:rsidP="00441CB1">
      <w:pPr>
        <w:pStyle w:val="Style27"/>
        <w:widowControl/>
        <w:tabs>
          <w:tab w:val="left" w:pos="715"/>
        </w:tabs>
        <w:spacing w:line="360" w:lineRule="auto"/>
        <w:ind w:firstLine="0"/>
        <w:rPr>
          <w:rStyle w:val="FontStyle50"/>
          <w:rFonts w:ascii="Calibri" w:hAnsi="Calibri" w:cs="Calibri"/>
          <w:bCs/>
          <w:i w:val="0"/>
          <w:iCs w:val="0"/>
          <w:sz w:val="24"/>
          <w:szCs w:val="24"/>
        </w:rPr>
      </w:pPr>
      <w:r w:rsidRPr="00FF3270">
        <w:rPr>
          <w:rStyle w:val="FontStyle50"/>
          <w:rFonts w:ascii="Calibri" w:hAnsi="Calibri" w:cs="Calibri"/>
          <w:sz w:val="24"/>
          <w:szCs w:val="24"/>
        </w:rPr>
        <w:t xml:space="preserve">Sugerowany punkt </w:t>
      </w:r>
      <w:r w:rsidR="00C754C5" w:rsidRPr="00FF3270">
        <w:rPr>
          <w:rStyle w:val="FontStyle50"/>
          <w:rFonts w:ascii="Calibri" w:hAnsi="Calibri" w:cs="Calibri"/>
          <w:sz w:val="24"/>
          <w:szCs w:val="24"/>
        </w:rPr>
        <w:t xml:space="preserve">wniosku - </w:t>
      </w:r>
      <w:r w:rsidR="00177EAA" w:rsidRPr="00FF3270">
        <w:rPr>
          <w:rStyle w:val="FontStyle50"/>
          <w:rFonts w:ascii="Calibri" w:hAnsi="Calibri" w:cs="Calibri"/>
          <w:sz w:val="24"/>
          <w:szCs w:val="24"/>
        </w:rPr>
        <w:t>3.1.2</w:t>
      </w:r>
      <w:r w:rsidR="000C08E3" w:rsidRPr="00FF3270">
        <w:rPr>
          <w:rStyle w:val="FontStyle50"/>
          <w:rFonts w:ascii="Calibri" w:hAnsi="Calibri" w:cs="Calibri"/>
          <w:sz w:val="24"/>
          <w:szCs w:val="24"/>
        </w:rPr>
        <w:t xml:space="preserve"> „Wskaźniki realizacji celu”</w:t>
      </w:r>
      <w:r w:rsidRPr="00FF3270">
        <w:rPr>
          <w:rStyle w:val="FontStyle50"/>
          <w:rFonts w:ascii="Calibri" w:hAnsi="Calibri" w:cs="Calibri"/>
          <w:sz w:val="24"/>
          <w:szCs w:val="24"/>
        </w:rPr>
        <w:t xml:space="preserve"> i 4.1</w:t>
      </w:r>
      <w:r w:rsidR="000C08E3" w:rsidRPr="00FF3270">
        <w:rPr>
          <w:rStyle w:val="FontStyle50"/>
          <w:rFonts w:ascii="Calibri" w:hAnsi="Calibri" w:cs="Calibri"/>
          <w:sz w:val="24"/>
          <w:szCs w:val="24"/>
        </w:rPr>
        <w:t xml:space="preserve"> „Zadania”</w:t>
      </w:r>
      <w:r w:rsidRPr="00FF3270">
        <w:rPr>
          <w:rStyle w:val="FontStyle50"/>
          <w:rFonts w:ascii="Calibri" w:hAnsi="Calibri" w:cs="Calibri"/>
          <w:sz w:val="24"/>
          <w:szCs w:val="24"/>
        </w:rPr>
        <w:t>.</w:t>
      </w:r>
    </w:p>
    <w:p w:rsidR="00E84ABE" w:rsidRPr="00FF3270" w:rsidRDefault="00327CF9" w:rsidP="00441CB1">
      <w:pPr>
        <w:pStyle w:val="Style27"/>
        <w:tabs>
          <w:tab w:val="left" w:pos="0"/>
        </w:tabs>
        <w:spacing w:line="360" w:lineRule="auto"/>
        <w:ind w:firstLine="0"/>
        <w:rPr>
          <w:rStyle w:val="FontStyle51"/>
          <w:rFonts w:ascii="Calibri" w:hAnsi="Calibri" w:cs="Calibri"/>
          <w:sz w:val="24"/>
          <w:szCs w:val="24"/>
        </w:rPr>
      </w:pPr>
      <w:r w:rsidRPr="00FF3270">
        <w:rPr>
          <w:rStyle w:val="FontStyle51"/>
          <w:rFonts w:ascii="Calibri" w:hAnsi="Calibri" w:cs="Calibri"/>
          <w:sz w:val="24"/>
          <w:szCs w:val="24"/>
        </w:rPr>
        <w:t xml:space="preserve">Wartości docelowe wskaźników w postaci liczby osób podaj w podziale na płeć. </w:t>
      </w:r>
      <w:r w:rsidR="00274279" w:rsidRPr="00261862">
        <w:rPr>
          <w:rStyle w:val="FontStyle51"/>
          <w:rFonts w:ascii="Calibri" w:hAnsi="Calibri" w:cs="Calibri"/>
          <w:sz w:val="24"/>
          <w:szCs w:val="24"/>
        </w:rPr>
        <w:t>Powinieneś/</w:t>
      </w:r>
      <w:proofErr w:type="spellStart"/>
      <w:r w:rsidR="004F2111" w:rsidRPr="00261862">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też wykazać, w jaki sposób zaplanowane rezultaty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przyczynią</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się</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zmniejszenia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barier</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równościowych</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obszarze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tematycznym</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interwencji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i/lub zasięgu</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 xml:space="preserve">oddziaływania projektu (w punkcie 4.1 </w:t>
      </w:r>
      <w:r w:rsidR="009B17EC" w:rsidRPr="00FF3270">
        <w:rPr>
          <w:rStyle w:val="FontStyle51"/>
          <w:rFonts w:ascii="Calibri" w:hAnsi="Calibri" w:cs="Calibri"/>
          <w:sz w:val="24"/>
          <w:szCs w:val="24"/>
        </w:rPr>
        <w:t>„</w:t>
      </w:r>
      <w:r w:rsidRPr="00FF3270">
        <w:rPr>
          <w:rStyle w:val="FontStyle51"/>
          <w:rFonts w:ascii="Calibri" w:hAnsi="Calibri" w:cs="Calibri"/>
          <w:sz w:val="24"/>
          <w:szCs w:val="24"/>
        </w:rPr>
        <w:t>Trwałość i wpływ rezultatów projektu</w:t>
      </w:r>
      <w:r w:rsidR="009B17EC" w:rsidRPr="00FF3270">
        <w:rPr>
          <w:rStyle w:val="FontStyle51"/>
          <w:rFonts w:ascii="Calibri" w:hAnsi="Calibri" w:cs="Calibri"/>
          <w:sz w:val="24"/>
          <w:szCs w:val="24"/>
        </w:rPr>
        <w:t>”</w:t>
      </w:r>
      <w:r w:rsidRPr="00FF3270">
        <w:rPr>
          <w:rStyle w:val="FontStyle51"/>
          <w:rFonts w:ascii="Calibri" w:hAnsi="Calibri" w:cs="Calibri"/>
          <w:sz w:val="24"/>
          <w:szCs w:val="24"/>
        </w:rPr>
        <w:t>).</w:t>
      </w:r>
    </w:p>
    <w:p w:rsidR="007C1DCE" w:rsidRPr="00FF3270" w:rsidRDefault="009D2936" w:rsidP="00755276">
      <w:pPr>
        <w:pStyle w:val="Style27"/>
        <w:numPr>
          <w:ilvl w:val="0"/>
          <w:numId w:val="10"/>
        </w:numPr>
        <w:tabs>
          <w:tab w:val="left" w:pos="0"/>
        </w:tabs>
        <w:spacing w:before="360" w:line="360" w:lineRule="auto"/>
        <w:ind w:left="567" w:hanging="567"/>
        <w:rPr>
          <w:rStyle w:val="FontStyle50"/>
          <w:rFonts w:ascii="Calibri" w:hAnsi="Calibri" w:cs="Calibri"/>
          <w:sz w:val="24"/>
          <w:szCs w:val="24"/>
        </w:rPr>
      </w:pPr>
      <w:r w:rsidRPr="00FF3270">
        <w:rPr>
          <w:rStyle w:val="FontStyle52"/>
          <w:rFonts w:ascii="Calibri" w:hAnsi="Calibri" w:cs="Calibri"/>
          <w:sz w:val="24"/>
          <w:szCs w:val="24"/>
        </w:rPr>
        <w:t xml:space="preserve">Wniosek o dofinansowanie projektu </w:t>
      </w:r>
      <w:r w:rsidR="00354790" w:rsidRPr="00FF3270">
        <w:rPr>
          <w:rStyle w:val="FontStyle52"/>
          <w:rFonts w:ascii="Calibri" w:hAnsi="Calibri" w:cs="Calibri"/>
          <w:sz w:val="24"/>
          <w:szCs w:val="24"/>
        </w:rPr>
        <w:t>wskazuje, jakie</w:t>
      </w:r>
      <w:r w:rsidRPr="00FF3270">
        <w:rPr>
          <w:rStyle w:val="FontStyle52"/>
          <w:rFonts w:ascii="Calibri" w:hAnsi="Calibri" w:cs="Calibri"/>
          <w:sz w:val="24"/>
          <w:szCs w:val="24"/>
        </w:rPr>
        <w:t xml:space="preserve"> działania zostaną podjęte w celu zapewnienia równościowego zarządzania projektem</w:t>
      </w:r>
      <w:r w:rsidR="000C08E3" w:rsidRPr="00FF3270">
        <w:rPr>
          <w:rStyle w:val="FontStyle52"/>
          <w:rFonts w:ascii="Calibri" w:hAnsi="Calibri" w:cs="Calibri"/>
          <w:sz w:val="24"/>
          <w:szCs w:val="24"/>
        </w:rPr>
        <w:t>.</w:t>
      </w:r>
      <w:r w:rsidRPr="00FF3270">
        <w:rPr>
          <w:rStyle w:val="FontStyle52"/>
          <w:rFonts w:ascii="Calibri" w:hAnsi="Calibri" w:cs="Calibri"/>
          <w:sz w:val="24"/>
          <w:szCs w:val="24"/>
        </w:rPr>
        <w:t xml:space="preserve"> </w:t>
      </w:r>
    </w:p>
    <w:p w:rsidR="007C1DCE" w:rsidRPr="00FF3270" w:rsidRDefault="009D2936" w:rsidP="00441CB1">
      <w:pPr>
        <w:pStyle w:val="Style27"/>
        <w:tabs>
          <w:tab w:val="left" w:pos="0"/>
        </w:tabs>
        <w:spacing w:line="360" w:lineRule="auto"/>
        <w:ind w:firstLine="0"/>
        <w:rPr>
          <w:rStyle w:val="FontStyle50"/>
          <w:rFonts w:ascii="Calibri" w:hAnsi="Calibri" w:cs="Calibri"/>
          <w:i w:val="0"/>
          <w:sz w:val="24"/>
          <w:szCs w:val="24"/>
        </w:rPr>
      </w:pPr>
      <w:r w:rsidRPr="00FF3270">
        <w:rPr>
          <w:rStyle w:val="FontStyle50"/>
          <w:rFonts w:ascii="Calibri" w:hAnsi="Calibri" w:cs="Calibri"/>
          <w:i w:val="0"/>
          <w:sz w:val="24"/>
          <w:szCs w:val="24"/>
        </w:rPr>
        <w:t>Maksymalna liczba punktów możliwych do zdobycia z</w:t>
      </w:r>
      <w:r w:rsidR="007C1DCE" w:rsidRPr="00FF3270">
        <w:rPr>
          <w:rStyle w:val="FontStyle50"/>
          <w:rFonts w:ascii="Calibri" w:hAnsi="Calibri" w:cs="Calibri"/>
          <w:i w:val="0"/>
          <w:sz w:val="24"/>
          <w:szCs w:val="24"/>
        </w:rPr>
        <w:t>a spełnienie tego kryterium - 1</w:t>
      </w:r>
      <w:r w:rsidR="00030EDB" w:rsidRPr="00FF3270">
        <w:rPr>
          <w:rStyle w:val="FontStyle50"/>
          <w:rFonts w:ascii="Calibri" w:hAnsi="Calibri" w:cs="Calibri"/>
          <w:i w:val="0"/>
          <w:sz w:val="24"/>
          <w:szCs w:val="24"/>
        </w:rPr>
        <w:t>.</w:t>
      </w:r>
      <w:r w:rsidRPr="00FF3270">
        <w:rPr>
          <w:rStyle w:val="FontStyle50"/>
          <w:rFonts w:ascii="Calibri" w:hAnsi="Calibri" w:cs="Calibri"/>
          <w:i w:val="0"/>
          <w:sz w:val="24"/>
          <w:szCs w:val="24"/>
        </w:rPr>
        <w:t xml:space="preserve"> </w:t>
      </w:r>
    </w:p>
    <w:p w:rsidR="009D2936" w:rsidRPr="00FF3270" w:rsidRDefault="009D2936" w:rsidP="00441CB1">
      <w:pPr>
        <w:pStyle w:val="Style27"/>
        <w:tabs>
          <w:tab w:val="left" w:pos="0"/>
        </w:tabs>
        <w:spacing w:line="360" w:lineRule="auto"/>
        <w:ind w:firstLine="0"/>
        <w:rPr>
          <w:rStyle w:val="FontStyle50"/>
          <w:rFonts w:ascii="Calibri" w:hAnsi="Calibri" w:cs="Calibri"/>
          <w:i w:val="0"/>
          <w:iCs w:val="0"/>
          <w:sz w:val="24"/>
          <w:szCs w:val="24"/>
        </w:rPr>
      </w:pPr>
      <w:r w:rsidRPr="00FF3270">
        <w:rPr>
          <w:rStyle w:val="FontStyle50"/>
          <w:rFonts w:ascii="Calibri" w:hAnsi="Calibri" w:cs="Calibri"/>
          <w:sz w:val="24"/>
          <w:szCs w:val="24"/>
        </w:rPr>
        <w:t xml:space="preserve">Sugerowany punkt </w:t>
      </w:r>
      <w:r w:rsidR="007C1DCE" w:rsidRPr="00FF3270">
        <w:rPr>
          <w:rStyle w:val="FontStyle50"/>
          <w:rFonts w:ascii="Calibri" w:hAnsi="Calibri" w:cs="Calibri"/>
          <w:sz w:val="24"/>
          <w:szCs w:val="24"/>
        </w:rPr>
        <w:t xml:space="preserve">wniosku - </w:t>
      </w:r>
      <w:r w:rsidRPr="00FF3270">
        <w:rPr>
          <w:rStyle w:val="FontStyle50"/>
          <w:rFonts w:ascii="Calibri" w:hAnsi="Calibri" w:cs="Calibri"/>
          <w:sz w:val="24"/>
          <w:szCs w:val="24"/>
        </w:rPr>
        <w:t xml:space="preserve">4.5 </w:t>
      </w:r>
      <w:r w:rsidR="000C08E3" w:rsidRPr="00FF3270">
        <w:rPr>
          <w:rStyle w:val="FontStyle50"/>
          <w:rFonts w:ascii="Calibri" w:hAnsi="Calibri" w:cs="Calibri"/>
          <w:sz w:val="24"/>
          <w:szCs w:val="24"/>
        </w:rPr>
        <w:t>„Sposób zarządzania projektem”</w:t>
      </w:r>
      <w:r w:rsidRPr="00FF3270">
        <w:rPr>
          <w:rStyle w:val="FontStyle50"/>
          <w:rFonts w:ascii="Calibri" w:hAnsi="Calibri" w:cs="Calibri"/>
          <w:sz w:val="24"/>
          <w:szCs w:val="24"/>
        </w:rPr>
        <w:t>.</w:t>
      </w:r>
    </w:p>
    <w:p w:rsidR="00034888" w:rsidRPr="00FF3270" w:rsidRDefault="00034888" w:rsidP="00441CB1">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Wskaż, w jaki sposób planujesz realizację zasady równości szans kobiet i mężczyzn w ramach zarządzania projektem. Nie wystarczy jednak</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ogólna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deklaracja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równościowego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zarządzania -</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wpisz</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propozycję</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konkretnych</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działań, jakie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zostaną</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podjęte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 projekcie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 ww. obszarze.</w:t>
      </w:r>
    </w:p>
    <w:p w:rsidR="009D2936" w:rsidRPr="00FF3270" w:rsidRDefault="00034888" w:rsidP="00441CB1">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Równościowe zarządzanie nie polega też na zatrudnieniu do obsługi projektu 50% mężczyzn i 50% kobiet i zagwarantowani</w:t>
      </w:r>
      <w:r w:rsidR="007D2D3E" w:rsidRPr="00FF3270">
        <w:rPr>
          <w:rStyle w:val="FontStyle51"/>
          <w:rFonts w:ascii="Calibri" w:hAnsi="Calibri" w:cs="Calibri"/>
          <w:sz w:val="24"/>
          <w:szCs w:val="24"/>
        </w:rPr>
        <w:t>u</w:t>
      </w:r>
      <w:r w:rsidRPr="00FF3270">
        <w:rPr>
          <w:rStyle w:val="FontStyle51"/>
          <w:rFonts w:ascii="Calibri" w:hAnsi="Calibri" w:cs="Calibri"/>
          <w:sz w:val="24"/>
          <w:szCs w:val="24"/>
        </w:rPr>
        <w:t xml:space="preserve"> im jednakowych</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zasad</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wynagradzania.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Stosowanie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kryterium</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płci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rekrutacji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pracowników</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jest</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niezgodne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prawem</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pracy,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stosowanie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polityki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równych</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wynagrodzeń</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dla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kobiet</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mężczyzn</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jednakową</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pracę</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lub</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pracę</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jednakowej</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wartości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jest obowiązkiem wynikającym z prawa pracy, nie zaś z zasady horyzontalnej. Dlatego zróżnicowanie zespołu projektowego ze względu na płeć zalecane jest tam, gdzie tworzą się zespoły (partnerstwa, komitety, rady, komisje itp.) podejmujące decyzje w projekcie lub mające wpływ na jego przebieg. Dopilnuj, by jeśli pozwala na to wiedza i doświadczenie poszczególnych osób oraz obowiązujące przepisy prawne, nie powstawały zespoły jednorodne płciowo.</w:t>
      </w:r>
    </w:p>
    <w:p w:rsidR="001E62E0" w:rsidRPr="00FF3270" w:rsidRDefault="001E62E0" w:rsidP="00755276">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Równościowe zarządzanie projektem obejmuje w szczególności: </w:t>
      </w:r>
    </w:p>
    <w:p w:rsidR="001E62E0" w:rsidRPr="00FF3270" w:rsidRDefault="007A5557" w:rsidP="00CB2BED">
      <w:pPr>
        <w:pStyle w:val="Style22"/>
        <w:numPr>
          <w:ilvl w:val="0"/>
          <w:numId w:val="12"/>
        </w:numPr>
        <w:spacing w:line="360" w:lineRule="auto"/>
        <w:ind w:left="426" w:hanging="426"/>
        <w:jc w:val="left"/>
        <w:rPr>
          <w:rStyle w:val="FontStyle51"/>
          <w:rFonts w:ascii="Calibri" w:hAnsi="Calibri" w:cs="Calibri"/>
          <w:sz w:val="24"/>
          <w:szCs w:val="24"/>
        </w:rPr>
      </w:pPr>
      <w:r w:rsidRPr="00237091">
        <w:rPr>
          <w:rStyle w:val="FontStyle51"/>
          <w:rFonts w:ascii="Calibri" w:hAnsi="Calibri" w:cs="Calibri"/>
          <w:sz w:val="24"/>
          <w:szCs w:val="24"/>
        </w:rPr>
        <w:t xml:space="preserve">zapewnienie, że osoby zaangażowane w realizację projektu (np. osoby odpowiedzialne za zarządzanie, osoby odpowiedzialne za realizację zadań merytorycznych, osoby </w:t>
      </w:r>
      <w:r w:rsidRPr="00237091">
        <w:rPr>
          <w:rStyle w:val="FontStyle51"/>
          <w:rFonts w:ascii="Calibri" w:hAnsi="Calibri" w:cs="Calibri"/>
          <w:sz w:val="24"/>
          <w:szCs w:val="24"/>
        </w:rPr>
        <w:lastRenderedPageBreak/>
        <w:t>angażowane przez wykonawcę/partnera</w:t>
      </w:r>
      <w:r w:rsidR="00D444F3">
        <w:rPr>
          <w:rStyle w:val="Odwoanieprzypisudolnego"/>
          <w:rFonts w:ascii="Calibri" w:hAnsi="Calibri" w:cs="Calibri"/>
        </w:rPr>
        <w:footnoteReference w:id="3"/>
      </w:r>
      <w:r w:rsidRPr="00237091">
        <w:rPr>
          <w:rStyle w:val="FontStyle51"/>
          <w:rFonts w:ascii="Calibri" w:hAnsi="Calibri" w:cs="Calibri"/>
          <w:sz w:val="24"/>
          <w:szCs w:val="24"/>
        </w:rPr>
        <w:t xml:space="preserve"> ) wiedzą jak realizować zasadę równości kobiet i mężczyzn w ramach tego konkretnego projektu, w tym także w ramach zarządzania i potrafią stosować ją w codziennej pracy przy projekcie. Szkolenie zespołu projektowego w tym zakresie będzie jednak kwalifikowalne tylko i wyłącznie, jeżeli wyrazi na to zgodę instytucja dokonująca oceny projektu, jeśli we wniosku uzasadnisz jego potrzebę, która nie będzie sprzeczna z zasadami udzielania pomocy publicznej i zasadam</w:t>
      </w:r>
      <w:r>
        <w:rPr>
          <w:rStyle w:val="FontStyle51"/>
          <w:rFonts w:ascii="Calibri" w:hAnsi="Calibri" w:cs="Calibri"/>
          <w:sz w:val="24"/>
          <w:szCs w:val="24"/>
        </w:rPr>
        <w:t>i kwalifikowalności wydatków</w:t>
      </w:r>
      <w:r w:rsidR="00BE7713" w:rsidRPr="00FF3270">
        <w:rPr>
          <w:rStyle w:val="FontStyle51"/>
          <w:rFonts w:ascii="Calibri" w:hAnsi="Calibri" w:cs="Calibri"/>
          <w:sz w:val="24"/>
          <w:szCs w:val="24"/>
        </w:rPr>
        <w:t>;</w:t>
      </w:r>
    </w:p>
    <w:p w:rsidR="00BE7713" w:rsidRPr="00FF3270" w:rsidRDefault="00BE7713" w:rsidP="00CB2BED">
      <w:pPr>
        <w:pStyle w:val="Style22"/>
        <w:numPr>
          <w:ilvl w:val="0"/>
          <w:numId w:val="12"/>
        </w:numPr>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włączenie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projektu</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(np.</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jako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konsultantów,</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doradców)</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osób</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lub</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organizacji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posiadających</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potwierdzoną</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wiedzę</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 xml:space="preserve">i doświadczenie w działaniach z zachowaniem zasady równości szans kobiet i mężczyzn; </w:t>
      </w:r>
    </w:p>
    <w:p w:rsidR="00BE7713" w:rsidRPr="00FF3270" w:rsidRDefault="00BE7713" w:rsidP="00CB2BED">
      <w:pPr>
        <w:pStyle w:val="Style22"/>
        <w:numPr>
          <w:ilvl w:val="0"/>
          <w:numId w:val="12"/>
        </w:numPr>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zapewnienie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takiej</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organizacji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pracy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zespołu</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projektowego,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która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umożliwia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godzenie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życia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zawodowego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 prywatnym</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(np. elastyczne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formy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zatrudnienia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lub</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godziny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pracy</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 ile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jest</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to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uzasadnione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potrzebami</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projektu</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np.</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potrzeba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otwarcia</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biura projektu</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w</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niestandardowych</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godzinach).</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Pamiętaj,</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że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samo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zawieranie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umów</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zleceń</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lub</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dzieło</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nie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zawsze</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oznacza stosowanie rozwiązań z zakresu godzenia życia zawodowego z prywatnym. Wyjaśnij dokładnie, na czym polega elastyczność proponowanych rozwiązań.</w:t>
      </w:r>
      <w:r w:rsidR="00833C88" w:rsidRPr="00FF3270">
        <w:rPr>
          <w:rStyle w:val="FontStyle51"/>
          <w:rFonts w:ascii="Calibri" w:hAnsi="Calibri" w:cs="Calibri"/>
          <w:sz w:val="24"/>
          <w:szCs w:val="24"/>
        </w:rPr>
        <w:t xml:space="preserve"> </w:t>
      </w:r>
    </w:p>
    <w:p w:rsidR="005C12AD" w:rsidRPr="00FF3270" w:rsidRDefault="000517D8" w:rsidP="00531831">
      <w:pPr>
        <w:pStyle w:val="Nagwek1"/>
        <w:spacing w:before="100" w:beforeAutospacing="1" w:after="180"/>
        <w:rPr>
          <w:rStyle w:val="FontStyle51"/>
          <w:rFonts w:ascii="Calibri" w:hAnsi="Calibri" w:cs="Calibri"/>
          <w:sz w:val="24"/>
          <w:szCs w:val="24"/>
        </w:rPr>
      </w:pPr>
      <w:bookmarkStart w:id="12" w:name="_Toc426552078"/>
      <w:r w:rsidRPr="00FF3270">
        <w:rPr>
          <w:rStyle w:val="FontStyle52"/>
          <w:rFonts w:ascii="Calibri" w:hAnsi="Calibri" w:cs="Calibri"/>
          <w:b/>
          <w:bCs/>
          <w:sz w:val="24"/>
          <w:szCs w:val="24"/>
        </w:rPr>
        <w:br w:type="page"/>
      </w:r>
      <w:bookmarkStart w:id="13" w:name="_Toc507763128"/>
      <w:r w:rsidR="005C12AD" w:rsidRPr="00531831">
        <w:rPr>
          <w:rStyle w:val="FontStyle51"/>
          <w:rFonts w:ascii="Calibri" w:hAnsi="Calibri" w:cs="Calibri"/>
          <w:sz w:val="24"/>
          <w:szCs w:val="24"/>
        </w:rPr>
        <w:lastRenderedPageBreak/>
        <w:t xml:space="preserve">PIERWSZE KROKI W </w:t>
      </w:r>
      <w:r w:rsidR="002C39B1" w:rsidRPr="00531831">
        <w:rPr>
          <w:rStyle w:val="FontStyle51"/>
          <w:rFonts w:ascii="Calibri" w:hAnsi="Calibri" w:cs="Calibri"/>
          <w:sz w:val="24"/>
          <w:szCs w:val="24"/>
        </w:rPr>
        <w:t>GENERATOR</w:t>
      </w:r>
      <w:r w:rsidR="005C12AD" w:rsidRPr="00531831">
        <w:rPr>
          <w:rStyle w:val="FontStyle51"/>
          <w:rFonts w:ascii="Calibri" w:hAnsi="Calibri" w:cs="Calibri"/>
          <w:sz w:val="24"/>
          <w:szCs w:val="24"/>
        </w:rPr>
        <w:t>ZE</w:t>
      </w:r>
      <w:r w:rsidR="002C39B1" w:rsidRPr="00531831">
        <w:rPr>
          <w:rStyle w:val="FontStyle51"/>
          <w:rFonts w:ascii="Calibri" w:hAnsi="Calibri" w:cs="Calibri"/>
          <w:sz w:val="24"/>
          <w:szCs w:val="24"/>
        </w:rPr>
        <w:t xml:space="preserve"> WNIOSKÓW</w:t>
      </w:r>
      <w:bookmarkEnd w:id="13"/>
    </w:p>
    <w:p w:rsidR="00AC1C2F" w:rsidRPr="00FF3270" w:rsidRDefault="00A47549" w:rsidP="00254515">
      <w:pPr>
        <w:numPr>
          <w:ilvl w:val="0"/>
          <w:numId w:val="8"/>
        </w:numPr>
        <w:tabs>
          <w:tab w:val="num" w:pos="426"/>
        </w:tabs>
        <w:spacing w:before="240" w:line="360" w:lineRule="auto"/>
        <w:ind w:left="425" w:hanging="425"/>
        <w:rPr>
          <w:rStyle w:val="FontStyle51"/>
          <w:rFonts w:ascii="Calibri" w:hAnsi="Calibri" w:cs="Calibri"/>
          <w:sz w:val="24"/>
          <w:szCs w:val="24"/>
        </w:rPr>
      </w:pPr>
      <w:r w:rsidRPr="00FF3270">
        <w:rPr>
          <w:rStyle w:val="FontStyle51"/>
          <w:rFonts w:ascii="Calibri" w:hAnsi="Calibri" w:cs="Calibri"/>
          <w:sz w:val="24"/>
          <w:szCs w:val="24"/>
        </w:rPr>
        <w:t>Wniosek o do</w:t>
      </w:r>
      <w:r w:rsidR="00EA5045">
        <w:rPr>
          <w:rStyle w:val="FontStyle51"/>
          <w:rFonts w:ascii="Calibri" w:hAnsi="Calibri" w:cs="Calibri"/>
          <w:sz w:val="24"/>
          <w:szCs w:val="24"/>
        </w:rPr>
        <w:t>finansowanie należy wypełnić w g</w:t>
      </w:r>
      <w:r w:rsidRPr="00FF3270">
        <w:rPr>
          <w:rStyle w:val="FontStyle51"/>
          <w:rFonts w:ascii="Calibri" w:hAnsi="Calibri" w:cs="Calibri"/>
          <w:sz w:val="24"/>
          <w:szCs w:val="24"/>
        </w:rPr>
        <w:t>eneratorze wnioskó</w:t>
      </w:r>
      <w:r w:rsidR="00EA5045">
        <w:rPr>
          <w:rStyle w:val="FontStyle51"/>
          <w:rFonts w:ascii="Calibri" w:hAnsi="Calibri" w:cs="Calibri"/>
          <w:sz w:val="24"/>
          <w:szCs w:val="24"/>
        </w:rPr>
        <w:t>w (dalej zwanym g</w:t>
      </w:r>
      <w:r w:rsidRPr="00FF3270">
        <w:rPr>
          <w:rStyle w:val="FontStyle51"/>
          <w:rFonts w:ascii="Calibri" w:hAnsi="Calibri" w:cs="Calibri"/>
          <w:sz w:val="24"/>
          <w:szCs w:val="24"/>
        </w:rPr>
        <w:t xml:space="preserve">eneratorem) dostępnym pod adresem: </w:t>
      </w:r>
      <w:hyperlink r:id="rId10" w:history="1">
        <w:r w:rsidRPr="00FF3270">
          <w:rPr>
            <w:rStyle w:val="Hipercze"/>
            <w:rFonts w:ascii="Calibri" w:hAnsi="Calibri"/>
          </w:rPr>
          <w:t>https://wup-fundusze.lodzkie.pl</w:t>
        </w:r>
      </w:hyperlink>
      <w:r w:rsidRPr="00FF3270">
        <w:rPr>
          <w:rFonts w:ascii="Calibri" w:hAnsi="Calibri"/>
        </w:rPr>
        <w:t xml:space="preserve"> (na tej stronie możesz wypełnić wniosek o dofinansowanie tylko dla</w:t>
      </w:r>
      <w:r w:rsidR="00973E68">
        <w:rPr>
          <w:rFonts w:ascii="Calibri" w:hAnsi="Calibri"/>
        </w:rPr>
        <w:t xml:space="preserve"> konkursów</w:t>
      </w:r>
      <w:r w:rsidRPr="00FF3270">
        <w:rPr>
          <w:rFonts w:ascii="Calibri" w:hAnsi="Calibri"/>
        </w:rPr>
        <w:t xml:space="preserve"> </w:t>
      </w:r>
      <w:r w:rsidR="002E695E">
        <w:rPr>
          <w:rFonts w:ascii="Calibri" w:hAnsi="Calibri"/>
        </w:rPr>
        <w:t>ogłoszonych</w:t>
      </w:r>
      <w:r w:rsidRPr="00FF3270">
        <w:rPr>
          <w:rFonts w:ascii="Calibri" w:hAnsi="Calibri"/>
        </w:rPr>
        <w:t xml:space="preserve"> przez Wojewódzki Urząd Pracy w Łodzi)</w:t>
      </w:r>
      <w:r w:rsidRPr="00FF3270">
        <w:rPr>
          <w:rStyle w:val="FontStyle51"/>
          <w:rFonts w:ascii="Calibri" w:hAnsi="Calibri" w:cs="Calibri"/>
          <w:sz w:val="24"/>
          <w:szCs w:val="24"/>
        </w:rPr>
        <w:t xml:space="preserve">. </w:t>
      </w:r>
    </w:p>
    <w:p w:rsidR="002C39B1" w:rsidRPr="00FF3270" w:rsidRDefault="002C39B1" w:rsidP="00254515">
      <w:pPr>
        <w:numPr>
          <w:ilvl w:val="0"/>
          <w:numId w:val="8"/>
        </w:numPr>
        <w:tabs>
          <w:tab w:val="num" w:pos="426"/>
        </w:tabs>
        <w:spacing w:before="240" w:line="360" w:lineRule="auto"/>
        <w:ind w:left="425" w:hanging="425"/>
        <w:rPr>
          <w:rFonts w:ascii="Calibri" w:hAnsi="Calibri" w:cs="Calibri"/>
        </w:rPr>
      </w:pPr>
      <w:r w:rsidRPr="00FF3270">
        <w:rPr>
          <w:rFonts w:ascii="Calibri" w:hAnsi="Calibri"/>
        </w:rPr>
        <w:t>Aby m</w:t>
      </w:r>
      <w:r w:rsidR="00EA5045">
        <w:rPr>
          <w:rFonts w:ascii="Calibri" w:hAnsi="Calibri"/>
        </w:rPr>
        <w:t>óc w pełni korzystać z g</w:t>
      </w:r>
      <w:r w:rsidRPr="00FF3270">
        <w:rPr>
          <w:rFonts w:ascii="Calibri" w:hAnsi="Calibri"/>
        </w:rPr>
        <w:t xml:space="preserve">eneratora wymagane jest założenie konta użytkownika. W tym celu </w:t>
      </w:r>
      <w:r w:rsidR="002E695E">
        <w:rPr>
          <w:rFonts w:ascii="Calibri" w:hAnsi="Calibri"/>
        </w:rPr>
        <w:t>na stronie logowania należy wybierz</w:t>
      </w:r>
      <w:r w:rsidRPr="00FF3270">
        <w:rPr>
          <w:rFonts w:ascii="Calibri" w:hAnsi="Calibri"/>
        </w:rPr>
        <w:t xml:space="preserve"> zakładkę </w:t>
      </w:r>
      <w:r w:rsidR="00FC5C34" w:rsidRPr="00FF3270">
        <w:rPr>
          <w:rFonts w:ascii="Calibri" w:hAnsi="Calibri"/>
          <w:i/>
          <w:iCs/>
        </w:rPr>
        <w:t>utwórz nowe</w:t>
      </w:r>
      <w:r w:rsidRPr="00FF3270">
        <w:rPr>
          <w:rFonts w:ascii="Calibri" w:hAnsi="Calibri"/>
          <w:i/>
          <w:iCs/>
        </w:rPr>
        <w:t xml:space="preserve"> konto </w:t>
      </w:r>
    </w:p>
    <w:p w:rsidR="002C39B1" w:rsidRPr="00FF3270" w:rsidRDefault="00720862" w:rsidP="00441CB1">
      <w:pPr>
        <w:spacing w:line="360" w:lineRule="auto"/>
        <w:ind w:left="360"/>
        <w:jc w:val="center"/>
        <w:rPr>
          <w:rFonts w:ascii="Calibri" w:hAnsi="Calibri"/>
          <w:noProof/>
        </w:rPr>
      </w:pPr>
      <w:r w:rsidRPr="00FF3270">
        <w:rPr>
          <w:rFonts w:ascii="Calibri" w:hAnsi="Calibri"/>
          <w:noProof/>
        </w:rPr>
        <w:drawing>
          <wp:inline distT="0" distB="0" distL="0" distR="0">
            <wp:extent cx="3057525" cy="3886200"/>
            <wp:effectExtent l="0" t="0" r="0" b="0"/>
            <wp:docPr id="2"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57525" cy="3886200"/>
                    </a:xfrm>
                    <a:prstGeom prst="rect">
                      <a:avLst/>
                    </a:prstGeom>
                    <a:noFill/>
                    <a:ln>
                      <a:noFill/>
                    </a:ln>
                  </pic:spPr>
                </pic:pic>
              </a:graphicData>
            </a:graphic>
          </wp:inline>
        </w:drawing>
      </w:r>
    </w:p>
    <w:p w:rsidR="005C12AD" w:rsidRPr="00FF3270" w:rsidRDefault="005C12AD" w:rsidP="00441CB1">
      <w:pPr>
        <w:spacing w:line="360" w:lineRule="auto"/>
        <w:ind w:left="360"/>
        <w:rPr>
          <w:rFonts w:ascii="Calibri" w:hAnsi="Calibri"/>
        </w:rPr>
      </w:pPr>
    </w:p>
    <w:p w:rsidR="005C12AD" w:rsidRPr="00FF3270" w:rsidRDefault="005C12AD" w:rsidP="00441CB1">
      <w:pPr>
        <w:spacing w:line="360" w:lineRule="auto"/>
        <w:ind w:left="360"/>
        <w:rPr>
          <w:rFonts w:ascii="Calibri" w:hAnsi="Calibri"/>
        </w:rPr>
      </w:pPr>
    </w:p>
    <w:p w:rsidR="005C12AD" w:rsidRPr="00FF3270" w:rsidRDefault="005C12AD" w:rsidP="00441CB1">
      <w:pPr>
        <w:spacing w:line="360" w:lineRule="auto"/>
        <w:ind w:left="360"/>
        <w:rPr>
          <w:rFonts w:ascii="Calibri" w:hAnsi="Calibri"/>
        </w:rPr>
      </w:pPr>
    </w:p>
    <w:p w:rsidR="005C12AD" w:rsidRPr="00FF3270" w:rsidRDefault="005C12AD" w:rsidP="00441CB1">
      <w:pPr>
        <w:spacing w:line="360" w:lineRule="auto"/>
        <w:ind w:left="360"/>
        <w:rPr>
          <w:rFonts w:ascii="Calibri" w:hAnsi="Calibri"/>
        </w:rPr>
      </w:pPr>
    </w:p>
    <w:p w:rsidR="005C12AD" w:rsidRPr="00FF3270" w:rsidRDefault="005C12AD" w:rsidP="00441CB1">
      <w:pPr>
        <w:spacing w:line="360" w:lineRule="auto"/>
        <w:ind w:left="360"/>
        <w:rPr>
          <w:rFonts w:ascii="Calibri" w:hAnsi="Calibri"/>
        </w:rPr>
      </w:pPr>
    </w:p>
    <w:p w:rsidR="005C12AD" w:rsidRPr="00FF3270" w:rsidRDefault="005C12AD" w:rsidP="00441CB1">
      <w:pPr>
        <w:spacing w:line="360" w:lineRule="auto"/>
        <w:ind w:left="360"/>
        <w:rPr>
          <w:rFonts w:ascii="Calibri" w:hAnsi="Calibri"/>
        </w:rPr>
      </w:pPr>
    </w:p>
    <w:p w:rsidR="005C12AD" w:rsidRPr="00FF3270" w:rsidRDefault="005C12AD" w:rsidP="00441CB1">
      <w:pPr>
        <w:spacing w:line="360" w:lineRule="auto"/>
        <w:ind w:left="360"/>
        <w:rPr>
          <w:rFonts w:ascii="Calibri" w:hAnsi="Calibri"/>
        </w:rPr>
      </w:pPr>
    </w:p>
    <w:p w:rsidR="005C12AD" w:rsidRPr="00FF3270" w:rsidRDefault="005C12AD" w:rsidP="00441CB1">
      <w:pPr>
        <w:spacing w:line="360" w:lineRule="auto"/>
        <w:ind w:left="360"/>
        <w:rPr>
          <w:rFonts w:ascii="Calibri" w:hAnsi="Calibri"/>
        </w:rPr>
      </w:pPr>
    </w:p>
    <w:p w:rsidR="005C12AD" w:rsidRPr="00FF3270" w:rsidRDefault="005C12AD" w:rsidP="00441CB1">
      <w:pPr>
        <w:spacing w:line="360" w:lineRule="auto"/>
        <w:ind w:left="360"/>
        <w:rPr>
          <w:rFonts w:ascii="Calibri" w:hAnsi="Calibri"/>
        </w:rPr>
      </w:pPr>
    </w:p>
    <w:p w:rsidR="002C39B1" w:rsidRPr="00FF3270" w:rsidRDefault="002C39B1" w:rsidP="00441CB1">
      <w:pPr>
        <w:spacing w:line="360" w:lineRule="auto"/>
        <w:ind w:left="426"/>
        <w:rPr>
          <w:rFonts w:ascii="Calibri" w:hAnsi="Calibri"/>
          <w:noProof/>
        </w:rPr>
      </w:pPr>
      <w:r w:rsidRPr="00FF3270">
        <w:rPr>
          <w:rFonts w:ascii="Calibri" w:hAnsi="Calibri"/>
        </w:rPr>
        <w:t>i wypełni</w:t>
      </w:r>
      <w:r w:rsidR="002E695E">
        <w:rPr>
          <w:rFonts w:ascii="Calibri" w:hAnsi="Calibri"/>
        </w:rPr>
        <w:t>j</w:t>
      </w:r>
      <w:r w:rsidRPr="00FF3270">
        <w:rPr>
          <w:rFonts w:ascii="Calibri" w:hAnsi="Calibri"/>
        </w:rPr>
        <w:t xml:space="preserve"> formularz rejestracyjny.</w:t>
      </w:r>
    </w:p>
    <w:p w:rsidR="002C39B1" w:rsidRPr="00FF3270" w:rsidRDefault="00720862" w:rsidP="00441CB1">
      <w:pPr>
        <w:spacing w:line="360" w:lineRule="auto"/>
        <w:ind w:left="360"/>
        <w:jc w:val="center"/>
        <w:rPr>
          <w:rFonts w:ascii="Calibri" w:hAnsi="Calibri"/>
          <w:noProof/>
        </w:rPr>
      </w:pPr>
      <w:r w:rsidRPr="00FF3270">
        <w:rPr>
          <w:rFonts w:ascii="Calibri" w:hAnsi="Calibri"/>
          <w:noProof/>
        </w:rPr>
        <w:drawing>
          <wp:inline distT="0" distB="0" distL="0" distR="0">
            <wp:extent cx="3190875" cy="4695825"/>
            <wp:effectExtent l="0" t="0" r="0" b="0"/>
            <wp:docPr id="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90875" cy="4695825"/>
                    </a:xfrm>
                    <a:prstGeom prst="rect">
                      <a:avLst/>
                    </a:prstGeom>
                    <a:noFill/>
                    <a:ln>
                      <a:noFill/>
                    </a:ln>
                  </pic:spPr>
                </pic:pic>
              </a:graphicData>
            </a:graphic>
          </wp:inline>
        </w:drawing>
      </w:r>
    </w:p>
    <w:p w:rsidR="002C39B1" w:rsidRPr="00FF3270" w:rsidRDefault="002C39B1" w:rsidP="00441CB1">
      <w:pPr>
        <w:spacing w:line="360" w:lineRule="auto"/>
        <w:ind w:left="426"/>
        <w:rPr>
          <w:rStyle w:val="FontStyle51"/>
          <w:rFonts w:ascii="Calibri" w:hAnsi="Calibri" w:cs="Calibri"/>
          <w:sz w:val="24"/>
          <w:szCs w:val="24"/>
        </w:rPr>
      </w:pPr>
      <w:r w:rsidRPr="00FF3270">
        <w:rPr>
          <w:rStyle w:val="FontStyle51"/>
          <w:rFonts w:ascii="Calibri" w:hAnsi="Calibri" w:cs="Calibri"/>
          <w:sz w:val="24"/>
          <w:szCs w:val="24"/>
        </w:rPr>
        <w:t xml:space="preserve">Po uzupełnieniu formularza i akceptacji zgody na przetwarzanie danych osobowych </w:t>
      </w:r>
      <w:r w:rsidR="002E695E">
        <w:rPr>
          <w:rStyle w:val="FontStyle51"/>
          <w:rFonts w:ascii="Calibri" w:hAnsi="Calibri" w:cs="Calibri"/>
          <w:sz w:val="24"/>
          <w:szCs w:val="24"/>
        </w:rPr>
        <w:t>kliknij</w:t>
      </w:r>
      <w:r w:rsidRPr="00FF3270">
        <w:rPr>
          <w:rStyle w:val="FontStyle51"/>
          <w:rFonts w:ascii="Calibri" w:hAnsi="Calibri" w:cs="Calibri"/>
          <w:sz w:val="24"/>
          <w:szCs w:val="24"/>
        </w:rPr>
        <w:t xml:space="preserve"> przycisk zarejestruj.</w:t>
      </w:r>
    </w:p>
    <w:p w:rsidR="002C39B1" w:rsidRPr="00FF3270" w:rsidRDefault="002C39B1" w:rsidP="00441CB1">
      <w:pPr>
        <w:spacing w:line="360" w:lineRule="auto"/>
        <w:ind w:left="426"/>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rsidR="002C39B1" w:rsidRPr="00FF3270" w:rsidRDefault="002C39B1" w:rsidP="00441CB1">
      <w:pPr>
        <w:spacing w:line="360" w:lineRule="auto"/>
        <w:ind w:left="426"/>
        <w:rPr>
          <w:rStyle w:val="FontStyle51"/>
          <w:rFonts w:ascii="Calibri" w:hAnsi="Calibri" w:cs="Calibri"/>
          <w:sz w:val="24"/>
          <w:szCs w:val="24"/>
        </w:rPr>
      </w:pPr>
      <w:r w:rsidRPr="00FF3270">
        <w:rPr>
          <w:rStyle w:val="FontStyle51"/>
          <w:rFonts w:ascii="Calibri" w:hAnsi="Calibri" w:cs="Calibri"/>
          <w:sz w:val="24"/>
          <w:szCs w:val="24"/>
        </w:rPr>
        <w:t>Podczas rejestracji konta, bardzo ważne jest podanie aktualnego adresu e-mail. Na podany adres zostanie wysłana wiadomość wraz z instrukcją dokończenia rejestracji konta, jak również za pomocą tego adresu będzie można odzyskać hasło do systemu.</w:t>
      </w:r>
    </w:p>
    <w:p w:rsidR="009F6628" w:rsidRPr="00FF3270" w:rsidRDefault="00EA5045" w:rsidP="00254515">
      <w:pPr>
        <w:numPr>
          <w:ilvl w:val="0"/>
          <w:numId w:val="8"/>
        </w:numPr>
        <w:tabs>
          <w:tab w:val="clear" w:pos="1352"/>
          <w:tab w:val="num" w:pos="142"/>
        </w:tabs>
        <w:spacing w:before="240" w:line="360" w:lineRule="auto"/>
        <w:ind w:left="425" w:hanging="425"/>
        <w:rPr>
          <w:rFonts w:ascii="Calibri" w:hAnsi="Calibri"/>
        </w:rPr>
      </w:pPr>
      <w:r>
        <w:rPr>
          <w:rFonts w:ascii="Calibri" w:hAnsi="Calibri"/>
        </w:rPr>
        <w:t>W celu zalogowania się do g</w:t>
      </w:r>
      <w:r w:rsidR="009F6628" w:rsidRPr="00FF3270">
        <w:rPr>
          <w:rFonts w:ascii="Calibri" w:hAnsi="Calibri"/>
        </w:rPr>
        <w:t>eneratora należy uprzednio</w:t>
      </w:r>
      <w:r w:rsidR="00245D86">
        <w:rPr>
          <w:rFonts w:ascii="Calibri" w:hAnsi="Calibri"/>
        </w:rPr>
        <w:t xml:space="preserve"> posiadać zarejestrowane konto w</w:t>
      </w:r>
      <w:r w:rsidR="009F6628" w:rsidRPr="00FF3270">
        <w:rPr>
          <w:rFonts w:ascii="Calibri" w:hAnsi="Calibri"/>
        </w:rPr>
        <w:t>nioskodawcy, a następnie posługując się e-mailem i hasłem podanym przy rejestracji trzeba wpisać te dane w odpowiednie pola na stronie startowej i potwierdzić wybór przyciskiem zaloguj się.</w:t>
      </w:r>
    </w:p>
    <w:p w:rsidR="009F6628" w:rsidRPr="00FF3270" w:rsidRDefault="009F6628" w:rsidP="00441CB1">
      <w:pPr>
        <w:pStyle w:val="TAAkapit"/>
        <w:spacing w:line="360" w:lineRule="auto"/>
        <w:ind w:left="1352"/>
        <w:rPr>
          <w:rFonts w:ascii="Calibri" w:hAnsi="Calibri"/>
          <w:b/>
          <w:sz w:val="24"/>
          <w:szCs w:val="24"/>
        </w:rPr>
      </w:pPr>
      <w:r w:rsidRPr="00FF3270">
        <w:rPr>
          <w:rFonts w:ascii="Calibri" w:hAnsi="Calibri"/>
          <w:sz w:val="24"/>
          <w:szCs w:val="24"/>
        </w:rPr>
        <w:t xml:space="preserve">Przed zalogowaniem się należy wybrać pole </w:t>
      </w:r>
      <w:r w:rsidRPr="00FF3270">
        <w:rPr>
          <w:rFonts w:ascii="Calibri" w:hAnsi="Calibri"/>
          <w:b/>
          <w:sz w:val="24"/>
          <w:szCs w:val="24"/>
        </w:rPr>
        <w:t>Nie jestem robotem</w:t>
      </w:r>
      <w:r w:rsidRPr="00FF3270">
        <w:rPr>
          <w:rFonts w:ascii="Calibri" w:hAnsi="Calibri"/>
          <w:sz w:val="24"/>
          <w:szCs w:val="24"/>
        </w:rPr>
        <w:t>.</w:t>
      </w:r>
    </w:p>
    <w:p w:rsidR="00043213" w:rsidRPr="00FF3270" w:rsidRDefault="00720862" w:rsidP="00441CB1">
      <w:pPr>
        <w:spacing w:line="360" w:lineRule="auto"/>
        <w:ind w:left="1352" w:hanging="1352"/>
        <w:jc w:val="center"/>
        <w:rPr>
          <w:rFonts w:ascii="Calibri" w:eastAsia="Arial Unicode MS" w:hAnsi="Calibri" w:cs="Arial Unicode MS"/>
          <w:noProof/>
        </w:rPr>
      </w:pPr>
      <w:r w:rsidRPr="00FF3270">
        <w:rPr>
          <w:rFonts w:ascii="Calibri" w:eastAsia="Arial Unicode MS" w:hAnsi="Calibri" w:cs="Arial Unicode MS"/>
          <w:noProof/>
        </w:rPr>
        <w:lastRenderedPageBreak/>
        <w:drawing>
          <wp:inline distT="0" distB="0" distL="0" distR="0">
            <wp:extent cx="3181350" cy="3076575"/>
            <wp:effectExtent l="0" t="0" r="0" b="0"/>
            <wp:docPr id="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81350" cy="3076575"/>
                    </a:xfrm>
                    <a:prstGeom prst="rect">
                      <a:avLst/>
                    </a:prstGeom>
                    <a:noFill/>
                    <a:ln>
                      <a:noFill/>
                    </a:ln>
                  </pic:spPr>
                </pic:pic>
              </a:graphicData>
            </a:graphic>
          </wp:inline>
        </w:drawing>
      </w:r>
    </w:p>
    <w:p w:rsidR="002C39B1" w:rsidRPr="00FF3270" w:rsidRDefault="002C39B1" w:rsidP="00254515">
      <w:pPr>
        <w:pStyle w:val="TAAkapit"/>
        <w:numPr>
          <w:ilvl w:val="0"/>
          <w:numId w:val="8"/>
        </w:numPr>
        <w:tabs>
          <w:tab w:val="clear" w:pos="1352"/>
          <w:tab w:val="num" w:pos="426"/>
        </w:tabs>
        <w:spacing w:before="240" w:line="360" w:lineRule="auto"/>
        <w:ind w:left="425" w:hanging="425"/>
        <w:rPr>
          <w:rStyle w:val="FontStyle51"/>
          <w:rFonts w:ascii="Calibri" w:eastAsia="Times New Roman" w:hAnsi="Calibri" w:cs="Calibri"/>
          <w:sz w:val="24"/>
          <w:szCs w:val="24"/>
          <w:lang w:eastAsia="pl-PL"/>
        </w:rPr>
      </w:pPr>
      <w:r w:rsidRPr="00FF3270">
        <w:rPr>
          <w:rStyle w:val="FontStyle51"/>
          <w:rFonts w:ascii="Calibri" w:eastAsia="Times New Roman" w:hAnsi="Calibri" w:cs="Calibri"/>
          <w:sz w:val="24"/>
          <w:szCs w:val="24"/>
          <w:lang w:eastAsia="pl-PL"/>
        </w:rPr>
        <w:t xml:space="preserve">Po zalogowaniu do systemu zostanie wyświetlona Strona główna, na której znajdują się odnośniki do poszczególnych </w:t>
      </w:r>
      <w:r w:rsidR="00483B7F">
        <w:rPr>
          <w:rStyle w:val="FontStyle51"/>
          <w:rFonts w:ascii="Calibri" w:eastAsia="Times New Roman" w:hAnsi="Calibri" w:cs="Calibri"/>
          <w:sz w:val="24"/>
          <w:szCs w:val="24"/>
          <w:lang w:eastAsia="pl-PL"/>
        </w:rPr>
        <w:t>modułów</w:t>
      </w:r>
      <w:r w:rsidRPr="00FF3270">
        <w:rPr>
          <w:rStyle w:val="FontStyle51"/>
          <w:rFonts w:ascii="Calibri" w:eastAsia="Times New Roman" w:hAnsi="Calibri" w:cs="Calibri"/>
          <w:sz w:val="24"/>
          <w:szCs w:val="24"/>
          <w:lang w:eastAsia="pl-PL"/>
        </w:rPr>
        <w:t xml:space="preserve"> systemu w postaci bocznego menu: </w:t>
      </w:r>
    </w:p>
    <w:p w:rsidR="00DA436E" w:rsidRPr="00FF3270" w:rsidRDefault="00720862" w:rsidP="00441CB1">
      <w:pPr>
        <w:pStyle w:val="TAAkapit"/>
        <w:spacing w:line="360" w:lineRule="auto"/>
        <w:jc w:val="center"/>
        <w:rPr>
          <w:rFonts w:ascii="Calibri" w:hAnsi="Calibri"/>
          <w:sz w:val="24"/>
          <w:szCs w:val="24"/>
        </w:rPr>
      </w:pPr>
      <w:r w:rsidRPr="00FF3270">
        <w:rPr>
          <w:rFonts w:ascii="Calibri" w:hAnsi="Calibri"/>
          <w:noProof/>
          <w:sz w:val="24"/>
          <w:szCs w:val="24"/>
          <w:lang w:eastAsia="pl-PL"/>
        </w:rPr>
        <w:drawing>
          <wp:inline distT="0" distB="0" distL="0" distR="0">
            <wp:extent cx="1952625" cy="2562225"/>
            <wp:effectExtent l="0" t="0" r="0" b="0"/>
            <wp:docPr id="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52625" cy="2562225"/>
                    </a:xfrm>
                    <a:prstGeom prst="rect">
                      <a:avLst/>
                    </a:prstGeom>
                    <a:noFill/>
                    <a:ln>
                      <a:noFill/>
                    </a:ln>
                  </pic:spPr>
                </pic:pic>
              </a:graphicData>
            </a:graphic>
          </wp:inline>
        </w:drawing>
      </w:r>
    </w:p>
    <w:p w:rsidR="00DA436E" w:rsidRPr="00FF3270" w:rsidRDefault="00DA436E" w:rsidP="00441CB1">
      <w:pPr>
        <w:pStyle w:val="TAAkapitPunktor"/>
        <w:spacing w:line="360" w:lineRule="auto"/>
        <w:ind w:left="852"/>
        <w:rPr>
          <w:rFonts w:ascii="Calibri" w:hAnsi="Calibri"/>
          <w:sz w:val="24"/>
          <w:szCs w:val="24"/>
        </w:rPr>
      </w:pPr>
      <w:r w:rsidRPr="00FF3270">
        <w:rPr>
          <w:rFonts w:ascii="Calibri" w:hAnsi="Calibri"/>
          <w:sz w:val="24"/>
          <w:szCs w:val="24"/>
        </w:rPr>
        <w:t xml:space="preserve">Moduł </w:t>
      </w:r>
      <w:r w:rsidR="00936FF0">
        <w:rPr>
          <w:rFonts w:ascii="Calibri" w:hAnsi="Calibri"/>
          <w:sz w:val="24"/>
          <w:szCs w:val="24"/>
        </w:rPr>
        <w:t xml:space="preserve">Beneficjent - </w:t>
      </w:r>
      <w:r w:rsidRPr="00FF3270">
        <w:rPr>
          <w:rFonts w:ascii="Calibri" w:hAnsi="Calibri"/>
          <w:sz w:val="24"/>
          <w:szCs w:val="24"/>
        </w:rPr>
        <w:t>Wnioski</w:t>
      </w:r>
    </w:p>
    <w:p w:rsidR="00DA436E" w:rsidRPr="00FF3270" w:rsidRDefault="00DA436E" w:rsidP="00441CB1">
      <w:pPr>
        <w:pStyle w:val="TAAkapitPunktor"/>
        <w:spacing w:line="360" w:lineRule="auto"/>
        <w:ind w:left="852"/>
        <w:rPr>
          <w:rFonts w:ascii="Calibri" w:hAnsi="Calibri"/>
          <w:sz w:val="24"/>
          <w:szCs w:val="24"/>
        </w:rPr>
      </w:pPr>
      <w:r w:rsidRPr="00FF3270">
        <w:rPr>
          <w:rFonts w:ascii="Calibri" w:hAnsi="Calibri"/>
          <w:sz w:val="24"/>
          <w:szCs w:val="24"/>
        </w:rPr>
        <w:t>Moduł – Ocena merytoryczna</w:t>
      </w:r>
    </w:p>
    <w:p w:rsidR="00DA436E" w:rsidRPr="00FF3270" w:rsidRDefault="00DA436E" w:rsidP="00441CB1">
      <w:pPr>
        <w:pStyle w:val="TAAkapitPunktor"/>
        <w:spacing w:line="360" w:lineRule="auto"/>
        <w:ind w:left="852"/>
        <w:rPr>
          <w:rFonts w:ascii="Calibri" w:hAnsi="Calibri"/>
          <w:sz w:val="24"/>
          <w:szCs w:val="24"/>
        </w:rPr>
      </w:pPr>
      <w:r w:rsidRPr="00FF3270">
        <w:rPr>
          <w:rFonts w:ascii="Calibri" w:hAnsi="Calibri"/>
          <w:sz w:val="24"/>
          <w:szCs w:val="24"/>
        </w:rPr>
        <w:t>Moduł Wiadomości</w:t>
      </w:r>
    </w:p>
    <w:p w:rsidR="00DA436E" w:rsidRPr="00FF3270" w:rsidRDefault="00DA436E" w:rsidP="00441CB1">
      <w:pPr>
        <w:pStyle w:val="TAAkapitPunktor"/>
        <w:spacing w:line="360" w:lineRule="auto"/>
        <w:ind w:left="852"/>
        <w:rPr>
          <w:rFonts w:ascii="Calibri" w:hAnsi="Calibri"/>
          <w:sz w:val="24"/>
          <w:szCs w:val="24"/>
        </w:rPr>
      </w:pPr>
      <w:r w:rsidRPr="00FF3270">
        <w:rPr>
          <w:rFonts w:ascii="Calibri" w:hAnsi="Calibri"/>
          <w:sz w:val="24"/>
          <w:szCs w:val="24"/>
        </w:rPr>
        <w:t>Moduł Umowy</w:t>
      </w:r>
    </w:p>
    <w:p w:rsidR="002E695E" w:rsidRDefault="002E695E" w:rsidP="00441CB1">
      <w:pPr>
        <w:pStyle w:val="TAAkapit"/>
        <w:spacing w:line="360" w:lineRule="auto"/>
        <w:ind w:left="426"/>
        <w:rPr>
          <w:rFonts w:ascii="Calibri" w:hAnsi="Calibri"/>
          <w:sz w:val="24"/>
          <w:szCs w:val="24"/>
        </w:rPr>
      </w:pPr>
    </w:p>
    <w:p w:rsidR="002E695E" w:rsidRDefault="002E695E" w:rsidP="00441CB1">
      <w:pPr>
        <w:pStyle w:val="TAAkapit"/>
        <w:spacing w:line="360" w:lineRule="auto"/>
        <w:ind w:left="426"/>
        <w:rPr>
          <w:rFonts w:ascii="Calibri" w:hAnsi="Calibri"/>
          <w:sz w:val="24"/>
          <w:szCs w:val="24"/>
        </w:rPr>
      </w:pPr>
    </w:p>
    <w:p w:rsidR="002E695E" w:rsidRDefault="002E695E" w:rsidP="00441CB1">
      <w:pPr>
        <w:pStyle w:val="TAAkapit"/>
        <w:spacing w:line="360" w:lineRule="auto"/>
        <w:ind w:left="426"/>
        <w:rPr>
          <w:rFonts w:ascii="Calibri" w:hAnsi="Calibri"/>
          <w:sz w:val="24"/>
          <w:szCs w:val="24"/>
        </w:rPr>
      </w:pPr>
    </w:p>
    <w:p w:rsidR="00DA436E" w:rsidRPr="00FF3270" w:rsidRDefault="00DA436E" w:rsidP="002E695E">
      <w:pPr>
        <w:pStyle w:val="TAAkapit"/>
        <w:spacing w:line="360" w:lineRule="auto"/>
        <w:ind w:left="426"/>
        <w:rPr>
          <w:rFonts w:ascii="Calibri" w:hAnsi="Calibri"/>
          <w:sz w:val="24"/>
          <w:szCs w:val="24"/>
        </w:rPr>
      </w:pPr>
      <w:r w:rsidRPr="00FF3270">
        <w:rPr>
          <w:rFonts w:ascii="Calibri" w:hAnsi="Calibri"/>
          <w:sz w:val="24"/>
          <w:szCs w:val="24"/>
        </w:rPr>
        <w:lastRenderedPageBreak/>
        <w:t xml:space="preserve">Menu górne składa się z przycisków: </w:t>
      </w:r>
    </w:p>
    <w:p w:rsidR="00DA436E" w:rsidRPr="00FF3270" w:rsidRDefault="00720862" w:rsidP="00441CB1">
      <w:pPr>
        <w:pStyle w:val="TAAkapit"/>
        <w:spacing w:line="360" w:lineRule="auto"/>
        <w:rPr>
          <w:rFonts w:ascii="Calibri" w:hAnsi="Calibri"/>
          <w:sz w:val="24"/>
          <w:szCs w:val="24"/>
        </w:rPr>
      </w:pPr>
      <w:r w:rsidRPr="00FF3270">
        <w:rPr>
          <w:rFonts w:ascii="Calibri" w:hAnsi="Calibri"/>
          <w:noProof/>
          <w:sz w:val="24"/>
          <w:szCs w:val="24"/>
          <w:lang w:eastAsia="pl-PL"/>
        </w:rPr>
        <w:drawing>
          <wp:inline distT="0" distB="0" distL="0" distR="0">
            <wp:extent cx="5353050" cy="3714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53050" cy="371475"/>
                    </a:xfrm>
                    <a:prstGeom prst="rect">
                      <a:avLst/>
                    </a:prstGeom>
                    <a:noFill/>
                    <a:ln>
                      <a:noFill/>
                    </a:ln>
                  </pic:spPr>
                </pic:pic>
              </a:graphicData>
            </a:graphic>
          </wp:inline>
        </w:drawing>
      </w:r>
    </w:p>
    <w:p w:rsidR="00DA436E" w:rsidRPr="00FF3270" w:rsidRDefault="00DA436E" w:rsidP="00F103A4">
      <w:pPr>
        <w:pStyle w:val="TAPodpunktAkapitu1"/>
        <w:numPr>
          <w:ilvl w:val="0"/>
          <w:numId w:val="42"/>
        </w:numPr>
        <w:spacing w:line="360" w:lineRule="auto"/>
        <w:rPr>
          <w:rFonts w:ascii="Calibri" w:hAnsi="Calibri"/>
          <w:sz w:val="24"/>
          <w:szCs w:val="24"/>
        </w:rPr>
      </w:pPr>
      <w:r w:rsidRPr="00FF3270">
        <w:rPr>
          <w:rFonts w:ascii="Calibri" w:hAnsi="Calibri"/>
          <w:b/>
          <w:sz w:val="24"/>
          <w:szCs w:val="24"/>
        </w:rPr>
        <w:t>Pomoc</w:t>
      </w:r>
      <w:r w:rsidRPr="00FF3270">
        <w:rPr>
          <w:rFonts w:ascii="Calibri" w:hAnsi="Calibri"/>
          <w:sz w:val="24"/>
          <w:szCs w:val="24"/>
        </w:rPr>
        <w:t xml:space="preserve"> – zawiera zbiór dokumentów pomocy,</w:t>
      </w:r>
    </w:p>
    <w:p w:rsidR="00DA436E" w:rsidRPr="00FF3270" w:rsidRDefault="00DA436E" w:rsidP="00F103A4">
      <w:pPr>
        <w:pStyle w:val="TAPodpunktAkapitu1"/>
        <w:numPr>
          <w:ilvl w:val="0"/>
          <w:numId w:val="42"/>
        </w:numPr>
        <w:spacing w:line="360" w:lineRule="auto"/>
        <w:rPr>
          <w:rFonts w:ascii="Calibri" w:hAnsi="Calibri"/>
          <w:sz w:val="24"/>
          <w:szCs w:val="24"/>
        </w:rPr>
      </w:pPr>
      <w:r w:rsidRPr="00FF3270">
        <w:rPr>
          <w:rFonts w:ascii="Calibri" w:hAnsi="Calibri"/>
          <w:b/>
          <w:sz w:val="24"/>
          <w:szCs w:val="24"/>
        </w:rPr>
        <w:t xml:space="preserve">Wysoki kontrast </w:t>
      </w:r>
      <w:r w:rsidRPr="00FF3270">
        <w:rPr>
          <w:rFonts w:ascii="Calibri" w:hAnsi="Calibri"/>
          <w:sz w:val="24"/>
          <w:szCs w:val="24"/>
        </w:rPr>
        <w:t>– pozwala włączyć wysoki kontrast pomiędzy tekstem a tłem</w:t>
      </w:r>
      <w:r w:rsidR="00FC5C34" w:rsidRPr="00FF3270">
        <w:rPr>
          <w:rFonts w:ascii="Calibri" w:hAnsi="Calibri"/>
          <w:sz w:val="24"/>
          <w:szCs w:val="24"/>
        </w:rPr>
        <w:t>,</w:t>
      </w:r>
      <w:r w:rsidRPr="00FF3270">
        <w:rPr>
          <w:rFonts w:ascii="Calibri" w:hAnsi="Calibri"/>
          <w:sz w:val="24"/>
          <w:szCs w:val="24"/>
        </w:rPr>
        <w:t xml:space="preserve"> </w:t>
      </w:r>
    </w:p>
    <w:p w:rsidR="009E02C4" w:rsidRPr="00FF3270" w:rsidRDefault="00DA436E" w:rsidP="00F103A4">
      <w:pPr>
        <w:pStyle w:val="TAPodpunktAkapitu1"/>
        <w:numPr>
          <w:ilvl w:val="0"/>
          <w:numId w:val="42"/>
        </w:numPr>
        <w:spacing w:line="360" w:lineRule="auto"/>
        <w:rPr>
          <w:rFonts w:ascii="Calibri" w:hAnsi="Calibri"/>
          <w:sz w:val="24"/>
          <w:szCs w:val="24"/>
        </w:rPr>
      </w:pPr>
      <w:r w:rsidRPr="00FF3270">
        <w:rPr>
          <w:rFonts w:ascii="Calibri" w:hAnsi="Calibri"/>
          <w:b/>
          <w:sz w:val="24"/>
          <w:szCs w:val="24"/>
        </w:rPr>
        <w:t xml:space="preserve">Zoom </w:t>
      </w:r>
      <w:r w:rsidR="003807FC" w:rsidRPr="00FF3270">
        <w:rPr>
          <w:rFonts w:ascii="Calibri" w:hAnsi="Calibri"/>
          <w:sz w:val="24"/>
          <w:szCs w:val="24"/>
        </w:rPr>
        <w:t xml:space="preserve">– </w:t>
      </w:r>
      <w:r w:rsidR="00FC5C34" w:rsidRPr="00FF3270">
        <w:rPr>
          <w:rFonts w:ascii="Calibri" w:hAnsi="Calibri"/>
          <w:sz w:val="24"/>
          <w:szCs w:val="24"/>
        </w:rPr>
        <w:t xml:space="preserve">umożliwia zwiększyć lub zmniejszyć </w:t>
      </w:r>
      <w:r w:rsidR="003807FC" w:rsidRPr="00FF3270">
        <w:rPr>
          <w:rFonts w:ascii="Calibri" w:hAnsi="Calibri"/>
          <w:sz w:val="24"/>
          <w:szCs w:val="24"/>
        </w:rPr>
        <w:t>czcionkę</w:t>
      </w:r>
      <w:r w:rsidR="00FC5C34" w:rsidRPr="00FF3270">
        <w:rPr>
          <w:rFonts w:ascii="Calibri" w:hAnsi="Calibri"/>
          <w:sz w:val="24"/>
          <w:szCs w:val="24"/>
        </w:rPr>
        <w:t xml:space="preserve"> tekstu</w:t>
      </w:r>
      <w:r w:rsidR="003807FC" w:rsidRPr="00FF3270">
        <w:rPr>
          <w:rFonts w:ascii="Calibri" w:hAnsi="Calibri"/>
          <w:sz w:val="24"/>
          <w:szCs w:val="24"/>
        </w:rPr>
        <w:t>,</w:t>
      </w:r>
    </w:p>
    <w:p w:rsidR="00043213" w:rsidRPr="00FF3270" w:rsidRDefault="00DA436E" w:rsidP="00F103A4">
      <w:pPr>
        <w:pStyle w:val="TAPodpunktAkapitu1"/>
        <w:numPr>
          <w:ilvl w:val="0"/>
          <w:numId w:val="42"/>
        </w:numPr>
        <w:spacing w:line="360" w:lineRule="auto"/>
        <w:rPr>
          <w:rFonts w:ascii="Calibri" w:hAnsi="Calibri"/>
          <w:sz w:val="24"/>
          <w:szCs w:val="24"/>
        </w:rPr>
      </w:pPr>
      <w:r w:rsidRPr="00FF3270">
        <w:rPr>
          <w:rFonts w:ascii="Calibri" w:hAnsi="Calibri"/>
          <w:b/>
          <w:sz w:val="24"/>
          <w:szCs w:val="24"/>
        </w:rPr>
        <w:t>Wyloguj</w:t>
      </w:r>
      <w:r w:rsidRPr="00FF3270">
        <w:rPr>
          <w:rFonts w:ascii="Calibri" w:hAnsi="Calibri"/>
          <w:sz w:val="24"/>
          <w:szCs w:val="24"/>
        </w:rPr>
        <w:t xml:space="preserve"> – służy do wylogowania z systemu.</w:t>
      </w:r>
    </w:p>
    <w:p w:rsidR="00043213" w:rsidRPr="00936FF0" w:rsidRDefault="00043213" w:rsidP="00936FF0">
      <w:pPr>
        <w:pStyle w:val="TAAkapit"/>
        <w:numPr>
          <w:ilvl w:val="0"/>
          <w:numId w:val="8"/>
        </w:numPr>
        <w:tabs>
          <w:tab w:val="clear" w:pos="1352"/>
          <w:tab w:val="num" w:pos="426"/>
        </w:tabs>
        <w:spacing w:before="240" w:line="360" w:lineRule="auto"/>
        <w:ind w:left="425" w:hanging="425"/>
        <w:jc w:val="left"/>
        <w:rPr>
          <w:rFonts w:ascii="Calibri" w:eastAsia="Times New Roman" w:hAnsi="Calibri" w:cs="Calibri"/>
          <w:sz w:val="24"/>
          <w:szCs w:val="24"/>
          <w:lang w:eastAsia="pl-PL"/>
        </w:rPr>
      </w:pPr>
      <w:r w:rsidRPr="00FF3270">
        <w:rPr>
          <w:rFonts w:ascii="Calibri" w:hAnsi="Calibri"/>
          <w:sz w:val="24"/>
          <w:szCs w:val="24"/>
        </w:rPr>
        <w:t xml:space="preserve">Moduł </w:t>
      </w:r>
      <w:r w:rsidRPr="00FF3270">
        <w:rPr>
          <w:rFonts w:ascii="Calibri" w:hAnsi="Calibri"/>
          <w:i/>
          <w:sz w:val="24"/>
          <w:szCs w:val="24"/>
        </w:rPr>
        <w:t>Beneficjent - Wnioski</w:t>
      </w:r>
      <w:r w:rsidR="00973E68">
        <w:rPr>
          <w:rFonts w:ascii="Calibri" w:hAnsi="Calibri"/>
          <w:sz w:val="24"/>
          <w:szCs w:val="24"/>
        </w:rPr>
        <w:t xml:space="preserve"> zawiera</w:t>
      </w:r>
      <w:r w:rsidRPr="00FF3270">
        <w:rPr>
          <w:rFonts w:ascii="Calibri" w:hAnsi="Calibri"/>
          <w:sz w:val="24"/>
          <w:szCs w:val="24"/>
        </w:rPr>
        <w:t xml:space="preserve"> </w:t>
      </w:r>
      <w:bookmarkStart w:id="14" w:name="_Toc428736826"/>
      <w:r w:rsidR="00936FF0">
        <w:rPr>
          <w:rFonts w:ascii="Calibri" w:hAnsi="Calibri"/>
          <w:sz w:val="24"/>
          <w:szCs w:val="24"/>
        </w:rPr>
        <w:t>następujące elementy</w:t>
      </w:r>
      <w:r w:rsidRPr="00FF3270">
        <w:rPr>
          <w:rFonts w:ascii="Calibri" w:hAnsi="Calibri"/>
          <w:sz w:val="24"/>
          <w:szCs w:val="24"/>
        </w:rPr>
        <w:t>:</w:t>
      </w:r>
      <w:r w:rsidR="00483B7F" w:rsidRPr="00483B7F">
        <w:rPr>
          <w:rFonts w:ascii="Calibri" w:hAnsi="Calibri"/>
          <w:sz w:val="24"/>
          <w:szCs w:val="24"/>
        </w:rPr>
        <w:t xml:space="preserve"> </w:t>
      </w:r>
      <w:bookmarkEnd w:id="14"/>
    </w:p>
    <w:p w:rsidR="00032225" w:rsidRPr="00FF3270" w:rsidRDefault="00720862" w:rsidP="00441CB1">
      <w:pPr>
        <w:pStyle w:val="TAAkapitPunktor"/>
        <w:numPr>
          <w:ilvl w:val="0"/>
          <w:numId w:val="0"/>
        </w:numPr>
        <w:tabs>
          <w:tab w:val="clear" w:pos="426"/>
          <w:tab w:val="left" w:pos="1134"/>
        </w:tabs>
        <w:spacing w:line="360" w:lineRule="auto"/>
        <w:ind w:left="426"/>
        <w:jc w:val="center"/>
        <w:rPr>
          <w:rFonts w:ascii="Calibri" w:hAnsi="Calibri"/>
          <w:sz w:val="24"/>
          <w:szCs w:val="24"/>
        </w:rPr>
      </w:pPr>
      <w:r w:rsidRPr="0092131C">
        <w:rPr>
          <w:noProof/>
          <w:lang w:eastAsia="pl-PL"/>
        </w:rPr>
        <w:drawing>
          <wp:inline distT="0" distB="0" distL="0" distR="0">
            <wp:extent cx="2276475" cy="1333500"/>
            <wp:effectExtent l="0" t="0" r="0" b="0"/>
            <wp:docPr id="7"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76475" cy="1333500"/>
                    </a:xfrm>
                    <a:prstGeom prst="rect">
                      <a:avLst/>
                    </a:prstGeom>
                    <a:noFill/>
                    <a:ln>
                      <a:noFill/>
                    </a:ln>
                  </pic:spPr>
                </pic:pic>
              </a:graphicData>
            </a:graphic>
          </wp:inline>
        </w:drawing>
      </w:r>
    </w:p>
    <w:p w:rsidR="00043213" w:rsidRPr="00FF3270" w:rsidRDefault="00043213" w:rsidP="00F103A4">
      <w:pPr>
        <w:pStyle w:val="TAPodpunktAkapitu1"/>
        <w:numPr>
          <w:ilvl w:val="0"/>
          <w:numId w:val="42"/>
        </w:numPr>
        <w:spacing w:line="360" w:lineRule="auto"/>
        <w:rPr>
          <w:rFonts w:ascii="Calibri" w:hAnsi="Calibri"/>
          <w:sz w:val="24"/>
          <w:szCs w:val="24"/>
        </w:rPr>
      </w:pPr>
      <w:r w:rsidRPr="00FF3270">
        <w:rPr>
          <w:rFonts w:ascii="Calibri" w:hAnsi="Calibri"/>
          <w:b/>
          <w:sz w:val="24"/>
          <w:szCs w:val="24"/>
        </w:rPr>
        <w:t>Wnioski wersja robocza</w:t>
      </w:r>
      <w:r w:rsidRPr="00FF3270">
        <w:rPr>
          <w:rFonts w:ascii="Calibri" w:hAnsi="Calibri"/>
          <w:sz w:val="24"/>
          <w:szCs w:val="24"/>
        </w:rPr>
        <w:t xml:space="preserve"> – umożliwia stworzenie nowego wniosku lub edycję zapisanego wniosku,</w:t>
      </w:r>
    </w:p>
    <w:p w:rsidR="00043213" w:rsidRPr="00FF3270" w:rsidRDefault="00043213" w:rsidP="00F103A4">
      <w:pPr>
        <w:pStyle w:val="TAPodpunktAkapitu1"/>
        <w:numPr>
          <w:ilvl w:val="0"/>
          <w:numId w:val="42"/>
        </w:numPr>
        <w:spacing w:line="360" w:lineRule="auto"/>
        <w:rPr>
          <w:rFonts w:ascii="Calibri" w:hAnsi="Calibri"/>
          <w:sz w:val="24"/>
          <w:szCs w:val="24"/>
        </w:rPr>
      </w:pPr>
      <w:r w:rsidRPr="00FF3270">
        <w:rPr>
          <w:rFonts w:ascii="Calibri" w:hAnsi="Calibri"/>
          <w:b/>
          <w:sz w:val="24"/>
          <w:szCs w:val="24"/>
        </w:rPr>
        <w:t>Wnioski do poprawy</w:t>
      </w:r>
      <w:r w:rsidRPr="00FF3270">
        <w:rPr>
          <w:rFonts w:ascii="Calibri" w:hAnsi="Calibri"/>
          <w:sz w:val="24"/>
          <w:szCs w:val="24"/>
        </w:rPr>
        <w:t xml:space="preserve"> – zawiera listę wniosków odesłanych z instytucji organizującej konkurs (IOK) do poprawy, </w:t>
      </w:r>
    </w:p>
    <w:p w:rsidR="00043213" w:rsidRPr="00FF3270" w:rsidRDefault="00043213" w:rsidP="00F103A4">
      <w:pPr>
        <w:pStyle w:val="TAPodpunktAkapitu1"/>
        <w:numPr>
          <w:ilvl w:val="0"/>
          <w:numId w:val="42"/>
        </w:numPr>
        <w:spacing w:line="360" w:lineRule="auto"/>
        <w:rPr>
          <w:rFonts w:ascii="Calibri" w:hAnsi="Calibri"/>
          <w:sz w:val="24"/>
          <w:szCs w:val="24"/>
        </w:rPr>
      </w:pPr>
      <w:r w:rsidRPr="00FF3270">
        <w:rPr>
          <w:rFonts w:ascii="Calibri" w:hAnsi="Calibri"/>
          <w:b/>
          <w:sz w:val="24"/>
          <w:szCs w:val="24"/>
        </w:rPr>
        <w:t>Wnioski wysłane</w:t>
      </w:r>
      <w:r w:rsidRPr="00FF3270">
        <w:rPr>
          <w:rFonts w:ascii="Calibri" w:hAnsi="Calibri"/>
          <w:sz w:val="24"/>
          <w:szCs w:val="24"/>
        </w:rPr>
        <w:t xml:space="preserve"> – zawiera listę wniosków przesłanych na dany nabór przez Wnioskodawcę do instytucji organizującej konkurs (IOK), </w:t>
      </w:r>
    </w:p>
    <w:p w:rsidR="009E02C4" w:rsidRPr="00FF3270" w:rsidRDefault="00043213" w:rsidP="00F103A4">
      <w:pPr>
        <w:pStyle w:val="TAPodpunktAkapitu1"/>
        <w:numPr>
          <w:ilvl w:val="0"/>
          <w:numId w:val="42"/>
        </w:numPr>
        <w:spacing w:line="360" w:lineRule="auto"/>
        <w:rPr>
          <w:rFonts w:ascii="Calibri" w:hAnsi="Calibri"/>
          <w:sz w:val="24"/>
          <w:szCs w:val="24"/>
        </w:rPr>
      </w:pPr>
      <w:r w:rsidRPr="00FF3270">
        <w:rPr>
          <w:rFonts w:ascii="Calibri" w:hAnsi="Calibri"/>
          <w:b/>
          <w:sz w:val="24"/>
          <w:szCs w:val="24"/>
        </w:rPr>
        <w:t>Moje konto</w:t>
      </w:r>
      <w:r w:rsidRPr="00FF3270">
        <w:rPr>
          <w:rFonts w:ascii="Calibri" w:hAnsi="Calibri"/>
          <w:sz w:val="24"/>
          <w:szCs w:val="24"/>
        </w:rPr>
        <w:t xml:space="preserve"> – umożliwia edycję danych konta wnioskodawcy w systemie oraz zmianę hasła.</w:t>
      </w:r>
    </w:p>
    <w:p w:rsidR="00936FF0" w:rsidRPr="00936FF0" w:rsidRDefault="00936FF0" w:rsidP="00936FF0">
      <w:pPr>
        <w:numPr>
          <w:ilvl w:val="0"/>
          <w:numId w:val="8"/>
        </w:numPr>
        <w:tabs>
          <w:tab w:val="clear" w:pos="1352"/>
          <w:tab w:val="num" w:pos="426"/>
        </w:tabs>
        <w:spacing w:before="240" w:after="60" w:line="360" w:lineRule="auto"/>
        <w:ind w:left="425" w:hanging="425"/>
        <w:contextualSpacing/>
        <w:jc w:val="both"/>
        <w:rPr>
          <w:rFonts w:ascii="Calibri" w:hAnsi="Calibri" w:cs="Calibri"/>
        </w:rPr>
      </w:pPr>
      <w:r w:rsidRPr="00936FF0">
        <w:rPr>
          <w:rFonts w:ascii="Calibri" w:eastAsia="Arial Unicode MS" w:hAnsi="Calibri"/>
          <w:lang w:eastAsia="en-US"/>
        </w:rPr>
        <w:t xml:space="preserve">W ramach tego modułu masz udostępnione m.in. następujące funkcje: </w:t>
      </w:r>
    </w:p>
    <w:p w:rsidR="00936FF0" w:rsidRPr="00936FF0" w:rsidRDefault="00936FF0" w:rsidP="00F103A4">
      <w:pPr>
        <w:numPr>
          <w:ilvl w:val="0"/>
          <w:numId w:val="45"/>
        </w:numPr>
        <w:tabs>
          <w:tab w:val="left" w:pos="709"/>
        </w:tabs>
        <w:spacing w:before="60" w:after="60" w:line="360" w:lineRule="auto"/>
        <w:ind w:left="426" w:firstLine="0"/>
        <w:jc w:val="both"/>
        <w:rPr>
          <w:rFonts w:ascii="Calibri" w:eastAsia="Arial Unicode MS" w:hAnsi="Calibri"/>
          <w:lang w:eastAsia="en-US"/>
        </w:rPr>
      </w:pPr>
      <w:r w:rsidRPr="00936FF0">
        <w:rPr>
          <w:rFonts w:ascii="Calibri" w:eastAsia="Arial Unicode MS" w:hAnsi="Calibri"/>
          <w:lang w:eastAsia="en-US"/>
        </w:rPr>
        <w:t>utworzenie wniosku,</w:t>
      </w:r>
    </w:p>
    <w:p w:rsidR="00936FF0" w:rsidRPr="00936FF0" w:rsidRDefault="00936FF0" w:rsidP="00F103A4">
      <w:pPr>
        <w:numPr>
          <w:ilvl w:val="0"/>
          <w:numId w:val="45"/>
        </w:numPr>
        <w:tabs>
          <w:tab w:val="left" w:pos="709"/>
        </w:tabs>
        <w:spacing w:before="60" w:after="60" w:line="360" w:lineRule="auto"/>
        <w:ind w:left="426" w:firstLine="0"/>
        <w:jc w:val="both"/>
        <w:rPr>
          <w:rFonts w:ascii="Calibri" w:eastAsia="Arial Unicode MS" w:hAnsi="Calibri"/>
          <w:lang w:eastAsia="en-US"/>
        </w:rPr>
      </w:pPr>
      <w:r w:rsidRPr="00936FF0">
        <w:rPr>
          <w:rFonts w:ascii="Calibri" w:eastAsia="Arial Unicode MS" w:hAnsi="Calibri"/>
          <w:lang w:eastAsia="en-US"/>
        </w:rPr>
        <w:t>edytowanie/podgląd wcześniej utworzonego wniosku,</w:t>
      </w:r>
    </w:p>
    <w:p w:rsidR="00936FF0" w:rsidRPr="00936FF0" w:rsidRDefault="00936FF0" w:rsidP="00F103A4">
      <w:pPr>
        <w:numPr>
          <w:ilvl w:val="0"/>
          <w:numId w:val="45"/>
        </w:numPr>
        <w:tabs>
          <w:tab w:val="left" w:pos="709"/>
        </w:tabs>
        <w:spacing w:before="60" w:after="60" w:line="360" w:lineRule="auto"/>
        <w:ind w:left="426" w:firstLine="0"/>
        <w:jc w:val="both"/>
        <w:rPr>
          <w:rFonts w:ascii="Calibri" w:eastAsia="Arial Unicode MS" w:hAnsi="Calibri"/>
          <w:lang w:eastAsia="en-US"/>
        </w:rPr>
      </w:pPr>
      <w:r w:rsidRPr="00936FF0">
        <w:rPr>
          <w:rFonts w:ascii="Calibri" w:eastAsia="Arial Unicode MS" w:hAnsi="Calibri"/>
          <w:lang w:eastAsia="en-US"/>
        </w:rPr>
        <w:t>zapisanie wniosku w wersjach roboczych,</w:t>
      </w:r>
    </w:p>
    <w:p w:rsidR="00936FF0" w:rsidRPr="00936FF0" w:rsidRDefault="00936FF0" w:rsidP="00F103A4">
      <w:pPr>
        <w:numPr>
          <w:ilvl w:val="0"/>
          <w:numId w:val="45"/>
        </w:numPr>
        <w:tabs>
          <w:tab w:val="left" w:pos="709"/>
        </w:tabs>
        <w:spacing w:before="60" w:after="60" w:line="360" w:lineRule="auto"/>
        <w:ind w:left="426" w:firstLine="0"/>
        <w:jc w:val="both"/>
        <w:rPr>
          <w:rFonts w:ascii="Calibri" w:eastAsia="Arial Unicode MS" w:hAnsi="Calibri"/>
          <w:lang w:eastAsia="en-US"/>
        </w:rPr>
      </w:pPr>
      <w:r w:rsidRPr="00936FF0">
        <w:rPr>
          <w:rFonts w:ascii="Calibri" w:eastAsia="Arial Unicode MS" w:hAnsi="Calibri"/>
          <w:lang w:eastAsia="en-US"/>
        </w:rPr>
        <w:t>usunięcie wniosku,</w:t>
      </w:r>
    </w:p>
    <w:p w:rsidR="00936FF0" w:rsidRPr="00936FF0" w:rsidRDefault="00936FF0" w:rsidP="00F103A4">
      <w:pPr>
        <w:numPr>
          <w:ilvl w:val="0"/>
          <w:numId w:val="45"/>
        </w:numPr>
        <w:tabs>
          <w:tab w:val="left" w:pos="709"/>
        </w:tabs>
        <w:spacing w:before="60" w:after="60" w:line="360" w:lineRule="auto"/>
        <w:ind w:left="426" w:firstLine="0"/>
        <w:jc w:val="both"/>
        <w:rPr>
          <w:rFonts w:ascii="Calibri" w:eastAsia="Arial Unicode MS" w:hAnsi="Calibri"/>
          <w:lang w:eastAsia="en-US"/>
        </w:rPr>
      </w:pPr>
      <w:r w:rsidRPr="00936FF0">
        <w:rPr>
          <w:rFonts w:ascii="Calibri" w:eastAsia="Arial Unicode MS" w:hAnsi="Calibri"/>
          <w:lang w:eastAsia="en-US"/>
        </w:rPr>
        <w:t>dołączanie załączników,</w:t>
      </w:r>
    </w:p>
    <w:p w:rsidR="00936FF0" w:rsidRPr="00936FF0" w:rsidRDefault="00936FF0" w:rsidP="00F103A4">
      <w:pPr>
        <w:numPr>
          <w:ilvl w:val="0"/>
          <w:numId w:val="45"/>
        </w:numPr>
        <w:tabs>
          <w:tab w:val="left" w:pos="709"/>
        </w:tabs>
        <w:spacing w:before="60" w:after="60" w:line="360" w:lineRule="auto"/>
        <w:ind w:left="426" w:firstLine="0"/>
        <w:jc w:val="both"/>
        <w:rPr>
          <w:rFonts w:ascii="Calibri" w:eastAsia="Arial Unicode MS" w:hAnsi="Calibri"/>
          <w:lang w:eastAsia="en-US"/>
        </w:rPr>
      </w:pPr>
      <w:r w:rsidRPr="00936FF0">
        <w:rPr>
          <w:rFonts w:ascii="Calibri" w:eastAsia="Arial Unicode MS" w:hAnsi="Calibri"/>
          <w:lang w:eastAsia="en-US"/>
        </w:rPr>
        <w:t>walidowanie i przesyłanie wypełnionego wniosku do IOK.</w:t>
      </w:r>
    </w:p>
    <w:p w:rsidR="00032225" w:rsidRPr="00936FF0" w:rsidRDefault="00032225" w:rsidP="00441CB1">
      <w:pPr>
        <w:rPr>
          <w:lang w:eastAsia="en-US"/>
        </w:rPr>
      </w:pPr>
    </w:p>
    <w:p w:rsidR="00374B4F" w:rsidRPr="00FF3270" w:rsidRDefault="00374B4F" w:rsidP="00CB2BED">
      <w:pPr>
        <w:pStyle w:val="TAAkapit"/>
        <w:numPr>
          <w:ilvl w:val="0"/>
          <w:numId w:val="8"/>
        </w:numPr>
        <w:tabs>
          <w:tab w:val="clear" w:pos="1352"/>
          <w:tab w:val="num" w:pos="426"/>
        </w:tabs>
        <w:spacing w:line="360" w:lineRule="auto"/>
        <w:ind w:left="426" w:hanging="426"/>
        <w:rPr>
          <w:rStyle w:val="FontStyle51"/>
          <w:rFonts w:ascii="Calibri" w:eastAsia="Times New Roman" w:hAnsi="Calibri" w:cs="Calibri"/>
          <w:sz w:val="24"/>
          <w:szCs w:val="24"/>
          <w:lang w:eastAsia="pl-PL"/>
        </w:rPr>
      </w:pPr>
      <w:r w:rsidRPr="00FF3270">
        <w:rPr>
          <w:rStyle w:val="FontStyle51"/>
          <w:rFonts w:ascii="Calibri" w:eastAsia="Times New Roman" w:hAnsi="Calibri" w:cs="Calibri"/>
          <w:sz w:val="24"/>
          <w:szCs w:val="24"/>
          <w:lang w:eastAsia="pl-PL"/>
        </w:rPr>
        <w:t>W</w:t>
      </w:r>
      <w:r w:rsidR="00EA5045">
        <w:rPr>
          <w:rStyle w:val="FontStyle51"/>
          <w:rFonts w:ascii="Calibri" w:eastAsia="Times New Roman" w:hAnsi="Calibri" w:cs="Calibri"/>
          <w:sz w:val="24"/>
          <w:szCs w:val="24"/>
          <w:lang w:eastAsia="pl-PL"/>
        </w:rPr>
        <w:t xml:space="preserve"> g</w:t>
      </w:r>
      <w:r w:rsidR="00036583" w:rsidRPr="00FF3270">
        <w:rPr>
          <w:rStyle w:val="FontStyle51"/>
          <w:rFonts w:ascii="Calibri" w:eastAsia="Times New Roman" w:hAnsi="Calibri" w:cs="Calibri"/>
          <w:sz w:val="24"/>
          <w:szCs w:val="24"/>
          <w:lang w:eastAsia="pl-PL"/>
        </w:rPr>
        <w:t>eneratorze</w:t>
      </w:r>
      <w:r w:rsidRPr="00FF3270">
        <w:rPr>
          <w:rStyle w:val="FontStyle51"/>
          <w:rFonts w:ascii="Calibri" w:eastAsia="Times New Roman" w:hAnsi="Calibri" w:cs="Calibri"/>
          <w:sz w:val="24"/>
          <w:szCs w:val="24"/>
          <w:lang w:eastAsia="pl-PL"/>
        </w:rPr>
        <w:t xml:space="preserve"> występują następujące elementy interfejsu</w:t>
      </w:r>
      <w:r w:rsidR="00032225" w:rsidRPr="00FF3270">
        <w:rPr>
          <w:rStyle w:val="FontStyle51"/>
          <w:rFonts w:ascii="Calibri" w:eastAsia="Times New Roman" w:hAnsi="Calibri" w:cs="Calibri"/>
          <w:sz w:val="24"/>
          <w:szCs w:val="24"/>
          <w:lang w:eastAsia="pl-PL"/>
        </w:rPr>
        <w:t>:</w:t>
      </w:r>
    </w:p>
    <w:tbl>
      <w:tblPr>
        <w:tblW w:w="890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7"/>
        <w:gridCol w:w="4395"/>
      </w:tblGrid>
      <w:tr w:rsidR="00374B4F" w:rsidRPr="00FF3270" w:rsidTr="00374B4F">
        <w:trPr>
          <w:trHeight w:val="304"/>
        </w:trPr>
        <w:tc>
          <w:tcPr>
            <w:tcW w:w="4507" w:type="dxa"/>
          </w:tcPr>
          <w:p w:rsidR="00374B4F" w:rsidRPr="00EF1834" w:rsidRDefault="00374B4F" w:rsidP="00441CB1">
            <w:pPr>
              <w:pStyle w:val="TATabelaNaglowek"/>
              <w:spacing w:line="360" w:lineRule="auto"/>
              <w:rPr>
                <w:rFonts w:ascii="Calibri" w:hAnsi="Calibri" w:cs="Arial Unicode MS"/>
                <w:sz w:val="24"/>
                <w:szCs w:val="24"/>
              </w:rPr>
            </w:pPr>
            <w:r w:rsidRPr="00EF1834">
              <w:rPr>
                <w:rFonts w:ascii="Calibri" w:hAnsi="Calibri" w:cs="Arial Unicode MS"/>
                <w:sz w:val="24"/>
                <w:szCs w:val="24"/>
              </w:rPr>
              <w:t>Wygląd</w:t>
            </w:r>
          </w:p>
        </w:tc>
        <w:tc>
          <w:tcPr>
            <w:tcW w:w="4395" w:type="dxa"/>
          </w:tcPr>
          <w:p w:rsidR="00374B4F" w:rsidRPr="00EF1834" w:rsidRDefault="00374B4F" w:rsidP="00441CB1">
            <w:pPr>
              <w:pStyle w:val="TATabelaNaglowek"/>
              <w:spacing w:line="360" w:lineRule="auto"/>
              <w:rPr>
                <w:rFonts w:ascii="Calibri" w:hAnsi="Calibri" w:cs="Arial Unicode MS"/>
                <w:sz w:val="24"/>
                <w:szCs w:val="24"/>
              </w:rPr>
            </w:pPr>
            <w:r w:rsidRPr="00EF1834">
              <w:rPr>
                <w:rFonts w:ascii="Calibri" w:hAnsi="Calibri" w:cs="Arial Unicode MS"/>
                <w:sz w:val="24"/>
                <w:szCs w:val="24"/>
              </w:rPr>
              <w:t>Opis</w:t>
            </w:r>
          </w:p>
        </w:tc>
      </w:tr>
      <w:tr w:rsidR="00374B4F" w:rsidRPr="00FF3270" w:rsidTr="00374B4F">
        <w:trPr>
          <w:trHeight w:val="551"/>
        </w:trPr>
        <w:tc>
          <w:tcPr>
            <w:tcW w:w="4507" w:type="dxa"/>
            <w:vAlign w:val="bottom"/>
          </w:tcPr>
          <w:p w:rsidR="00374B4F" w:rsidRPr="00FF3270" w:rsidRDefault="00720862" w:rsidP="00441CB1">
            <w:pPr>
              <w:spacing w:line="360" w:lineRule="auto"/>
              <w:jc w:val="center"/>
              <w:rPr>
                <w:rFonts w:ascii="Calibri" w:eastAsia="Arial Unicode MS" w:hAnsi="Calibri" w:cs="Arial Unicode MS"/>
                <w:color w:val="000000"/>
              </w:rPr>
            </w:pPr>
            <w:r w:rsidRPr="00FF3270">
              <w:rPr>
                <w:rFonts w:ascii="Calibri" w:eastAsia="Arial Unicode MS" w:hAnsi="Calibri" w:cs="Arial Unicode MS"/>
                <w:noProof/>
              </w:rPr>
              <w:drawing>
                <wp:inline distT="0" distB="0" distL="0" distR="0">
                  <wp:extent cx="2609850" cy="276225"/>
                  <wp:effectExtent l="0" t="0" r="0" b="0"/>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09850" cy="276225"/>
                          </a:xfrm>
                          <a:prstGeom prst="rect">
                            <a:avLst/>
                          </a:prstGeom>
                          <a:noFill/>
                          <a:ln>
                            <a:noFill/>
                          </a:ln>
                        </pic:spPr>
                      </pic:pic>
                    </a:graphicData>
                  </a:graphic>
                </wp:inline>
              </w:drawing>
            </w:r>
          </w:p>
        </w:tc>
        <w:tc>
          <w:tcPr>
            <w:tcW w:w="4395" w:type="dxa"/>
            <w:vAlign w:val="center"/>
          </w:tcPr>
          <w:p w:rsidR="00374B4F" w:rsidRPr="00EF1834" w:rsidRDefault="00374B4F" w:rsidP="00441CB1">
            <w:pPr>
              <w:pStyle w:val="TATabelatresc"/>
              <w:spacing w:line="360" w:lineRule="auto"/>
              <w:rPr>
                <w:rFonts w:ascii="Calibri" w:hAnsi="Calibri" w:cs="Arial Unicode MS"/>
                <w:sz w:val="24"/>
                <w:szCs w:val="24"/>
              </w:rPr>
            </w:pPr>
            <w:r w:rsidRPr="00EF1834">
              <w:rPr>
                <w:rFonts w:ascii="Calibri" w:hAnsi="Calibri" w:cs="Arial Unicode MS"/>
                <w:sz w:val="24"/>
                <w:szCs w:val="24"/>
              </w:rPr>
              <w:t>Pole wyszukiwania</w:t>
            </w:r>
          </w:p>
        </w:tc>
      </w:tr>
      <w:tr w:rsidR="009E02C4" w:rsidRPr="009E02C4" w:rsidTr="005D6500">
        <w:trPr>
          <w:trHeight w:val="583"/>
        </w:trPr>
        <w:tc>
          <w:tcPr>
            <w:tcW w:w="4507" w:type="dxa"/>
          </w:tcPr>
          <w:p w:rsidR="009E02C4" w:rsidRPr="009E02C4" w:rsidRDefault="009E02C4" w:rsidP="005D6500">
            <w:pPr>
              <w:spacing w:line="360" w:lineRule="auto"/>
              <w:rPr>
                <w:rFonts w:ascii="Calibri" w:eastAsia="Arial Unicode MS" w:hAnsi="Calibri" w:cs="Arial Unicode MS"/>
                <w:noProof/>
              </w:rPr>
            </w:pPr>
            <w:r w:rsidRPr="009E02C4">
              <w:rPr>
                <w:rFonts w:ascii="Calibri" w:hAnsi="Calibri"/>
              </w:rPr>
              <w:object w:dxaOrig="6315"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1pt;height:12.5pt" o:ole="">
                  <v:imagedata r:id="rId18" o:title=""/>
                </v:shape>
                <o:OLEObject Type="Embed" ProgID="PBrush" ShapeID="_x0000_i1025" DrawAspect="Content" ObjectID="_1581923180" r:id="rId19"/>
              </w:object>
            </w:r>
          </w:p>
        </w:tc>
        <w:tc>
          <w:tcPr>
            <w:tcW w:w="4395" w:type="dxa"/>
            <w:vAlign w:val="center"/>
          </w:tcPr>
          <w:p w:rsidR="009E02C4" w:rsidRPr="00EF1834" w:rsidRDefault="009E02C4" w:rsidP="005D6500">
            <w:pPr>
              <w:pStyle w:val="TATabelatresc"/>
              <w:spacing w:line="360" w:lineRule="auto"/>
              <w:rPr>
                <w:rFonts w:ascii="Calibri" w:hAnsi="Calibri" w:cs="Arial Unicode MS"/>
                <w:sz w:val="24"/>
                <w:szCs w:val="24"/>
              </w:rPr>
            </w:pPr>
            <w:r w:rsidRPr="00EF1834">
              <w:rPr>
                <w:rFonts w:ascii="Calibri" w:hAnsi="Calibri" w:cs="Arial Unicode MS"/>
                <w:sz w:val="24"/>
                <w:szCs w:val="24"/>
              </w:rPr>
              <w:t>Pasek zakładek</w:t>
            </w:r>
          </w:p>
        </w:tc>
      </w:tr>
      <w:tr w:rsidR="00374B4F" w:rsidRPr="00FF3270" w:rsidTr="00374B4F">
        <w:trPr>
          <w:trHeight w:val="996"/>
        </w:trPr>
        <w:tc>
          <w:tcPr>
            <w:tcW w:w="4507" w:type="dxa"/>
          </w:tcPr>
          <w:p w:rsidR="00374B4F" w:rsidRPr="00FF3270" w:rsidRDefault="00720862" w:rsidP="00441CB1">
            <w:pPr>
              <w:spacing w:line="360" w:lineRule="auto"/>
              <w:rPr>
                <w:rFonts w:ascii="Calibri" w:eastAsia="Arial Unicode MS" w:hAnsi="Calibri" w:cs="Arial Unicode MS"/>
                <w:color w:val="000000"/>
              </w:rPr>
            </w:pPr>
            <w:r w:rsidRPr="00FF3270">
              <w:rPr>
                <w:rFonts w:ascii="Calibri" w:eastAsia="Arial Unicode MS" w:hAnsi="Calibri" w:cs="Arial Unicode MS"/>
                <w:noProof/>
              </w:rPr>
              <w:drawing>
                <wp:inline distT="0" distB="0" distL="0" distR="0">
                  <wp:extent cx="685800" cy="266700"/>
                  <wp:effectExtent l="0" t="0" r="0" b="0"/>
                  <wp:docPr id="1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85800" cy="266700"/>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extent cx="733425" cy="266700"/>
                  <wp:effectExtent l="0" t="0" r="0" b="0"/>
                  <wp:docPr id="1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33425" cy="266700"/>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extent cx="857250" cy="276225"/>
                  <wp:effectExtent l="0" t="0" r="0" b="0"/>
                  <wp:docPr id="1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extent cx="857250" cy="276225"/>
                  <wp:effectExtent l="0" t="0" r="0" b="0"/>
                  <wp:docPr id="1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extent cx="857250" cy="276225"/>
                  <wp:effectExtent l="0" t="0" r="0" b="0"/>
                  <wp:docPr id="1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57250" cy="276225"/>
                          </a:xfrm>
                          <a:prstGeom prst="rect">
                            <a:avLst/>
                          </a:prstGeom>
                          <a:noFill/>
                          <a:ln>
                            <a:noFill/>
                          </a:ln>
                        </pic:spPr>
                      </pic:pic>
                    </a:graphicData>
                  </a:graphic>
                </wp:inline>
              </w:drawing>
            </w:r>
            <w:r w:rsidRPr="00FF3270">
              <w:rPr>
                <w:rFonts w:ascii="Calibri" w:eastAsia="Arial Unicode MS" w:hAnsi="Calibri" w:cs="Arial Unicode MS"/>
                <w:noProof/>
              </w:rPr>
              <w:drawing>
                <wp:inline distT="0" distB="0" distL="0" distR="0">
                  <wp:extent cx="304800" cy="314325"/>
                  <wp:effectExtent l="0" t="0" r="0" b="0"/>
                  <wp:docPr id="1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4800" cy="314325"/>
                          </a:xfrm>
                          <a:prstGeom prst="rect">
                            <a:avLst/>
                          </a:prstGeom>
                          <a:noFill/>
                          <a:ln>
                            <a:noFill/>
                          </a:ln>
                        </pic:spPr>
                      </pic:pic>
                    </a:graphicData>
                  </a:graphic>
                </wp:inline>
              </w:drawing>
            </w:r>
          </w:p>
        </w:tc>
        <w:tc>
          <w:tcPr>
            <w:tcW w:w="4395" w:type="dxa"/>
            <w:vAlign w:val="center"/>
          </w:tcPr>
          <w:p w:rsidR="00374B4F" w:rsidRPr="00EF1834" w:rsidRDefault="00374B4F" w:rsidP="00441CB1">
            <w:pPr>
              <w:pStyle w:val="TATabelatresc"/>
              <w:spacing w:line="360" w:lineRule="auto"/>
              <w:ind w:right="-108"/>
              <w:rPr>
                <w:rFonts w:ascii="Calibri" w:hAnsi="Calibri" w:cs="Arial Unicode MS"/>
                <w:sz w:val="24"/>
                <w:szCs w:val="24"/>
              </w:rPr>
            </w:pPr>
            <w:r w:rsidRPr="00EF1834">
              <w:rPr>
                <w:rFonts w:ascii="Calibri" w:hAnsi="Calibri" w:cs="Arial Unicode MS"/>
                <w:sz w:val="24"/>
                <w:szCs w:val="24"/>
              </w:rPr>
              <w:t xml:space="preserve">Przyciski akcji. </w:t>
            </w:r>
          </w:p>
        </w:tc>
      </w:tr>
      <w:tr w:rsidR="00374B4F" w:rsidRPr="00FF3270" w:rsidTr="00374B4F">
        <w:trPr>
          <w:trHeight w:val="404"/>
        </w:trPr>
        <w:tc>
          <w:tcPr>
            <w:tcW w:w="4507" w:type="dxa"/>
          </w:tcPr>
          <w:p w:rsidR="00374B4F" w:rsidRPr="00FF3270" w:rsidRDefault="00720862" w:rsidP="00441CB1">
            <w:pPr>
              <w:spacing w:line="360" w:lineRule="auto"/>
              <w:rPr>
                <w:rFonts w:ascii="Calibri" w:eastAsia="Arial Unicode MS" w:hAnsi="Calibri" w:cs="Arial Unicode MS"/>
                <w:noProof/>
              </w:rPr>
            </w:pPr>
            <w:r w:rsidRPr="00FF3270">
              <w:rPr>
                <w:rFonts w:ascii="Calibri" w:eastAsia="Arial Unicode MS" w:hAnsi="Calibri" w:cs="Arial Unicode MS"/>
                <w:noProof/>
              </w:rPr>
              <w:drawing>
                <wp:inline distT="0" distB="0" distL="0" distR="0">
                  <wp:extent cx="1571625" cy="247650"/>
                  <wp:effectExtent l="0" t="0" r="0" b="0"/>
                  <wp:docPr id="1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71625" cy="247650"/>
                          </a:xfrm>
                          <a:prstGeom prst="rect">
                            <a:avLst/>
                          </a:prstGeom>
                          <a:noFill/>
                          <a:ln>
                            <a:noFill/>
                          </a:ln>
                        </pic:spPr>
                      </pic:pic>
                    </a:graphicData>
                  </a:graphic>
                </wp:inline>
              </w:drawing>
            </w:r>
          </w:p>
        </w:tc>
        <w:tc>
          <w:tcPr>
            <w:tcW w:w="4395" w:type="dxa"/>
            <w:vAlign w:val="center"/>
          </w:tcPr>
          <w:p w:rsidR="00374B4F" w:rsidRPr="00EF1834" w:rsidRDefault="00374B4F" w:rsidP="00441CB1">
            <w:pPr>
              <w:pStyle w:val="TATabelatresc"/>
              <w:spacing w:line="360" w:lineRule="auto"/>
              <w:rPr>
                <w:rFonts w:ascii="Calibri" w:hAnsi="Calibri" w:cs="Arial Unicode MS"/>
                <w:sz w:val="24"/>
                <w:szCs w:val="24"/>
              </w:rPr>
            </w:pPr>
            <w:r w:rsidRPr="00EF1834">
              <w:rPr>
                <w:rFonts w:ascii="Calibri" w:hAnsi="Calibri" w:cs="Arial Unicode MS"/>
                <w:sz w:val="24"/>
                <w:szCs w:val="24"/>
              </w:rPr>
              <w:t>Lista wyboru</w:t>
            </w:r>
          </w:p>
        </w:tc>
      </w:tr>
    </w:tbl>
    <w:p w:rsidR="00254515" w:rsidRPr="00FF3270" w:rsidRDefault="00254515" w:rsidP="00441CB1">
      <w:pPr>
        <w:spacing w:line="360" w:lineRule="auto"/>
        <w:rPr>
          <w:rStyle w:val="FontStyle51"/>
          <w:rFonts w:ascii="Calibri" w:hAnsi="Calibri" w:cs="Calibri"/>
          <w:sz w:val="24"/>
          <w:szCs w:val="24"/>
        </w:rPr>
      </w:pPr>
    </w:p>
    <w:p w:rsidR="002C39B1" w:rsidRPr="00254515" w:rsidRDefault="00531831" w:rsidP="00531831">
      <w:pPr>
        <w:pStyle w:val="Nagwek1"/>
        <w:spacing w:before="100" w:beforeAutospacing="1" w:after="180"/>
        <w:rPr>
          <w:rFonts w:ascii="Calibri" w:hAnsi="Calibri" w:cs="Calibri"/>
          <w:szCs w:val="24"/>
        </w:rPr>
      </w:pPr>
      <w:r>
        <w:rPr>
          <w:rStyle w:val="FontStyle52"/>
          <w:rFonts w:ascii="Calibri" w:hAnsi="Calibri" w:cs="Calibri"/>
          <w:b/>
          <w:bCs/>
          <w:sz w:val="24"/>
          <w:szCs w:val="24"/>
        </w:rPr>
        <w:br w:type="page"/>
      </w:r>
      <w:bookmarkStart w:id="15" w:name="_Toc507763129"/>
      <w:r w:rsidR="002C39B1" w:rsidRPr="00531831">
        <w:rPr>
          <w:rStyle w:val="FontStyle51"/>
          <w:rFonts w:ascii="Calibri" w:hAnsi="Calibri" w:cs="Calibri"/>
          <w:sz w:val="24"/>
          <w:szCs w:val="24"/>
        </w:rPr>
        <w:lastRenderedPageBreak/>
        <w:t>JAK WYPEŁNI</w:t>
      </w:r>
      <w:r w:rsidR="00C9022E" w:rsidRPr="00531831">
        <w:rPr>
          <w:rStyle w:val="FontStyle51"/>
          <w:rFonts w:ascii="Calibri" w:hAnsi="Calibri" w:cs="Calibri"/>
          <w:sz w:val="24"/>
          <w:szCs w:val="24"/>
        </w:rPr>
        <w:t>A</w:t>
      </w:r>
      <w:r w:rsidR="002C39B1" w:rsidRPr="00531831">
        <w:rPr>
          <w:rStyle w:val="FontStyle51"/>
          <w:rFonts w:ascii="Calibri" w:hAnsi="Calibri" w:cs="Calibri"/>
          <w:sz w:val="24"/>
          <w:szCs w:val="24"/>
        </w:rPr>
        <w:t>Ć WNIOSEK O DOFINANSOWANIE</w:t>
      </w:r>
      <w:r w:rsidR="00C9022E" w:rsidRPr="00531831">
        <w:rPr>
          <w:rStyle w:val="FontStyle51"/>
          <w:rFonts w:ascii="Calibri" w:hAnsi="Calibri" w:cs="Calibri"/>
          <w:sz w:val="24"/>
          <w:szCs w:val="24"/>
        </w:rPr>
        <w:t xml:space="preserve"> W GENERATORZE WNIOSKÓW</w:t>
      </w:r>
      <w:bookmarkEnd w:id="15"/>
    </w:p>
    <w:p w:rsidR="002C39B1" w:rsidRPr="00FF3270" w:rsidRDefault="002C39B1" w:rsidP="00254515">
      <w:pPr>
        <w:pStyle w:val="ramka"/>
        <w:framePr w:wrap="around"/>
        <w:spacing w:before="240"/>
        <w:jc w:val="left"/>
        <w:rPr>
          <w:rFonts w:ascii="Calibri" w:hAnsi="Calibri" w:cs="Calibri"/>
          <w:color w:val="FF0000"/>
        </w:rPr>
      </w:pPr>
      <w:r w:rsidRPr="00FF3270">
        <w:rPr>
          <w:rFonts w:ascii="Calibri" w:hAnsi="Calibri" w:cs="Calibri"/>
          <w:color w:val="FF0000"/>
        </w:rPr>
        <w:t>Ważne!</w:t>
      </w:r>
    </w:p>
    <w:p w:rsidR="002C39B1" w:rsidRPr="00FF3270" w:rsidRDefault="002C39B1" w:rsidP="00441CB1">
      <w:pPr>
        <w:pStyle w:val="ramka"/>
        <w:framePr w:wrap="around"/>
        <w:jc w:val="left"/>
        <w:rPr>
          <w:rFonts w:ascii="Calibri" w:hAnsi="Calibri" w:cs="Calibri"/>
        </w:rPr>
      </w:pPr>
      <w:r w:rsidRPr="00FF3270">
        <w:rPr>
          <w:rFonts w:ascii="Calibri" w:hAnsi="Calibri" w:cs="Calibri"/>
        </w:rPr>
        <w:t xml:space="preserve">Przed przystąpieniem do wypełniania wniosku zapoznaj się z poniższymi zasadami </w:t>
      </w:r>
      <w:r w:rsidRPr="00FF3270">
        <w:rPr>
          <w:rFonts w:ascii="Calibri" w:hAnsi="Calibri" w:cs="Calibri"/>
        </w:rPr>
        <w:br/>
        <w:t>i zaleceniami:</w:t>
      </w:r>
    </w:p>
    <w:p w:rsidR="00F038D6" w:rsidRPr="00FF3270" w:rsidRDefault="00F038D6" w:rsidP="00254515">
      <w:pPr>
        <w:spacing w:line="360" w:lineRule="auto"/>
        <w:rPr>
          <w:rStyle w:val="FontStyle51"/>
          <w:rFonts w:ascii="Calibri" w:hAnsi="Calibri" w:cs="Calibri"/>
          <w:sz w:val="24"/>
          <w:szCs w:val="24"/>
        </w:rPr>
      </w:pPr>
    </w:p>
    <w:p w:rsidR="00D846C3" w:rsidRPr="00FF3270" w:rsidRDefault="005C12AD" w:rsidP="00F103A4">
      <w:pPr>
        <w:pStyle w:val="TAAkapit"/>
        <w:numPr>
          <w:ilvl w:val="0"/>
          <w:numId w:val="50"/>
        </w:numPr>
        <w:tabs>
          <w:tab w:val="clear" w:pos="1352"/>
          <w:tab w:val="num" w:pos="426"/>
        </w:tabs>
        <w:spacing w:line="360" w:lineRule="auto"/>
        <w:ind w:left="426" w:hanging="426"/>
        <w:rPr>
          <w:rFonts w:ascii="Calibri" w:eastAsia="Times New Roman" w:hAnsi="Calibri" w:cs="Calibri"/>
          <w:sz w:val="24"/>
          <w:szCs w:val="24"/>
          <w:lang w:eastAsia="pl-PL"/>
        </w:rPr>
      </w:pPr>
      <w:r w:rsidRPr="00FF3270">
        <w:rPr>
          <w:rFonts w:ascii="Calibri" w:hAnsi="Calibri"/>
          <w:sz w:val="24"/>
          <w:szCs w:val="24"/>
        </w:rPr>
        <w:t xml:space="preserve">Po utworzeniu konta w systemie </w:t>
      </w:r>
      <w:r w:rsidR="00043213" w:rsidRPr="00FF3270">
        <w:rPr>
          <w:rFonts w:ascii="Calibri" w:hAnsi="Calibri"/>
          <w:sz w:val="24"/>
          <w:szCs w:val="24"/>
        </w:rPr>
        <w:t>masz</w:t>
      </w:r>
      <w:r w:rsidRPr="00FF3270">
        <w:rPr>
          <w:rFonts w:ascii="Calibri" w:hAnsi="Calibri"/>
          <w:sz w:val="24"/>
          <w:szCs w:val="24"/>
        </w:rPr>
        <w:t xml:space="preserve"> możliwość tworzenia wniosków. W tym celu </w:t>
      </w:r>
      <w:r w:rsidR="00036583" w:rsidRPr="00FF3270">
        <w:rPr>
          <w:rFonts w:ascii="Calibri" w:hAnsi="Calibri"/>
          <w:sz w:val="24"/>
          <w:szCs w:val="24"/>
        </w:rPr>
        <w:t>zaloguj</w:t>
      </w:r>
      <w:r w:rsidRPr="00FF3270">
        <w:rPr>
          <w:rFonts w:ascii="Calibri" w:hAnsi="Calibri"/>
          <w:sz w:val="24"/>
          <w:szCs w:val="24"/>
        </w:rPr>
        <w:t xml:space="preserve"> się w s</w:t>
      </w:r>
      <w:r w:rsidR="00036583" w:rsidRPr="00FF3270">
        <w:rPr>
          <w:rFonts w:ascii="Calibri" w:hAnsi="Calibri"/>
          <w:sz w:val="24"/>
          <w:szCs w:val="24"/>
        </w:rPr>
        <w:t>ystemie i z menu bocznego wybierz</w:t>
      </w:r>
      <w:r w:rsidRPr="00FF3270">
        <w:rPr>
          <w:rFonts w:ascii="Calibri" w:hAnsi="Calibri"/>
          <w:sz w:val="24"/>
          <w:szCs w:val="24"/>
        </w:rPr>
        <w:t xml:space="preserve"> </w:t>
      </w:r>
      <w:r w:rsidR="00483B7F">
        <w:rPr>
          <w:rFonts w:ascii="Calibri" w:hAnsi="Calibri"/>
          <w:sz w:val="24"/>
          <w:szCs w:val="24"/>
        </w:rPr>
        <w:t>moduł</w:t>
      </w:r>
      <w:r w:rsidRPr="00FF3270">
        <w:rPr>
          <w:rFonts w:ascii="Calibri" w:hAnsi="Calibri"/>
          <w:sz w:val="24"/>
          <w:szCs w:val="24"/>
        </w:rPr>
        <w:t xml:space="preserve"> </w:t>
      </w:r>
      <w:r w:rsidRPr="00FF3270">
        <w:rPr>
          <w:rFonts w:ascii="Calibri" w:hAnsi="Calibri"/>
          <w:b/>
          <w:sz w:val="24"/>
          <w:szCs w:val="24"/>
        </w:rPr>
        <w:t>Wnioski wersja robocza</w:t>
      </w:r>
      <w:r w:rsidRPr="00FF3270">
        <w:rPr>
          <w:rFonts w:ascii="Calibri" w:hAnsi="Calibri"/>
          <w:sz w:val="24"/>
          <w:szCs w:val="24"/>
        </w:rPr>
        <w:t xml:space="preserve">. Następnie kliknąć przycisk </w:t>
      </w:r>
      <w:r w:rsidRPr="00FF3270">
        <w:rPr>
          <w:rFonts w:ascii="Calibri" w:hAnsi="Calibri"/>
          <w:b/>
          <w:sz w:val="24"/>
          <w:szCs w:val="24"/>
        </w:rPr>
        <w:t>Dodaj nowy wniosek</w:t>
      </w:r>
      <w:r w:rsidR="00936FF0">
        <w:rPr>
          <w:rFonts w:ascii="Calibri" w:hAnsi="Calibri"/>
          <w:sz w:val="24"/>
          <w:szCs w:val="24"/>
        </w:rPr>
        <w:t>.</w:t>
      </w:r>
      <w:r w:rsidRPr="00FF3270">
        <w:rPr>
          <w:rFonts w:ascii="Calibri" w:hAnsi="Calibri"/>
          <w:sz w:val="24"/>
          <w:szCs w:val="24"/>
        </w:rPr>
        <w:t xml:space="preserve"> </w:t>
      </w:r>
    </w:p>
    <w:p w:rsidR="00D846C3" w:rsidRPr="00FF3270" w:rsidRDefault="00720862" w:rsidP="00441CB1">
      <w:pPr>
        <w:pStyle w:val="TAAkapit"/>
        <w:spacing w:line="360" w:lineRule="auto"/>
        <w:ind w:left="426"/>
        <w:rPr>
          <w:rFonts w:ascii="Calibri" w:hAnsi="Calibri"/>
          <w:noProof/>
          <w:sz w:val="24"/>
          <w:szCs w:val="24"/>
          <w:lang w:eastAsia="pl-PL"/>
        </w:rPr>
      </w:pPr>
      <w:r w:rsidRPr="00FF3270">
        <w:rPr>
          <w:rFonts w:ascii="Calibri" w:hAnsi="Calibri"/>
          <w:noProof/>
          <w:sz w:val="24"/>
          <w:szCs w:val="24"/>
          <w:lang w:eastAsia="pl-PL"/>
        </w:rPr>
        <w:drawing>
          <wp:inline distT="0" distB="0" distL="0" distR="0">
            <wp:extent cx="5762625" cy="942975"/>
            <wp:effectExtent l="0" t="0" r="0" b="0"/>
            <wp:docPr id="17" name="Obraz 17" descr="Dodaj nowy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daj nowy wniosek"/>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2625" cy="942975"/>
                    </a:xfrm>
                    <a:prstGeom prst="rect">
                      <a:avLst/>
                    </a:prstGeom>
                    <a:noFill/>
                    <a:ln>
                      <a:noFill/>
                    </a:ln>
                  </pic:spPr>
                </pic:pic>
              </a:graphicData>
            </a:graphic>
          </wp:inline>
        </w:drawing>
      </w:r>
    </w:p>
    <w:p w:rsidR="00D846C3" w:rsidRPr="00FF3270" w:rsidRDefault="00936FF0" w:rsidP="00441CB1">
      <w:pPr>
        <w:pStyle w:val="TAAkapit"/>
        <w:spacing w:line="360" w:lineRule="auto"/>
        <w:ind w:left="426"/>
        <w:rPr>
          <w:rFonts w:ascii="Calibri" w:hAnsi="Calibri"/>
          <w:b/>
          <w:sz w:val="24"/>
          <w:szCs w:val="24"/>
        </w:rPr>
      </w:pPr>
      <w:r>
        <w:rPr>
          <w:rFonts w:ascii="Calibri" w:hAnsi="Calibri"/>
          <w:sz w:val="24"/>
          <w:szCs w:val="24"/>
        </w:rPr>
        <w:t>W</w:t>
      </w:r>
      <w:r w:rsidR="00036583" w:rsidRPr="00FF3270">
        <w:rPr>
          <w:rFonts w:ascii="Calibri" w:hAnsi="Calibri"/>
          <w:sz w:val="24"/>
          <w:szCs w:val="24"/>
        </w:rPr>
        <w:t>ybierz</w:t>
      </w:r>
      <w:r w:rsidR="005C12AD" w:rsidRPr="00FF3270">
        <w:rPr>
          <w:rFonts w:ascii="Calibri" w:hAnsi="Calibri"/>
          <w:sz w:val="24"/>
          <w:szCs w:val="24"/>
        </w:rPr>
        <w:t xml:space="preserve"> odpowiedni nr </w:t>
      </w:r>
      <w:r w:rsidR="00CD32D0">
        <w:rPr>
          <w:rFonts w:ascii="Calibri" w:hAnsi="Calibri"/>
          <w:sz w:val="24"/>
          <w:szCs w:val="24"/>
        </w:rPr>
        <w:t>naboru</w:t>
      </w:r>
      <w:r w:rsidR="00CF7CC7" w:rsidRPr="00FF3270">
        <w:rPr>
          <w:rFonts w:ascii="Calibri" w:hAnsi="Calibri"/>
          <w:sz w:val="24"/>
          <w:szCs w:val="24"/>
        </w:rPr>
        <w:t xml:space="preserve"> </w:t>
      </w:r>
      <w:r w:rsidR="005C12AD" w:rsidRPr="00FF3270">
        <w:rPr>
          <w:rFonts w:ascii="Calibri" w:hAnsi="Calibri"/>
          <w:sz w:val="24"/>
          <w:szCs w:val="24"/>
        </w:rPr>
        <w:t xml:space="preserve">z listy zaznaczając go i potwierdzając przyciskiem </w:t>
      </w:r>
      <w:r w:rsidR="005C12AD" w:rsidRPr="00FF3270">
        <w:rPr>
          <w:rFonts w:ascii="Calibri" w:hAnsi="Calibri"/>
          <w:b/>
          <w:sz w:val="24"/>
          <w:szCs w:val="24"/>
        </w:rPr>
        <w:t>Wybierz</w:t>
      </w:r>
    </w:p>
    <w:p w:rsidR="00D846C3" w:rsidRPr="00FF3270" w:rsidRDefault="00720862" w:rsidP="00441CB1">
      <w:pPr>
        <w:pStyle w:val="TAAkapit"/>
        <w:spacing w:line="360" w:lineRule="auto"/>
        <w:ind w:left="426"/>
        <w:rPr>
          <w:rFonts w:ascii="Calibri" w:hAnsi="Calibri"/>
          <w:b/>
          <w:sz w:val="24"/>
          <w:szCs w:val="24"/>
        </w:rPr>
      </w:pPr>
      <w:r w:rsidRPr="00FF3270">
        <w:rPr>
          <w:rFonts w:ascii="Calibri" w:hAnsi="Calibri"/>
          <w:noProof/>
          <w:sz w:val="24"/>
          <w:szCs w:val="24"/>
          <w:lang w:eastAsia="pl-PL"/>
        </w:rPr>
        <w:drawing>
          <wp:inline distT="0" distB="0" distL="0" distR="0">
            <wp:extent cx="5267325" cy="2324100"/>
            <wp:effectExtent l="0" t="0" r="0" b="0"/>
            <wp:docPr id="1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5048" t="26471" r="15009" b="19118"/>
                    <a:stretch>
                      <a:fillRect/>
                    </a:stretch>
                  </pic:blipFill>
                  <pic:spPr bwMode="auto">
                    <a:xfrm>
                      <a:off x="0" y="0"/>
                      <a:ext cx="5267325" cy="2324100"/>
                    </a:xfrm>
                    <a:prstGeom prst="rect">
                      <a:avLst/>
                    </a:prstGeom>
                    <a:noFill/>
                    <a:ln>
                      <a:noFill/>
                    </a:ln>
                  </pic:spPr>
                </pic:pic>
              </a:graphicData>
            </a:graphic>
          </wp:inline>
        </w:drawing>
      </w:r>
    </w:p>
    <w:p w:rsidR="00F038D6" w:rsidRPr="00FF3270" w:rsidRDefault="005C12AD" w:rsidP="00441CB1">
      <w:pPr>
        <w:pStyle w:val="TAAkapit"/>
        <w:spacing w:line="360" w:lineRule="auto"/>
        <w:ind w:firstLine="360"/>
        <w:rPr>
          <w:rStyle w:val="FontStyle51"/>
          <w:rFonts w:ascii="Calibri" w:eastAsia="Times New Roman" w:hAnsi="Calibri" w:cs="Calibri"/>
          <w:sz w:val="24"/>
          <w:szCs w:val="24"/>
          <w:lang w:eastAsia="pl-PL"/>
        </w:rPr>
      </w:pPr>
      <w:r w:rsidRPr="00FF3270">
        <w:rPr>
          <w:rFonts w:ascii="Calibri" w:hAnsi="Calibri"/>
          <w:sz w:val="24"/>
          <w:szCs w:val="24"/>
        </w:rPr>
        <w:t>i rozpo</w:t>
      </w:r>
      <w:r w:rsidR="00036583" w:rsidRPr="00FF3270">
        <w:rPr>
          <w:rFonts w:ascii="Calibri" w:hAnsi="Calibri"/>
          <w:sz w:val="24"/>
          <w:szCs w:val="24"/>
        </w:rPr>
        <w:t>cznij</w:t>
      </w:r>
      <w:r w:rsidRPr="00FF3270">
        <w:rPr>
          <w:rFonts w:ascii="Calibri" w:hAnsi="Calibri"/>
          <w:sz w:val="24"/>
          <w:szCs w:val="24"/>
        </w:rPr>
        <w:t xml:space="preserve"> uzupełnianie poszczególnych danych w</w:t>
      </w:r>
      <w:r w:rsidR="00036583" w:rsidRPr="00FF3270">
        <w:rPr>
          <w:rFonts w:ascii="Calibri" w:hAnsi="Calibri"/>
          <w:sz w:val="24"/>
          <w:szCs w:val="24"/>
        </w:rPr>
        <w:t>e wniosku</w:t>
      </w:r>
      <w:r w:rsidRPr="00FF3270">
        <w:rPr>
          <w:rFonts w:ascii="Calibri" w:hAnsi="Calibri"/>
          <w:sz w:val="24"/>
          <w:szCs w:val="24"/>
        </w:rPr>
        <w:t xml:space="preserve">. </w:t>
      </w:r>
    </w:p>
    <w:p w:rsidR="00F42A38" w:rsidRPr="00FF3270" w:rsidRDefault="00F42A38" w:rsidP="00F103A4">
      <w:pPr>
        <w:numPr>
          <w:ilvl w:val="0"/>
          <w:numId w:val="50"/>
        </w:numPr>
        <w:tabs>
          <w:tab w:val="clear" w:pos="1352"/>
          <w:tab w:val="num" w:pos="426"/>
        </w:tabs>
        <w:spacing w:before="240" w:line="360" w:lineRule="auto"/>
        <w:ind w:left="425" w:hanging="425"/>
        <w:rPr>
          <w:rStyle w:val="FontStyle51"/>
          <w:rFonts w:ascii="Calibri" w:hAnsi="Calibri" w:cs="Calibri"/>
          <w:sz w:val="24"/>
          <w:szCs w:val="24"/>
        </w:rPr>
      </w:pPr>
      <w:r w:rsidRPr="00FF3270">
        <w:rPr>
          <w:rStyle w:val="FontStyle51"/>
          <w:rFonts w:ascii="Calibri" w:hAnsi="Calibri" w:cs="Calibri"/>
          <w:sz w:val="24"/>
          <w:szCs w:val="24"/>
        </w:rPr>
        <w:t xml:space="preserve">Po otworzeniu formularza wniosku w bocznym menu znajdują </w:t>
      </w:r>
      <w:r w:rsidR="00CB2C1F">
        <w:rPr>
          <w:rStyle w:val="FontStyle51"/>
          <w:rFonts w:ascii="Calibri" w:hAnsi="Calibri" w:cs="Calibri"/>
          <w:sz w:val="24"/>
          <w:szCs w:val="24"/>
        </w:rPr>
        <w:t xml:space="preserve">się </w:t>
      </w:r>
      <w:r w:rsidRPr="00FF3270">
        <w:rPr>
          <w:rStyle w:val="FontStyle51"/>
          <w:rFonts w:ascii="Calibri" w:hAnsi="Calibri" w:cs="Calibri"/>
          <w:sz w:val="24"/>
          <w:szCs w:val="24"/>
        </w:rPr>
        <w:t xml:space="preserve">zakładki wniosku pogrupowane w Sekcje. </w:t>
      </w:r>
    </w:p>
    <w:p w:rsidR="00254515" w:rsidRDefault="00720862" w:rsidP="00BC25CD">
      <w:pPr>
        <w:spacing w:line="360" w:lineRule="auto"/>
        <w:rPr>
          <w:rStyle w:val="FontStyle51"/>
          <w:rFonts w:ascii="Calibri" w:hAnsi="Calibri" w:cs="Calibri"/>
          <w:sz w:val="24"/>
          <w:szCs w:val="24"/>
        </w:rPr>
      </w:pPr>
      <w:r>
        <w:rPr>
          <w:rStyle w:val="FontStyle51"/>
          <w:rFonts w:ascii="Calibri" w:hAnsi="Calibri" w:cs="Calibri"/>
          <w:noProof/>
          <w:sz w:val="24"/>
          <w:szCs w:val="24"/>
        </w:rPr>
        <w:lastRenderedPageBreak/>
        <w:drawing>
          <wp:inline distT="0" distB="0" distL="0" distR="0">
            <wp:extent cx="5753100" cy="39624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3962400"/>
                    </a:xfrm>
                    <a:prstGeom prst="rect">
                      <a:avLst/>
                    </a:prstGeom>
                    <a:noFill/>
                    <a:ln>
                      <a:noFill/>
                    </a:ln>
                  </pic:spPr>
                </pic:pic>
              </a:graphicData>
            </a:graphic>
          </wp:inline>
        </w:drawing>
      </w:r>
    </w:p>
    <w:p w:rsidR="00387C6A" w:rsidRPr="00FF3270" w:rsidRDefault="00387C6A" w:rsidP="00254515">
      <w:pPr>
        <w:spacing w:line="360" w:lineRule="auto"/>
        <w:ind w:left="426"/>
        <w:rPr>
          <w:rStyle w:val="FontStyle51"/>
          <w:rFonts w:ascii="Calibri" w:hAnsi="Calibri" w:cs="Calibri"/>
          <w:sz w:val="24"/>
          <w:szCs w:val="24"/>
        </w:rPr>
      </w:pPr>
      <w:r w:rsidRPr="00FF3270">
        <w:rPr>
          <w:rStyle w:val="FontStyle51"/>
          <w:rFonts w:ascii="Calibri" w:hAnsi="Calibri" w:cs="Calibri"/>
          <w:sz w:val="24"/>
          <w:szCs w:val="24"/>
        </w:rPr>
        <w:t>W menu górnym znajdują się przyciski:</w:t>
      </w:r>
    </w:p>
    <w:p w:rsidR="00387C6A" w:rsidRPr="00FF3270" w:rsidRDefault="00720862" w:rsidP="00441CB1">
      <w:pPr>
        <w:spacing w:line="360" w:lineRule="auto"/>
        <w:ind w:left="426"/>
        <w:rPr>
          <w:rStyle w:val="FontStyle51"/>
          <w:rFonts w:ascii="Calibri" w:hAnsi="Calibri" w:cs="Calibri"/>
          <w:sz w:val="24"/>
          <w:szCs w:val="24"/>
        </w:rPr>
      </w:pPr>
      <w:r w:rsidRPr="00FF3270">
        <w:rPr>
          <w:rStyle w:val="FontStyle51"/>
          <w:rFonts w:ascii="Calibri" w:hAnsi="Calibri" w:cs="Calibri"/>
          <w:noProof/>
          <w:sz w:val="24"/>
          <w:szCs w:val="24"/>
        </w:rPr>
        <w:drawing>
          <wp:inline distT="0" distB="0" distL="0" distR="0">
            <wp:extent cx="5753100" cy="20002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53100" cy="200025"/>
                    </a:xfrm>
                    <a:prstGeom prst="rect">
                      <a:avLst/>
                    </a:prstGeom>
                    <a:noFill/>
                    <a:ln>
                      <a:noFill/>
                    </a:ln>
                  </pic:spPr>
                </pic:pic>
              </a:graphicData>
            </a:graphic>
          </wp:inline>
        </w:drawing>
      </w:r>
    </w:p>
    <w:p w:rsidR="00387C6A" w:rsidRPr="00FF3270" w:rsidRDefault="00387C6A" w:rsidP="00F103A4">
      <w:pPr>
        <w:numPr>
          <w:ilvl w:val="0"/>
          <w:numId w:val="52"/>
        </w:numPr>
        <w:spacing w:line="360" w:lineRule="auto"/>
        <w:rPr>
          <w:rStyle w:val="FontStyle51"/>
          <w:rFonts w:ascii="Calibri" w:hAnsi="Calibri" w:cs="Calibri"/>
          <w:sz w:val="24"/>
          <w:szCs w:val="24"/>
        </w:rPr>
      </w:pPr>
      <w:r w:rsidRPr="00FF3270">
        <w:rPr>
          <w:rStyle w:val="FontStyle51"/>
          <w:rFonts w:ascii="Calibri" w:hAnsi="Calibri" w:cs="Calibri"/>
          <w:sz w:val="24"/>
          <w:szCs w:val="24"/>
        </w:rPr>
        <w:t>Utwórz PDF – pozwala utworzyć wersję papierową wniosku</w:t>
      </w:r>
      <w:r w:rsidR="00DF7A75" w:rsidRPr="00FF3270">
        <w:rPr>
          <w:rStyle w:val="FontStyle51"/>
          <w:rFonts w:ascii="Calibri" w:hAnsi="Calibri" w:cs="Calibri"/>
          <w:sz w:val="24"/>
          <w:szCs w:val="24"/>
        </w:rPr>
        <w:t>,</w:t>
      </w:r>
    </w:p>
    <w:p w:rsidR="00387C6A" w:rsidRPr="00FF3270" w:rsidRDefault="00387C6A" w:rsidP="00F103A4">
      <w:pPr>
        <w:numPr>
          <w:ilvl w:val="0"/>
          <w:numId w:val="52"/>
        </w:numPr>
        <w:spacing w:line="360" w:lineRule="auto"/>
        <w:rPr>
          <w:rStyle w:val="FontStyle51"/>
          <w:rFonts w:ascii="Calibri" w:hAnsi="Calibri" w:cs="Calibri"/>
          <w:sz w:val="24"/>
          <w:szCs w:val="24"/>
        </w:rPr>
      </w:pPr>
      <w:r w:rsidRPr="00FF3270">
        <w:rPr>
          <w:rStyle w:val="FontStyle51"/>
          <w:rFonts w:ascii="Calibri" w:hAnsi="Calibri" w:cs="Calibri"/>
          <w:sz w:val="24"/>
          <w:szCs w:val="24"/>
        </w:rPr>
        <w:t>Sprawdź –</w:t>
      </w:r>
      <w:r w:rsidR="00483B7F">
        <w:rPr>
          <w:rStyle w:val="FontStyle51"/>
          <w:rFonts w:ascii="Calibri" w:hAnsi="Calibri" w:cs="Calibri"/>
          <w:sz w:val="24"/>
          <w:szCs w:val="24"/>
        </w:rPr>
        <w:t xml:space="preserve"> </w:t>
      </w:r>
      <w:r w:rsidRPr="00FF3270">
        <w:rPr>
          <w:rStyle w:val="FontStyle51"/>
          <w:rFonts w:ascii="Calibri" w:hAnsi="Calibri" w:cs="Calibri"/>
          <w:sz w:val="24"/>
          <w:szCs w:val="24"/>
        </w:rPr>
        <w:t>sprawdza poprawność wprowadzonych danych</w:t>
      </w:r>
      <w:r w:rsidR="00DF7A75" w:rsidRPr="00FF3270">
        <w:rPr>
          <w:rStyle w:val="FontStyle51"/>
          <w:rFonts w:ascii="Calibri" w:hAnsi="Calibri" w:cs="Calibri"/>
          <w:sz w:val="24"/>
          <w:szCs w:val="24"/>
        </w:rPr>
        <w:t>,</w:t>
      </w:r>
    </w:p>
    <w:p w:rsidR="008C2AF6" w:rsidRPr="00FF3270" w:rsidRDefault="00387C6A" w:rsidP="00F103A4">
      <w:pPr>
        <w:numPr>
          <w:ilvl w:val="0"/>
          <w:numId w:val="52"/>
        </w:numPr>
        <w:spacing w:line="360" w:lineRule="auto"/>
        <w:rPr>
          <w:rStyle w:val="FontStyle51"/>
          <w:rFonts w:ascii="Calibri" w:hAnsi="Calibri" w:cs="Calibri"/>
          <w:sz w:val="24"/>
          <w:szCs w:val="24"/>
        </w:rPr>
      </w:pPr>
      <w:r w:rsidRPr="00FF3270">
        <w:rPr>
          <w:rStyle w:val="FontStyle51"/>
          <w:rFonts w:ascii="Calibri" w:hAnsi="Calibri" w:cs="Calibri"/>
          <w:sz w:val="24"/>
          <w:szCs w:val="24"/>
        </w:rPr>
        <w:t xml:space="preserve">Pomoc – </w:t>
      </w:r>
      <w:r w:rsidR="008C2AF6" w:rsidRPr="00FF3270">
        <w:rPr>
          <w:rStyle w:val="FontStyle51"/>
          <w:rFonts w:ascii="Calibri" w:hAnsi="Calibri" w:cs="Calibri"/>
          <w:sz w:val="24"/>
          <w:szCs w:val="24"/>
        </w:rPr>
        <w:t>lista instrukcji wypełniania wniosków</w:t>
      </w:r>
      <w:r w:rsidR="00DF7A75" w:rsidRPr="00FF3270">
        <w:rPr>
          <w:rStyle w:val="FontStyle51"/>
          <w:rFonts w:ascii="Calibri" w:hAnsi="Calibri" w:cs="Calibri"/>
          <w:sz w:val="24"/>
          <w:szCs w:val="24"/>
        </w:rPr>
        <w:t>,</w:t>
      </w:r>
      <w:r w:rsidR="00CB2C1F" w:rsidRPr="00FF3270" w:rsidDel="00CB2C1F">
        <w:rPr>
          <w:rStyle w:val="FontStyle51"/>
          <w:rFonts w:ascii="Calibri" w:hAnsi="Calibri" w:cs="Calibri"/>
          <w:sz w:val="24"/>
          <w:szCs w:val="24"/>
        </w:rPr>
        <w:t xml:space="preserve"> </w:t>
      </w:r>
    </w:p>
    <w:p w:rsidR="008C2AF6" w:rsidRPr="00FF3270" w:rsidRDefault="008C2AF6" w:rsidP="00F103A4">
      <w:pPr>
        <w:numPr>
          <w:ilvl w:val="0"/>
          <w:numId w:val="52"/>
        </w:numPr>
        <w:spacing w:line="360" w:lineRule="auto"/>
        <w:rPr>
          <w:rStyle w:val="FontStyle51"/>
          <w:rFonts w:ascii="Calibri" w:hAnsi="Calibri" w:cs="Calibri"/>
          <w:sz w:val="24"/>
          <w:szCs w:val="24"/>
        </w:rPr>
      </w:pPr>
      <w:r w:rsidRPr="00FF3270">
        <w:rPr>
          <w:rStyle w:val="FontStyle51"/>
          <w:rFonts w:ascii="Calibri" w:hAnsi="Calibri" w:cs="Calibri"/>
          <w:sz w:val="24"/>
          <w:szCs w:val="24"/>
        </w:rPr>
        <w:t>Wstecz – przenosi do poprzednio wypełnianej zakładki wniosku</w:t>
      </w:r>
      <w:r w:rsidR="00DF7A75" w:rsidRPr="00FF3270">
        <w:rPr>
          <w:rStyle w:val="FontStyle51"/>
          <w:rFonts w:ascii="Calibri" w:hAnsi="Calibri" w:cs="Calibri"/>
          <w:sz w:val="24"/>
          <w:szCs w:val="24"/>
        </w:rPr>
        <w:t>,</w:t>
      </w:r>
    </w:p>
    <w:p w:rsidR="008C2AF6" w:rsidRPr="00FF3270" w:rsidRDefault="008C2AF6" w:rsidP="00F103A4">
      <w:pPr>
        <w:numPr>
          <w:ilvl w:val="0"/>
          <w:numId w:val="52"/>
        </w:numPr>
        <w:spacing w:line="360" w:lineRule="auto"/>
        <w:rPr>
          <w:rStyle w:val="FontStyle51"/>
          <w:rFonts w:ascii="Calibri" w:hAnsi="Calibri" w:cs="Calibri"/>
          <w:sz w:val="24"/>
          <w:szCs w:val="24"/>
        </w:rPr>
      </w:pPr>
      <w:r w:rsidRPr="00FF3270">
        <w:rPr>
          <w:rStyle w:val="FontStyle51"/>
          <w:rFonts w:ascii="Calibri" w:hAnsi="Calibri" w:cs="Calibri"/>
          <w:sz w:val="24"/>
          <w:szCs w:val="24"/>
        </w:rPr>
        <w:t>Dalej – przenosi do następnej zakładki wniosk</w:t>
      </w:r>
      <w:r w:rsidR="00CB2C1F">
        <w:rPr>
          <w:rStyle w:val="FontStyle51"/>
          <w:rFonts w:ascii="Calibri" w:hAnsi="Calibri" w:cs="Calibri"/>
          <w:sz w:val="24"/>
          <w:szCs w:val="24"/>
        </w:rPr>
        <w:t>u</w:t>
      </w:r>
      <w:r w:rsidR="00DF7A75" w:rsidRPr="00FF3270">
        <w:rPr>
          <w:rStyle w:val="FontStyle51"/>
          <w:rFonts w:ascii="Calibri" w:hAnsi="Calibri" w:cs="Calibri"/>
          <w:sz w:val="24"/>
          <w:szCs w:val="24"/>
        </w:rPr>
        <w:t>,</w:t>
      </w:r>
    </w:p>
    <w:p w:rsidR="00DF7A75" w:rsidRPr="00FF3270" w:rsidRDefault="00DF7A75" w:rsidP="00F103A4">
      <w:pPr>
        <w:numPr>
          <w:ilvl w:val="0"/>
          <w:numId w:val="52"/>
        </w:numPr>
        <w:spacing w:line="360" w:lineRule="auto"/>
        <w:rPr>
          <w:rStyle w:val="FontStyle51"/>
          <w:rFonts w:ascii="Calibri" w:hAnsi="Calibri" w:cs="Calibri"/>
          <w:sz w:val="24"/>
          <w:szCs w:val="24"/>
        </w:rPr>
      </w:pPr>
      <w:r w:rsidRPr="00FF3270">
        <w:rPr>
          <w:rStyle w:val="FontStyle51"/>
          <w:rFonts w:ascii="Calibri" w:hAnsi="Calibri" w:cs="Calibri"/>
          <w:sz w:val="24"/>
          <w:szCs w:val="24"/>
        </w:rPr>
        <w:t xml:space="preserve">Prześlij wniosek do instytucji – pozwala przesłać wersję elektroniczną wniosku do IOK (o ile spełnione są wszystkie reguły walidacyjne we wniosku). </w:t>
      </w:r>
    </w:p>
    <w:p w:rsidR="00CC7058" w:rsidRPr="00FF3270" w:rsidRDefault="00545B91" w:rsidP="00F103A4">
      <w:pPr>
        <w:numPr>
          <w:ilvl w:val="0"/>
          <w:numId w:val="50"/>
        </w:numPr>
        <w:tabs>
          <w:tab w:val="clear" w:pos="1352"/>
          <w:tab w:val="num" w:pos="426"/>
        </w:tabs>
        <w:spacing w:before="240" w:line="360" w:lineRule="auto"/>
        <w:ind w:left="425" w:hanging="425"/>
        <w:rPr>
          <w:rStyle w:val="FontStyle51"/>
          <w:rFonts w:ascii="Calibri" w:hAnsi="Calibri" w:cs="Calibri"/>
          <w:sz w:val="24"/>
          <w:szCs w:val="24"/>
        </w:rPr>
      </w:pPr>
      <w:r w:rsidRPr="00FF3270">
        <w:rPr>
          <w:rStyle w:val="FontStyle51"/>
          <w:rFonts w:ascii="Calibri" w:hAnsi="Calibri" w:cs="Calibri"/>
          <w:sz w:val="24"/>
          <w:szCs w:val="24"/>
        </w:rPr>
        <w:t xml:space="preserve">Formularz </w:t>
      </w:r>
      <w:r w:rsidR="00CC7058" w:rsidRPr="00FF3270">
        <w:rPr>
          <w:rStyle w:val="FontStyle51"/>
          <w:rFonts w:ascii="Calibri" w:hAnsi="Calibri" w:cs="Calibri"/>
          <w:sz w:val="24"/>
          <w:szCs w:val="24"/>
        </w:rPr>
        <w:t>wniosku</w:t>
      </w:r>
      <w:r w:rsidR="008C2AF6" w:rsidRPr="00FF3270">
        <w:rPr>
          <w:rStyle w:val="FontStyle51"/>
          <w:rFonts w:ascii="Calibri" w:hAnsi="Calibri" w:cs="Calibri"/>
          <w:sz w:val="24"/>
          <w:szCs w:val="24"/>
        </w:rPr>
        <w:t xml:space="preserve"> (menu</w:t>
      </w:r>
      <w:r w:rsidR="00541976">
        <w:rPr>
          <w:rStyle w:val="FontStyle51"/>
          <w:rFonts w:ascii="Calibri" w:hAnsi="Calibri" w:cs="Calibri"/>
          <w:sz w:val="24"/>
          <w:szCs w:val="24"/>
        </w:rPr>
        <w:t xml:space="preserve"> </w:t>
      </w:r>
      <w:r w:rsidR="00541976" w:rsidRPr="00FF3270">
        <w:rPr>
          <w:rStyle w:val="FontStyle51"/>
          <w:rFonts w:ascii="Calibri" w:hAnsi="Calibri" w:cs="Calibri"/>
          <w:sz w:val="24"/>
          <w:szCs w:val="24"/>
        </w:rPr>
        <w:t>boczne</w:t>
      </w:r>
      <w:r w:rsidR="008C2AF6" w:rsidRPr="00FF3270">
        <w:rPr>
          <w:rStyle w:val="FontStyle51"/>
          <w:rFonts w:ascii="Calibri" w:hAnsi="Calibri" w:cs="Calibri"/>
          <w:sz w:val="24"/>
          <w:szCs w:val="24"/>
        </w:rPr>
        <w:t>)</w:t>
      </w:r>
      <w:r w:rsidR="00CC7058" w:rsidRPr="00FF3270">
        <w:rPr>
          <w:rStyle w:val="FontStyle51"/>
          <w:rFonts w:ascii="Calibri" w:hAnsi="Calibri" w:cs="Calibri"/>
          <w:sz w:val="24"/>
          <w:szCs w:val="24"/>
        </w:rPr>
        <w:t xml:space="preserve"> składa się z następujących </w:t>
      </w:r>
      <w:r w:rsidR="004F3986" w:rsidRPr="00FF3270">
        <w:rPr>
          <w:rStyle w:val="FontStyle51"/>
          <w:rFonts w:ascii="Calibri" w:hAnsi="Calibri" w:cs="Calibri"/>
          <w:sz w:val="24"/>
          <w:szCs w:val="24"/>
        </w:rPr>
        <w:t>sekcji</w:t>
      </w:r>
      <w:r w:rsidR="005C12AD" w:rsidRPr="00FF3270">
        <w:rPr>
          <w:rStyle w:val="FontStyle51"/>
          <w:rFonts w:ascii="Calibri" w:hAnsi="Calibri" w:cs="Calibri"/>
          <w:sz w:val="24"/>
          <w:szCs w:val="24"/>
        </w:rPr>
        <w:t xml:space="preserve"> (i-x), które zostały podzielone na zakładki</w:t>
      </w:r>
      <w:r w:rsidR="00CC7058" w:rsidRPr="00FF3270">
        <w:rPr>
          <w:rStyle w:val="FontStyle51"/>
          <w:rFonts w:ascii="Calibri" w:hAnsi="Calibri" w:cs="Calibri"/>
          <w:sz w:val="24"/>
          <w:szCs w:val="24"/>
        </w:rPr>
        <w:t>:</w:t>
      </w:r>
    </w:p>
    <w:p w:rsidR="004F3986" w:rsidRPr="00FF3270" w:rsidRDefault="00720862" w:rsidP="00CB2BED">
      <w:pPr>
        <w:numPr>
          <w:ilvl w:val="0"/>
          <w:numId w:val="9"/>
        </w:numPr>
        <w:tabs>
          <w:tab w:val="num" w:pos="709"/>
        </w:tabs>
        <w:spacing w:line="360" w:lineRule="auto"/>
        <w:ind w:left="360" w:firstLine="180"/>
        <w:rPr>
          <w:rStyle w:val="FontStyle51"/>
          <w:rFonts w:ascii="Calibri" w:hAnsi="Calibri" w:cs="Calibri"/>
          <w:b/>
          <w:sz w:val="24"/>
          <w:szCs w:val="24"/>
        </w:rPr>
      </w:pPr>
      <w:r>
        <w:rPr>
          <w:noProof/>
        </w:rPr>
        <w:drawing>
          <wp:anchor distT="0" distB="0" distL="114300" distR="114300" simplePos="0" relativeHeight="251656704" behindDoc="0" locked="0" layoutInCell="1" allowOverlap="1">
            <wp:simplePos x="0" y="0"/>
            <wp:positionH relativeFrom="column">
              <wp:posOffset>3131820</wp:posOffset>
            </wp:positionH>
            <wp:positionV relativeFrom="paragraph">
              <wp:posOffset>50165</wp:posOffset>
            </wp:positionV>
            <wp:extent cx="2533650" cy="863600"/>
            <wp:effectExtent l="0" t="0" r="0" b="0"/>
            <wp:wrapSquare wrapText="bothSides"/>
            <wp:docPr id="9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33650" cy="863600"/>
                    </a:xfrm>
                    <a:prstGeom prst="rect">
                      <a:avLst/>
                    </a:prstGeom>
                    <a:noFill/>
                    <a:ln>
                      <a:noFill/>
                    </a:ln>
                  </pic:spPr>
                </pic:pic>
              </a:graphicData>
            </a:graphic>
          </wp:anchor>
        </w:drawing>
      </w:r>
      <w:r w:rsidR="004F3986" w:rsidRPr="00FF3270">
        <w:rPr>
          <w:rStyle w:val="FontStyle51"/>
          <w:rFonts w:ascii="Calibri" w:hAnsi="Calibri" w:cs="Calibri"/>
          <w:b/>
          <w:sz w:val="24"/>
          <w:szCs w:val="24"/>
        </w:rPr>
        <w:t>Informacje o projekcie</w:t>
      </w:r>
    </w:p>
    <w:p w:rsidR="005C12AD" w:rsidRPr="00FF3270" w:rsidRDefault="005C12AD" w:rsidP="00F103A4">
      <w:pPr>
        <w:numPr>
          <w:ilvl w:val="0"/>
          <w:numId w:val="43"/>
        </w:numPr>
        <w:spacing w:line="360" w:lineRule="auto"/>
        <w:rPr>
          <w:rStyle w:val="FontStyle51"/>
          <w:rFonts w:ascii="Calibri" w:hAnsi="Calibri" w:cs="Calibri"/>
          <w:sz w:val="24"/>
          <w:szCs w:val="24"/>
        </w:rPr>
      </w:pPr>
      <w:r w:rsidRPr="00FF3270">
        <w:rPr>
          <w:rStyle w:val="FontStyle51"/>
          <w:rFonts w:ascii="Calibri" w:hAnsi="Calibri" w:cs="Calibri"/>
          <w:sz w:val="24"/>
          <w:szCs w:val="24"/>
        </w:rPr>
        <w:t>Informacje o projekcie</w:t>
      </w:r>
    </w:p>
    <w:p w:rsidR="005C12AD" w:rsidRDefault="005C12AD" w:rsidP="00F103A4">
      <w:pPr>
        <w:numPr>
          <w:ilvl w:val="0"/>
          <w:numId w:val="43"/>
        </w:numPr>
        <w:spacing w:line="360" w:lineRule="auto"/>
        <w:rPr>
          <w:rStyle w:val="FontStyle51"/>
          <w:rFonts w:ascii="Calibri" w:hAnsi="Calibri" w:cs="Calibri"/>
          <w:sz w:val="24"/>
          <w:szCs w:val="24"/>
        </w:rPr>
      </w:pPr>
      <w:r w:rsidRPr="00FF3270">
        <w:rPr>
          <w:rStyle w:val="FontStyle51"/>
          <w:rFonts w:ascii="Calibri" w:hAnsi="Calibri" w:cs="Calibri"/>
          <w:sz w:val="24"/>
          <w:szCs w:val="24"/>
        </w:rPr>
        <w:t>Obszar realizacji</w:t>
      </w:r>
    </w:p>
    <w:p w:rsidR="00541976" w:rsidRPr="00FF3270" w:rsidRDefault="00541976" w:rsidP="00541976">
      <w:pPr>
        <w:spacing w:line="360" w:lineRule="auto"/>
        <w:ind w:left="1260"/>
        <w:rPr>
          <w:rStyle w:val="FontStyle51"/>
          <w:rFonts w:ascii="Calibri" w:hAnsi="Calibri" w:cs="Calibri"/>
          <w:sz w:val="24"/>
          <w:szCs w:val="24"/>
        </w:rPr>
      </w:pPr>
    </w:p>
    <w:p w:rsidR="00CC7058" w:rsidRPr="00FF3270" w:rsidRDefault="00720862" w:rsidP="00CB2BED">
      <w:pPr>
        <w:numPr>
          <w:ilvl w:val="0"/>
          <w:numId w:val="9"/>
        </w:numPr>
        <w:tabs>
          <w:tab w:val="num" w:pos="709"/>
        </w:tabs>
        <w:spacing w:line="360" w:lineRule="auto"/>
        <w:ind w:left="360" w:firstLine="180"/>
        <w:rPr>
          <w:rStyle w:val="FontStyle51"/>
          <w:rFonts w:ascii="Calibri" w:hAnsi="Calibri" w:cs="Calibri"/>
          <w:b/>
          <w:sz w:val="24"/>
          <w:szCs w:val="24"/>
        </w:rPr>
      </w:pPr>
      <w:r>
        <w:rPr>
          <w:noProof/>
        </w:rPr>
        <w:lastRenderedPageBreak/>
        <w:drawing>
          <wp:anchor distT="0" distB="0" distL="114300" distR="114300" simplePos="0" relativeHeight="251657728" behindDoc="0" locked="0" layoutInCell="1" allowOverlap="1">
            <wp:simplePos x="0" y="0"/>
            <wp:positionH relativeFrom="column">
              <wp:posOffset>2980055</wp:posOffset>
            </wp:positionH>
            <wp:positionV relativeFrom="paragraph">
              <wp:posOffset>93980</wp:posOffset>
            </wp:positionV>
            <wp:extent cx="2686050" cy="7302500"/>
            <wp:effectExtent l="0" t="0" r="0" b="0"/>
            <wp:wrapSquare wrapText="bothSides"/>
            <wp:docPr id="89"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86050" cy="7302500"/>
                    </a:xfrm>
                    <a:prstGeom prst="rect">
                      <a:avLst/>
                    </a:prstGeom>
                    <a:noFill/>
                    <a:ln>
                      <a:noFill/>
                    </a:ln>
                  </pic:spPr>
                </pic:pic>
              </a:graphicData>
            </a:graphic>
          </wp:anchor>
        </w:drawing>
      </w:r>
      <w:r w:rsidR="00CC7058" w:rsidRPr="00FF3270">
        <w:rPr>
          <w:rStyle w:val="FontStyle51"/>
          <w:rFonts w:ascii="Calibri" w:hAnsi="Calibri" w:cs="Calibri"/>
          <w:b/>
          <w:sz w:val="24"/>
          <w:szCs w:val="24"/>
        </w:rPr>
        <w:t>Wnioskodawca</w:t>
      </w:r>
    </w:p>
    <w:p w:rsidR="005C12AD" w:rsidRPr="00FF3270" w:rsidRDefault="005C12AD" w:rsidP="00F103A4">
      <w:pPr>
        <w:numPr>
          <w:ilvl w:val="0"/>
          <w:numId w:val="44"/>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Beneficjent</w:t>
      </w:r>
    </w:p>
    <w:p w:rsidR="005C12AD" w:rsidRPr="00FF3270" w:rsidRDefault="005C12AD" w:rsidP="00F103A4">
      <w:pPr>
        <w:numPr>
          <w:ilvl w:val="0"/>
          <w:numId w:val="44"/>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Osoby uprawnione</w:t>
      </w:r>
    </w:p>
    <w:p w:rsidR="005C12AD" w:rsidRPr="00FF3270" w:rsidRDefault="005C12AD" w:rsidP="00F103A4">
      <w:pPr>
        <w:numPr>
          <w:ilvl w:val="0"/>
          <w:numId w:val="44"/>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Osoby do kontaktów</w:t>
      </w:r>
    </w:p>
    <w:p w:rsidR="005C12AD" w:rsidRPr="00FF3270" w:rsidRDefault="005C12AD" w:rsidP="00F103A4">
      <w:pPr>
        <w:numPr>
          <w:ilvl w:val="0"/>
          <w:numId w:val="44"/>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Partnerzy</w:t>
      </w:r>
    </w:p>
    <w:p w:rsidR="00CC7058" w:rsidRPr="00FF3270" w:rsidRDefault="004F3986" w:rsidP="00CB2BED">
      <w:pPr>
        <w:numPr>
          <w:ilvl w:val="0"/>
          <w:numId w:val="9"/>
        </w:numPr>
        <w:tabs>
          <w:tab w:val="num" w:pos="709"/>
        </w:tabs>
        <w:spacing w:line="360" w:lineRule="auto"/>
        <w:ind w:left="360" w:firstLine="180"/>
        <w:rPr>
          <w:rStyle w:val="FontStyle51"/>
          <w:rFonts w:ascii="Calibri" w:hAnsi="Calibri" w:cs="Calibri"/>
          <w:b/>
          <w:sz w:val="24"/>
          <w:szCs w:val="24"/>
        </w:rPr>
      </w:pPr>
      <w:r w:rsidRPr="00FF3270">
        <w:rPr>
          <w:rStyle w:val="FontStyle51"/>
          <w:rFonts w:ascii="Calibri" w:hAnsi="Calibri" w:cs="Calibri"/>
          <w:b/>
          <w:sz w:val="24"/>
          <w:szCs w:val="24"/>
        </w:rPr>
        <w:t>Opis projektu</w:t>
      </w:r>
    </w:p>
    <w:p w:rsidR="005C12AD" w:rsidRPr="00FF3270" w:rsidRDefault="005C12AD" w:rsidP="00F103A4">
      <w:pPr>
        <w:numPr>
          <w:ilvl w:val="0"/>
          <w:numId w:val="45"/>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Cele projektu</w:t>
      </w:r>
    </w:p>
    <w:p w:rsidR="005C12AD" w:rsidRPr="00FF3270" w:rsidRDefault="005C12AD" w:rsidP="00F103A4">
      <w:pPr>
        <w:numPr>
          <w:ilvl w:val="0"/>
          <w:numId w:val="45"/>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Wskaźniki horyzontalne</w:t>
      </w:r>
    </w:p>
    <w:p w:rsidR="005C12AD" w:rsidRPr="00FF3270" w:rsidRDefault="005C12AD" w:rsidP="00F103A4">
      <w:pPr>
        <w:numPr>
          <w:ilvl w:val="0"/>
          <w:numId w:val="45"/>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Wskaźniki dot. efektywności</w:t>
      </w:r>
    </w:p>
    <w:p w:rsidR="005C12AD" w:rsidRPr="00FF3270" w:rsidRDefault="005C12AD" w:rsidP="00F103A4">
      <w:pPr>
        <w:numPr>
          <w:ilvl w:val="0"/>
          <w:numId w:val="45"/>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Wskaźniki rezultatu</w:t>
      </w:r>
    </w:p>
    <w:p w:rsidR="005C12AD" w:rsidRPr="00FF3270" w:rsidRDefault="005C12AD" w:rsidP="00F103A4">
      <w:pPr>
        <w:numPr>
          <w:ilvl w:val="0"/>
          <w:numId w:val="45"/>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Wskaźniki produktu</w:t>
      </w:r>
    </w:p>
    <w:p w:rsidR="005C12AD" w:rsidRPr="00FF3270" w:rsidRDefault="005C12AD" w:rsidP="00F103A4">
      <w:pPr>
        <w:numPr>
          <w:ilvl w:val="0"/>
          <w:numId w:val="45"/>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Grupy docelowe</w:t>
      </w:r>
    </w:p>
    <w:p w:rsidR="005C12AD" w:rsidRPr="00FF3270" w:rsidRDefault="005C12AD" w:rsidP="00F103A4">
      <w:pPr>
        <w:numPr>
          <w:ilvl w:val="0"/>
          <w:numId w:val="45"/>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Potrzeby, oczekiwania, bariery</w:t>
      </w:r>
    </w:p>
    <w:p w:rsidR="005C12AD" w:rsidRPr="00FF3270" w:rsidRDefault="005C12AD" w:rsidP="00F103A4">
      <w:pPr>
        <w:numPr>
          <w:ilvl w:val="0"/>
          <w:numId w:val="45"/>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Rekrutacja uczestników</w:t>
      </w:r>
    </w:p>
    <w:p w:rsidR="005C12AD" w:rsidRPr="00FF3270" w:rsidRDefault="005C12AD" w:rsidP="00F103A4">
      <w:pPr>
        <w:numPr>
          <w:ilvl w:val="0"/>
          <w:numId w:val="45"/>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Ryzyko nieosiągnięcia założeń</w:t>
      </w:r>
    </w:p>
    <w:p w:rsidR="005C12AD" w:rsidRPr="00FF3270" w:rsidRDefault="00483B7F" w:rsidP="00F103A4">
      <w:pPr>
        <w:numPr>
          <w:ilvl w:val="0"/>
          <w:numId w:val="45"/>
        </w:numPr>
        <w:spacing w:line="360" w:lineRule="auto"/>
        <w:rPr>
          <w:rStyle w:val="FontStyle51"/>
          <w:rFonts w:ascii="Calibri" w:hAnsi="Calibri" w:cs="Calibri"/>
          <w:b/>
          <w:sz w:val="24"/>
          <w:szCs w:val="24"/>
        </w:rPr>
      </w:pPr>
      <w:r>
        <w:rPr>
          <w:rStyle w:val="FontStyle51"/>
          <w:rFonts w:ascii="Calibri" w:hAnsi="Calibri" w:cs="Calibri"/>
          <w:sz w:val="24"/>
          <w:szCs w:val="24"/>
        </w:rPr>
        <w:t>Krótki o</w:t>
      </w:r>
      <w:r w:rsidR="002E73F1" w:rsidRPr="00FF3270">
        <w:rPr>
          <w:rStyle w:val="FontStyle51"/>
          <w:rFonts w:ascii="Calibri" w:hAnsi="Calibri" w:cs="Calibri"/>
          <w:sz w:val="24"/>
          <w:szCs w:val="24"/>
        </w:rPr>
        <w:t>pis projektu</w:t>
      </w:r>
    </w:p>
    <w:p w:rsidR="001070E7" w:rsidRPr="00FF3270" w:rsidRDefault="004F3986" w:rsidP="00CB2BED">
      <w:pPr>
        <w:numPr>
          <w:ilvl w:val="0"/>
          <w:numId w:val="9"/>
        </w:numPr>
        <w:tabs>
          <w:tab w:val="num" w:pos="709"/>
        </w:tabs>
        <w:spacing w:line="360" w:lineRule="auto"/>
        <w:ind w:left="360" w:firstLine="180"/>
        <w:rPr>
          <w:rStyle w:val="FontStyle51"/>
          <w:rFonts w:ascii="Calibri" w:hAnsi="Calibri" w:cs="Calibri"/>
          <w:b/>
          <w:sz w:val="24"/>
          <w:szCs w:val="24"/>
        </w:rPr>
      </w:pPr>
      <w:r w:rsidRPr="00FF3270">
        <w:rPr>
          <w:rStyle w:val="FontStyle51"/>
          <w:rFonts w:ascii="Calibri" w:hAnsi="Calibri" w:cs="Calibri"/>
          <w:b/>
          <w:sz w:val="24"/>
          <w:szCs w:val="24"/>
        </w:rPr>
        <w:t>Sposób realizacji</w:t>
      </w:r>
    </w:p>
    <w:p w:rsidR="002E73F1" w:rsidRPr="00FF3270" w:rsidRDefault="002E73F1" w:rsidP="00F103A4">
      <w:pPr>
        <w:numPr>
          <w:ilvl w:val="0"/>
          <w:numId w:val="46"/>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Zadania</w:t>
      </w:r>
    </w:p>
    <w:p w:rsidR="002E73F1" w:rsidRPr="00FF3270" w:rsidRDefault="002E73F1" w:rsidP="00F103A4">
      <w:pPr>
        <w:numPr>
          <w:ilvl w:val="0"/>
          <w:numId w:val="46"/>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Trwałość rezultatów projektu</w:t>
      </w:r>
    </w:p>
    <w:p w:rsidR="002E73F1" w:rsidRPr="00FF3270" w:rsidRDefault="002E73F1" w:rsidP="00F103A4">
      <w:pPr>
        <w:numPr>
          <w:ilvl w:val="0"/>
          <w:numId w:val="46"/>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Kwoty ryczałtowe</w:t>
      </w:r>
    </w:p>
    <w:p w:rsidR="002E73F1" w:rsidRPr="00FF3270" w:rsidRDefault="002E73F1" w:rsidP="00F103A4">
      <w:pPr>
        <w:numPr>
          <w:ilvl w:val="0"/>
          <w:numId w:val="46"/>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Potencjał finansowy</w:t>
      </w:r>
    </w:p>
    <w:p w:rsidR="002E73F1" w:rsidRPr="00FF3270" w:rsidRDefault="002E73F1" w:rsidP="00F103A4">
      <w:pPr>
        <w:numPr>
          <w:ilvl w:val="0"/>
          <w:numId w:val="46"/>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Potencjał kadrowy</w:t>
      </w:r>
    </w:p>
    <w:p w:rsidR="00541976" w:rsidRPr="00541976" w:rsidRDefault="002E73F1" w:rsidP="00F103A4">
      <w:pPr>
        <w:numPr>
          <w:ilvl w:val="0"/>
          <w:numId w:val="46"/>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Potencjał techniczny</w:t>
      </w:r>
    </w:p>
    <w:p w:rsidR="003D0CD9" w:rsidRPr="003D0CD9" w:rsidRDefault="002E73F1" w:rsidP="00F103A4">
      <w:pPr>
        <w:numPr>
          <w:ilvl w:val="0"/>
          <w:numId w:val="46"/>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Doświadczenie projektodawców</w:t>
      </w:r>
    </w:p>
    <w:p w:rsidR="002E73F1" w:rsidRPr="00FF3270" w:rsidRDefault="002E73F1" w:rsidP="003D0CD9">
      <w:pPr>
        <w:spacing w:line="360" w:lineRule="auto"/>
        <w:ind w:left="1260"/>
        <w:rPr>
          <w:rStyle w:val="FontStyle51"/>
          <w:rFonts w:ascii="Calibri" w:hAnsi="Calibri" w:cs="Calibri"/>
          <w:b/>
          <w:sz w:val="24"/>
          <w:szCs w:val="24"/>
        </w:rPr>
      </w:pPr>
      <w:r w:rsidRPr="00FF3270">
        <w:rPr>
          <w:rStyle w:val="FontStyle51"/>
          <w:rFonts w:ascii="Calibri" w:hAnsi="Calibri" w:cs="Calibri"/>
          <w:sz w:val="24"/>
          <w:szCs w:val="24"/>
        </w:rPr>
        <w:t>i partnerów</w:t>
      </w:r>
    </w:p>
    <w:p w:rsidR="002E73F1" w:rsidRPr="00541976" w:rsidRDefault="002E73F1" w:rsidP="00F103A4">
      <w:pPr>
        <w:numPr>
          <w:ilvl w:val="0"/>
          <w:numId w:val="46"/>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Sposób zarządzania projektem</w:t>
      </w:r>
    </w:p>
    <w:p w:rsidR="00541976" w:rsidRDefault="00541976" w:rsidP="00541976">
      <w:pPr>
        <w:spacing w:line="360" w:lineRule="auto"/>
        <w:rPr>
          <w:rStyle w:val="FontStyle51"/>
          <w:rFonts w:ascii="Calibri" w:hAnsi="Calibri" w:cs="Calibri"/>
          <w:sz w:val="24"/>
          <w:szCs w:val="24"/>
        </w:rPr>
      </w:pPr>
    </w:p>
    <w:p w:rsidR="00541976" w:rsidRDefault="00541976" w:rsidP="00541976">
      <w:pPr>
        <w:spacing w:line="360" w:lineRule="auto"/>
        <w:rPr>
          <w:rStyle w:val="FontStyle51"/>
          <w:rFonts w:ascii="Calibri" w:hAnsi="Calibri" w:cs="Calibri"/>
          <w:sz w:val="24"/>
          <w:szCs w:val="24"/>
        </w:rPr>
      </w:pPr>
    </w:p>
    <w:p w:rsidR="00541976" w:rsidRDefault="00541976" w:rsidP="00541976">
      <w:pPr>
        <w:spacing w:line="360" w:lineRule="auto"/>
        <w:rPr>
          <w:rStyle w:val="FontStyle51"/>
          <w:rFonts w:ascii="Calibri" w:hAnsi="Calibri" w:cs="Calibri"/>
          <w:sz w:val="24"/>
          <w:szCs w:val="24"/>
        </w:rPr>
      </w:pPr>
    </w:p>
    <w:p w:rsidR="00541976" w:rsidRPr="00FF3270" w:rsidRDefault="00541976" w:rsidP="00541976">
      <w:pPr>
        <w:spacing w:line="360" w:lineRule="auto"/>
        <w:rPr>
          <w:rStyle w:val="FontStyle51"/>
          <w:rFonts w:ascii="Calibri" w:hAnsi="Calibri" w:cs="Calibri"/>
          <w:b/>
          <w:sz w:val="24"/>
          <w:szCs w:val="24"/>
        </w:rPr>
      </w:pPr>
    </w:p>
    <w:p w:rsidR="004F3986" w:rsidRPr="00FF3270" w:rsidRDefault="00720862" w:rsidP="00F103A4">
      <w:pPr>
        <w:numPr>
          <w:ilvl w:val="0"/>
          <w:numId w:val="74"/>
        </w:numPr>
        <w:spacing w:line="360" w:lineRule="auto"/>
        <w:rPr>
          <w:rStyle w:val="FontStyle51"/>
          <w:rFonts w:ascii="Calibri" w:hAnsi="Calibri" w:cs="Calibri"/>
          <w:b/>
          <w:sz w:val="24"/>
          <w:szCs w:val="24"/>
        </w:rPr>
      </w:pPr>
      <w:r>
        <w:rPr>
          <w:noProof/>
        </w:rPr>
        <w:lastRenderedPageBreak/>
        <w:drawing>
          <wp:anchor distT="0" distB="0" distL="114300" distR="114300" simplePos="0" relativeHeight="251658752" behindDoc="0" locked="0" layoutInCell="1" allowOverlap="1">
            <wp:simplePos x="0" y="0"/>
            <wp:positionH relativeFrom="column">
              <wp:posOffset>2914650</wp:posOffset>
            </wp:positionH>
            <wp:positionV relativeFrom="paragraph">
              <wp:posOffset>-4445</wp:posOffset>
            </wp:positionV>
            <wp:extent cx="2752725" cy="5840730"/>
            <wp:effectExtent l="0" t="0" r="0" b="0"/>
            <wp:wrapSquare wrapText="bothSides"/>
            <wp:docPr id="8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52725" cy="5840730"/>
                    </a:xfrm>
                    <a:prstGeom prst="rect">
                      <a:avLst/>
                    </a:prstGeom>
                    <a:noFill/>
                    <a:ln>
                      <a:noFill/>
                    </a:ln>
                  </pic:spPr>
                </pic:pic>
              </a:graphicData>
            </a:graphic>
          </wp:anchor>
        </w:drawing>
      </w:r>
      <w:r w:rsidR="004F3986" w:rsidRPr="00FF3270">
        <w:rPr>
          <w:rStyle w:val="FontStyle51"/>
          <w:rFonts w:ascii="Calibri" w:hAnsi="Calibri" w:cs="Calibri"/>
          <w:b/>
          <w:sz w:val="24"/>
          <w:szCs w:val="24"/>
        </w:rPr>
        <w:t xml:space="preserve">Budżet projektu </w:t>
      </w:r>
      <w:r w:rsidR="002E73F1" w:rsidRPr="00FF3270">
        <w:rPr>
          <w:rStyle w:val="FontStyle51"/>
          <w:rFonts w:ascii="Calibri" w:hAnsi="Calibri" w:cs="Calibri"/>
          <w:b/>
          <w:sz w:val="24"/>
          <w:szCs w:val="24"/>
        </w:rPr>
        <w:t>–</w:t>
      </w:r>
      <w:r w:rsidR="004F3986" w:rsidRPr="00FF3270">
        <w:rPr>
          <w:rStyle w:val="FontStyle51"/>
          <w:rFonts w:ascii="Calibri" w:hAnsi="Calibri" w:cs="Calibri"/>
          <w:b/>
          <w:sz w:val="24"/>
          <w:szCs w:val="24"/>
        </w:rPr>
        <w:t xml:space="preserve"> podgląd</w:t>
      </w:r>
    </w:p>
    <w:p w:rsidR="00541976" w:rsidRPr="00541976" w:rsidRDefault="002E73F1" w:rsidP="00F103A4">
      <w:pPr>
        <w:numPr>
          <w:ilvl w:val="0"/>
          <w:numId w:val="4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 xml:space="preserve">Budżet projektu </w:t>
      </w:r>
      <w:r w:rsidR="00541976">
        <w:rPr>
          <w:rStyle w:val="FontStyle51"/>
          <w:rFonts w:ascii="Calibri" w:hAnsi="Calibri" w:cs="Calibri"/>
          <w:sz w:val="24"/>
          <w:szCs w:val="24"/>
        </w:rPr>
        <w:t>–</w:t>
      </w:r>
      <w:r w:rsidRPr="00FF3270">
        <w:rPr>
          <w:rStyle w:val="FontStyle51"/>
          <w:rFonts w:ascii="Calibri" w:hAnsi="Calibri" w:cs="Calibri"/>
          <w:sz w:val="24"/>
          <w:szCs w:val="24"/>
        </w:rPr>
        <w:t xml:space="preserve"> podgląd</w:t>
      </w:r>
    </w:p>
    <w:p w:rsidR="001070E7" w:rsidRPr="00FF3270" w:rsidRDefault="004F3986" w:rsidP="00F103A4">
      <w:pPr>
        <w:numPr>
          <w:ilvl w:val="0"/>
          <w:numId w:val="74"/>
        </w:numPr>
        <w:spacing w:line="360" w:lineRule="auto"/>
        <w:rPr>
          <w:rStyle w:val="FontStyle51"/>
          <w:rFonts w:ascii="Calibri" w:hAnsi="Calibri" w:cs="Calibri"/>
          <w:b/>
          <w:sz w:val="24"/>
          <w:szCs w:val="24"/>
        </w:rPr>
      </w:pPr>
      <w:r w:rsidRPr="00FF3270">
        <w:rPr>
          <w:rStyle w:val="FontStyle51"/>
          <w:rFonts w:ascii="Calibri" w:hAnsi="Calibri" w:cs="Calibri"/>
          <w:b/>
          <w:sz w:val="24"/>
          <w:szCs w:val="24"/>
        </w:rPr>
        <w:t>Szczegółowy budżet projektu</w:t>
      </w:r>
    </w:p>
    <w:p w:rsidR="002E73F1" w:rsidRPr="00FF3270" w:rsidRDefault="002E73F1" w:rsidP="00F103A4">
      <w:pPr>
        <w:numPr>
          <w:ilvl w:val="0"/>
          <w:numId w:val="4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 xml:space="preserve">Koszty bezpośrednie </w:t>
      </w:r>
    </w:p>
    <w:p w:rsidR="002E73F1" w:rsidRPr="00FF3270" w:rsidRDefault="002E73F1" w:rsidP="00F103A4">
      <w:pPr>
        <w:numPr>
          <w:ilvl w:val="0"/>
          <w:numId w:val="4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 xml:space="preserve">Koszty pośrednie </w:t>
      </w:r>
    </w:p>
    <w:p w:rsidR="002E73F1" w:rsidRPr="00FF3270" w:rsidRDefault="002E73F1" w:rsidP="00F103A4">
      <w:pPr>
        <w:numPr>
          <w:ilvl w:val="0"/>
          <w:numId w:val="4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Wkład własny i pomoc publiczna</w:t>
      </w:r>
    </w:p>
    <w:p w:rsidR="002E73F1" w:rsidRPr="00FF3270" w:rsidRDefault="002E73F1" w:rsidP="00F103A4">
      <w:pPr>
        <w:numPr>
          <w:ilvl w:val="0"/>
          <w:numId w:val="4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Uzasadnienie kosztów</w:t>
      </w:r>
    </w:p>
    <w:p w:rsidR="002E73F1" w:rsidRPr="00FF3270" w:rsidRDefault="002E73F1" w:rsidP="00F103A4">
      <w:pPr>
        <w:numPr>
          <w:ilvl w:val="0"/>
          <w:numId w:val="4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Dochód</w:t>
      </w:r>
    </w:p>
    <w:p w:rsidR="002E73F1" w:rsidRPr="00FF3270" w:rsidRDefault="002E73F1" w:rsidP="00F103A4">
      <w:pPr>
        <w:numPr>
          <w:ilvl w:val="0"/>
          <w:numId w:val="47"/>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Szczegółowy budżet projektu – podgląd</w:t>
      </w:r>
    </w:p>
    <w:p w:rsidR="009E16A8" w:rsidRPr="00FF3270" w:rsidRDefault="004F3986" w:rsidP="00F103A4">
      <w:pPr>
        <w:numPr>
          <w:ilvl w:val="0"/>
          <w:numId w:val="74"/>
        </w:numPr>
        <w:spacing w:line="360" w:lineRule="auto"/>
        <w:rPr>
          <w:rStyle w:val="FontStyle51"/>
          <w:rFonts w:ascii="Calibri" w:hAnsi="Calibri" w:cs="Calibri"/>
          <w:b/>
          <w:sz w:val="24"/>
          <w:szCs w:val="24"/>
        </w:rPr>
      </w:pPr>
      <w:r w:rsidRPr="00FF3270">
        <w:rPr>
          <w:rStyle w:val="FontStyle51"/>
          <w:rFonts w:ascii="Calibri" w:hAnsi="Calibri" w:cs="Calibri"/>
          <w:b/>
          <w:sz w:val="24"/>
          <w:szCs w:val="24"/>
        </w:rPr>
        <w:t>Harmonogram</w:t>
      </w:r>
    </w:p>
    <w:p w:rsidR="002E73F1" w:rsidRPr="00834A37" w:rsidRDefault="002E73F1" w:rsidP="00F103A4">
      <w:pPr>
        <w:numPr>
          <w:ilvl w:val="0"/>
          <w:numId w:val="48"/>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 xml:space="preserve">Harmonogram realizacji </w:t>
      </w:r>
      <w:r w:rsidRPr="00834A37">
        <w:rPr>
          <w:rStyle w:val="FontStyle51"/>
          <w:rFonts w:ascii="Calibri" w:hAnsi="Calibri" w:cs="Calibri"/>
          <w:sz w:val="24"/>
          <w:szCs w:val="24"/>
        </w:rPr>
        <w:t>projektu</w:t>
      </w:r>
    </w:p>
    <w:p w:rsidR="009E16A8" w:rsidRPr="00C7382F" w:rsidRDefault="004F3986" w:rsidP="00F103A4">
      <w:pPr>
        <w:numPr>
          <w:ilvl w:val="0"/>
          <w:numId w:val="74"/>
        </w:numPr>
        <w:spacing w:line="360" w:lineRule="auto"/>
        <w:rPr>
          <w:rStyle w:val="FontStyle51"/>
          <w:rFonts w:ascii="Calibri" w:hAnsi="Calibri" w:cs="Calibri"/>
          <w:b/>
          <w:sz w:val="24"/>
          <w:szCs w:val="24"/>
        </w:rPr>
      </w:pPr>
      <w:r w:rsidRPr="00C7382F">
        <w:rPr>
          <w:rStyle w:val="FontStyle51"/>
          <w:rFonts w:ascii="Calibri" w:hAnsi="Calibri" w:cs="Calibri"/>
          <w:b/>
          <w:sz w:val="24"/>
          <w:szCs w:val="24"/>
        </w:rPr>
        <w:t>Zgodność ze strategią ZIT</w:t>
      </w:r>
    </w:p>
    <w:p w:rsidR="002E73F1" w:rsidRPr="00C7382F" w:rsidRDefault="002E73F1" w:rsidP="00F103A4">
      <w:pPr>
        <w:numPr>
          <w:ilvl w:val="0"/>
          <w:numId w:val="48"/>
        </w:numPr>
        <w:spacing w:line="360" w:lineRule="auto"/>
        <w:rPr>
          <w:rStyle w:val="FontStyle51"/>
          <w:rFonts w:ascii="Calibri" w:hAnsi="Calibri" w:cs="Calibri"/>
          <w:b/>
          <w:sz w:val="24"/>
          <w:szCs w:val="24"/>
        </w:rPr>
      </w:pPr>
      <w:r w:rsidRPr="00C7382F">
        <w:rPr>
          <w:rStyle w:val="FontStyle51"/>
          <w:rFonts w:ascii="Calibri" w:hAnsi="Calibri" w:cs="Calibri"/>
          <w:sz w:val="24"/>
          <w:szCs w:val="24"/>
        </w:rPr>
        <w:t>Cel strategiczny</w:t>
      </w:r>
    </w:p>
    <w:p w:rsidR="002E73F1" w:rsidRPr="00C7382F" w:rsidRDefault="002E73F1" w:rsidP="00F103A4">
      <w:pPr>
        <w:numPr>
          <w:ilvl w:val="0"/>
          <w:numId w:val="48"/>
        </w:numPr>
        <w:spacing w:line="360" w:lineRule="auto"/>
        <w:rPr>
          <w:rStyle w:val="FontStyle51"/>
          <w:rFonts w:ascii="Calibri" w:hAnsi="Calibri" w:cs="Calibri"/>
          <w:b/>
          <w:sz w:val="24"/>
          <w:szCs w:val="24"/>
        </w:rPr>
      </w:pPr>
      <w:r w:rsidRPr="00C7382F">
        <w:rPr>
          <w:rStyle w:val="FontStyle51"/>
          <w:rFonts w:ascii="Calibri" w:hAnsi="Calibri" w:cs="Calibri"/>
          <w:sz w:val="24"/>
          <w:szCs w:val="24"/>
        </w:rPr>
        <w:t>Projekty komplementarne</w:t>
      </w:r>
    </w:p>
    <w:p w:rsidR="004F3986" w:rsidRPr="00834A37" w:rsidRDefault="004F3986" w:rsidP="00F103A4">
      <w:pPr>
        <w:numPr>
          <w:ilvl w:val="0"/>
          <w:numId w:val="74"/>
        </w:numPr>
        <w:spacing w:line="360" w:lineRule="auto"/>
        <w:rPr>
          <w:rStyle w:val="FontStyle51"/>
          <w:rFonts w:ascii="Calibri" w:hAnsi="Calibri" w:cs="Calibri"/>
          <w:b/>
          <w:sz w:val="24"/>
          <w:szCs w:val="24"/>
        </w:rPr>
      </w:pPr>
      <w:r w:rsidRPr="00834A37">
        <w:rPr>
          <w:rStyle w:val="FontStyle51"/>
          <w:rFonts w:ascii="Calibri" w:hAnsi="Calibri" w:cs="Calibri"/>
          <w:b/>
          <w:sz w:val="24"/>
          <w:szCs w:val="24"/>
        </w:rPr>
        <w:t xml:space="preserve">Oświadczenia </w:t>
      </w:r>
    </w:p>
    <w:p w:rsidR="002E73F1" w:rsidRPr="00834A37" w:rsidRDefault="002E73F1" w:rsidP="00F103A4">
      <w:pPr>
        <w:numPr>
          <w:ilvl w:val="0"/>
          <w:numId w:val="49"/>
        </w:numPr>
        <w:spacing w:line="360" w:lineRule="auto"/>
        <w:rPr>
          <w:rStyle w:val="FontStyle51"/>
          <w:rFonts w:ascii="Calibri" w:hAnsi="Calibri" w:cs="Calibri"/>
          <w:b/>
          <w:sz w:val="24"/>
          <w:szCs w:val="24"/>
        </w:rPr>
      </w:pPr>
      <w:r w:rsidRPr="00834A37">
        <w:rPr>
          <w:rStyle w:val="FontStyle51"/>
          <w:rFonts w:ascii="Calibri" w:hAnsi="Calibri" w:cs="Calibri"/>
          <w:sz w:val="24"/>
          <w:szCs w:val="24"/>
        </w:rPr>
        <w:t>Oświadczenia</w:t>
      </w:r>
    </w:p>
    <w:p w:rsidR="004F3986" w:rsidRPr="00FF3270" w:rsidRDefault="004F3986" w:rsidP="00CB2C1F">
      <w:pPr>
        <w:spacing w:line="360" w:lineRule="auto"/>
        <w:ind w:left="551" w:firstLine="709"/>
        <w:rPr>
          <w:rStyle w:val="FontStyle51"/>
          <w:rFonts w:ascii="Calibri" w:hAnsi="Calibri" w:cs="Calibri"/>
          <w:b/>
          <w:sz w:val="24"/>
          <w:szCs w:val="24"/>
        </w:rPr>
      </w:pPr>
      <w:r w:rsidRPr="00FF3270">
        <w:rPr>
          <w:rStyle w:val="FontStyle51"/>
          <w:rFonts w:ascii="Calibri" w:hAnsi="Calibri" w:cs="Calibri"/>
          <w:b/>
          <w:sz w:val="24"/>
          <w:szCs w:val="24"/>
        </w:rPr>
        <w:t>Załączniki</w:t>
      </w:r>
    </w:p>
    <w:p w:rsidR="00C9022E" w:rsidRPr="00FF3270" w:rsidRDefault="002E73F1" w:rsidP="00F103A4">
      <w:pPr>
        <w:numPr>
          <w:ilvl w:val="0"/>
          <w:numId w:val="49"/>
        </w:numPr>
        <w:spacing w:line="360" w:lineRule="auto"/>
        <w:rPr>
          <w:rStyle w:val="FontStyle51"/>
          <w:rFonts w:ascii="Calibri" w:hAnsi="Calibri" w:cs="Calibri"/>
          <w:b/>
          <w:sz w:val="24"/>
          <w:szCs w:val="24"/>
        </w:rPr>
      </w:pPr>
      <w:r w:rsidRPr="00FF3270">
        <w:rPr>
          <w:rStyle w:val="FontStyle51"/>
          <w:rFonts w:ascii="Calibri" w:hAnsi="Calibri" w:cs="Calibri"/>
          <w:sz w:val="24"/>
          <w:szCs w:val="24"/>
        </w:rPr>
        <w:t>Załącznik</w:t>
      </w:r>
      <w:r w:rsidR="00C9022E" w:rsidRPr="00FF3270">
        <w:rPr>
          <w:rStyle w:val="FontStyle51"/>
          <w:rFonts w:ascii="Calibri" w:hAnsi="Calibri" w:cs="Calibri"/>
          <w:sz w:val="24"/>
          <w:szCs w:val="24"/>
        </w:rPr>
        <w:t>i</w:t>
      </w:r>
    </w:p>
    <w:p w:rsidR="00C9022E" w:rsidRPr="00FF3270" w:rsidRDefault="00043213" w:rsidP="00F103A4">
      <w:pPr>
        <w:numPr>
          <w:ilvl w:val="0"/>
          <w:numId w:val="50"/>
        </w:numPr>
        <w:tabs>
          <w:tab w:val="clear" w:pos="1352"/>
        </w:tabs>
        <w:spacing w:before="240" w:line="360" w:lineRule="auto"/>
        <w:ind w:left="567" w:hanging="567"/>
        <w:rPr>
          <w:rStyle w:val="FontStyle51"/>
          <w:rFonts w:ascii="Calibri" w:hAnsi="Calibri" w:cs="Calibri"/>
          <w:sz w:val="24"/>
          <w:szCs w:val="24"/>
        </w:rPr>
      </w:pPr>
      <w:r w:rsidRPr="00FF3270">
        <w:rPr>
          <w:rStyle w:val="FontStyle51"/>
          <w:rFonts w:ascii="Calibri" w:hAnsi="Calibri" w:cs="Calibri"/>
          <w:sz w:val="24"/>
          <w:szCs w:val="24"/>
        </w:rPr>
        <w:t xml:space="preserve">Dane we wniosku </w:t>
      </w:r>
      <w:r w:rsidR="00C9022E" w:rsidRPr="00FF3270">
        <w:rPr>
          <w:rStyle w:val="FontStyle51"/>
          <w:rFonts w:ascii="Calibri" w:hAnsi="Calibri" w:cs="Calibri"/>
          <w:sz w:val="24"/>
          <w:szCs w:val="24"/>
        </w:rPr>
        <w:t xml:space="preserve">wypełniaj po wybraniu/przejściu do zakładki w ramach sekcji. Zaleca się wypełnienie danych chronologicznie według </w:t>
      </w:r>
      <w:r w:rsidR="0026126A">
        <w:rPr>
          <w:rStyle w:val="FontStyle51"/>
          <w:rFonts w:ascii="Calibri" w:hAnsi="Calibri" w:cs="Calibri"/>
          <w:sz w:val="24"/>
          <w:szCs w:val="24"/>
        </w:rPr>
        <w:t xml:space="preserve">kolejności </w:t>
      </w:r>
      <w:r w:rsidR="00C9022E" w:rsidRPr="00FF3270">
        <w:rPr>
          <w:rStyle w:val="FontStyle51"/>
          <w:rFonts w:ascii="Calibri" w:hAnsi="Calibri" w:cs="Calibri"/>
          <w:sz w:val="24"/>
          <w:szCs w:val="24"/>
        </w:rPr>
        <w:t xml:space="preserve">zakładek </w:t>
      </w:r>
      <w:r w:rsidR="0026126A">
        <w:rPr>
          <w:rStyle w:val="FontStyle51"/>
          <w:rFonts w:ascii="Calibri" w:hAnsi="Calibri" w:cs="Calibri"/>
          <w:sz w:val="24"/>
          <w:szCs w:val="24"/>
        </w:rPr>
        <w:t xml:space="preserve">w bocznym menu </w:t>
      </w:r>
      <w:r w:rsidR="00C9022E" w:rsidRPr="00FF3270">
        <w:rPr>
          <w:rStyle w:val="FontStyle51"/>
          <w:rFonts w:ascii="Calibri" w:hAnsi="Calibri" w:cs="Calibri"/>
          <w:sz w:val="24"/>
          <w:szCs w:val="24"/>
        </w:rPr>
        <w:t>(najpierw zakładki z sekcji I Informacj</w:t>
      </w:r>
      <w:r w:rsidR="009E02C4" w:rsidRPr="00FF3270">
        <w:rPr>
          <w:rStyle w:val="FontStyle51"/>
          <w:rFonts w:ascii="Calibri" w:hAnsi="Calibri" w:cs="Calibri"/>
          <w:sz w:val="24"/>
          <w:szCs w:val="24"/>
        </w:rPr>
        <w:t>e</w:t>
      </w:r>
      <w:r w:rsidR="00C9022E" w:rsidRPr="00FF3270">
        <w:rPr>
          <w:rStyle w:val="FontStyle51"/>
          <w:rFonts w:ascii="Calibri" w:hAnsi="Calibri" w:cs="Calibri"/>
          <w:sz w:val="24"/>
          <w:szCs w:val="24"/>
        </w:rPr>
        <w:t xml:space="preserve"> o pr</w:t>
      </w:r>
      <w:r w:rsidR="00483B7F">
        <w:rPr>
          <w:rStyle w:val="FontStyle51"/>
          <w:rFonts w:ascii="Calibri" w:hAnsi="Calibri" w:cs="Calibri"/>
          <w:sz w:val="24"/>
          <w:szCs w:val="24"/>
        </w:rPr>
        <w:t>ojekcie</w:t>
      </w:r>
      <w:r w:rsidR="00C9022E" w:rsidRPr="00FF3270">
        <w:rPr>
          <w:rStyle w:val="FontStyle51"/>
          <w:rFonts w:ascii="Calibri" w:hAnsi="Calibri" w:cs="Calibri"/>
          <w:sz w:val="24"/>
          <w:szCs w:val="24"/>
        </w:rPr>
        <w:t>, następnie zakładki z sekcji II Wnioskodawca</w:t>
      </w:r>
      <w:r w:rsidR="00032225" w:rsidRPr="00FF3270">
        <w:rPr>
          <w:rStyle w:val="FontStyle51"/>
          <w:rFonts w:ascii="Calibri" w:hAnsi="Calibri" w:cs="Calibri"/>
          <w:sz w:val="24"/>
          <w:szCs w:val="24"/>
        </w:rPr>
        <w:t xml:space="preserve"> itd.</w:t>
      </w:r>
      <w:r w:rsidR="00C9022E" w:rsidRPr="00FF3270">
        <w:rPr>
          <w:rStyle w:val="FontStyle51"/>
          <w:rFonts w:ascii="Calibri" w:hAnsi="Calibri" w:cs="Calibri"/>
          <w:sz w:val="24"/>
          <w:szCs w:val="24"/>
        </w:rPr>
        <w:t xml:space="preserve">). </w:t>
      </w:r>
    </w:p>
    <w:p w:rsidR="008C2AF6" w:rsidRPr="00FF3270" w:rsidRDefault="00720862" w:rsidP="00E91AA5">
      <w:pPr>
        <w:spacing w:line="360" w:lineRule="auto"/>
        <w:ind w:left="709" w:hanging="567"/>
        <w:rPr>
          <w:rStyle w:val="FontStyle51"/>
          <w:rFonts w:ascii="Calibri" w:hAnsi="Calibri" w:cs="Calibri"/>
          <w:sz w:val="24"/>
          <w:szCs w:val="24"/>
        </w:rPr>
      </w:pPr>
      <w:r>
        <w:rPr>
          <w:rStyle w:val="FontStyle51"/>
          <w:rFonts w:ascii="Calibri" w:hAnsi="Calibri" w:cs="Calibri"/>
          <w:noProof/>
          <w:sz w:val="24"/>
          <w:szCs w:val="24"/>
        </w:rPr>
        <w:lastRenderedPageBreak/>
        <w:drawing>
          <wp:inline distT="0" distB="0" distL="0" distR="0">
            <wp:extent cx="5743575" cy="2581275"/>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43575" cy="2581275"/>
                    </a:xfrm>
                    <a:prstGeom prst="rect">
                      <a:avLst/>
                    </a:prstGeom>
                    <a:noFill/>
                    <a:ln>
                      <a:noFill/>
                    </a:ln>
                  </pic:spPr>
                </pic:pic>
              </a:graphicData>
            </a:graphic>
          </wp:inline>
        </w:drawing>
      </w:r>
    </w:p>
    <w:p w:rsidR="00C9022E" w:rsidRDefault="00344415" w:rsidP="00F103A4">
      <w:pPr>
        <w:numPr>
          <w:ilvl w:val="0"/>
          <w:numId w:val="70"/>
        </w:numPr>
        <w:tabs>
          <w:tab w:val="clear" w:pos="1352"/>
        </w:tabs>
        <w:spacing w:before="240" w:line="360" w:lineRule="auto"/>
        <w:ind w:left="567" w:hanging="567"/>
        <w:rPr>
          <w:rStyle w:val="FontStyle51"/>
          <w:rFonts w:ascii="Calibri" w:hAnsi="Calibri" w:cs="Calibri"/>
          <w:sz w:val="24"/>
          <w:szCs w:val="24"/>
        </w:rPr>
      </w:pPr>
      <w:r w:rsidRPr="00936FF0">
        <w:rPr>
          <w:rStyle w:val="FontStyle51"/>
          <w:rFonts w:ascii="Calibri" w:hAnsi="Calibri" w:cs="Calibri"/>
          <w:sz w:val="24"/>
          <w:szCs w:val="24"/>
        </w:rPr>
        <w:t xml:space="preserve">We wniosku o dofinasowanie występują pola </w:t>
      </w:r>
      <w:r w:rsidR="009E02C4" w:rsidRPr="00936FF0">
        <w:rPr>
          <w:rStyle w:val="FontStyle51"/>
          <w:rFonts w:ascii="Calibri" w:hAnsi="Calibri" w:cs="Calibri"/>
          <w:b/>
          <w:sz w:val="24"/>
          <w:szCs w:val="24"/>
        </w:rPr>
        <w:t>wymagalne</w:t>
      </w:r>
      <w:r w:rsidRPr="00936FF0">
        <w:rPr>
          <w:rStyle w:val="FontStyle51"/>
          <w:rFonts w:ascii="Calibri" w:hAnsi="Calibri" w:cs="Calibri"/>
          <w:sz w:val="24"/>
          <w:szCs w:val="24"/>
        </w:rPr>
        <w:t xml:space="preserve">, których niewypełnienie uniemożliwi przesłanie wersji elektronicznej </w:t>
      </w:r>
      <w:r w:rsidR="009E02C4" w:rsidRPr="00936FF0">
        <w:rPr>
          <w:rStyle w:val="FontStyle51"/>
          <w:rFonts w:ascii="Calibri" w:hAnsi="Calibri" w:cs="Calibri"/>
          <w:sz w:val="24"/>
          <w:szCs w:val="24"/>
        </w:rPr>
        <w:t xml:space="preserve">wniosku </w:t>
      </w:r>
      <w:r w:rsidRPr="00936FF0">
        <w:rPr>
          <w:rStyle w:val="FontStyle51"/>
          <w:rFonts w:ascii="Calibri" w:hAnsi="Calibri" w:cs="Calibri"/>
          <w:sz w:val="24"/>
          <w:szCs w:val="24"/>
        </w:rPr>
        <w:t xml:space="preserve">do IOK – oznaczone pogrubioną czcionką oraz pola </w:t>
      </w:r>
      <w:r w:rsidRPr="00936FF0">
        <w:rPr>
          <w:rStyle w:val="FontStyle51"/>
          <w:rFonts w:ascii="Calibri" w:hAnsi="Calibri" w:cs="Calibri"/>
          <w:b/>
          <w:sz w:val="24"/>
          <w:szCs w:val="24"/>
        </w:rPr>
        <w:t>nieobligatoryjne</w:t>
      </w:r>
      <w:r w:rsidRPr="00936FF0">
        <w:rPr>
          <w:rStyle w:val="FontStyle51"/>
          <w:rFonts w:ascii="Calibri" w:hAnsi="Calibri" w:cs="Calibri"/>
          <w:sz w:val="24"/>
          <w:szCs w:val="24"/>
        </w:rPr>
        <w:t xml:space="preserve"> do wypełnienia</w:t>
      </w:r>
      <w:r w:rsidRPr="00FF3270">
        <w:rPr>
          <w:rStyle w:val="FontStyle51"/>
          <w:rFonts w:ascii="Calibri" w:hAnsi="Calibri" w:cs="Calibri"/>
          <w:sz w:val="24"/>
          <w:szCs w:val="24"/>
        </w:rPr>
        <w:t xml:space="preserve"> – oznaczone zwykłą czcionką.</w:t>
      </w:r>
    </w:p>
    <w:p w:rsidR="00DE26C7" w:rsidRPr="00FF3270" w:rsidRDefault="00720862" w:rsidP="00DE26C7">
      <w:pPr>
        <w:spacing w:before="240" w:line="360" w:lineRule="auto"/>
        <w:ind w:left="425"/>
        <w:rPr>
          <w:rStyle w:val="FontStyle51"/>
          <w:rFonts w:ascii="Calibri" w:hAnsi="Calibri" w:cs="Calibri"/>
          <w:sz w:val="24"/>
          <w:szCs w:val="24"/>
        </w:rPr>
      </w:pPr>
      <w:r>
        <w:rPr>
          <w:rStyle w:val="FontStyle51"/>
          <w:rFonts w:ascii="Calibri" w:hAnsi="Calibri" w:cs="Calibri"/>
          <w:noProof/>
          <w:sz w:val="24"/>
          <w:szCs w:val="24"/>
        </w:rPr>
        <w:drawing>
          <wp:inline distT="0" distB="0" distL="0" distR="0">
            <wp:extent cx="5381625" cy="318135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81625" cy="3181350"/>
                    </a:xfrm>
                    <a:prstGeom prst="rect">
                      <a:avLst/>
                    </a:prstGeom>
                    <a:noFill/>
                    <a:ln>
                      <a:noFill/>
                    </a:ln>
                  </pic:spPr>
                </pic:pic>
              </a:graphicData>
            </a:graphic>
          </wp:inline>
        </w:drawing>
      </w:r>
    </w:p>
    <w:p w:rsidR="002F13F1" w:rsidRPr="00DE26C7" w:rsidRDefault="00044654" w:rsidP="00F103A4">
      <w:pPr>
        <w:numPr>
          <w:ilvl w:val="0"/>
          <w:numId w:val="50"/>
        </w:numPr>
        <w:tabs>
          <w:tab w:val="clear" w:pos="1352"/>
          <w:tab w:val="num" w:pos="426"/>
        </w:tabs>
        <w:spacing w:before="240" w:line="360" w:lineRule="auto"/>
        <w:ind w:left="426"/>
        <w:rPr>
          <w:rFonts w:ascii="Calibri" w:hAnsi="Calibri" w:cs="Calibri"/>
        </w:rPr>
      </w:pPr>
      <w:r w:rsidRPr="00FF3270">
        <w:rPr>
          <w:rStyle w:val="FontStyle51"/>
          <w:rFonts w:ascii="Calibri" w:hAnsi="Calibri" w:cs="Calibri"/>
          <w:sz w:val="24"/>
          <w:szCs w:val="24"/>
        </w:rPr>
        <w:t xml:space="preserve">Pola </w:t>
      </w:r>
      <w:r w:rsidRPr="00FF3270">
        <w:rPr>
          <w:rFonts w:ascii="Calibri" w:hAnsi="Calibri"/>
        </w:rPr>
        <w:t xml:space="preserve">w szarym tle wskazują, że dane </w:t>
      </w:r>
      <w:r w:rsidR="002F13F1" w:rsidRPr="00FF3270">
        <w:rPr>
          <w:rFonts w:ascii="Calibri" w:hAnsi="Calibri"/>
        </w:rPr>
        <w:t>są a</w:t>
      </w:r>
      <w:r w:rsidR="00EA5045">
        <w:rPr>
          <w:rFonts w:ascii="Calibri" w:hAnsi="Calibri"/>
        </w:rPr>
        <w:t>utomatycznie uzupełniane przez g</w:t>
      </w:r>
      <w:r w:rsidR="002F13F1" w:rsidRPr="00FF3270">
        <w:rPr>
          <w:rFonts w:ascii="Calibri" w:hAnsi="Calibri"/>
        </w:rPr>
        <w:t>enerator</w:t>
      </w:r>
      <w:r w:rsidRPr="00FF3270">
        <w:rPr>
          <w:rFonts w:ascii="Calibri" w:hAnsi="Calibri"/>
        </w:rPr>
        <w:t>.</w:t>
      </w:r>
    </w:p>
    <w:p w:rsidR="00DE26C7" w:rsidRPr="00FF3270" w:rsidRDefault="00720862" w:rsidP="00DE26C7">
      <w:pPr>
        <w:spacing w:before="240" w:line="360" w:lineRule="auto"/>
        <w:ind w:left="425"/>
        <w:rPr>
          <w:rFonts w:ascii="Calibri" w:hAnsi="Calibri" w:cs="Calibri"/>
        </w:rPr>
      </w:pPr>
      <w:r>
        <w:rPr>
          <w:rFonts w:ascii="Calibri" w:hAnsi="Calibri" w:cs="Calibri"/>
          <w:noProof/>
        </w:rPr>
        <w:lastRenderedPageBreak/>
        <w:drawing>
          <wp:inline distT="0" distB="0" distL="0" distR="0">
            <wp:extent cx="5400675" cy="303847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00675" cy="3038475"/>
                    </a:xfrm>
                    <a:prstGeom prst="rect">
                      <a:avLst/>
                    </a:prstGeom>
                    <a:noFill/>
                    <a:ln>
                      <a:noFill/>
                    </a:ln>
                  </pic:spPr>
                </pic:pic>
              </a:graphicData>
            </a:graphic>
          </wp:inline>
        </w:drawing>
      </w:r>
    </w:p>
    <w:p w:rsidR="00C9022E" w:rsidRPr="00FF3270" w:rsidRDefault="00C9022E" w:rsidP="00F103A4">
      <w:pPr>
        <w:numPr>
          <w:ilvl w:val="0"/>
          <w:numId w:val="50"/>
        </w:numPr>
        <w:tabs>
          <w:tab w:val="clear" w:pos="1352"/>
        </w:tabs>
        <w:spacing w:before="240" w:line="360" w:lineRule="auto"/>
        <w:ind w:left="425" w:hanging="425"/>
        <w:rPr>
          <w:rFonts w:ascii="Calibri" w:hAnsi="Calibri" w:cs="Calibri"/>
        </w:rPr>
      </w:pPr>
      <w:r w:rsidRPr="00FF3270">
        <w:rPr>
          <w:rStyle w:val="FontStyle51"/>
          <w:rFonts w:ascii="Calibri" w:hAnsi="Calibri" w:cs="Calibri"/>
          <w:sz w:val="24"/>
          <w:szCs w:val="24"/>
        </w:rPr>
        <w:t>Pola opisowe we wniosku wypełniaj używając całych wyrazów albo ewentualnie skrótów powszechnie obowiązujących w języku polskim.</w:t>
      </w:r>
    </w:p>
    <w:p w:rsidR="00562443" w:rsidRPr="00FF3270" w:rsidRDefault="00562443" w:rsidP="00F103A4">
      <w:pPr>
        <w:numPr>
          <w:ilvl w:val="0"/>
          <w:numId w:val="50"/>
        </w:numPr>
        <w:tabs>
          <w:tab w:val="clear" w:pos="1352"/>
          <w:tab w:val="num" w:pos="426"/>
        </w:tabs>
        <w:spacing w:before="240" w:line="360" w:lineRule="auto"/>
        <w:ind w:left="425" w:hanging="425"/>
        <w:rPr>
          <w:rStyle w:val="FontStyle51"/>
          <w:rFonts w:ascii="Calibri" w:hAnsi="Calibri" w:cs="Calibri"/>
          <w:sz w:val="24"/>
          <w:szCs w:val="24"/>
        </w:rPr>
      </w:pPr>
      <w:r w:rsidRPr="00FF3270">
        <w:rPr>
          <w:rStyle w:val="FontStyle51"/>
          <w:rFonts w:ascii="Calibri" w:hAnsi="Calibri" w:cs="Calibri"/>
          <w:sz w:val="24"/>
          <w:szCs w:val="24"/>
        </w:rPr>
        <w:t xml:space="preserve">W przypadku pól, w których jest lista rozwijana odpowiednią wartość można </w:t>
      </w:r>
      <w:r w:rsidR="002D28F1" w:rsidRPr="00FF3270">
        <w:rPr>
          <w:rStyle w:val="FontStyle51"/>
          <w:rFonts w:ascii="Calibri" w:hAnsi="Calibri" w:cs="Calibri"/>
          <w:sz w:val="24"/>
          <w:szCs w:val="24"/>
        </w:rPr>
        <w:t xml:space="preserve">odnaleźć rozwijając </w:t>
      </w:r>
      <w:r w:rsidR="00433AA2" w:rsidRPr="00FF3270">
        <w:rPr>
          <w:rStyle w:val="FontStyle51"/>
          <w:rFonts w:ascii="Calibri" w:hAnsi="Calibri" w:cs="Calibri"/>
          <w:sz w:val="24"/>
          <w:szCs w:val="24"/>
        </w:rPr>
        <w:t>listę ze wszystkimi wartościami</w:t>
      </w:r>
      <w:r w:rsidR="002A68A3" w:rsidRPr="00FF3270">
        <w:rPr>
          <w:rStyle w:val="FontStyle51"/>
          <w:rFonts w:ascii="Calibri" w:hAnsi="Calibri" w:cs="Calibri"/>
          <w:sz w:val="24"/>
          <w:szCs w:val="24"/>
        </w:rPr>
        <w:t xml:space="preserve"> na</w:t>
      </w:r>
      <w:r w:rsidR="00433AA2" w:rsidRPr="00FF3270">
        <w:rPr>
          <w:rStyle w:val="FontStyle51"/>
          <w:rFonts w:ascii="Calibri" w:hAnsi="Calibri" w:cs="Calibri"/>
          <w:sz w:val="24"/>
          <w:szCs w:val="24"/>
        </w:rPr>
        <w:t xml:space="preserve"> liście</w:t>
      </w:r>
    </w:p>
    <w:p w:rsidR="002D28F1" w:rsidRPr="00FF3270" w:rsidRDefault="00720862" w:rsidP="00441CB1">
      <w:pPr>
        <w:spacing w:line="360" w:lineRule="auto"/>
        <w:ind w:left="426"/>
        <w:rPr>
          <w:rStyle w:val="FontStyle51"/>
          <w:rFonts w:ascii="Calibri" w:hAnsi="Calibri" w:cs="Calibri"/>
          <w:sz w:val="24"/>
          <w:szCs w:val="24"/>
        </w:rPr>
      </w:pPr>
      <w:r w:rsidRPr="00FF3270">
        <w:rPr>
          <w:rStyle w:val="FontStyle51"/>
          <w:rFonts w:ascii="Calibri" w:hAnsi="Calibri" w:cs="Calibri"/>
          <w:noProof/>
          <w:sz w:val="24"/>
          <w:szCs w:val="24"/>
        </w:rPr>
        <w:drawing>
          <wp:inline distT="0" distB="0" distL="0" distR="0">
            <wp:extent cx="5010150" cy="323850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10150" cy="3238500"/>
                    </a:xfrm>
                    <a:prstGeom prst="rect">
                      <a:avLst/>
                    </a:prstGeom>
                    <a:noFill/>
                    <a:ln>
                      <a:noFill/>
                    </a:ln>
                  </pic:spPr>
                </pic:pic>
              </a:graphicData>
            </a:graphic>
          </wp:inline>
        </w:drawing>
      </w:r>
    </w:p>
    <w:p w:rsidR="00DF7A75" w:rsidRPr="00FF3270" w:rsidRDefault="00433AA2" w:rsidP="00441CB1">
      <w:pPr>
        <w:spacing w:line="360" w:lineRule="auto"/>
        <w:ind w:left="426"/>
        <w:rPr>
          <w:rStyle w:val="FontStyle51"/>
          <w:rFonts w:ascii="Calibri" w:hAnsi="Calibri" w:cs="Calibri"/>
          <w:sz w:val="24"/>
          <w:szCs w:val="24"/>
        </w:rPr>
      </w:pPr>
      <w:r w:rsidRPr="00FF3270">
        <w:rPr>
          <w:rStyle w:val="FontStyle51"/>
          <w:rFonts w:ascii="Calibri" w:hAnsi="Calibri" w:cs="Calibri"/>
          <w:sz w:val="24"/>
          <w:szCs w:val="24"/>
        </w:rPr>
        <w:t xml:space="preserve">lub </w:t>
      </w:r>
      <w:r w:rsidR="002A68A3" w:rsidRPr="00FF3270">
        <w:rPr>
          <w:rStyle w:val="FontStyle51"/>
          <w:rFonts w:ascii="Calibri" w:hAnsi="Calibri" w:cs="Calibri"/>
          <w:sz w:val="24"/>
          <w:szCs w:val="24"/>
        </w:rPr>
        <w:t xml:space="preserve">wpisując </w:t>
      </w:r>
      <w:r w:rsidR="009E02C4" w:rsidRPr="00FF3270">
        <w:rPr>
          <w:rStyle w:val="FontStyle51"/>
          <w:rFonts w:ascii="Calibri" w:hAnsi="Calibri" w:cs="Calibri"/>
          <w:sz w:val="24"/>
          <w:szCs w:val="24"/>
        </w:rPr>
        <w:t xml:space="preserve">fragment nazwy składający się </w:t>
      </w:r>
      <w:r w:rsidR="009E02C4" w:rsidRPr="009E02C4">
        <w:rPr>
          <w:rStyle w:val="FontStyle51"/>
          <w:rFonts w:ascii="Calibri" w:hAnsi="Calibri" w:cs="Calibri"/>
          <w:sz w:val="24"/>
          <w:szCs w:val="24"/>
        </w:rPr>
        <w:t>przynajmniej</w:t>
      </w:r>
      <w:r w:rsidR="009E02C4">
        <w:rPr>
          <w:rStyle w:val="FontStyle51"/>
          <w:rFonts w:ascii="Calibri" w:hAnsi="Calibri" w:cs="Calibri"/>
          <w:sz w:val="24"/>
          <w:szCs w:val="24"/>
        </w:rPr>
        <w:t xml:space="preserve"> z</w:t>
      </w:r>
      <w:r w:rsidR="009E02C4" w:rsidRPr="00FF3270">
        <w:rPr>
          <w:rStyle w:val="FontStyle51"/>
          <w:rFonts w:ascii="Calibri" w:hAnsi="Calibri" w:cs="Calibri"/>
          <w:sz w:val="24"/>
          <w:szCs w:val="24"/>
        </w:rPr>
        <w:t xml:space="preserve"> 3 liter</w:t>
      </w:r>
      <w:r w:rsidRPr="00FF3270">
        <w:rPr>
          <w:rStyle w:val="FontStyle51"/>
          <w:rFonts w:ascii="Calibri" w:hAnsi="Calibri" w:cs="Calibri"/>
          <w:sz w:val="24"/>
          <w:szCs w:val="24"/>
        </w:rPr>
        <w:t xml:space="preserve"> (nie muszą to być 3 pierwsze litery</w:t>
      </w:r>
      <w:r w:rsidR="002A68A3" w:rsidRPr="00FF3270">
        <w:rPr>
          <w:rStyle w:val="FontStyle51"/>
          <w:rFonts w:ascii="Calibri" w:hAnsi="Calibri" w:cs="Calibri"/>
          <w:sz w:val="24"/>
          <w:szCs w:val="24"/>
        </w:rPr>
        <w:t xml:space="preserve"> wyrazu</w:t>
      </w:r>
      <w:r w:rsidRPr="00FF3270">
        <w:rPr>
          <w:rStyle w:val="FontStyle51"/>
          <w:rFonts w:ascii="Calibri" w:hAnsi="Calibri" w:cs="Calibri"/>
          <w:sz w:val="24"/>
          <w:szCs w:val="24"/>
        </w:rPr>
        <w:t>) występujące w poszukiwanej wartości</w:t>
      </w:r>
      <w:r w:rsidR="009E02C4" w:rsidRPr="00FF3270">
        <w:rPr>
          <w:rStyle w:val="FontStyle51"/>
          <w:rFonts w:ascii="Calibri" w:hAnsi="Calibri" w:cs="Calibri"/>
          <w:sz w:val="24"/>
          <w:szCs w:val="24"/>
        </w:rPr>
        <w:t xml:space="preserve">. </w:t>
      </w:r>
    </w:p>
    <w:p w:rsidR="00DF7A75" w:rsidRPr="00FF3270" w:rsidRDefault="00720862" w:rsidP="00441CB1">
      <w:pPr>
        <w:spacing w:line="360" w:lineRule="auto"/>
        <w:ind w:left="426"/>
        <w:rPr>
          <w:rStyle w:val="FontStyle51"/>
          <w:rFonts w:ascii="Calibri" w:hAnsi="Calibri" w:cs="Calibri"/>
          <w:sz w:val="24"/>
          <w:szCs w:val="24"/>
        </w:rPr>
      </w:pPr>
      <w:r w:rsidRPr="00DF7A75">
        <w:rPr>
          <w:rStyle w:val="FontStyle51"/>
          <w:rFonts w:ascii="Calibri" w:hAnsi="Calibri" w:cs="Calibri"/>
          <w:noProof/>
          <w:sz w:val="24"/>
          <w:szCs w:val="24"/>
        </w:rPr>
        <w:lastRenderedPageBreak/>
        <w:drawing>
          <wp:inline distT="0" distB="0" distL="0" distR="0">
            <wp:extent cx="4981575" cy="102870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81575" cy="1028700"/>
                    </a:xfrm>
                    <a:prstGeom prst="rect">
                      <a:avLst/>
                    </a:prstGeom>
                    <a:noFill/>
                    <a:ln>
                      <a:noFill/>
                    </a:ln>
                  </pic:spPr>
                </pic:pic>
              </a:graphicData>
            </a:graphic>
          </wp:inline>
        </w:drawing>
      </w:r>
    </w:p>
    <w:p w:rsidR="006825A6" w:rsidRPr="00FF3270" w:rsidRDefault="009E02C4" w:rsidP="006825A6">
      <w:pPr>
        <w:spacing w:line="360" w:lineRule="auto"/>
        <w:ind w:left="426"/>
        <w:rPr>
          <w:rStyle w:val="FontStyle51"/>
          <w:rFonts w:ascii="Calibri" w:hAnsi="Calibri" w:cs="Calibri"/>
          <w:sz w:val="24"/>
          <w:szCs w:val="24"/>
        </w:rPr>
      </w:pPr>
      <w:r w:rsidRPr="00FF3270">
        <w:rPr>
          <w:rStyle w:val="FontStyle51"/>
          <w:rFonts w:ascii="Calibri" w:hAnsi="Calibri" w:cs="Calibri"/>
          <w:sz w:val="24"/>
          <w:szCs w:val="24"/>
        </w:rPr>
        <w:t>P</w:t>
      </w:r>
      <w:r w:rsidR="00EA5045">
        <w:rPr>
          <w:rStyle w:val="FontStyle51"/>
          <w:rFonts w:ascii="Calibri" w:hAnsi="Calibri" w:cs="Calibri"/>
          <w:sz w:val="24"/>
          <w:szCs w:val="24"/>
        </w:rPr>
        <w:t>o wpisaniu co najmniej 3 liter g</w:t>
      </w:r>
      <w:r w:rsidRPr="00FF3270">
        <w:rPr>
          <w:rStyle w:val="FontStyle51"/>
          <w:rFonts w:ascii="Calibri" w:hAnsi="Calibri" w:cs="Calibri"/>
          <w:sz w:val="24"/>
          <w:szCs w:val="24"/>
        </w:rPr>
        <w:t xml:space="preserve">enerator </w:t>
      </w:r>
      <w:r w:rsidR="002A68A3" w:rsidRPr="00FF3270">
        <w:rPr>
          <w:rStyle w:val="FontStyle51"/>
          <w:rFonts w:ascii="Calibri" w:hAnsi="Calibri" w:cs="Calibri"/>
          <w:sz w:val="24"/>
          <w:szCs w:val="24"/>
        </w:rPr>
        <w:t xml:space="preserve">filtruje wartości posiadające </w:t>
      </w:r>
      <w:r w:rsidRPr="00FF3270">
        <w:rPr>
          <w:rStyle w:val="FontStyle51"/>
          <w:rFonts w:ascii="Calibri" w:hAnsi="Calibri" w:cs="Calibri"/>
          <w:sz w:val="24"/>
          <w:szCs w:val="24"/>
        </w:rPr>
        <w:t>wpisany fragment w nazwie</w:t>
      </w:r>
      <w:r w:rsidR="002A68A3" w:rsidRPr="00FF3270">
        <w:rPr>
          <w:rStyle w:val="FontStyle51"/>
          <w:rFonts w:ascii="Calibri" w:hAnsi="Calibri" w:cs="Calibri"/>
          <w:sz w:val="24"/>
          <w:szCs w:val="24"/>
        </w:rPr>
        <w:t xml:space="preserve"> (</w:t>
      </w:r>
      <w:r w:rsidR="00DF7A75" w:rsidRPr="00FF3270">
        <w:rPr>
          <w:rStyle w:val="FontStyle51"/>
          <w:rFonts w:ascii="Calibri" w:hAnsi="Calibri" w:cs="Calibri"/>
          <w:sz w:val="24"/>
          <w:szCs w:val="24"/>
        </w:rPr>
        <w:t xml:space="preserve">na </w:t>
      </w:r>
      <w:proofErr w:type="spellStart"/>
      <w:r w:rsidR="00DF7A75" w:rsidRPr="00FF3270">
        <w:rPr>
          <w:rStyle w:val="FontStyle51"/>
          <w:rFonts w:ascii="Calibri" w:hAnsi="Calibri" w:cs="Calibri"/>
          <w:sz w:val="24"/>
          <w:szCs w:val="24"/>
        </w:rPr>
        <w:t>screenie</w:t>
      </w:r>
      <w:proofErr w:type="spellEnd"/>
      <w:r w:rsidR="00DF7A75" w:rsidRPr="00FF3270">
        <w:rPr>
          <w:rStyle w:val="FontStyle51"/>
          <w:rFonts w:ascii="Calibri" w:hAnsi="Calibri" w:cs="Calibri"/>
          <w:sz w:val="24"/>
          <w:szCs w:val="24"/>
        </w:rPr>
        <w:t xml:space="preserve"> powyżej użytkownik</w:t>
      </w:r>
      <w:r w:rsidR="002A68A3" w:rsidRPr="00FF3270">
        <w:rPr>
          <w:rStyle w:val="FontStyle51"/>
          <w:rFonts w:ascii="Calibri" w:hAnsi="Calibri" w:cs="Calibri"/>
          <w:sz w:val="24"/>
          <w:szCs w:val="24"/>
        </w:rPr>
        <w:t xml:space="preserve"> chcąc wybrać z listy ulicę </w:t>
      </w:r>
      <w:r w:rsidR="00DF7A75" w:rsidRPr="00FF3270">
        <w:rPr>
          <w:rStyle w:val="FontStyle51"/>
          <w:rFonts w:ascii="Calibri" w:hAnsi="Calibri" w:cs="Calibri"/>
          <w:sz w:val="24"/>
          <w:szCs w:val="24"/>
        </w:rPr>
        <w:t>Adama</w:t>
      </w:r>
      <w:r w:rsidR="002A68A3" w:rsidRPr="00FF3270">
        <w:rPr>
          <w:rStyle w:val="FontStyle51"/>
          <w:rFonts w:ascii="Calibri" w:hAnsi="Calibri" w:cs="Calibri"/>
          <w:sz w:val="24"/>
          <w:szCs w:val="24"/>
        </w:rPr>
        <w:t xml:space="preserve"> Asnyka wpisa</w:t>
      </w:r>
      <w:r w:rsidR="00DF7A75" w:rsidRPr="00FF3270">
        <w:rPr>
          <w:rStyle w:val="FontStyle51"/>
          <w:rFonts w:ascii="Calibri" w:hAnsi="Calibri" w:cs="Calibri"/>
          <w:sz w:val="24"/>
          <w:szCs w:val="24"/>
        </w:rPr>
        <w:t>ł</w:t>
      </w:r>
      <w:r w:rsidR="002A68A3" w:rsidRPr="00FF3270">
        <w:rPr>
          <w:rStyle w:val="FontStyle51"/>
          <w:rFonts w:ascii="Calibri" w:hAnsi="Calibri" w:cs="Calibri"/>
          <w:sz w:val="24"/>
          <w:szCs w:val="24"/>
        </w:rPr>
        <w:t xml:space="preserve"> litery: </w:t>
      </w:r>
      <w:proofErr w:type="spellStart"/>
      <w:r w:rsidR="002A68A3" w:rsidRPr="00FF3270">
        <w:rPr>
          <w:rStyle w:val="FontStyle51"/>
          <w:rFonts w:ascii="Calibri" w:hAnsi="Calibri" w:cs="Calibri"/>
          <w:i/>
          <w:sz w:val="24"/>
          <w:szCs w:val="24"/>
        </w:rPr>
        <w:t>asn</w:t>
      </w:r>
      <w:proofErr w:type="spellEnd"/>
      <w:r w:rsidR="002A68A3" w:rsidRPr="00FF3270">
        <w:rPr>
          <w:rStyle w:val="FontStyle51"/>
          <w:rFonts w:ascii="Calibri" w:hAnsi="Calibri" w:cs="Calibri"/>
          <w:i/>
          <w:sz w:val="24"/>
          <w:szCs w:val="24"/>
        </w:rPr>
        <w:t xml:space="preserve"> </w:t>
      </w:r>
      <w:r w:rsidR="00EA5045">
        <w:rPr>
          <w:rStyle w:val="FontStyle51"/>
          <w:rFonts w:ascii="Calibri" w:hAnsi="Calibri" w:cs="Calibri"/>
          <w:sz w:val="24"/>
          <w:szCs w:val="24"/>
        </w:rPr>
        <w:t>i g</w:t>
      </w:r>
      <w:r w:rsidR="002A68A3" w:rsidRPr="00FF3270">
        <w:rPr>
          <w:rStyle w:val="FontStyle51"/>
          <w:rFonts w:ascii="Calibri" w:hAnsi="Calibri" w:cs="Calibri"/>
          <w:sz w:val="24"/>
          <w:szCs w:val="24"/>
        </w:rPr>
        <w:t xml:space="preserve">enerator wyfiltrował ulice: Adama </w:t>
      </w:r>
      <w:r w:rsidR="002A68A3" w:rsidRPr="00FF3270">
        <w:rPr>
          <w:rStyle w:val="FontStyle51"/>
          <w:rFonts w:ascii="Calibri" w:hAnsi="Calibri" w:cs="Calibri"/>
          <w:b/>
          <w:color w:val="FF0000"/>
          <w:sz w:val="24"/>
          <w:szCs w:val="24"/>
        </w:rPr>
        <w:t>Asn</w:t>
      </w:r>
      <w:r w:rsidR="002A68A3" w:rsidRPr="00FF3270">
        <w:rPr>
          <w:rStyle w:val="FontStyle51"/>
          <w:rFonts w:ascii="Calibri" w:hAnsi="Calibri" w:cs="Calibri"/>
          <w:sz w:val="24"/>
          <w:szCs w:val="24"/>
        </w:rPr>
        <w:t>yka oraz J</w:t>
      </w:r>
      <w:r w:rsidR="002A68A3" w:rsidRPr="00FF3270">
        <w:rPr>
          <w:rStyle w:val="FontStyle51"/>
          <w:rFonts w:ascii="Calibri" w:hAnsi="Calibri" w:cs="Calibri"/>
          <w:b/>
          <w:color w:val="FF0000"/>
          <w:sz w:val="24"/>
          <w:szCs w:val="24"/>
        </w:rPr>
        <w:t>asn</w:t>
      </w:r>
      <w:r w:rsidR="002A68A3" w:rsidRPr="00FF3270">
        <w:rPr>
          <w:rStyle w:val="FontStyle51"/>
          <w:rFonts w:ascii="Calibri" w:hAnsi="Calibri" w:cs="Calibri"/>
          <w:sz w:val="24"/>
          <w:szCs w:val="24"/>
        </w:rPr>
        <w:t>a).</w:t>
      </w:r>
    </w:p>
    <w:p w:rsidR="00AB42B9" w:rsidRPr="00AB42B9" w:rsidRDefault="00243EC5" w:rsidP="00F103A4">
      <w:pPr>
        <w:pStyle w:val="Default"/>
        <w:numPr>
          <w:ilvl w:val="0"/>
          <w:numId w:val="50"/>
        </w:numPr>
        <w:tabs>
          <w:tab w:val="clear" w:pos="1352"/>
          <w:tab w:val="num" w:pos="426"/>
        </w:tabs>
        <w:spacing w:before="240" w:line="360" w:lineRule="auto"/>
        <w:ind w:left="426"/>
      </w:pPr>
      <w:r>
        <w:t xml:space="preserve">W przypadku zakładek, w których dane są zapisywane w tabelach (np. Koszty bezpośrednie, Zadania) możesz ustawiać szerokości kolumn (trzymając lewy przycisk myszy na krawędzi kolumny </w:t>
      </w:r>
      <w:r w:rsidR="004A46E4">
        <w:t>i przesuwając</w:t>
      </w:r>
      <w:r>
        <w:t xml:space="preserve"> w lewo lub w prawo</w:t>
      </w:r>
      <w:r w:rsidR="004A46E4">
        <w:t>)</w:t>
      </w:r>
      <w:r>
        <w:t xml:space="preserve">. </w:t>
      </w:r>
      <w:r w:rsidR="004A46E4">
        <w:t>Samodzielnie możesz również wybrać kolumny, które mają być wyświetlane w tabeli. W tym celu obok nazwy jakiekolwiek kolumny naci</w:t>
      </w:r>
      <w:r w:rsidR="003206A8">
        <w:t>ś</w:t>
      </w:r>
      <w:r w:rsidR="004A46E4">
        <w:t>n</w:t>
      </w:r>
      <w:r w:rsidR="003206A8">
        <w:t>ij</w:t>
      </w:r>
      <w:r w:rsidR="004A46E4">
        <w:t xml:space="preserve"> przycisk </w:t>
      </w:r>
      <w:r w:rsidR="00720862">
        <w:rPr>
          <w:noProof/>
        </w:rPr>
        <w:drawing>
          <wp:inline distT="0" distB="0" distL="0" distR="0">
            <wp:extent cx="142875" cy="4953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2875" cy="495300"/>
                    </a:xfrm>
                    <a:prstGeom prst="rect">
                      <a:avLst/>
                    </a:prstGeom>
                    <a:noFill/>
                    <a:ln>
                      <a:noFill/>
                    </a:ln>
                  </pic:spPr>
                </pic:pic>
              </a:graphicData>
            </a:graphic>
          </wp:inline>
        </w:drawing>
      </w:r>
      <w:r w:rsidR="003206A8">
        <w:t xml:space="preserve">, </w:t>
      </w:r>
      <w:r w:rsidR="004A46E4">
        <w:t>następnie na liście rozwijanej wyb</w:t>
      </w:r>
      <w:r w:rsidR="00CB2C1F">
        <w:t>ierz</w:t>
      </w:r>
      <w:r w:rsidR="004A46E4">
        <w:t xml:space="preserve"> opcję: </w:t>
      </w:r>
      <w:r w:rsidR="004A46E4" w:rsidRPr="00AB42B9">
        <w:rPr>
          <w:i/>
        </w:rPr>
        <w:t xml:space="preserve">Kolumny </w:t>
      </w:r>
      <w:r w:rsidR="00BC2377">
        <w:t>i na liście odznacz</w:t>
      </w:r>
      <w:r w:rsidR="004A46E4">
        <w:t xml:space="preserve"> </w:t>
      </w:r>
      <w:proofErr w:type="spellStart"/>
      <w:r w:rsidR="004A46E4">
        <w:t>checkboxy</w:t>
      </w:r>
      <w:proofErr w:type="spellEnd"/>
      <w:r w:rsidR="004A46E4">
        <w:t xml:space="preserve"> dla kolumn, które ch</w:t>
      </w:r>
      <w:r w:rsidR="00483B7F">
        <w:t>cesz usunąć z widoku. Jeżeli</w:t>
      </w:r>
      <w:r w:rsidR="004A46E4">
        <w:t xml:space="preserve"> nie przewidujesz ponoszenia wydatków</w:t>
      </w:r>
      <w:r w:rsidR="00936FF0">
        <w:t xml:space="preserve"> bezpośredni</w:t>
      </w:r>
      <w:r w:rsidR="00483B7F">
        <w:t>ch</w:t>
      </w:r>
      <w:r w:rsidR="004A46E4">
        <w:t xml:space="preserve"> w ramach </w:t>
      </w:r>
      <w:proofErr w:type="spellStart"/>
      <w:r w:rsidR="004A46E4">
        <w:t>cross-financingu</w:t>
      </w:r>
      <w:proofErr w:type="spellEnd"/>
      <w:r w:rsidR="004A46E4">
        <w:t xml:space="preserve"> (CF), środków trwałych (ŚT), pomocy publicznej (PPUB), pomocy de </w:t>
      </w:r>
      <w:proofErr w:type="spellStart"/>
      <w:r w:rsidR="004A46E4">
        <w:t>minimis</w:t>
      </w:r>
      <w:proofErr w:type="spellEnd"/>
      <w:r w:rsidR="004A46E4">
        <w:t xml:space="preserve"> (PDM) możesz odznaczyć </w:t>
      </w:r>
      <w:proofErr w:type="spellStart"/>
      <w:r w:rsidR="004A46E4">
        <w:t>checkboxy</w:t>
      </w:r>
      <w:proofErr w:type="spellEnd"/>
      <w:r w:rsidR="004A46E4">
        <w:t xml:space="preserve"> dla tych kolumn. </w:t>
      </w:r>
      <w:r w:rsidR="00720862">
        <w:rPr>
          <w:noProof/>
        </w:rPr>
        <w:drawing>
          <wp:inline distT="0" distB="0" distL="0" distR="0">
            <wp:extent cx="2543175" cy="31242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43175" cy="3124200"/>
                    </a:xfrm>
                    <a:prstGeom prst="rect">
                      <a:avLst/>
                    </a:prstGeom>
                    <a:noFill/>
                    <a:ln>
                      <a:noFill/>
                    </a:ln>
                  </pic:spPr>
                </pic:pic>
              </a:graphicData>
            </a:graphic>
          </wp:inline>
        </w:drawing>
      </w:r>
    </w:p>
    <w:p w:rsidR="004A46E4" w:rsidRDefault="004A46E4" w:rsidP="004A46E4">
      <w:pPr>
        <w:pStyle w:val="Default"/>
        <w:spacing w:line="360" w:lineRule="auto"/>
        <w:ind w:left="426"/>
      </w:pPr>
    </w:p>
    <w:p w:rsidR="0048513C" w:rsidRPr="00254515" w:rsidRDefault="0048513C" w:rsidP="00F103A4">
      <w:pPr>
        <w:pStyle w:val="Default"/>
        <w:numPr>
          <w:ilvl w:val="0"/>
          <w:numId w:val="50"/>
        </w:numPr>
        <w:tabs>
          <w:tab w:val="clear" w:pos="1352"/>
          <w:tab w:val="num" w:pos="284"/>
        </w:tabs>
        <w:spacing w:line="360" w:lineRule="auto"/>
        <w:ind w:left="567" w:hanging="567"/>
        <w:rPr>
          <w:rStyle w:val="FontStyle51"/>
          <w:rFonts w:ascii="Calibri" w:hAnsi="Calibri" w:cs="Calibri"/>
          <w:sz w:val="24"/>
          <w:szCs w:val="24"/>
        </w:rPr>
      </w:pPr>
      <w:bookmarkStart w:id="16" w:name="_LIMITY_ZNAKÓW_WE"/>
      <w:bookmarkEnd w:id="16"/>
      <w:r w:rsidRPr="00B460ED">
        <w:rPr>
          <w:b/>
        </w:rPr>
        <w:lastRenderedPageBreak/>
        <w:t>Wysłanie w</w:t>
      </w:r>
      <w:r w:rsidR="00EA5045">
        <w:rPr>
          <w:b/>
        </w:rPr>
        <w:t>ersji elektronicznej wniosku w g</w:t>
      </w:r>
      <w:r w:rsidRPr="00B460ED">
        <w:rPr>
          <w:b/>
        </w:rPr>
        <w:t xml:space="preserve">eneratorze stanowi złożenie wniosku </w:t>
      </w:r>
      <w:r>
        <w:rPr>
          <w:b/>
        </w:rPr>
        <w:t xml:space="preserve">w odpowiedzi </w:t>
      </w:r>
      <w:r w:rsidRPr="00B460ED">
        <w:rPr>
          <w:b/>
        </w:rPr>
        <w:t xml:space="preserve">na nabór. </w:t>
      </w:r>
      <w:r>
        <w:t xml:space="preserve">Nie składaj wersji papierowej wniosku do Wojewódzkiego Urzędu Pracy w Łodzi.  Wersję papierową wniosku podpisaną przez osobę/y </w:t>
      </w:r>
      <w:r w:rsidRPr="00DE26C7">
        <w:t>uprawnion</w:t>
      </w:r>
      <w:r>
        <w:t>ą</w:t>
      </w:r>
      <w:r w:rsidRPr="00DE26C7">
        <w:t>/e do podejmowan</w:t>
      </w:r>
      <w:r w:rsidR="00245D86">
        <w:t>ia decyzji wiążących w imieniu w</w:t>
      </w:r>
      <w:r w:rsidRPr="00DE26C7">
        <w:t>nioskodawcy</w:t>
      </w:r>
      <w:r w:rsidR="00C51214">
        <w:t xml:space="preserve"> oraz p</w:t>
      </w:r>
      <w:r>
        <w:t>artnerów złożysz (przed podpisaniem umowy o dofinansowanie projektu) do Wojewódzkiego Urzędu Pracy w Łodzi jeżeli twój projekt zostanie wybrany do dofinansowania. Składając wówczas wersję papierową wniosku pamiętaj, aby ta wersja papierowa miała tą samą sumę kontrolną co wersja elektroniczna wniosku zatwierdzona do dofinansowania przez Wojewódzki Urząd Pracy w Łodzi.</w:t>
      </w:r>
    </w:p>
    <w:p w:rsidR="001762F0" w:rsidRPr="0048513C" w:rsidRDefault="004F6F0B" w:rsidP="003D4CC9">
      <w:pPr>
        <w:pStyle w:val="Nagwek1"/>
        <w:rPr>
          <w:rStyle w:val="FontStyle51"/>
          <w:rFonts w:ascii="Calibri" w:hAnsi="Calibri" w:cs="Calibri"/>
          <w:sz w:val="24"/>
          <w:szCs w:val="24"/>
        </w:rPr>
      </w:pPr>
      <w:r w:rsidRPr="0048513C">
        <w:rPr>
          <w:rStyle w:val="FontStyle51"/>
          <w:rFonts w:ascii="Calibri" w:hAnsi="Calibri" w:cs="Calibri"/>
          <w:sz w:val="24"/>
          <w:szCs w:val="24"/>
        </w:rPr>
        <w:br w:type="page"/>
      </w:r>
      <w:bookmarkStart w:id="17" w:name="_Toc507763130"/>
      <w:r w:rsidR="001762F0" w:rsidRPr="0048513C">
        <w:rPr>
          <w:rStyle w:val="FontStyle51"/>
          <w:rFonts w:ascii="Calibri" w:hAnsi="Calibri" w:cs="Calibri"/>
          <w:sz w:val="24"/>
          <w:szCs w:val="24"/>
        </w:rPr>
        <w:lastRenderedPageBreak/>
        <w:t>LIMITY ZNAKÓW WE WNIOSKU</w:t>
      </w:r>
      <w:bookmarkEnd w:id="17"/>
      <w:r w:rsidR="001762F0" w:rsidRPr="0048513C">
        <w:rPr>
          <w:rStyle w:val="FontStyle51"/>
          <w:rFonts w:ascii="Calibri" w:hAnsi="Calibri" w:cs="Calibri"/>
          <w:sz w:val="24"/>
          <w:szCs w:val="24"/>
        </w:rPr>
        <w:t xml:space="preserve"> </w:t>
      </w:r>
    </w:p>
    <w:p w:rsidR="00031661" w:rsidRPr="00032225" w:rsidRDefault="00EA5045" w:rsidP="00031661">
      <w:pPr>
        <w:spacing w:before="240" w:line="360" w:lineRule="auto"/>
        <w:rPr>
          <w:rFonts w:ascii="Calibri" w:hAnsi="Calibri" w:cs="Calibri"/>
        </w:rPr>
      </w:pPr>
      <w:r>
        <w:rPr>
          <w:rFonts w:ascii="Calibri" w:hAnsi="Calibri"/>
        </w:rPr>
        <w:t>W g</w:t>
      </w:r>
      <w:r w:rsidR="00031661" w:rsidRPr="00032225">
        <w:rPr>
          <w:rFonts w:ascii="Calibri" w:hAnsi="Calibri"/>
        </w:rPr>
        <w:t>eneratorze występują 2 rodzaje limitów znaków:</w:t>
      </w:r>
    </w:p>
    <w:p w:rsidR="00031661" w:rsidRPr="00032225" w:rsidRDefault="00031661" w:rsidP="00F103A4">
      <w:pPr>
        <w:numPr>
          <w:ilvl w:val="0"/>
          <w:numId w:val="51"/>
        </w:numPr>
        <w:tabs>
          <w:tab w:val="left" w:pos="851"/>
        </w:tabs>
        <w:spacing w:line="360" w:lineRule="auto"/>
        <w:ind w:left="851" w:hanging="425"/>
        <w:rPr>
          <w:rStyle w:val="FontStyle51"/>
          <w:rFonts w:ascii="Calibri" w:hAnsi="Calibri" w:cs="Calibri"/>
          <w:sz w:val="24"/>
          <w:szCs w:val="24"/>
        </w:rPr>
      </w:pPr>
      <w:r w:rsidRPr="005A1BFD">
        <w:rPr>
          <w:rStyle w:val="FontStyle51"/>
          <w:rFonts w:ascii="Calibri" w:hAnsi="Calibri" w:cs="Calibri"/>
          <w:b/>
          <w:sz w:val="24"/>
          <w:szCs w:val="24"/>
        </w:rPr>
        <w:t>Limit znaków do wprowadzenia w polu tekstowym</w:t>
      </w:r>
      <w:r w:rsidRPr="00032225">
        <w:rPr>
          <w:rStyle w:val="FontStyle51"/>
          <w:rFonts w:ascii="Calibri" w:hAnsi="Calibri" w:cs="Calibri"/>
          <w:sz w:val="24"/>
          <w:szCs w:val="24"/>
        </w:rPr>
        <w:t xml:space="preserve"> (np. w polu </w:t>
      </w:r>
      <w:r w:rsidRPr="006C7E87">
        <w:rPr>
          <w:rStyle w:val="FontStyle51"/>
          <w:rFonts w:ascii="Calibri" w:hAnsi="Calibri" w:cs="Calibri"/>
          <w:i/>
          <w:sz w:val="24"/>
          <w:szCs w:val="24"/>
        </w:rPr>
        <w:t>Nazwa wydatku</w:t>
      </w:r>
      <w:r w:rsidRPr="00032225">
        <w:rPr>
          <w:rStyle w:val="FontStyle51"/>
          <w:rFonts w:ascii="Calibri" w:hAnsi="Calibri" w:cs="Calibri"/>
          <w:i/>
          <w:sz w:val="24"/>
          <w:szCs w:val="24"/>
        </w:rPr>
        <w:t xml:space="preserve"> </w:t>
      </w:r>
      <w:r w:rsidRPr="00032225">
        <w:rPr>
          <w:rStyle w:val="FontStyle51"/>
          <w:rFonts w:ascii="Calibri" w:hAnsi="Calibri" w:cs="Calibri"/>
          <w:sz w:val="24"/>
          <w:szCs w:val="24"/>
        </w:rPr>
        <w:t>jest limit 195 znaków do wpisania)</w:t>
      </w:r>
    </w:p>
    <w:p w:rsidR="00031661" w:rsidRPr="00032225" w:rsidRDefault="00720862" w:rsidP="00031661">
      <w:pPr>
        <w:spacing w:line="360" w:lineRule="auto"/>
        <w:ind w:left="1146" w:hanging="295"/>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extent cx="4829175" cy="600075"/>
            <wp:effectExtent l="0" t="0" r="0" b="0"/>
            <wp:docPr id="28" name="Obraz 28" descr="Limit znaków w p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mit znaków w polu"/>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29175" cy="600075"/>
                    </a:xfrm>
                    <a:prstGeom prst="rect">
                      <a:avLst/>
                    </a:prstGeom>
                    <a:noFill/>
                    <a:ln>
                      <a:noFill/>
                    </a:ln>
                  </pic:spPr>
                </pic:pic>
              </a:graphicData>
            </a:graphic>
          </wp:inline>
        </w:drawing>
      </w:r>
    </w:p>
    <w:p w:rsidR="00031661" w:rsidRPr="00032225" w:rsidRDefault="00031661" w:rsidP="00F103A4">
      <w:pPr>
        <w:numPr>
          <w:ilvl w:val="0"/>
          <w:numId w:val="51"/>
        </w:numPr>
        <w:tabs>
          <w:tab w:val="left" w:pos="851"/>
        </w:tabs>
        <w:spacing w:before="240" w:line="360" w:lineRule="auto"/>
        <w:ind w:left="850" w:hanging="425"/>
        <w:rPr>
          <w:rStyle w:val="FontStyle51"/>
          <w:rFonts w:ascii="Calibri" w:hAnsi="Calibri" w:cs="Calibri"/>
          <w:sz w:val="24"/>
          <w:szCs w:val="24"/>
        </w:rPr>
      </w:pPr>
      <w:r w:rsidRPr="005A1BFD">
        <w:rPr>
          <w:rStyle w:val="FontStyle51"/>
          <w:rFonts w:ascii="Calibri" w:hAnsi="Calibri" w:cs="Calibri"/>
          <w:b/>
          <w:sz w:val="24"/>
          <w:szCs w:val="24"/>
        </w:rPr>
        <w:t>Limit znaków</w:t>
      </w:r>
      <w:r w:rsidRPr="00032225">
        <w:rPr>
          <w:rStyle w:val="FontStyle51"/>
          <w:rFonts w:ascii="Calibri" w:hAnsi="Calibri" w:cs="Calibri"/>
          <w:sz w:val="24"/>
          <w:szCs w:val="24"/>
        </w:rPr>
        <w:t xml:space="preserve"> do wprowadzenia w polach tekstowych </w:t>
      </w:r>
      <w:r>
        <w:rPr>
          <w:rStyle w:val="FontStyle51"/>
          <w:rFonts w:ascii="Calibri" w:hAnsi="Calibri" w:cs="Calibri"/>
          <w:b/>
          <w:sz w:val="24"/>
          <w:szCs w:val="24"/>
        </w:rPr>
        <w:t>w ramach S</w:t>
      </w:r>
      <w:r w:rsidRPr="005A1BFD">
        <w:rPr>
          <w:rStyle w:val="FontStyle51"/>
          <w:rFonts w:ascii="Calibri" w:hAnsi="Calibri" w:cs="Calibri"/>
          <w:b/>
          <w:sz w:val="24"/>
          <w:szCs w:val="24"/>
        </w:rPr>
        <w:t>ekcji</w:t>
      </w:r>
      <w:r w:rsidRPr="00032225">
        <w:rPr>
          <w:rStyle w:val="FontStyle51"/>
          <w:rFonts w:ascii="Calibri" w:hAnsi="Calibri" w:cs="Calibri"/>
          <w:sz w:val="24"/>
          <w:szCs w:val="24"/>
        </w:rPr>
        <w:t xml:space="preserve"> dotyczy:</w:t>
      </w:r>
    </w:p>
    <w:p w:rsidR="00031661" w:rsidRPr="00032225" w:rsidRDefault="00031661" w:rsidP="00F103A4">
      <w:pPr>
        <w:numPr>
          <w:ilvl w:val="0"/>
          <w:numId w:val="49"/>
        </w:numPr>
        <w:tabs>
          <w:tab w:val="left" w:pos="851"/>
        </w:tabs>
        <w:spacing w:line="360" w:lineRule="auto"/>
        <w:rPr>
          <w:rStyle w:val="FontStyle51"/>
          <w:rFonts w:ascii="Calibri" w:hAnsi="Calibri" w:cs="Calibri"/>
          <w:sz w:val="24"/>
          <w:szCs w:val="24"/>
        </w:rPr>
      </w:pPr>
      <w:r w:rsidRPr="006C7E87">
        <w:rPr>
          <w:rStyle w:val="FontStyle51"/>
          <w:rFonts w:ascii="Calibri" w:hAnsi="Calibri" w:cs="Calibri"/>
          <w:b/>
          <w:sz w:val="24"/>
          <w:szCs w:val="24"/>
        </w:rPr>
        <w:t xml:space="preserve">Sekcji III </w:t>
      </w:r>
      <w:r w:rsidRPr="006C7E87">
        <w:rPr>
          <w:rStyle w:val="FontStyle51"/>
          <w:rFonts w:ascii="Calibri" w:hAnsi="Calibri" w:cs="Calibri"/>
          <w:b/>
          <w:i/>
          <w:sz w:val="24"/>
          <w:szCs w:val="24"/>
        </w:rPr>
        <w:t>Opis projektu</w:t>
      </w:r>
      <w:r w:rsidRPr="00032225">
        <w:rPr>
          <w:rStyle w:val="FontStyle51"/>
          <w:rFonts w:ascii="Calibri" w:hAnsi="Calibri" w:cs="Calibri"/>
          <w:sz w:val="24"/>
          <w:szCs w:val="24"/>
        </w:rPr>
        <w:t xml:space="preserve"> </w:t>
      </w:r>
      <w:r w:rsidRPr="006C7E87">
        <w:rPr>
          <w:rStyle w:val="FontStyle51"/>
          <w:rFonts w:ascii="Calibri" w:hAnsi="Calibri" w:cs="Calibri"/>
          <w:sz w:val="24"/>
          <w:szCs w:val="24"/>
        </w:rPr>
        <w:t>–</w:t>
      </w:r>
      <w:r w:rsidRPr="00032225">
        <w:rPr>
          <w:rStyle w:val="FontStyle51"/>
          <w:rFonts w:ascii="Calibri" w:hAnsi="Calibri" w:cs="Calibri"/>
          <w:sz w:val="24"/>
          <w:szCs w:val="24"/>
        </w:rPr>
        <w:t xml:space="preserve"> limit znaków w tej sekcji nie obejmuje znaków wprowadzonych w zakładkach: </w:t>
      </w:r>
      <w:r w:rsidRPr="005A1BFD">
        <w:rPr>
          <w:rStyle w:val="FontStyle51"/>
          <w:rFonts w:ascii="Calibri" w:hAnsi="Calibri" w:cs="Calibri"/>
          <w:i/>
          <w:sz w:val="24"/>
          <w:szCs w:val="24"/>
        </w:rPr>
        <w:t>Ryzyko nieosiągnięcia rezultatów</w:t>
      </w:r>
      <w:r w:rsidRPr="00032225">
        <w:rPr>
          <w:rStyle w:val="FontStyle51"/>
          <w:rFonts w:ascii="Calibri" w:hAnsi="Calibri" w:cs="Calibri"/>
          <w:sz w:val="24"/>
          <w:szCs w:val="24"/>
        </w:rPr>
        <w:t xml:space="preserve"> i </w:t>
      </w:r>
      <w:r w:rsidRPr="005A1BFD">
        <w:rPr>
          <w:rStyle w:val="FontStyle51"/>
          <w:rFonts w:ascii="Calibri" w:hAnsi="Calibri" w:cs="Calibri"/>
          <w:i/>
          <w:sz w:val="24"/>
          <w:szCs w:val="24"/>
        </w:rPr>
        <w:t>Krótki opis projektu</w:t>
      </w:r>
      <w:r w:rsidRPr="00032225">
        <w:rPr>
          <w:rStyle w:val="FontStyle51"/>
          <w:rFonts w:ascii="Calibri" w:hAnsi="Calibri" w:cs="Calibri"/>
          <w:sz w:val="24"/>
          <w:szCs w:val="24"/>
        </w:rPr>
        <w:t xml:space="preserve">, które posiadają odrębny limit znaków przypisany tylko do tych zakładek. </w:t>
      </w:r>
    </w:p>
    <w:p w:rsidR="00031661" w:rsidRPr="00032225" w:rsidRDefault="00720862" w:rsidP="00031661">
      <w:pPr>
        <w:tabs>
          <w:tab w:val="left" w:pos="851"/>
        </w:tabs>
        <w:spacing w:line="360" w:lineRule="auto"/>
        <w:ind w:left="1260" w:hanging="409"/>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extent cx="5105400" cy="590550"/>
            <wp:effectExtent l="0" t="0" r="0" b="0"/>
            <wp:docPr id="29" name="Obraz 29" descr="Licznik znaków III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cznik znaków III Sekcja"/>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05400" cy="590550"/>
                    </a:xfrm>
                    <a:prstGeom prst="rect">
                      <a:avLst/>
                    </a:prstGeom>
                    <a:noFill/>
                    <a:ln>
                      <a:noFill/>
                    </a:ln>
                  </pic:spPr>
                </pic:pic>
              </a:graphicData>
            </a:graphic>
          </wp:inline>
        </w:drawing>
      </w:r>
      <w:r w:rsidR="00031661" w:rsidRPr="00032225">
        <w:rPr>
          <w:rStyle w:val="FontStyle51"/>
          <w:rFonts w:ascii="Calibri" w:hAnsi="Calibri" w:cs="Calibri"/>
          <w:sz w:val="24"/>
          <w:szCs w:val="24"/>
        </w:rPr>
        <w:t xml:space="preserve"> </w:t>
      </w:r>
    </w:p>
    <w:p w:rsidR="00031661" w:rsidRPr="00032225" w:rsidRDefault="00031661" w:rsidP="00F103A4">
      <w:pPr>
        <w:numPr>
          <w:ilvl w:val="0"/>
          <w:numId w:val="49"/>
        </w:numPr>
        <w:spacing w:line="360" w:lineRule="auto"/>
        <w:rPr>
          <w:rStyle w:val="FontStyle51"/>
          <w:rFonts w:ascii="Calibri" w:hAnsi="Calibri" w:cs="Calibri"/>
          <w:sz w:val="24"/>
          <w:szCs w:val="24"/>
        </w:rPr>
      </w:pPr>
      <w:r w:rsidRPr="006C7E87">
        <w:rPr>
          <w:rStyle w:val="FontStyle51"/>
          <w:rFonts w:ascii="Calibri" w:hAnsi="Calibri" w:cs="Calibri"/>
          <w:b/>
          <w:sz w:val="24"/>
          <w:szCs w:val="24"/>
        </w:rPr>
        <w:t xml:space="preserve">Sekcji IV </w:t>
      </w:r>
      <w:r w:rsidRPr="006C7E87">
        <w:rPr>
          <w:rStyle w:val="FontStyle51"/>
          <w:rFonts w:ascii="Calibri" w:hAnsi="Calibri" w:cs="Calibri"/>
          <w:b/>
          <w:i/>
          <w:sz w:val="24"/>
          <w:szCs w:val="24"/>
        </w:rPr>
        <w:t>Sposób realizacji</w:t>
      </w:r>
      <w:r w:rsidRPr="00032225">
        <w:rPr>
          <w:rStyle w:val="FontStyle51"/>
          <w:rFonts w:ascii="Calibri" w:hAnsi="Calibri" w:cs="Calibri"/>
          <w:sz w:val="24"/>
          <w:szCs w:val="24"/>
        </w:rPr>
        <w:t xml:space="preserve"> – limit znaków </w:t>
      </w:r>
      <w:r>
        <w:rPr>
          <w:rStyle w:val="FontStyle51"/>
          <w:rFonts w:ascii="Calibri" w:hAnsi="Calibri" w:cs="Calibri"/>
          <w:sz w:val="24"/>
          <w:szCs w:val="24"/>
        </w:rPr>
        <w:t>w</w:t>
      </w:r>
      <w:r w:rsidRPr="00032225">
        <w:rPr>
          <w:rStyle w:val="FontStyle51"/>
          <w:rFonts w:ascii="Calibri" w:hAnsi="Calibri" w:cs="Calibri"/>
          <w:sz w:val="24"/>
          <w:szCs w:val="24"/>
        </w:rPr>
        <w:t xml:space="preserve"> tej sekcji nie obejmuje znaków wpisanych w polach</w:t>
      </w:r>
      <w:r w:rsidRPr="005A1BFD">
        <w:rPr>
          <w:rStyle w:val="FontStyle51"/>
          <w:rFonts w:ascii="Calibri" w:hAnsi="Calibri" w:cs="Calibri"/>
          <w:i/>
          <w:sz w:val="24"/>
          <w:szCs w:val="24"/>
        </w:rPr>
        <w:t>: Nazwa zadania</w:t>
      </w:r>
      <w:r>
        <w:rPr>
          <w:rStyle w:val="FontStyle51"/>
          <w:rFonts w:ascii="Calibri" w:hAnsi="Calibri" w:cs="Calibri"/>
          <w:i/>
          <w:sz w:val="24"/>
          <w:szCs w:val="24"/>
        </w:rPr>
        <w:t xml:space="preserve">, </w:t>
      </w:r>
      <w:r w:rsidRPr="005A1BFD">
        <w:rPr>
          <w:rStyle w:val="FontStyle51"/>
          <w:rFonts w:ascii="Calibri" w:hAnsi="Calibri" w:cs="Calibri"/>
          <w:i/>
          <w:sz w:val="24"/>
          <w:szCs w:val="24"/>
        </w:rPr>
        <w:t>Dokumenty potwierdzające realizację wskaźników na etapie wniosku o płatność, Dokumenty potwierdzające realizację wskaźników na etapie kontroli projektu</w:t>
      </w:r>
      <w:r>
        <w:rPr>
          <w:rStyle w:val="FontStyle51"/>
          <w:rFonts w:ascii="Calibri" w:hAnsi="Calibri" w:cs="Calibri"/>
          <w:sz w:val="24"/>
          <w:szCs w:val="24"/>
        </w:rPr>
        <w:t>.</w:t>
      </w:r>
    </w:p>
    <w:p w:rsidR="00B373E7" w:rsidRPr="00032225" w:rsidRDefault="00720862" w:rsidP="00B373E7">
      <w:pPr>
        <w:tabs>
          <w:tab w:val="left" w:pos="851"/>
        </w:tabs>
        <w:spacing w:line="360" w:lineRule="auto"/>
        <w:ind w:firstLine="851"/>
        <w:rPr>
          <w:rStyle w:val="FontStyle51"/>
          <w:rFonts w:ascii="Calibri" w:hAnsi="Calibri" w:cs="Calibri"/>
          <w:sz w:val="24"/>
          <w:szCs w:val="24"/>
        </w:rPr>
      </w:pPr>
      <w:r w:rsidRPr="00032225">
        <w:rPr>
          <w:rStyle w:val="FontStyle51"/>
          <w:rFonts w:ascii="Calibri" w:hAnsi="Calibri" w:cs="Calibri"/>
          <w:noProof/>
          <w:sz w:val="24"/>
          <w:szCs w:val="24"/>
        </w:rPr>
        <w:drawing>
          <wp:inline distT="0" distB="0" distL="0" distR="0">
            <wp:extent cx="5229225" cy="676275"/>
            <wp:effectExtent l="0" t="0" r="0" b="0"/>
            <wp:docPr id="30" name="Obraz 30" descr="Licznik znaków IV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cznik znaków IV Sekcja"/>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29225" cy="676275"/>
                    </a:xfrm>
                    <a:prstGeom prst="rect">
                      <a:avLst/>
                    </a:prstGeom>
                    <a:noFill/>
                    <a:ln>
                      <a:noFill/>
                    </a:ln>
                  </pic:spPr>
                </pic:pic>
              </a:graphicData>
            </a:graphic>
          </wp:inline>
        </w:drawing>
      </w:r>
    </w:p>
    <w:p w:rsidR="00BD0FC5" w:rsidRPr="00FF3270" w:rsidRDefault="00BD0FC5" w:rsidP="00856D5C">
      <w:pPr>
        <w:pStyle w:val="Style29"/>
        <w:widowControl/>
        <w:tabs>
          <w:tab w:val="left" w:pos="994"/>
        </w:tabs>
        <w:spacing w:beforeLines="12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 xml:space="preserve">LIMITY LICZBY ZNAKÓW W </w:t>
      </w:r>
      <w:r w:rsidR="00B373E7" w:rsidRPr="00FF3270">
        <w:rPr>
          <w:rStyle w:val="FontStyle52"/>
          <w:rFonts w:ascii="Calibri" w:hAnsi="Calibri" w:cs="Calibri"/>
          <w:sz w:val="24"/>
          <w:szCs w:val="24"/>
        </w:rPr>
        <w:t xml:space="preserve">SEKCJI </w:t>
      </w:r>
      <w:r w:rsidRPr="00FF3270">
        <w:rPr>
          <w:rStyle w:val="FontStyle52"/>
          <w:rFonts w:ascii="Calibri" w:hAnsi="Calibri" w:cs="Calibri"/>
          <w:sz w:val="24"/>
          <w:szCs w:val="24"/>
        </w:rPr>
        <w:t>III i IV WNIOSKU O DOFINANSOWANIE</w:t>
      </w:r>
    </w:p>
    <w:tbl>
      <w:tblPr>
        <w:tblW w:w="927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blLayout w:type="fixed"/>
        <w:tblCellMar>
          <w:top w:w="57" w:type="dxa"/>
          <w:left w:w="57" w:type="dxa"/>
          <w:bottom w:w="57" w:type="dxa"/>
          <w:right w:w="57" w:type="dxa"/>
        </w:tblCellMar>
        <w:tblLook w:val="0000"/>
      </w:tblPr>
      <w:tblGrid>
        <w:gridCol w:w="5262"/>
        <w:gridCol w:w="4016"/>
      </w:tblGrid>
      <w:tr w:rsidR="00336630" w:rsidRPr="00FF3270" w:rsidTr="005E6079">
        <w:trPr>
          <w:trHeight w:val="431"/>
        </w:trPr>
        <w:tc>
          <w:tcPr>
            <w:tcW w:w="5262" w:type="dxa"/>
            <w:shd w:val="clear" w:color="auto" w:fill="E2EFD9"/>
            <w:vAlign w:val="center"/>
          </w:tcPr>
          <w:p w:rsidR="00BD0FC5" w:rsidRPr="00FF3270" w:rsidRDefault="00BD0FC5" w:rsidP="00441CB1">
            <w:pPr>
              <w:pStyle w:val="Style23"/>
              <w:widowControl/>
              <w:spacing w:line="360" w:lineRule="auto"/>
              <w:rPr>
                <w:rStyle w:val="FontStyle52"/>
                <w:rFonts w:ascii="Calibri" w:hAnsi="Calibri" w:cs="Calibri"/>
                <w:sz w:val="24"/>
                <w:szCs w:val="24"/>
              </w:rPr>
            </w:pPr>
            <w:r w:rsidRPr="00FF3270">
              <w:rPr>
                <w:rStyle w:val="FontStyle52"/>
                <w:rFonts w:ascii="Calibri" w:hAnsi="Calibri" w:cs="Calibri"/>
                <w:sz w:val="24"/>
                <w:szCs w:val="24"/>
              </w:rPr>
              <w:t>Rodzaj projektu</w:t>
            </w:r>
          </w:p>
        </w:tc>
        <w:tc>
          <w:tcPr>
            <w:tcW w:w="4016" w:type="dxa"/>
            <w:shd w:val="clear" w:color="auto" w:fill="E2EFD9"/>
            <w:vAlign w:val="center"/>
          </w:tcPr>
          <w:p w:rsidR="00BD0FC5" w:rsidRPr="00FF3270" w:rsidRDefault="00BD0FC5" w:rsidP="00441CB1">
            <w:pPr>
              <w:pStyle w:val="Style23"/>
              <w:widowControl/>
              <w:spacing w:line="360" w:lineRule="auto"/>
              <w:rPr>
                <w:rStyle w:val="FontStyle52"/>
                <w:rFonts w:ascii="Calibri" w:hAnsi="Calibri" w:cs="Calibri"/>
                <w:sz w:val="24"/>
                <w:szCs w:val="24"/>
              </w:rPr>
            </w:pPr>
            <w:r w:rsidRPr="00FF3270">
              <w:rPr>
                <w:rStyle w:val="FontStyle52"/>
                <w:rFonts w:ascii="Calibri" w:hAnsi="Calibri" w:cs="Calibri"/>
                <w:sz w:val="24"/>
                <w:szCs w:val="24"/>
              </w:rPr>
              <w:t>Limit liczby znaków</w:t>
            </w:r>
          </w:p>
        </w:tc>
      </w:tr>
      <w:tr w:rsidR="00336630" w:rsidRPr="00FF3270" w:rsidTr="005E6079">
        <w:tc>
          <w:tcPr>
            <w:tcW w:w="5262" w:type="dxa"/>
            <w:shd w:val="clear" w:color="auto" w:fill="E2EFD9"/>
            <w:vAlign w:val="center"/>
          </w:tcPr>
          <w:p w:rsidR="00BD0FC5" w:rsidRPr="00FF3270" w:rsidRDefault="00BD0FC5" w:rsidP="009E02C4">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wnioskowana kwota dofinansowania </w:t>
            </w:r>
            <w:r w:rsidR="00245074" w:rsidRPr="00FF3270">
              <w:rPr>
                <w:rStyle w:val="FontStyle51"/>
                <w:rFonts w:ascii="Calibri" w:hAnsi="Calibri" w:cs="Calibri"/>
                <w:sz w:val="24"/>
                <w:szCs w:val="24"/>
              </w:rPr>
              <w:t>&lt;</w:t>
            </w:r>
            <w:r w:rsidRPr="00FF3270">
              <w:rPr>
                <w:rStyle w:val="FontStyle51"/>
                <w:rFonts w:ascii="Calibri" w:hAnsi="Calibri" w:cs="Calibri"/>
                <w:sz w:val="24"/>
                <w:szCs w:val="24"/>
              </w:rPr>
              <w:t xml:space="preserve"> 2 mln zł</w:t>
            </w:r>
          </w:p>
        </w:tc>
        <w:tc>
          <w:tcPr>
            <w:tcW w:w="4016" w:type="dxa"/>
            <w:shd w:val="clear" w:color="auto" w:fill="E2EFD9"/>
            <w:vAlign w:val="center"/>
          </w:tcPr>
          <w:p w:rsidR="005E6079" w:rsidRPr="00FF3270" w:rsidRDefault="008A16A6" w:rsidP="00B373E7">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b/>
                <w:sz w:val="24"/>
                <w:szCs w:val="24"/>
              </w:rPr>
              <w:t>3</w:t>
            </w:r>
            <w:r w:rsidR="00F038D6" w:rsidRPr="00FF3270">
              <w:rPr>
                <w:rStyle w:val="FontStyle51"/>
                <w:rFonts w:ascii="Calibri" w:hAnsi="Calibri" w:cs="Calibri"/>
                <w:b/>
                <w:sz w:val="24"/>
                <w:szCs w:val="24"/>
              </w:rPr>
              <w:t>2</w:t>
            </w:r>
            <w:r w:rsidRPr="00FF3270">
              <w:rPr>
                <w:rStyle w:val="FontStyle51"/>
                <w:rFonts w:ascii="Calibri" w:hAnsi="Calibri" w:cs="Calibri"/>
                <w:b/>
                <w:sz w:val="24"/>
                <w:szCs w:val="24"/>
              </w:rPr>
              <w:t> </w:t>
            </w:r>
            <w:r w:rsidR="00BD0FC5" w:rsidRPr="00FF3270">
              <w:rPr>
                <w:rStyle w:val="FontStyle51"/>
                <w:rFonts w:ascii="Calibri" w:hAnsi="Calibri" w:cs="Calibri"/>
                <w:b/>
                <w:sz w:val="24"/>
                <w:szCs w:val="24"/>
              </w:rPr>
              <w:t>000</w:t>
            </w:r>
            <w:r w:rsidR="005E6079" w:rsidRPr="00FF3270">
              <w:rPr>
                <w:rStyle w:val="FontStyle51"/>
                <w:rFonts w:ascii="Calibri" w:hAnsi="Calibri" w:cs="Calibri"/>
                <w:sz w:val="24"/>
                <w:szCs w:val="24"/>
              </w:rPr>
              <w:t xml:space="preserve"> </w:t>
            </w:r>
          </w:p>
          <w:p w:rsidR="005E6079" w:rsidRPr="00FF3270" w:rsidRDefault="00BD0FC5" w:rsidP="005D6500">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 tym</w:t>
            </w:r>
            <w:r w:rsidR="005E6079" w:rsidRPr="00FF3270">
              <w:rPr>
                <w:rStyle w:val="FontStyle51"/>
                <w:rFonts w:ascii="Calibri" w:hAnsi="Calibri" w:cs="Calibri"/>
                <w:sz w:val="24"/>
                <w:szCs w:val="24"/>
              </w:rPr>
              <w:t>:</w:t>
            </w:r>
          </w:p>
          <w:p w:rsidR="005E6079" w:rsidRPr="00FF3270" w:rsidRDefault="008A16A6" w:rsidP="005D6500">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13</w:t>
            </w:r>
            <w:r w:rsidR="00B373E7" w:rsidRPr="00FF3270">
              <w:rPr>
                <w:rStyle w:val="FontStyle51"/>
                <w:rFonts w:ascii="Calibri" w:hAnsi="Calibri" w:cs="Calibri"/>
                <w:sz w:val="24"/>
                <w:szCs w:val="24"/>
              </w:rPr>
              <w:t> </w:t>
            </w:r>
            <w:r w:rsidR="00126FD2" w:rsidRPr="00FF3270">
              <w:rPr>
                <w:rStyle w:val="FontStyle51"/>
                <w:rFonts w:ascii="Calibri" w:hAnsi="Calibri" w:cs="Calibri"/>
                <w:sz w:val="24"/>
                <w:szCs w:val="24"/>
              </w:rPr>
              <w:t>000</w:t>
            </w:r>
            <w:r w:rsidR="00B373E7" w:rsidRPr="00FF3270">
              <w:rPr>
                <w:rStyle w:val="FontStyle51"/>
                <w:rFonts w:ascii="Calibri" w:hAnsi="Calibri" w:cs="Calibri"/>
                <w:sz w:val="24"/>
                <w:szCs w:val="24"/>
              </w:rPr>
              <w:t xml:space="preserve"> w Sekcji III</w:t>
            </w:r>
            <w:r w:rsidR="00BD0FC5" w:rsidRPr="00FF3270">
              <w:rPr>
                <w:rStyle w:val="FontStyle51"/>
                <w:rFonts w:ascii="Calibri" w:hAnsi="Calibri" w:cs="Calibri"/>
                <w:sz w:val="24"/>
                <w:szCs w:val="24"/>
              </w:rPr>
              <w:t xml:space="preserve"> </w:t>
            </w:r>
          </w:p>
          <w:p w:rsidR="00B36398" w:rsidRPr="00FF3270" w:rsidRDefault="00B36398" w:rsidP="005D6500">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2 000 </w:t>
            </w:r>
            <w:r w:rsidR="00B373E7" w:rsidRPr="00FF3270">
              <w:rPr>
                <w:rStyle w:val="FontStyle51"/>
                <w:rFonts w:ascii="Calibri" w:hAnsi="Calibri" w:cs="Calibri"/>
                <w:sz w:val="24"/>
                <w:szCs w:val="24"/>
              </w:rPr>
              <w:t xml:space="preserve">w zakładce </w:t>
            </w:r>
            <w:r w:rsidR="00F429B7">
              <w:rPr>
                <w:rStyle w:val="FontStyle51"/>
                <w:rFonts w:ascii="Calibri" w:hAnsi="Calibri" w:cs="Calibri"/>
                <w:sz w:val="24"/>
                <w:szCs w:val="24"/>
              </w:rPr>
              <w:t>Krótki o</w:t>
            </w:r>
            <w:r w:rsidR="00B373E7" w:rsidRPr="00FF3270">
              <w:rPr>
                <w:rStyle w:val="FontStyle51"/>
                <w:rFonts w:ascii="Calibri" w:hAnsi="Calibri" w:cs="Calibri"/>
                <w:sz w:val="24"/>
                <w:szCs w:val="24"/>
              </w:rPr>
              <w:t>pis projektu</w:t>
            </w:r>
          </w:p>
          <w:p w:rsidR="00BD0FC5" w:rsidRPr="00FF3270" w:rsidRDefault="00F038D6" w:rsidP="00592929">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17 </w:t>
            </w:r>
            <w:r w:rsidR="005E6079" w:rsidRPr="00FF3270">
              <w:rPr>
                <w:rStyle w:val="FontStyle51"/>
                <w:rFonts w:ascii="Calibri" w:hAnsi="Calibri" w:cs="Calibri"/>
                <w:sz w:val="24"/>
                <w:szCs w:val="24"/>
              </w:rPr>
              <w:t xml:space="preserve">000 </w:t>
            </w:r>
            <w:r w:rsidR="00B373E7" w:rsidRPr="005D6500">
              <w:rPr>
                <w:rStyle w:val="FontStyle51"/>
                <w:rFonts w:ascii="Calibri" w:hAnsi="Calibri" w:cs="Calibri"/>
                <w:sz w:val="24"/>
                <w:szCs w:val="24"/>
              </w:rPr>
              <w:t>w Sekcji IV</w:t>
            </w:r>
            <w:r w:rsidR="00B373E7" w:rsidRPr="00FF3270" w:rsidDel="00B373E7">
              <w:rPr>
                <w:rStyle w:val="FontStyle51"/>
                <w:rFonts w:ascii="Calibri" w:hAnsi="Calibri" w:cs="Calibri"/>
                <w:sz w:val="24"/>
                <w:szCs w:val="24"/>
              </w:rPr>
              <w:t xml:space="preserve"> </w:t>
            </w:r>
          </w:p>
        </w:tc>
      </w:tr>
      <w:tr w:rsidR="00336630" w:rsidRPr="00FF3270" w:rsidTr="005E6079">
        <w:tc>
          <w:tcPr>
            <w:tcW w:w="5262" w:type="dxa"/>
            <w:shd w:val="clear" w:color="auto" w:fill="E2EFD9"/>
            <w:vAlign w:val="center"/>
          </w:tcPr>
          <w:p w:rsidR="00BD0FC5" w:rsidRPr="00FF3270" w:rsidRDefault="00BD0FC5" w:rsidP="009E02C4">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 xml:space="preserve">wnioskowana kwota dofinansowania </w:t>
            </w:r>
            <w:r w:rsidR="00800881" w:rsidRPr="00FF3270">
              <w:rPr>
                <w:rStyle w:val="FontStyle51"/>
                <w:rFonts w:ascii="Calibri" w:hAnsi="Calibri" w:cs="Calibri"/>
                <w:sz w:val="24"/>
                <w:szCs w:val="24"/>
              </w:rPr>
              <w:t xml:space="preserve">≥ </w:t>
            </w:r>
            <w:r w:rsidRPr="00FF3270">
              <w:rPr>
                <w:rStyle w:val="FontStyle51"/>
                <w:rFonts w:ascii="Calibri" w:hAnsi="Calibri" w:cs="Calibri"/>
                <w:sz w:val="24"/>
                <w:szCs w:val="24"/>
              </w:rPr>
              <w:t>2 mln zł</w:t>
            </w:r>
          </w:p>
        </w:tc>
        <w:tc>
          <w:tcPr>
            <w:tcW w:w="4016" w:type="dxa"/>
            <w:shd w:val="clear" w:color="auto" w:fill="E2EFD9"/>
            <w:vAlign w:val="center"/>
          </w:tcPr>
          <w:p w:rsidR="00126FD2" w:rsidRPr="00FF3270" w:rsidRDefault="00F038D6" w:rsidP="00B373E7">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b/>
                <w:sz w:val="24"/>
                <w:szCs w:val="24"/>
              </w:rPr>
              <w:t xml:space="preserve">42 </w:t>
            </w:r>
            <w:r w:rsidR="00BD0FC5" w:rsidRPr="00FF3270">
              <w:rPr>
                <w:rStyle w:val="FontStyle51"/>
                <w:rFonts w:ascii="Calibri" w:hAnsi="Calibri" w:cs="Calibri"/>
                <w:b/>
                <w:sz w:val="24"/>
                <w:szCs w:val="24"/>
              </w:rPr>
              <w:t>000</w:t>
            </w:r>
            <w:r w:rsidR="00BD0FC5" w:rsidRPr="00FF3270">
              <w:rPr>
                <w:rStyle w:val="FontStyle51"/>
                <w:rFonts w:ascii="Calibri" w:hAnsi="Calibri" w:cs="Calibri"/>
                <w:sz w:val="24"/>
                <w:szCs w:val="24"/>
              </w:rPr>
              <w:t xml:space="preserve"> </w:t>
            </w:r>
            <w:r w:rsidR="004D6612" w:rsidRPr="00FF3270">
              <w:rPr>
                <w:rStyle w:val="FontStyle51"/>
                <w:rFonts w:ascii="Calibri" w:hAnsi="Calibri" w:cs="Calibri"/>
                <w:sz w:val="24"/>
                <w:szCs w:val="24"/>
              </w:rPr>
              <w:br/>
            </w:r>
            <w:r w:rsidR="00BD0FC5" w:rsidRPr="00FF3270">
              <w:rPr>
                <w:rStyle w:val="FontStyle51"/>
                <w:rFonts w:ascii="Calibri" w:hAnsi="Calibri" w:cs="Calibri"/>
                <w:sz w:val="24"/>
                <w:szCs w:val="24"/>
              </w:rPr>
              <w:t>w tym</w:t>
            </w:r>
            <w:r w:rsidR="00B36398" w:rsidRPr="00FF3270">
              <w:rPr>
                <w:rStyle w:val="FontStyle51"/>
                <w:rFonts w:ascii="Calibri" w:hAnsi="Calibri" w:cs="Calibri"/>
                <w:sz w:val="24"/>
                <w:szCs w:val="24"/>
              </w:rPr>
              <w:t>:</w:t>
            </w:r>
            <w:r w:rsidR="00BD0FC5" w:rsidRPr="00FF3270">
              <w:rPr>
                <w:rStyle w:val="FontStyle51"/>
                <w:rFonts w:ascii="Calibri" w:hAnsi="Calibri" w:cs="Calibri"/>
                <w:sz w:val="24"/>
                <w:szCs w:val="24"/>
              </w:rPr>
              <w:t xml:space="preserve"> </w:t>
            </w:r>
          </w:p>
          <w:p w:rsidR="00B373E7" w:rsidRPr="00FF3270" w:rsidRDefault="00F038D6" w:rsidP="005D6500">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13 </w:t>
            </w:r>
            <w:r w:rsidR="00BD0FC5" w:rsidRPr="00FF3270">
              <w:rPr>
                <w:rStyle w:val="FontStyle51"/>
                <w:rFonts w:ascii="Calibri" w:hAnsi="Calibri" w:cs="Calibri"/>
                <w:sz w:val="24"/>
                <w:szCs w:val="24"/>
              </w:rPr>
              <w:t xml:space="preserve">000 </w:t>
            </w:r>
            <w:r w:rsidR="00B373E7" w:rsidRPr="00FF3270">
              <w:rPr>
                <w:rStyle w:val="FontStyle51"/>
                <w:rFonts w:ascii="Calibri" w:hAnsi="Calibri" w:cs="Calibri"/>
                <w:sz w:val="24"/>
                <w:szCs w:val="24"/>
              </w:rPr>
              <w:t>w Sekcji III</w:t>
            </w:r>
          </w:p>
          <w:p w:rsidR="00126FD2" w:rsidRPr="00FF3270" w:rsidRDefault="00797C1A" w:rsidP="005D6500">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10 000 </w:t>
            </w:r>
            <w:r w:rsidR="00B373E7" w:rsidRPr="00FF3270">
              <w:rPr>
                <w:rStyle w:val="FontStyle51"/>
                <w:rFonts w:ascii="Calibri" w:hAnsi="Calibri" w:cs="Calibri"/>
                <w:sz w:val="24"/>
                <w:szCs w:val="24"/>
              </w:rPr>
              <w:t>w zakładce Ryzyko nieosiągnięcia założeń</w:t>
            </w:r>
          </w:p>
          <w:p w:rsidR="00B36398" w:rsidRPr="00FF3270" w:rsidRDefault="00BD0FC5" w:rsidP="00592929">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2 000 </w:t>
            </w:r>
            <w:r w:rsidR="00B373E7" w:rsidRPr="00441CB1">
              <w:rPr>
                <w:rStyle w:val="FontStyle51"/>
                <w:rFonts w:ascii="Calibri" w:hAnsi="Calibri" w:cs="Calibri"/>
                <w:sz w:val="24"/>
                <w:szCs w:val="24"/>
              </w:rPr>
              <w:t xml:space="preserve">w zakładce </w:t>
            </w:r>
            <w:r w:rsidR="00F429B7">
              <w:rPr>
                <w:rStyle w:val="FontStyle51"/>
                <w:rFonts w:ascii="Calibri" w:hAnsi="Calibri" w:cs="Calibri"/>
                <w:sz w:val="24"/>
                <w:szCs w:val="24"/>
              </w:rPr>
              <w:t>Krótki o</w:t>
            </w:r>
            <w:r w:rsidR="00F429B7" w:rsidRPr="00FF3270">
              <w:rPr>
                <w:rStyle w:val="FontStyle51"/>
                <w:rFonts w:ascii="Calibri" w:hAnsi="Calibri" w:cs="Calibri"/>
                <w:sz w:val="24"/>
                <w:szCs w:val="24"/>
              </w:rPr>
              <w:t>pis projektu</w:t>
            </w:r>
          </w:p>
          <w:p w:rsidR="00BD0FC5" w:rsidRPr="00FF3270" w:rsidRDefault="00F038D6" w:rsidP="00592929">
            <w:pPr>
              <w:pStyle w:val="Style32"/>
              <w:widowControl/>
              <w:spacing w:line="360" w:lineRule="auto"/>
              <w:jc w:val="left"/>
              <w:rPr>
                <w:rStyle w:val="FontStyle50"/>
                <w:rFonts w:ascii="Calibri" w:hAnsi="Calibri" w:cs="Calibri"/>
                <w:i w:val="0"/>
                <w:iCs w:val="0"/>
                <w:sz w:val="24"/>
                <w:szCs w:val="24"/>
              </w:rPr>
            </w:pPr>
            <w:r w:rsidRPr="00FF3270">
              <w:rPr>
                <w:rStyle w:val="FontStyle51"/>
                <w:rFonts w:ascii="Calibri" w:hAnsi="Calibri" w:cs="Calibri"/>
                <w:sz w:val="24"/>
                <w:szCs w:val="24"/>
              </w:rPr>
              <w:t xml:space="preserve">17 </w:t>
            </w:r>
            <w:r w:rsidR="00B36398" w:rsidRPr="00FF3270">
              <w:rPr>
                <w:rStyle w:val="FontStyle51"/>
                <w:rFonts w:ascii="Calibri" w:hAnsi="Calibri" w:cs="Calibri"/>
                <w:sz w:val="24"/>
                <w:szCs w:val="24"/>
              </w:rPr>
              <w:t xml:space="preserve">000 </w:t>
            </w:r>
            <w:r w:rsidR="00B373E7" w:rsidRPr="00441CB1">
              <w:rPr>
                <w:rStyle w:val="FontStyle51"/>
                <w:rFonts w:ascii="Calibri" w:hAnsi="Calibri" w:cs="Calibri"/>
                <w:sz w:val="24"/>
                <w:szCs w:val="24"/>
              </w:rPr>
              <w:t>w Sekcji IV</w:t>
            </w:r>
          </w:p>
        </w:tc>
      </w:tr>
      <w:tr w:rsidR="00336630" w:rsidRPr="00FF3270" w:rsidTr="005E6079">
        <w:tc>
          <w:tcPr>
            <w:tcW w:w="5262" w:type="dxa"/>
            <w:shd w:val="clear" w:color="auto" w:fill="E2EFD9"/>
            <w:vAlign w:val="center"/>
          </w:tcPr>
          <w:p w:rsidR="00EB43CB" w:rsidRPr="00FF3270" w:rsidRDefault="00EB43CB" w:rsidP="009E02C4">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partnerstwo </w:t>
            </w:r>
          </w:p>
          <w:p w:rsidR="00EB43CB" w:rsidRPr="00FF3270" w:rsidRDefault="00EB43CB" w:rsidP="00B373E7">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 </w:t>
            </w:r>
          </w:p>
          <w:p w:rsidR="00BD0FC5" w:rsidRPr="00FF3270" w:rsidRDefault="00EB43CB" w:rsidP="005D6500">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wnioskowana kwota dofinansowania &lt; 2 mln zł</w:t>
            </w:r>
          </w:p>
        </w:tc>
        <w:tc>
          <w:tcPr>
            <w:tcW w:w="4016" w:type="dxa"/>
            <w:shd w:val="clear" w:color="auto" w:fill="E2EFD9"/>
            <w:vAlign w:val="center"/>
          </w:tcPr>
          <w:p w:rsidR="00D83A29" w:rsidRPr="00FF3270" w:rsidRDefault="006C7E87" w:rsidP="00592929">
            <w:pPr>
              <w:pStyle w:val="Style32"/>
              <w:spacing w:line="360" w:lineRule="auto"/>
              <w:jc w:val="left"/>
              <w:rPr>
                <w:rStyle w:val="FontStyle51"/>
                <w:rFonts w:ascii="Calibri" w:hAnsi="Calibri" w:cs="Calibri"/>
                <w:sz w:val="24"/>
                <w:szCs w:val="24"/>
              </w:rPr>
            </w:pPr>
            <w:r>
              <w:rPr>
                <w:rStyle w:val="FontStyle51"/>
                <w:rFonts w:ascii="Calibri" w:hAnsi="Calibri" w:cs="Calibri"/>
                <w:b/>
                <w:sz w:val="24"/>
                <w:szCs w:val="24"/>
              </w:rPr>
              <w:t>37</w:t>
            </w:r>
            <w:r w:rsidR="00BD0FC5" w:rsidRPr="00FF3270">
              <w:rPr>
                <w:rStyle w:val="FontStyle51"/>
                <w:rFonts w:ascii="Calibri" w:hAnsi="Calibri" w:cs="Calibri"/>
                <w:b/>
                <w:sz w:val="24"/>
                <w:szCs w:val="24"/>
              </w:rPr>
              <w:t xml:space="preserve"> 000</w:t>
            </w:r>
            <w:r w:rsidR="00BD0FC5" w:rsidRPr="00FF3270">
              <w:rPr>
                <w:rStyle w:val="FontStyle51"/>
                <w:rFonts w:ascii="Calibri" w:hAnsi="Calibri" w:cs="Calibri"/>
                <w:sz w:val="24"/>
                <w:szCs w:val="24"/>
              </w:rPr>
              <w:t xml:space="preserve"> </w:t>
            </w:r>
            <w:r w:rsidR="00EB43CB" w:rsidRPr="00FF3270">
              <w:rPr>
                <w:rStyle w:val="FontStyle51"/>
                <w:rFonts w:ascii="Calibri" w:hAnsi="Calibri" w:cs="Calibri"/>
                <w:sz w:val="24"/>
                <w:szCs w:val="24"/>
              </w:rPr>
              <w:br/>
            </w:r>
            <w:r w:rsidR="00D83A29" w:rsidRPr="00FF3270">
              <w:rPr>
                <w:rStyle w:val="FontStyle51"/>
                <w:rFonts w:ascii="Calibri" w:hAnsi="Calibri" w:cs="Calibri"/>
                <w:sz w:val="24"/>
                <w:szCs w:val="24"/>
              </w:rPr>
              <w:t>w tym:</w:t>
            </w:r>
          </w:p>
          <w:p w:rsidR="00D83A29" w:rsidRPr="00FF3270" w:rsidRDefault="00F038D6" w:rsidP="00592929">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1</w:t>
            </w:r>
            <w:r w:rsidR="006C7E87">
              <w:rPr>
                <w:rStyle w:val="FontStyle51"/>
                <w:rFonts w:ascii="Calibri" w:hAnsi="Calibri" w:cs="Calibri"/>
                <w:sz w:val="24"/>
                <w:szCs w:val="24"/>
              </w:rPr>
              <w:t>3</w:t>
            </w:r>
            <w:r w:rsidRPr="00FF3270">
              <w:rPr>
                <w:rStyle w:val="FontStyle51"/>
                <w:rFonts w:ascii="Calibri" w:hAnsi="Calibri" w:cs="Calibri"/>
                <w:sz w:val="24"/>
                <w:szCs w:val="24"/>
              </w:rPr>
              <w:t xml:space="preserve"> </w:t>
            </w:r>
            <w:r w:rsidR="00D83A29" w:rsidRPr="00FF3270">
              <w:rPr>
                <w:rStyle w:val="FontStyle51"/>
                <w:rFonts w:ascii="Calibri" w:hAnsi="Calibri" w:cs="Calibri"/>
                <w:sz w:val="24"/>
                <w:szCs w:val="24"/>
              </w:rPr>
              <w:t xml:space="preserve">000 </w:t>
            </w:r>
            <w:r w:rsidR="00B373E7" w:rsidRPr="00441CB1">
              <w:rPr>
                <w:rStyle w:val="FontStyle51"/>
                <w:rFonts w:ascii="Calibri" w:hAnsi="Calibri" w:cs="Calibri"/>
                <w:sz w:val="24"/>
                <w:szCs w:val="24"/>
              </w:rPr>
              <w:t>w Sekcji III</w:t>
            </w:r>
          </w:p>
          <w:p w:rsidR="00D83A29" w:rsidRPr="00FF3270" w:rsidRDefault="00D83A29" w:rsidP="00441CB1">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2 000 </w:t>
            </w:r>
            <w:r w:rsidR="00B373E7" w:rsidRPr="00441CB1">
              <w:rPr>
                <w:rStyle w:val="FontStyle51"/>
                <w:rFonts w:ascii="Calibri" w:hAnsi="Calibri" w:cs="Calibri"/>
                <w:sz w:val="24"/>
                <w:szCs w:val="24"/>
              </w:rPr>
              <w:t xml:space="preserve">w zakładce </w:t>
            </w:r>
            <w:r w:rsidR="00F429B7">
              <w:rPr>
                <w:rStyle w:val="FontStyle51"/>
                <w:rFonts w:ascii="Calibri" w:hAnsi="Calibri" w:cs="Calibri"/>
                <w:sz w:val="24"/>
                <w:szCs w:val="24"/>
              </w:rPr>
              <w:t>Krótki o</w:t>
            </w:r>
            <w:r w:rsidR="00F429B7" w:rsidRPr="00FF3270">
              <w:rPr>
                <w:rStyle w:val="FontStyle51"/>
                <w:rFonts w:ascii="Calibri" w:hAnsi="Calibri" w:cs="Calibri"/>
                <w:sz w:val="24"/>
                <w:szCs w:val="24"/>
              </w:rPr>
              <w:t>pis projektu</w:t>
            </w:r>
          </w:p>
          <w:p w:rsidR="00BD0FC5" w:rsidRPr="00FF3270" w:rsidRDefault="00F038D6" w:rsidP="00441CB1">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22 </w:t>
            </w:r>
            <w:r w:rsidR="00D83A29" w:rsidRPr="00FF3270">
              <w:rPr>
                <w:rStyle w:val="FontStyle51"/>
                <w:rFonts w:ascii="Calibri" w:hAnsi="Calibri" w:cs="Calibri"/>
                <w:sz w:val="24"/>
                <w:szCs w:val="24"/>
              </w:rPr>
              <w:t xml:space="preserve">000 </w:t>
            </w:r>
            <w:r w:rsidR="00B373E7" w:rsidRPr="00441CB1">
              <w:rPr>
                <w:rStyle w:val="FontStyle51"/>
                <w:rFonts w:ascii="Calibri" w:hAnsi="Calibri" w:cs="Calibri"/>
                <w:sz w:val="24"/>
                <w:szCs w:val="24"/>
              </w:rPr>
              <w:t>w Sekcji IV</w:t>
            </w:r>
          </w:p>
        </w:tc>
      </w:tr>
      <w:tr w:rsidR="00336630" w:rsidRPr="00FF3270" w:rsidTr="005E6079">
        <w:tc>
          <w:tcPr>
            <w:tcW w:w="5262" w:type="dxa"/>
            <w:shd w:val="clear" w:color="auto" w:fill="E2EFD9"/>
            <w:vAlign w:val="center"/>
          </w:tcPr>
          <w:p w:rsidR="00BD0FC5" w:rsidRPr="00FF3270" w:rsidRDefault="00760685" w:rsidP="009E02C4">
            <w:pPr>
              <w:pStyle w:val="Style3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partnerstwo </w:t>
            </w:r>
            <w:r w:rsidRPr="00FF3270">
              <w:rPr>
                <w:rStyle w:val="FontStyle51"/>
                <w:rFonts w:ascii="Calibri" w:hAnsi="Calibri" w:cs="Calibri"/>
                <w:sz w:val="24"/>
                <w:szCs w:val="24"/>
              </w:rPr>
              <w:br/>
              <w:t xml:space="preserve">+ </w:t>
            </w:r>
            <w:r w:rsidRPr="00FF3270">
              <w:rPr>
                <w:rStyle w:val="FontStyle51"/>
                <w:rFonts w:ascii="Calibri" w:hAnsi="Calibri" w:cs="Calibri"/>
                <w:sz w:val="24"/>
                <w:szCs w:val="24"/>
              </w:rPr>
              <w:br/>
              <w:t>wnioskowana kwota dofinansowania ≥ 2 mln zł</w:t>
            </w:r>
          </w:p>
        </w:tc>
        <w:tc>
          <w:tcPr>
            <w:tcW w:w="4016" w:type="dxa"/>
            <w:shd w:val="clear" w:color="auto" w:fill="E2EFD9"/>
            <w:vAlign w:val="center"/>
          </w:tcPr>
          <w:p w:rsidR="00D83A29" w:rsidRPr="00FF3270" w:rsidRDefault="00F038D6" w:rsidP="00B373E7">
            <w:pPr>
              <w:pStyle w:val="Style32"/>
              <w:spacing w:line="360" w:lineRule="auto"/>
              <w:jc w:val="left"/>
              <w:rPr>
                <w:rStyle w:val="FontStyle51"/>
                <w:rFonts w:ascii="Calibri" w:hAnsi="Calibri" w:cs="Calibri"/>
                <w:sz w:val="24"/>
                <w:szCs w:val="24"/>
              </w:rPr>
            </w:pPr>
            <w:r w:rsidRPr="00FF3270">
              <w:rPr>
                <w:rStyle w:val="FontStyle51"/>
                <w:rFonts w:ascii="Calibri" w:hAnsi="Calibri" w:cs="Calibri"/>
                <w:b/>
                <w:sz w:val="24"/>
                <w:szCs w:val="24"/>
              </w:rPr>
              <w:t xml:space="preserve">44 </w:t>
            </w:r>
            <w:r w:rsidR="00BD0FC5" w:rsidRPr="00FF3270">
              <w:rPr>
                <w:rStyle w:val="FontStyle51"/>
                <w:rFonts w:ascii="Calibri" w:hAnsi="Calibri" w:cs="Calibri"/>
                <w:b/>
                <w:sz w:val="24"/>
                <w:szCs w:val="24"/>
              </w:rPr>
              <w:t>000</w:t>
            </w:r>
            <w:r w:rsidR="00BD0FC5" w:rsidRPr="00FF3270">
              <w:rPr>
                <w:rStyle w:val="FontStyle51"/>
                <w:rFonts w:ascii="Calibri" w:hAnsi="Calibri" w:cs="Calibri"/>
                <w:sz w:val="24"/>
                <w:szCs w:val="24"/>
              </w:rPr>
              <w:t xml:space="preserve"> </w:t>
            </w:r>
            <w:r w:rsidR="00797C1A" w:rsidRPr="00FF3270">
              <w:rPr>
                <w:rStyle w:val="FontStyle51"/>
                <w:rFonts w:ascii="Calibri" w:hAnsi="Calibri" w:cs="Calibri"/>
                <w:sz w:val="24"/>
                <w:szCs w:val="24"/>
              </w:rPr>
              <w:br/>
            </w:r>
            <w:r w:rsidR="00D83A29" w:rsidRPr="00FF3270">
              <w:rPr>
                <w:rStyle w:val="FontStyle51"/>
                <w:rFonts w:ascii="Calibri" w:hAnsi="Calibri" w:cs="Calibri"/>
                <w:sz w:val="24"/>
                <w:szCs w:val="24"/>
              </w:rPr>
              <w:t xml:space="preserve">10 000 </w:t>
            </w:r>
            <w:r w:rsidR="00B373E7" w:rsidRPr="00592929">
              <w:rPr>
                <w:rStyle w:val="FontStyle51"/>
                <w:rFonts w:ascii="Calibri" w:hAnsi="Calibri" w:cs="Calibri"/>
                <w:sz w:val="24"/>
                <w:szCs w:val="24"/>
              </w:rPr>
              <w:t>w Sekcji III</w:t>
            </w:r>
          </w:p>
          <w:p w:rsidR="00D83A29" w:rsidRPr="00FF3270" w:rsidRDefault="00D83A29" w:rsidP="005D6500">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10 000 </w:t>
            </w:r>
            <w:r w:rsidR="00B373E7" w:rsidRPr="005D6500">
              <w:rPr>
                <w:rStyle w:val="FontStyle51"/>
                <w:rFonts w:ascii="Calibri" w:hAnsi="Calibri" w:cs="Calibri"/>
                <w:sz w:val="24"/>
                <w:szCs w:val="24"/>
              </w:rPr>
              <w:t>w zakładce</w:t>
            </w:r>
            <w:r w:rsidR="00B373E7" w:rsidRPr="00592929">
              <w:rPr>
                <w:rStyle w:val="FontStyle51"/>
                <w:rFonts w:ascii="Calibri" w:hAnsi="Calibri" w:cs="Calibri"/>
                <w:sz w:val="24"/>
                <w:szCs w:val="24"/>
              </w:rPr>
              <w:t xml:space="preserve"> Ryzyko nieosiągnięcia założeń</w:t>
            </w:r>
          </w:p>
          <w:p w:rsidR="00D83A29" w:rsidRPr="00FF3270" w:rsidRDefault="00D83A29" w:rsidP="005D6500">
            <w:pPr>
              <w:pStyle w:val="Style3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2</w:t>
            </w:r>
            <w:r w:rsidR="00B373E7" w:rsidRPr="00FF3270">
              <w:rPr>
                <w:rStyle w:val="FontStyle51"/>
                <w:rFonts w:ascii="Calibri" w:hAnsi="Calibri" w:cs="Calibri"/>
                <w:sz w:val="24"/>
                <w:szCs w:val="24"/>
              </w:rPr>
              <w:t> </w:t>
            </w:r>
            <w:r w:rsidRPr="00FF3270">
              <w:rPr>
                <w:rStyle w:val="FontStyle51"/>
                <w:rFonts w:ascii="Calibri" w:hAnsi="Calibri" w:cs="Calibri"/>
                <w:sz w:val="24"/>
                <w:szCs w:val="24"/>
              </w:rPr>
              <w:t>000</w:t>
            </w:r>
            <w:r w:rsidR="00B373E7" w:rsidRPr="00FF3270">
              <w:rPr>
                <w:rStyle w:val="FontStyle51"/>
                <w:rFonts w:ascii="Calibri" w:hAnsi="Calibri" w:cs="Calibri"/>
                <w:sz w:val="24"/>
                <w:szCs w:val="24"/>
              </w:rPr>
              <w:t xml:space="preserve"> w</w:t>
            </w:r>
            <w:r w:rsidR="00B373E7" w:rsidRPr="00592929">
              <w:rPr>
                <w:rStyle w:val="FontStyle51"/>
                <w:rFonts w:ascii="Calibri" w:hAnsi="Calibri" w:cs="Calibri"/>
                <w:sz w:val="24"/>
                <w:szCs w:val="24"/>
              </w:rPr>
              <w:t xml:space="preserve"> zakładce </w:t>
            </w:r>
            <w:r w:rsidR="00F429B7">
              <w:rPr>
                <w:rStyle w:val="FontStyle51"/>
                <w:rFonts w:ascii="Calibri" w:hAnsi="Calibri" w:cs="Calibri"/>
                <w:sz w:val="24"/>
                <w:szCs w:val="24"/>
              </w:rPr>
              <w:t>Krótki o</w:t>
            </w:r>
            <w:r w:rsidR="00F429B7" w:rsidRPr="00FF3270">
              <w:rPr>
                <w:rStyle w:val="FontStyle51"/>
                <w:rFonts w:ascii="Calibri" w:hAnsi="Calibri" w:cs="Calibri"/>
                <w:sz w:val="24"/>
                <w:szCs w:val="24"/>
              </w:rPr>
              <w:t>pis projektu</w:t>
            </w:r>
          </w:p>
          <w:p w:rsidR="00BD0FC5" w:rsidRPr="00FF3270" w:rsidRDefault="00F038D6" w:rsidP="005D6500">
            <w:pPr>
              <w:pStyle w:val="Style32"/>
              <w:widowControl/>
              <w:spacing w:line="360" w:lineRule="auto"/>
              <w:jc w:val="left"/>
              <w:rPr>
                <w:rStyle w:val="FontStyle50"/>
                <w:rFonts w:ascii="Calibri" w:hAnsi="Calibri" w:cs="Calibri"/>
                <w:sz w:val="24"/>
                <w:szCs w:val="24"/>
              </w:rPr>
            </w:pPr>
            <w:r w:rsidRPr="00FF3270">
              <w:rPr>
                <w:rStyle w:val="FontStyle51"/>
                <w:rFonts w:ascii="Calibri" w:hAnsi="Calibri" w:cs="Calibri"/>
                <w:sz w:val="24"/>
                <w:szCs w:val="24"/>
              </w:rPr>
              <w:t xml:space="preserve">22 </w:t>
            </w:r>
            <w:r w:rsidR="00D83A29" w:rsidRPr="00FF3270">
              <w:rPr>
                <w:rStyle w:val="FontStyle51"/>
                <w:rFonts w:ascii="Calibri" w:hAnsi="Calibri" w:cs="Calibri"/>
                <w:sz w:val="24"/>
                <w:szCs w:val="24"/>
              </w:rPr>
              <w:t xml:space="preserve">000 </w:t>
            </w:r>
            <w:r w:rsidR="00B373E7" w:rsidRPr="00592929">
              <w:rPr>
                <w:rStyle w:val="FontStyle51"/>
                <w:rFonts w:ascii="Calibri" w:hAnsi="Calibri" w:cs="Calibri"/>
                <w:sz w:val="24"/>
                <w:szCs w:val="24"/>
              </w:rPr>
              <w:t>w Sekcji IV</w:t>
            </w:r>
          </w:p>
        </w:tc>
      </w:tr>
    </w:tbl>
    <w:p w:rsidR="00707DB4" w:rsidRPr="00032225" w:rsidRDefault="00B005E9" w:rsidP="00254515">
      <w:pPr>
        <w:tabs>
          <w:tab w:val="left" w:pos="0"/>
        </w:tabs>
        <w:spacing w:before="240" w:line="360" w:lineRule="auto"/>
        <w:rPr>
          <w:rStyle w:val="FontStyle51"/>
          <w:rFonts w:ascii="Calibri" w:hAnsi="Calibri" w:cs="Calibri"/>
          <w:sz w:val="24"/>
          <w:szCs w:val="24"/>
        </w:rPr>
      </w:pPr>
      <w:r>
        <w:rPr>
          <w:rStyle w:val="FontStyle51"/>
          <w:rFonts w:ascii="Calibri" w:hAnsi="Calibri" w:cs="Calibri"/>
          <w:sz w:val="24"/>
          <w:szCs w:val="24"/>
        </w:rPr>
        <w:t>Pod polami tekstowymi</w:t>
      </w:r>
      <w:r w:rsidR="00B373E7" w:rsidRPr="00032225">
        <w:rPr>
          <w:rStyle w:val="FontStyle51"/>
          <w:rFonts w:ascii="Calibri" w:hAnsi="Calibri" w:cs="Calibri"/>
          <w:sz w:val="24"/>
          <w:szCs w:val="24"/>
        </w:rPr>
        <w:t xml:space="preserve"> są </w:t>
      </w:r>
      <w:r w:rsidRPr="00032225">
        <w:rPr>
          <w:rStyle w:val="FontStyle51"/>
          <w:rFonts w:ascii="Calibri" w:hAnsi="Calibri" w:cs="Calibri"/>
          <w:sz w:val="24"/>
          <w:szCs w:val="24"/>
        </w:rPr>
        <w:t xml:space="preserve">umieszczone </w:t>
      </w:r>
      <w:r w:rsidR="00B373E7" w:rsidRPr="00032225">
        <w:rPr>
          <w:rStyle w:val="FontStyle51"/>
          <w:rFonts w:ascii="Calibri" w:hAnsi="Calibri" w:cs="Calibri"/>
          <w:sz w:val="24"/>
          <w:szCs w:val="24"/>
        </w:rPr>
        <w:t xml:space="preserve">liczniki, które wskazują liczbę dostępnych jeszcze znaków w danej sekcji. Liczniki </w:t>
      </w:r>
      <w:proofErr w:type="spellStart"/>
      <w:r w:rsidR="00B373E7" w:rsidRPr="00032225">
        <w:rPr>
          <w:rStyle w:val="FontStyle51"/>
          <w:rFonts w:ascii="Calibri" w:hAnsi="Calibri" w:cs="Calibri"/>
          <w:sz w:val="24"/>
          <w:szCs w:val="24"/>
        </w:rPr>
        <w:t>ww</w:t>
      </w:r>
      <w:proofErr w:type="spellEnd"/>
      <w:r w:rsidR="00B373E7" w:rsidRPr="00032225">
        <w:rPr>
          <w:rStyle w:val="FontStyle51"/>
          <w:rFonts w:ascii="Calibri" w:hAnsi="Calibri" w:cs="Calibri"/>
          <w:sz w:val="24"/>
          <w:szCs w:val="24"/>
        </w:rPr>
        <w:t xml:space="preserve"> nie są widoczne w przypadku wprowadzan</w:t>
      </w:r>
      <w:r w:rsidR="00B8429F">
        <w:rPr>
          <w:rStyle w:val="FontStyle51"/>
          <w:rFonts w:ascii="Calibri" w:hAnsi="Calibri" w:cs="Calibri"/>
          <w:sz w:val="24"/>
          <w:szCs w:val="24"/>
        </w:rPr>
        <w:t>ia danych w odrębnym oknie np.</w:t>
      </w:r>
      <w:r w:rsidR="00B373E7" w:rsidRPr="00032225">
        <w:rPr>
          <w:rStyle w:val="FontStyle51"/>
          <w:rFonts w:ascii="Calibri" w:hAnsi="Calibri" w:cs="Calibri"/>
          <w:sz w:val="24"/>
          <w:szCs w:val="24"/>
        </w:rPr>
        <w:t xml:space="preserve"> przy dodawaniu</w:t>
      </w:r>
      <w:r w:rsidR="00F429B7">
        <w:rPr>
          <w:rStyle w:val="FontStyle51"/>
          <w:rFonts w:ascii="Calibri" w:hAnsi="Calibri" w:cs="Calibri"/>
          <w:sz w:val="24"/>
          <w:szCs w:val="24"/>
        </w:rPr>
        <w:t>:</w:t>
      </w:r>
      <w:r w:rsidR="00B373E7" w:rsidRPr="00032225">
        <w:rPr>
          <w:rStyle w:val="FontStyle51"/>
          <w:rFonts w:ascii="Calibri" w:hAnsi="Calibri" w:cs="Calibri"/>
          <w:sz w:val="24"/>
          <w:szCs w:val="24"/>
        </w:rPr>
        <w:t xml:space="preserve"> wskaźników, zadań. Do liczby znaków nie są wliczone pola, z których odpowiedź wybierana jest z rozwijanej listy (np. nazwy wskaźników).</w:t>
      </w:r>
    </w:p>
    <w:p w:rsidR="003D0CD9" w:rsidRPr="00FF3270" w:rsidRDefault="003D0CD9" w:rsidP="003D0CD9">
      <w:pPr>
        <w:pStyle w:val="ramka"/>
        <w:framePr w:wrap="auto" w:vAnchor="margin" w:yAlign="inline"/>
        <w:jc w:val="left"/>
        <w:rPr>
          <w:rFonts w:ascii="Calibri" w:hAnsi="Calibri" w:cs="Calibri"/>
          <w:color w:val="FF0000"/>
        </w:rPr>
      </w:pPr>
      <w:r w:rsidRPr="00FF3270">
        <w:rPr>
          <w:rFonts w:ascii="Calibri" w:hAnsi="Calibri" w:cs="Calibri"/>
          <w:color w:val="FF0000"/>
        </w:rPr>
        <w:t>Ważne!</w:t>
      </w:r>
    </w:p>
    <w:p w:rsidR="00B1568F" w:rsidRPr="00FF3270" w:rsidRDefault="003D0CD9" w:rsidP="005A1BFD">
      <w:pPr>
        <w:pStyle w:val="ramka"/>
        <w:framePr w:wrap="auto" w:vAnchor="margin" w:yAlign="inline"/>
        <w:jc w:val="left"/>
        <w:rPr>
          <w:rStyle w:val="FontStyle51"/>
          <w:rFonts w:ascii="Calibri" w:hAnsi="Calibri" w:cs="Calibri"/>
          <w:sz w:val="24"/>
          <w:szCs w:val="24"/>
        </w:rPr>
      </w:pPr>
      <w:r>
        <w:rPr>
          <w:rFonts w:ascii="Calibri" w:hAnsi="Calibri" w:cs="Calibri"/>
        </w:rPr>
        <w:t xml:space="preserve">Użycie klawisza </w:t>
      </w:r>
      <w:r>
        <w:rPr>
          <w:rFonts w:ascii="Calibri" w:hAnsi="Calibri" w:cs="Calibri"/>
          <w:i/>
        </w:rPr>
        <w:t xml:space="preserve">Enter </w:t>
      </w:r>
      <w:r>
        <w:rPr>
          <w:rFonts w:ascii="Calibri" w:hAnsi="Calibri" w:cs="Calibri"/>
        </w:rPr>
        <w:t>w polu tekstowym powoduje wykorzystanie 2 znaków</w:t>
      </w:r>
      <w:r w:rsidR="00B22D2A">
        <w:rPr>
          <w:rFonts w:ascii="Calibri" w:hAnsi="Calibri" w:cs="Calibri"/>
        </w:rPr>
        <w:t xml:space="preserve"> limitu</w:t>
      </w:r>
      <w:r>
        <w:rPr>
          <w:rFonts w:ascii="Calibri" w:hAnsi="Calibri" w:cs="Calibri"/>
        </w:rPr>
        <w:t xml:space="preserve"> </w:t>
      </w:r>
      <w:r w:rsidR="00B22D2A">
        <w:rPr>
          <w:rFonts w:ascii="Calibri" w:hAnsi="Calibri" w:cs="Calibri"/>
        </w:rPr>
        <w:t>(</w:t>
      </w:r>
      <w:r>
        <w:rPr>
          <w:rFonts w:ascii="Calibri" w:hAnsi="Calibri" w:cs="Calibri"/>
        </w:rPr>
        <w:t>z limitu znaków w polu</w:t>
      </w:r>
      <w:r w:rsidR="00B22D2A">
        <w:rPr>
          <w:rFonts w:ascii="Calibri" w:hAnsi="Calibri" w:cs="Calibri"/>
        </w:rPr>
        <w:t>,</w:t>
      </w:r>
      <w:r>
        <w:rPr>
          <w:rFonts w:ascii="Calibri" w:hAnsi="Calibri" w:cs="Calibri"/>
        </w:rPr>
        <w:t xml:space="preserve"> </w:t>
      </w:r>
      <w:r w:rsidR="00B22D2A">
        <w:rPr>
          <w:rFonts w:ascii="Calibri" w:hAnsi="Calibri" w:cs="Calibri"/>
        </w:rPr>
        <w:t>jak również</w:t>
      </w:r>
      <w:r>
        <w:rPr>
          <w:rFonts w:ascii="Calibri" w:hAnsi="Calibri" w:cs="Calibri"/>
        </w:rPr>
        <w:t xml:space="preserve"> z limitu znaków w ramach sekcji</w:t>
      </w:r>
      <w:r w:rsidR="00B22D2A">
        <w:rPr>
          <w:rFonts w:ascii="Calibri" w:hAnsi="Calibri" w:cs="Calibri"/>
        </w:rPr>
        <w:t>)</w:t>
      </w:r>
      <w:r>
        <w:rPr>
          <w:rFonts w:ascii="Calibri" w:hAnsi="Calibri" w:cs="Calibri"/>
        </w:rPr>
        <w:t>.</w:t>
      </w:r>
    </w:p>
    <w:p w:rsidR="004F6F0B" w:rsidRDefault="004F6F0B" w:rsidP="004F6F0B">
      <w:pPr>
        <w:rPr>
          <w:rStyle w:val="FontStyle51"/>
          <w:rFonts w:ascii="Calibri" w:hAnsi="Calibri" w:cs="Calibri"/>
          <w:sz w:val="24"/>
          <w:szCs w:val="24"/>
        </w:rPr>
      </w:pPr>
    </w:p>
    <w:p w:rsidR="004F6F0B" w:rsidRDefault="004F6F0B" w:rsidP="004F6F0B">
      <w:pPr>
        <w:pStyle w:val="Nagwek1"/>
        <w:spacing w:before="100" w:beforeAutospacing="1" w:after="180"/>
        <w:rPr>
          <w:rStyle w:val="FontStyle51"/>
          <w:rFonts w:ascii="Calibri" w:hAnsi="Calibri" w:cs="Calibri"/>
          <w:sz w:val="24"/>
          <w:szCs w:val="24"/>
        </w:rPr>
      </w:pPr>
      <w:r>
        <w:rPr>
          <w:rStyle w:val="FontStyle51"/>
          <w:rFonts w:ascii="Calibri" w:hAnsi="Calibri" w:cs="Calibri"/>
          <w:sz w:val="24"/>
          <w:szCs w:val="24"/>
        </w:rPr>
        <w:br w:type="page"/>
      </w:r>
      <w:bookmarkStart w:id="18" w:name="_Toc507763131"/>
      <w:r>
        <w:rPr>
          <w:rStyle w:val="FontStyle51"/>
          <w:rFonts w:ascii="Calibri" w:hAnsi="Calibri" w:cs="Calibri"/>
          <w:sz w:val="24"/>
          <w:szCs w:val="24"/>
        </w:rPr>
        <w:lastRenderedPageBreak/>
        <w:t xml:space="preserve">I </w:t>
      </w:r>
      <w:r w:rsidRPr="00206488">
        <w:rPr>
          <w:rStyle w:val="FontStyle51"/>
          <w:rFonts w:ascii="Calibri" w:hAnsi="Calibri" w:cs="Calibri"/>
          <w:sz w:val="24"/>
          <w:szCs w:val="24"/>
        </w:rPr>
        <w:t>INFORMACJE O PROJEKCIE</w:t>
      </w:r>
      <w:bookmarkEnd w:id="18"/>
    </w:p>
    <w:bookmarkEnd w:id="5"/>
    <w:bookmarkEnd w:id="12"/>
    <w:p w:rsidR="000E7F12" w:rsidRPr="00FF3270" w:rsidRDefault="00FE6E64" w:rsidP="005A1BFD">
      <w:pPr>
        <w:pStyle w:val="Style20"/>
        <w:widowControl/>
        <w:numPr>
          <w:ilvl w:val="1"/>
          <w:numId w:val="13"/>
        </w:numPr>
        <w:tabs>
          <w:tab w:val="left" w:pos="394"/>
        </w:tabs>
        <w:spacing w:before="360" w:line="360" w:lineRule="auto"/>
        <w:ind w:left="425" w:hanging="425"/>
        <w:jc w:val="left"/>
        <w:rPr>
          <w:rStyle w:val="FontStyle51"/>
          <w:rFonts w:ascii="Calibri" w:hAnsi="Calibri" w:cs="Calibri"/>
          <w:b/>
          <w:bCs/>
          <w:sz w:val="24"/>
          <w:szCs w:val="24"/>
        </w:rPr>
      </w:pPr>
      <w:r w:rsidRPr="00FF3270">
        <w:rPr>
          <w:rStyle w:val="FontStyle52"/>
          <w:rFonts w:ascii="Calibri" w:hAnsi="Calibri" w:cs="Calibri"/>
          <w:sz w:val="24"/>
          <w:szCs w:val="24"/>
        </w:rPr>
        <w:t xml:space="preserve">Tytuł projektu </w:t>
      </w:r>
      <w:r w:rsidR="00B22D2A">
        <w:rPr>
          <w:rStyle w:val="FontStyle51"/>
          <w:rFonts w:ascii="Calibri" w:hAnsi="Calibri" w:cs="Calibri"/>
        </w:rPr>
        <w:t>–</w:t>
      </w:r>
      <w:r w:rsidRPr="00FF3270">
        <w:rPr>
          <w:rStyle w:val="FontStyle51"/>
          <w:rFonts w:ascii="Calibri" w:hAnsi="Calibri" w:cs="Calibri"/>
          <w:sz w:val="24"/>
          <w:szCs w:val="24"/>
        </w:rPr>
        <w:t xml:space="preserve"> </w:t>
      </w:r>
      <w:r w:rsidR="000E7F12" w:rsidRPr="00FF3270">
        <w:rPr>
          <w:rStyle w:val="FontStyle51"/>
          <w:rFonts w:ascii="Calibri" w:hAnsi="Calibri" w:cs="Calibri"/>
          <w:sz w:val="24"/>
          <w:szCs w:val="24"/>
        </w:rPr>
        <w:t>podaj</w:t>
      </w:r>
      <w:r w:rsidRPr="00FF3270">
        <w:rPr>
          <w:rStyle w:val="FontStyle51"/>
          <w:rFonts w:ascii="Calibri" w:hAnsi="Calibri" w:cs="Calibri"/>
          <w:sz w:val="24"/>
          <w:szCs w:val="24"/>
        </w:rPr>
        <w:t xml:space="preserve"> tytuł projektu, który</w:t>
      </w:r>
      <w:r w:rsidR="000E7F12" w:rsidRPr="00FF3270">
        <w:rPr>
          <w:rStyle w:val="FontStyle51"/>
          <w:rFonts w:ascii="Calibri" w:hAnsi="Calibri" w:cs="Calibri"/>
          <w:sz w:val="24"/>
          <w:szCs w:val="24"/>
        </w:rPr>
        <w:t>:</w:t>
      </w:r>
    </w:p>
    <w:p w:rsidR="000E7F12" w:rsidRPr="00FF3270" w:rsidRDefault="00FE6E64" w:rsidP="00CB2BED">
      <w:pPr>
        <w:pStyle w:val="Style20"/>
        <w:widowControl/>
        <w:numPr>
          <w:ilvl w:val="0"/>
          <w:numId w:val="14"/>
        </w:numPr>
        <w:tabs>
          <w:tab w:val="left" w:pos="394"/>
        </w:tabs>
        <w:spacing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t>nie</w:t>
      </w:r>
      <w:r w:rsidR="002918BF" w:rsidRPr="00FF3270">
        <w:rPr>
          <w:rStyle w:val="FontStyle51"/>
          <w:rFonts w:ascii="Calibri" w:hAnsi="Calibri" w:cs="Calibri"/>
          <w:sz w:val="24"/>
          <w:szCs w:val="24"/>
        </w:rPr>
        <w:t xml:space="preserve"> może być tożsamy z nazwą RPO</w:t>
      </w:r>
      <w:r w:rsidR="00354790" w:rsidRPr="00FF3270">
        <w:rPr>
          <w:rStyle w:val="FontStyle51"/>
          <w:rFonts w:ascii="Calibri" w:hAnsi="Calibri" w:cs="Calibri"/>
          <w:sz w:val="24"/>
          <w:szCs w:val="24"/>
        </w:rPr>
        <w:t xml:space="preserve"> WŁ</w:t>
      </w:r>
      <w:r w:rsidR="00B0316B" w:rsidRPr="00FF3270">
        <w:rPr>
          <w:rStyle w:val="FontStyle51"/>
          <w:rFonts w:ascii="Calibri" w:hAnsi="Calibri" w:cs="Calibri"/>
          <w:sz w:val="24"/>
          <w:szCs w:val="24"/>
        </w:rPr>
        <w:t xml:space="preserve"> 2014-2020</w:t>
      </w:r>
      <w:r w:rsidRPr="00FF3270">
        <w:rPr>
          <w:rStyle w:val="FontStyle51"/>
          <w:rFonts w:ascii="Calibri" w:hAnsi="Calibri" w:cs="Calibri"/>
          <w:sz w:val="24"/>
          <w:szCs w:val="24"/>
        </w:rPr>
        <w:t>, ani nazwami Osi priorytetow</w:t>
      </w:r>
      <w:r w:rsidR="002918BF" w:rsidRPr="00FF3270">
        <w:rPr>
          <w:rStyle w:val="FontStyle51"/>
          <w:rFonts w:ascii="Calibri" w:hAnsi="Calibri" w:cs="Calibri"/>
          <w:sz w:val="24"/>
          <w:szCs w:val="24"/>
        </w:rPr>
        <w:t>ych, Działań</w:t>
      </w:r>
      <w:r w:rsidR="005153A2" w:rsidRPr="00FF3270">
        <w:rPr>
          <w:rStyle w:val="FontStyle51"/>
          <w:rFonts w:ascii="Calibri" w:hAnsi="Calibri" w:cs="Calibri"/>
          <w:sz w:val="24"/>
          <w:szCs w:val="24"/>
        </w:rPr>
        <w:t xml:space="preserve"> </w:t>
      </w:r>
      <w:r w:rsidR="002918BF" w:rsidRPr="00FF3270">
        <w:rPr>
          <w:rStyle w:val="FontStyle51"/>
          <w:rFonts w:ascii="Calibri" w:hAnsi="Calibri" w:cs="Calibri"/>
          <w:sz w:val="24"/>
          <w:szCs w:val="24"/>
        </w:rPr>
        <w:t>i Poddziałań RPO</w:t>
      </w:r>
      <w:r w:rsidR="00354790" w:rsidRPr="00FF3270">
        <w:rPr>
          <w:rStyle w:val="FontStyle51"/>
          <w:rFonts w:ascii="Calibri" w:hAnsi="Calibri" w:cs="Calibri"/>
          <w:sz w:val="24"/>
          <w:szCs w:val="24"/>
        </w:rPr>
        <w:t xml:space="preserve"> WŁ</w:t>
      </w:r>
      <w:r w:rsidR="00B0316B" w:rsidRPr="00FF3270">
        <w:rPr>
          <w:rStyle w:val="FontStyle51"/>
          <w:rFonts w:ascii="Calibri" w:hAnsi="Calibri" w:cs="Calibri"/>
          <w:sz w:val="24"/>
          <w:szCs w:val="24"/>
        </w:rPr>
        <w:t xml:space="preserve"> 2014-2020</w:t>
      </w:r>
      <w:r w:rsidR="00996FC0" w:rsidRPr="00FF3270">
        <w:rPr>
          <w:rStyle w:val="FontStyle51"/>
          <w:rFonts w:ascii="Calibri" w:hAnsi="Calibri" w:cs="Calibri"/>
          <w:sz w:val="24"/>
          <w:szCs w:val="24"/>
        </w:rPr>
        <w:t>;</w:t>
      </w:r>
      <w:r w:rsidRPr="00FF3270">
        <w:rPr>
          <w:rStyle w:val="FontStyle51"/>
          <w:rFonts w:ascii="Calibri" w:hAnsi="Calibri" w:cs="Calibri"/>
          <w:sz w:val="24"/>
          <w:szCs w:val="24"/>
        </w:rPr>
        <w:t xml:space="preserve"> </w:t>
      </w:r>
    </w:p>
    <w:p w:rsidR="000E7F12" w:rsidRPr="00FF3270" w:rsidRDefault="00FE6E64" w:rsidP="00CB2BED">
      <w:pPr>
        <w:pStyle w:val="Style20"/>
        <w:widowControl/>
        <w:numPr>
          <w:ilvl w:val="0"/>
          <w:numId w:val="14"/>
        </w:numPr>
        <w:tabs>
          <w:tab w:val="left" w:pos="394"/>
        </w:tabs>
        <w:spacing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t>nie może liczyć więcej niż 1</w:t>
      </w:r>
      <w:r w:rsidR="008A0562" w:rsidRPr="00FF3270">
        <w:rPr>
          <w:rStyle w:val="FontStyle51"/>
          <w:rFonts w:ascii="Calibri" w:hAnsi="Calibri" w:cs="Calibri"/>
          <w:sz w:val="24"/>
          <w:szCs w:val="24"/>
        </w:rPr>
        <w:t> </w:t>
      </w:r>
      <w:r w:rsidRPr="00FF3270">
        <w:rPr>
          <w:rStyle w:val="FontStyle51"/>
          <w:rFonts w:ascii="Calibri" w:hAnsi="Calibri" w:cs="Calibri"/>
          <w:sz w:val="24"/>
          <w:szCs w:val="24"/>
        </w:rPr>
        <w:t xml:space="preserve">000 znaków i powinien zaczynać się od litery albo cyfry arabskiej - nie </w:t>
      </w:r>
      <w:r w:rsidR="00354790" w:rsidRPr="00FF3270">
        <w:rPr>
          <w:rStyle w:val="FontStyle51"/>
          <w:rFonts w:ascii="Calibri" w:hAnsi="Calibri" w:cs="Calibri"/>
          <w:sz w:val="24"/>
          <w:szCs w:val="24"/>
        </w:rPr>
        <w:t>stos</w:t>
      </w:r>
      <w:r w:rsidR="00996FC0" w:rsidRPr="00FF3270">
        <w:rPr>
          <w:rStyle w:val="FontStyle51"/>
          <w:rFonts w:ascii="Calibri" w:hAnsi="Calibri" w:cs="Calibri"/>
          <w:sz w:val="24"/>
          <w:szCs w:val="24"/>
        </w:rPr>
        <w:t>uj</w:t>
      </w:r>
      <w:r w:rsidR="00354790" w:rsidRPr="00FF3270">
        <w:rPr>
          <w:rStyle w:val="FontStyle51"/>
          <w:rFonts w:ascii="Calibri" w:hAnsi="Calibri" w:cs="Calibri"/>
          <w:sz w:val="24"/>
          <w:szCs w:val="24"/>
        </w:rPr>
        <w:t>, jako</w:t>
      </w:r>
      <w:r w:rsidRPr="00FF3270">
        <w:rPr>
          <w:rStyle w:val="FontStyle51"/>
          <w:rFonts w:ascii="Calibri" w:hAnsi="Calibri" w:cs="Calibri"/>
          <w:sz w:val="24"/>
          <w:szCs w:val="24"/>
        </w:rPr>
        <w:t xml:space="preserve"> pierwszego znaku w tytule projektu innych znaków takich jak cudzysłów, myślnik</w:t>
      </w:r>
      <w:r w:rsidR="008963BF" w:rsidRPr="00FF3270">
        <w:rPr>
          <w:rStyle w:val="FontStyle51"/>
          <w:rFonts w:ascii="Calibri" w:hAnsi="Calibri" w:cs="Calibri"/>
          <w:sz w:val="24"/>
          <w:szCs w:val="24"/>
        </w:rPr>
        <w:t>ów</w:t>
      </w:r>
      <w:r w:rsidRPr="00FF3270">
        <w:rPr>
          <w:rStyle w:val="FontStyle51"/>
          <w:rFonts w:ascii="Calibri" w:hAnsi="Calibri" w:cs="Calibri"/>
          <w:sz w:val="24"/>
          <w:szCs w:val="24"/>
        </w:rPr>
        <w:t>, nawias</w:t>
      </w:r>
      <w:r w:rsidR="00996FC0" w:rsidRPr="00FF3270">
        <w:rPr>
          <w:rStyle w:val="FontStyle51"/>
          <w:rFonts w:ascii="Calibri" w:hAnsi="Calibri" w:cs="Calibri"/>
          <w:sz w:val="24"/>
          <w:szCs w:val="24"/>
        </w:rPr>
        <w:t xml:space="preserve">ów, </w:t>
      </w:r>
      <w:r w:rsidRPr="00FF3270">
        <w:rPr>
          <w:rStyle w:val="FontStyle51"/>
          <w:rFonts w:ascii="Calibri" w:hAnsi="Calibri" w:cs="Calibri"/>
          <w:sz w:val="24"/>
          <w:szCs w:val="24"/>
        </w:rPr>
        <w:t>ani znaków specjal</w:t>
      </w:r>
      <w:r w:rsidR="00996FC0" w:rsidRPr="00FF3270">
        <w:rPr>
          <w:rStyle w:val="FontStyle51"/>
          <w:rFonts w:ascii="Calibri" w:hAnsi="Calibri" w:cs="Calibri"/>
          <w:sz w:val="24"/>
          <w:szCs w:val="24"/>
        </w:rPr>
        <w:t>nych takich jak #, &amp;, $, &lt;, itp.;</w:t>
      </w:r>
      <w:r w:rsidR="00DC735A" w:rsidRPr="00FF3270">
        <w:rPr>
          <w:rStyle w:val="FontStyle51"/>
          <w:rFonts w:ascii="Calibri" w:hAnsi="Calibri" w:cs="Calibri"/>
          <w:sz w:val="24"/>
          <w:szCs w:val="24"/>
        </w:rPr>
        <w:t xml:space="preserve"> </w:t>
      </w:r>
    </w:p>
    <w:p w:rsidR="00FE6E64" w:rsidRPr="00FF3270" w:rsidRDefault="00CE2BBA" w:rsidP="00CB2BED">
      <w:pPr>
        <w:pStyle w:val="Style20"/>
        <w:widowControl/>
        <w:numPr>
          <w:ilvl w:val="0"/>
          <w:numId w:val="14"/>
        </w:numPr>
        <w:tabs>
          <w:tab w:val="left" w:pos="394"/>
        </w:tabs>
        <w:spacing w:line="360" w:lineRule="auto"/>
        <w:ind w:left="425" w:hanging="425"/>
        <w:jc w:val="left"/>
        <w:rPr>
          <w:rStyle w:val="FontStyle51"/>
          <w:rFonts w:ascii="Calibri" w:hAnsi="Calibri" w:cs="Calibri"/>
          <w:b/>
          <w:bCs/>
          <w:sz w:val="24"/>
          <w:szCs w:val="24"/>
        </w:rPr>
      </w:pPr>
      <w:r w:rsidRPr="00FF3270">
        <w:rPr>
          <w:rStyle w:val="FontStyle51"/>
          <w:rFonts w:ascii="Calibri" w:hAnsi="Calibri" w:cs="Calibri"/>
          <w:sz w:val="24"/>
          <w:szCs w:val="24"/>
        </w:rPr>
        <w:t>jest</w:t>
      </w:r>
      <w:r w:rsidR="00FE6E64" w:rsidRPr="00FF3270">
        <w:rPr>
          <w:rStyle w:val="FontStyle51"/>
          <w:rFonts w:ascii="Calibri" w:hAnsi="Calibri" w:cs="Calibri"/>
          <w:sz w:val="24"/>
          <w:szCs w:val="24"/>
        </w:rPr>
        <w:t xml:space="preserve"> sformułowany w sposób zwięzły i </w:t>
      </w:r>
      <w:r w:rsidR="003D4CC9">
        <w:rPr>
          <w:rStyle w:val="FontStyle51"/>
          <w:rFonts w:ascii="Calibri" w:hAnsi="Calibri" w:cs="Calibri"/>
          <w:sz w:val="24"/>
          <w:szCs w:val="24"/>
        </w:rPr>
        <w:t xml:space="preserve">powinien </w:t>
      </w:r>
      <w:r w:rsidR="00FE6E64" w:rsidRPr="00FF3270">
        <w:rPr>
          <w:rStyle w:val="FontStyle51"/>
          <w:rFonts w:ascii="Calibri" w:hAnsi="Calibri" w:cs="Calibri"/>
          <w:sz w:val="24"/>
          <w:szCs w:val="24"/>
        </w:rPr>
        <w:t>nawiązywać do typu projektu, realizowanych zadań i grupy docelowej, która zostanie objęta wsparciem</w:t>
      </w:r>
      <w:r w:rsidR="00232CB1" w:rsidRPr="00FF3270">
        <w:rPr>
          <w:rStyle w:val="FontStyle51"/>
          <w:rFonts w:ascii="Calibri" w:hAnsi="Calibri" w:cs="Calibri"/>
          <w:sz w:val="24"/>
          <w:szCs w:val="24"/>
        </w:rPr>
        <w:t>.</w:t>
      </w:r>
    </w:p>
    <w:p w:rsidR="00FE6E64" w:rsidRPr="00FF3270" w:rsidRDefault="00FE6E64" w:rsidP="00254515">
      <w:pPr>
        <w:pStyle w:val="Style20"/>
        <w:widowControl/>
        <w:tabs>
          <w:tab w:val="left" w:pos="394"/>
        </w:tabs>
        <w:spacing w:before="240" w:line="360" w:lineRule="auto"/>
        <w:ind w:left="391" w:hanging="391"/>
        <w:jc w:val="left"/>
        <w:rPr>
          <w:rStyle w:val="FontStyle51"/>
          <w:rFonts w:ascii="Calibri" w:hAnsi="Calibri" w:cs="Calibri"/>
          <w:sz w:val="24"/>
          <w:szCs w:val="24"/>
        </w:rPr>
      </w:pPr>
      <w:r w:rsidRPr="00FF3270">
        <w:rPr>
          <w:rStyle w:val="FontStyle52"/>
          <w:rFonts w:ascii="Calibri" w:hAnsi="Calibri" w:cs="Calibri"/>
          <w:sz w:val="24"/>
          <w:szCs w:val="24"/>
        </w:rPr>
        <w:t>1.7</w:t>
      </w:r>
      <w:r w:rsidRPr="00FF3270">
        <w:rPr>
          <w:rStyle w:val="FontStyle52"/>
          <w:rFonts w:ascii="Calibri" w:hAnsi="Calibri" w:cs="Calibri"/>
          <w:b w:val="0"/>
          <w:bCs w:val="0"/>
          <w:sz w:val="24"/>
          <w:szCs w:val="24"/>
        </w:rPr>
        <w:tab/>
      </w:r>
      <w:r w:rsidRPr="00FF3270">
        <w:rPr>
          <w:rStyle w:val="FontStyle52"/>
          <w:rFonts w:ascii="Calibri" w:hAnsi="Calibri" w:cs="Calibri"/>
          <w:sz w:val="24"/>
          <w:szCs w:val="24"/>
        </w:rPr>
        <w:t xml:space="preserve">Okres realizacji projektu </w:t>
      </w:r>
      <w:r w:rsidR="00B22D2A">
        <w:rPr>
          <w:rStyle w:val="FontStyle51"/>
          <w:rFonts w:ascii="Calibri" w:hAnsi="Calibri" w:cs="Calibri"/>
        </w:rPr>
        <w:t>–</w:t>
      </w:r>
      <w:r w:rsidR="002918BF" w:rsidRPr="00FF3270">
        <w:rPr>
          <w:rStyle w:val="FontStyle51"/>
          <w:rFonts w:ascii="Calibri" w:hAnsi="Calibri" w:cs="Calibri"/>
          <w:sz w:val="24"/>
          <w:szCs w:val="24"/>
        </w:rPr>
        <w:t xml:space="preserve"> wska</w:t>
      </w:r>
      <w:r w:rsidR="00D04FD8" w:rsidRPr="00FF3270">
        <w:rPr>
          <w:rStyle w:val="FontStyle51"/>
          <w:rFonts w:ascii="Calibri" w:hAnsi="Calibri" w:cs="Calibri"/>
          <w:sz w:val="24"/>
          <w:szCs w:val="24"/>
        </w:rPr>
        <w:t>ż</w:t>
      </w:r>
      <w:r w:rsidR="002918BF" w:rsidRPr="00FF3270">
        <w:rPr>
          <w:rStyle w:val="FontStyle51"/>
          <w:rFonts w:ascii="Calibri" w:hAnsi="Calibri" w:cs="Calibri"/>
          <w:sz w:val="24"/>
          <w:szCs w:val="24"/>
        </w:rPr>
        <w:t xml:space="preserve"> </w:t>
      </w:r>
      <w:r w:rsidRPr="00FF3270">
        <w:rPr>
          <w:rStyle w:val="FontStyle51"/>
          <w:rFonts w:ascii="Calibri" w:hAnsi="Calibri" w:cs="Calibri"/>
          <w:sz w:val="24"/>
          <w:szCs w:val="24"/>
        </w:rPr>
        <w:t xml:space="preserve">okres realizacji projektu </w:t>
      </w:r>
      <w:r w:rsidR="00D04FD8" w:rsidRPr="00FF3270">
        <w:rPr>
          <w:rStyle w:val="FontStyle51"/>
          <w:rFonts w:ascii="Calibri" w:hAnsi="Calibri" w:cs="Calibri"/>
          <w:sz w:val="24"/>
          <w:szCs w:val="24"/>
        </w:rPr>
        <w:t>uzupełniając jego daty graniczne</w:t>
      </w:r>
      <w:r w:rsidR="00BF6F7D" w:rsidRPr="00FF3270">
        <w:rPr>
          <w:rStyle w:val="FontStyle51"/>
          <w:rFonts w:ascii="Calibri" w:hAnsi="Calibri" w:cs="Calibri"/>
          <w:sz w:val="24"/>
          <w:szCs w:val="24"/>
        </w:rPr>
        <w:t xml:space="preserve"> </w:t>
      </w:r>
      <w:r w:rsidR="00F038D6" w:rsidRPr="00FF3270">
        <w:rPr>
          <w:rStyle w:val="FontStyle51"/>
          <w:rFonts w:ascii="Calibri" w:hAnsi="Calibri" w:cs="Calibri"/>
          <w:sz w:val="24"/>
          <w:szCs w:val="24"/>
        </w:rPr>
        <w:t xml:space="preserve">wybierając daty z kalendarza po naciśnięciu ikonki </w:t>
      </w:r>
      <w:r w:rsidR="0077389F" w:rsidRPr="00FF3270">
        <w:rPr>
          <w:rStyle w:val="FontStyle51"/>
          <w:rFonts w:ascii="Calibri" w:hAnsi="Calibri" w:cs="Calibri"/>
          <w:sz w:val="24"/>
          <w:szCs w:val="24"/>
        </w:rPr>
        <w:t xml:space="preserve">kalendarza </w:t>
      </w:r>
      <w:r w:rsidR="00720862" w:rsidRPr="00FF3270">
        <w:rPr>
          <w:rStyle w:val="FontStyle51"/>
          <w:rFonts w:ascii="Calibri" w:hAnsi="Calibri" w:cs="Calibri"/>
          <w:noProof/>
          <w:sz w:val="24"/>
          <w:szCs w:val="24"/>
        </w:rPr>
        <w:drawing>
          <wp:inline distT="0" distB="0" distL="0" distR="0">
            <wp:extent cx="171450" cy="20955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1450" cy="209550"/>
                    </a:xfrm>
                    <a:prstGeom prst="rect">
                      <a:avLst/>
                    </a:prstGeom>
                    <a:noFill/>
                    <a:ln>
                      <a:noFill/>
                    </a:ln>
                  </pic:spPr>
                </pic:pic>
              </a:graphicData>
            </a:graphic>
          </wp:inline>
        </w:drawing>
      </w:r>
      <w:r w:rsidR="00B005E9" w:rsidRPr="00FF3270">
        <w:rPr>
          <w:rStyle w:val="FontStyle51"/>
          <w:rFonts w:ascii="Calibri" w:hAnsi="Calibri" w:cs="Calibri"/>
          <w:sz w:val="24"/>
          <w:szCs w:val="24"/>
        </w:rPr>
        <w:t xml:space="preserve"> </w:t>
      </w:r>
      <w:r w:rsidR="0026126A">
        <w:rPr>
          <w:rStyle w:val="FontStyle51"/>
          <w:rFonts w:ascii="Calibri" w:hAnsi="Calibri" w:cs="Calibri"/>
          <w:sz w:val="24"/>
          <w:szCs w:val="24"/>
        </w:rPr>
        <w:t xml:space="preserve">lub wpisując daty </w:t>
      </w:r>
      <w:r w:rsidR="00F549B0" w:rsidRPr="00FF3270">
        <w:rPr>
          <w:rStyle w:val="FontStyle51"/>
          <w:rFonts w:ascii="Calibri" w:hAnsi="Calibri" w:cs="Calibri"/>
          <w:sz w:val="24"/>
          <w:szCs w:val="24"/>
        </w:rPr>
        <w:t>w</w:t>
      </w:r>
      <w:r w:rsidR="0024121A" w:rsidRPr="00FF3270">
        <w:rPr>
          <w:rStyle w:val="FontStyle51"/>
          <w:rFonts w:ascii="Calibri" w:hAnsi="Calibri" w:cs="Calibri"/>
          <w:sz w:val="24"/>
          <w:szCs w:val="24"/>
        </w:rPr>
        <w:t> </w:t>
      </w:r>
      <w:r w:rsidR="00F549B0" w:rsidRPr="00FF3270">
        <w:rPr>
          <w:rStyle w:val="FontStyle51"/>
          <w:rFonts w:ascii="Calibri" w:hAnsi="Calibri" w:cs="Calibri"/>
          <w:sz w:val="24"/>
          <w:szCs w:val="24"/>
        </w:rPr>
        <w:t>formacie „</w:t>
      </w:r>
      <w:r w:rsidR="00BF6F7D" w:rsidRPr="00FF3270">
        <w:rPr>
          <w:rStyle w:val="FontStyle51"/>
          <w:rFonts w:ascii="Calibri" w:hAnsi="Calibri" w:cs="Calibri"/>
          <w:sz w:val="24"/>
          <w:szCs w:val="24"/>
        </w:rPr>
        <w:t>RRRR</w:t>
      </w:r>
      <w:r w:rsidR="00F549B0" w:rsidRPr="00FF3270">
        <w:rPr>
          <w:rStyle w:val="FontStyle51"/>
          <w:rFonts w:ascii="Calibri" w:hAnsi="Calibri" w:cs="Calibri"/>
          <w:sz w:val="24"/>
          <w:szCs w:val="24"/>
        </w:rPr>
        <w:t>-</w:t>
      </w:r>
      <w:r w:rsidR="00BF6F7D" w:rsidRPr="00FF3270">
        <w:rPr>
          <w:rStyle w:val="FontStyle51"/>
          <w:rFonts w:ascii="Calibri" w:hAnsi="Calibri" w:cs="Calibri"/>
          <w:sz w:val="24"/>
          <w:szCs w:val="24"/>
        </w:rPr>
        <w:t>MM</w:t>
      </w:r>
      <w:r w:rsidR="00F549B0" w:rsidRPr="00FF3270">
        <w:rPr>
          <w:rStyle w:val="FontStyle51"/>
          <w:rFonts w:ascii="Calibri" w:hAnsi="Calibri" w:cs="Calibri"/>
          <w:sz w:val="24"/>
          <w:szCs w:val="24"/>
        </w:rPr>
        <w:t>-</w:t>
      </w:r>
      <w:r w:rsidR="00BF6F7D" w:rsidRPr="00FF3270">
        <w:rPr>
          <w:rStyle w:val="FontStyle51"/>
          <w:rFonts w:ascii="Calibri" w:hAnsi="Calibri" w:cs="Calibri"/>
          <w:sz w:val="24"/>
          <w:szCs w:val="24"/>
        </w:rPr>
        <w:t>DD</w:t>
      </w:r>
      <w:r w:rsidR="00F549B0" w:rsidRPr="00FF3270">
        <w:rPr>
          <w:rStyle w:val="FontStyle51"/>
          <w:rFonts w:ascii="Calibri" w:hAnsi="Calibri" w:cs="Calibri"/>
          <w:sz w:val="24"/>
          <w:szCs w:val="24"/>
        </w:rPr>
        <w:t>”.</w:t>
      </w:r>
      <w:r w:rsidRPr="00FF3270">
        <w:rPr>
          <w:rStyle w:val="FontStyle51"/>
          <w:rFonts w:ascii="Calibri" w:hAnsi="Calibri" w:cs="Calibri"/>
          <w:sz w:val="24"/>
          <w:szCs w:val="24"/>
        </w:rPr>
        <w:t xml:space="preserve"> </w:t>
      </w:r>
    </w:p>
    <w:p w:rsidR="00AA7633" w:rsidRPr="00FF3270" w:rsidRDefault="00AA7633" w:rsidP="00CB2BED">
      <w:pPr>
        <w:pStyle w:val="Style20"/>
        <w:numPr>
          <w:ilvl w:val="0"/>
          <w:numId w:val="15"/>
        </w:numPr>
        <w:tabs>
          <w:tab w:val="left" w:pos="394"/>
        </w:tabs>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okres realizacji projektu obejmuje realizację w sensie rzeczowym (działania), jak i finansowym (wydatki);</w:t>
      </w:r>
    </w:p>
    <w:p w:rsidR="00CF5567" w:rsidRPr="00FF3270" w:rsidRDefault="00AA7633" w:rsidP="00CB2BED">
      <w:pPr>
        <w:pStyle w:val="Style20"/>
        <w:numPr>
          <w:ilvl w:val="0"/>
          <w:numId w:val="15"/>
        </w:numPr>
        <w:tabs>
          <w:tab w:val="left" w:pos="394"/>
        </w:tabs>
        <w:spacing w:after="180" w:line="360" w:lineRule="auto"/>
        <w:ind w:left="425" w:hanging="425"/>
        <w:jc w:val="left"/>
        <w:rPr>
          <w:rStyle w:val="FontStyle52"/>
          <w:rFonts w:ascii="Calibri" w:hAnsi="Calibri" w:cs="Calibri"/>
          <w:b w:val="0"/>
          <w:bCs w:val="0"/>
          <w:sz w:val="24"/>
          <w:szCs w:val="24"/>
        </w:rPr>
      </w:pPr>
      <w:r w:rsidRPr="00FF3270">
        <w:rPr>
          <w:rStyle w:val="FontStyle51"/>
          <w:rFonts w:ascii="Calibri" w:hAnsi="Calibri" w:cs="Calibri"/>
          <w:sz w:val="24"/>
          <w:szCs w:val="24"/>
        </w:rPr>
        <w:t>data rozpoczęcia projektu nie może być wcześniejsza niż 1 stycznia 2014 roku, a data jego zakończenia późniejsza niż 31 grudnia 2023 roku;</w:t>
      </w:r>
    </w:p>
    <w:p w:rsidR="006C31C1" w:rsidRPr="00FF3270" w:rsidRDefault="006C31C1" w:rsidP="00441CB1">
      <w:pPr>
        <w:pStyle w:val="konkurs"/>
        <w:ind w:left="426"/>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Uwaga!</w:t>
      </w:r>
    </w:p>
    <w:p w:rsidR="006C31C1" w:rsidRPr="00FF3270" w:rsidRDefault="006C31C1" w:rsidP="00441CB1">
      <w:pPr>
        <w:pStyle w:val="konkurs"/>
        <w:ind w:left="426"/>
        <w:jc w:val="left"/>
        <w:rPr>
          <w:rStyle w:val="FontStyle52"/>
          <w:rFonts w:ascii="Calibri" w:hAnsi="Calibri" w:cs="Calibri"/>
          <w:b w:val="0"/>
          <w:sz w:val="24"/>
          <w:szCs w:val="24"/>
        </w:rPr>
      </w:pPr>
      <w:r w:rsidRPr="00FF3270">
        <w:rPr>
          <w:rStyle w:val="FontStyle52"/>
          <w:rFonts w:ascii="Calibri" w:hAnsi="Calibri" w:cs="Calibri"/>
          <w:b w:val="0"/>
          <w:sz w:val="24"/>
          <w:szCs w:val="24"/>
        </w:rPr>
        <w:t>Zwróć uwagę, że jeżeli zacząłeś</w:t>
      </w:r>
      <w:r w:rsidR="004F2111">
        <w:rPr>
          <w:rStyle w:val="FontStyle52"/>
          <w:rFonts w:ascii="Calibri" w:hAnsi="Calibri" w:cs="Calibri"/>
          <w:b w:val="0"/>
          <w:sz w:val="24"/>
          <w:szCs w:val="24"/>
        </w:rPr>
        <w:t>/</w:t>
      </w:r>
      <w:proofErr w:type="spellStart"/>
      <w:r w:rsidR="004F2111">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realizację projektu przed złożeniem wniosku w </w:t>
      </w:r>
      <w:r w:rsidR="00B005E9" w:rsidRPr="00FF3270">
        <w:rPr>
          <w:rStyle w:val="FontStyle52"/>
          <w:rFonts w:ascii="Calibri" w:hAnsi="Calibri" w:cs="Calibri"/>
          <w:b w:val="0"/>
          <w:sz w:val="24"/>
          <w:szCs w:val="24"/>
        </w:rPr>
        <w:t xml:space="preserve">sekcji </w:t>
      </w:r>
      <w:r w:rsidRPr="00FF3270">
        <w:rPr>
          <w:rStyle w:val="FontStyle52"/>
          <w:rFonts w:ascii="Calibri" w:hAnsi="Calibri" w:cs="Calibri"/>
          <w:b w:val="0"/>
          <w:sz w:val="24"/>
          <w:szCs w:val="24"/>
        </w:rPr>
        <w:t>X wniosku oświadczasz, że realizując projekt przed dniem złożenia wniosku, przestrzegałeś</w:t>
      </w:r>
      <w:r w:rsidR="004F2111">
        <w:rPr>
          <w:rStyle w:val="FontStyle52"/>
          <w:rFonts w:ascii="Calibri" w:hAnsi="Calibri" w:cs="Calibri"/>
          <w:b w:val="0"/>
          <w:sz w:val="24"/>
          <w:szCs w:val="24"/>
        </w:rPr>
        <w:t>/</w:t>
      </w:r>
      <w:proofErr w:type="spellStart"/>
      <w:r w:rsidR="004F2111">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wraz z partnerami obowiązujących przepisów prawa dotyczących danej operacji (art. 125 ust. 3 lit. e Rozporządzenia Parlamentu Europejskiego i Rady (UE) nr 1303/2013 z dnia 17 grudnia 2013 r. </w:t>
      </w:r>
    </w:p>
    <w:p w:rsidR="006C31C1" w:rsidRPr="00FF3270" w:rsidRDefault="006C31C1" w:rsidP="00441CB1">
      <w:pPr>
        <w:pStyle w:val="konkurs"/>
        <w:ind w:left="426"/>
        <w:jc w:val="left"/>
        <w:rPr>
          <w:rStyle w:val="FontStyle52"/>
          <w:rFonts w:ascii="Calibri" w:hAnsi="Calibri" w:cs="Calibri"/>
          <w:b w:val="0"/>
          <w:sz w:val="24"/>
          <w:szCs w:val="24"/>
        </w:rPr>
      </w:pPr>
    </w:p>
    <w:p w:rsidR="006C31C1" w:rsidRPr="00FF3270" w:rsidRDefault="006C31C1" w:rsidP="00441CB1">
      <w:pPr>
        <w:pStyle w:val="konkurs"/>
        <w:ind w:left="426"/>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Uwaga!</w:t>
      </w:r>
    </w:p>
    <w:p w:rsidR="006C31C1" w:rsidRPr="00FF3270" w:rsidRDefault="006C31C1" w:rsidP="00441CB1">
      <w:pPr>
        <w:pStyle w:val="konkurs"/>
        <w:ind w:left="426"/>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Zwróć uwagę, że w </w:t>
      </w:r>
      <w:r w:rsidR="00B41404">
        <w:rPr>
          <w:rStyle w:val="FontStyle52"/>
          <w:rFonts w:ascii="Calibri" w:hAnsi="Calibri" w:cs="Calibri"/>
          <w:b w:val="0"/>
          <w:sz w:val="24"/>
          <w:szCs w:val="24"/>
        </w:rPr>
        <w:t>sekcji</w:t>
      </w:r>
      <w:r w:rsidRPr="00FF3270">
        <w:rPr>
          <w:rStyle w:val="FontStyle52"/>
          <w:rFonts w:ascii="Calibri" w:hAnsi="Calibri" w:cs="Calibri"/>
          <w:b w:val="0"/>
          <w:sz w:val="24"/>
          <w:szCs w:val="24"/>
        </w:rPr>
        <w:t xml:space="preserve"> X wniosku oświadczasz, że projekt nie został zakończony w rozumieniu art. 65 ust. 6 Rozporządzenia Parlamentu Europejskiego i Rady (UE) nr 1303/2013 z dnia 17 grudnia 2013 r.</w:t>
      </w:r>
    </w:p>
    <w:p w:rsidR="006C31C1" w:rsidRPr="00FF3270" w:rsidRDefault="006C31C1" w:rsidP="00441CB1">
      <w:pPr>
        <w:pStyle w:val="konkurs"/>
        <w:ind w:left="426"/>
        <w:jc w:val="left"/>
        <w:rPr>
          <w:rStyle w:val="FontStyle52"/>
          <w:rFonts w:ascii="Calibri" w:hAnsi="Calibri" w:cs="Calibri"/>
          <w:b w:val="0"/>
          <w:color w:val="FF0000"/>
          <w:sz w:val="24"/>
          <w:szCs w:val="24"/>
        </w:rPr>
      </w:pPr>
      <w:r w:rsidRPr="00FF3270">
        <w:rPr>
          <w:rStyle w:val="FontStyle52"/>
          <w:rFonts w:ascii="Calibri" w:hAnsi="Calibri" w:cs="Calibri"/>
          <w:b w:val="0"/>
          <w:sz w:val="24"/>
          <w:szCs w:val="24"/>
        </w:rPr>
        <w:lastRenderedPageBreak/>
        <w:t>Oznacza to, że do dofinansowania nie mogą zostać wybrane projekty, które zawierają działania fizycznie ukończone lub w pełni zrealizowane przed złożeniem wniosku o dofinansowanie w ramach niniejszego konkursu.</w:t>
      </w:r>
    </w:p>
    <w:p w:rsidR="00AA7633" w:rsidRPr="00FF3270" w:rsidRDefault="00AA7633" w:rsidP="00CB2BED">
      <w:pPr>
        <w:pStyle w:val="Style20"/>
        <w:numPr>
          <w:ilvl w:val="0"/>
          <w:numId w:val="15"/>
        </w:numPr>
        <w:tabs>
          <w:tab w:val="left" w:pos="394"/>
        </w:tabs>
        <w:spacing w:before="360"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t>końcowa d</w:t>
      </w:r>
      <w:r w:rsidR="00FA3904">
        <w:rPr>
          <w:rStyle w:val="FontStyle51"/>
          <w:rFonts w:ascii="Calibri" w:hAnsi="Calibri" w:cs="Calibri"/>
          <w:sz w:val="24"/>
          <w:szCs w:val="24"/>
        </w:rPr>
        <w:t>ata realizacji projektu nie uwzględnia</w:t>
      </w:r>
      <w:r w:rsidRPr="00FF3270">
        <w:rPr>
          <w:rStyle w:val="FontStyle51"/>
          <w:rFonts w:ascii="Calibri" w:hAnsi="Calibri" w:cs="Calibri"/>
          <w:sz w:val="24"/>
          <w:szCs w:val="24"/>
        </w:rPr>
        <w:t xml:space="preserve"> czasu na złożenie końcowego wniosku o płatność i finalne rozliczenie projektu, w tym dokonywanie ostatecznych płatności związanych z realizacją projektu; można ponosić wydatki po okresie kwalifikowalności wydatków wynikających z umowy o dofinasowanie, pod warunkiem, że odnoszą się one do tego okresu, zostaną poniesione do 31 grudnia 2023 roku oraz zostaną uwzględnione we wniosku o płatność końcową;</w:t>
      </w:r>
    </w:p>
    <w:p w:rsidR="00706708" w:rsidRDefault="007F7463" w:rsidP="00B22D2A">
      <w:pPr>
        <w:pStyle w:val="Style20"/>
        <w:numPr>
          <w:ilvl w:val="0"/>
          <w:numId w:val="15"/>
        </w:numPr>
        <w:tabs>
          <w:tab w:val="left" w:pos="394"/>
        </w:tabs>
        <w:spacing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t>w</w:t>
      </w:r>
      <w:r w:rsidR="00AA7633" w:rsidRPr="00FF3270">
        <w:rPr>
          <w:rStyle w:val="FontStyle51"/>
          <w:rFonts w:ascii="Calibri" w:hAnsi="Calibri" w:cs="Calibri"/>
          <w:sz w:val="24"/>
          <w:szCs w:val="24"/>
        </w:rPr>
        <w:t>ypełnienie okresu realizacji projektu jest niezbędne do dalszej edycji wniosku - na podstawie dat wpisanych, jako okres realizacji projektu, automatycznie opisywane są kolumny w ramach Budżetu i Szczegółowego budżetu projektu (rok kalendarzowy) oraz kolumny w ramach Harmonogramu realizacji projektu (odpowiednia liczba, zakres i oznaczenie kolumn dla miesięcy realizacji projektu).</w:t>
      </w:r>
    </w:p>
    <w:p w:rsidR="00031661" w:rsidRDefault="00031661" w:rsidP="00031661">
      <w:pPr>
        <w:pStyle w:val="Style20"/>
        <w:tabs>
          <w:tab w:val="left" w:pos="394"/>
        </w:tabs>
        <w:spacing w:line="360" w:lineRule="auto"/>
        <w:ind w:firstLine="0"/>
        <w:jc w:val="left"/>
        <w:rPr>
          <w:rStyle w:val="FontStyle52"/>
          <w:rFonts w:ascii="Calibri" w:hAnsi="Calibri" w:cs="Calibri"/>
          <w:b w:val="0"/>
          <w:bCs w:val="0"/>
          <w:sz w:val="24"/>
          <w:szCs w:val="24"/>
        </w:rPr>
      </w:pPr>
    </w:p>
    <w:p w:rsidR="00E1748A" w:rsidRDefault="00E1748A" w:rsidP="00E1748A">
      <w:pPr>
        <w:pStyle w:val="Style20"/>
        <w:tabs>
          <w:tab w:val="left" w:pos="394"/>
        </w:tabs>
        <w:spacing w:line="360" w:lineRule="auto"/>
        <w:ind w:left="425" w:firstLine="0"/>
        <w:jc w:val="left"/>
        <w:rPr>
          <w:rStyle w:val="FontStyle51"/>
          <w:rFonts w:ascii="Calibri" w:hAnsi="Calibri" w:cs="Calibri"/>
          <w:sz w:val="24"/>
          <w:szCs w:val="24"/>
        </w:rPr>
      </w:pPr>
    </w:p>
    <w:p w:rsidR="00E1748A" w:rsidRDefault="00E1748A" w:rsidP="00E1748A">
      <w:pPr>
        <w:pStyle w:val="konkurs"/>
        <w:jc w:val="left"/>
        <w:rPr>
          <w:rFonts w:ascii="Calibri" w:hAnsi="Calibri" w:cs="Calibri"/>
          <w:b/>
          <w:color w:val="FF0000"/>
          <w:sz w:val="24"/>
          <w:szCs w:val="24"/>
        </w:rPr>
      </w:pPr>
      <w:r w:rsidRPr="00FF3270">
        <w:rPr>
          <w:rFonts w:ascii="Calibri" w:hAnsi="Calibri" w:cs="Calibri"/>
          <w:b/>
          <w:color w:val="FF0000"/>
          <w:sz w:val="24"/>
          <w:szCs w:val="24"/>
        </w:rPr>
        <w:t xml:space="preserve">Ważne! </w:t>
      </w:r>
    </w:p>
    <w:p w:rsidR="00E1748A" w:rsidRPr="000A39DC" w:rsidRDefault="00E1748A" w:rsidP="00E1748A">
      <w:pPr>
        <w:pStyle w:val="konkurs"/>
        <w:jc w:val="left"/>
        <w:rPr>
          <w:rFonts w:ascii="Calibri" w:hAnsi="Calibri" w:cs="Calibri"/>
          <w:sz w:val="24"/>
          <w:szCs w:val="24"/>
        </w:rPr>
      </w:pPr>
      <w:r w:rsidRPr="00CB2C1F">
        <w:rPr>
          <w:rFonts w:ascii="Calibri" w:hAnsi="Calibri" w:cs="Calibri"/>
          <w:sz w:val="24"/>
          <w:szCs w:val="24"/>
        </w:rPr>
        <w:t>Okres realizacji projektu powinien obejmować również okres w jakim uczestnicy projektu mają obowiązek prowadzenia działalności gospodarczych (co najmniej 12 miesięcy) ponieważ beneficjent ma obowiązek monitorowania uczestników w tym okresie.</w:t>
      </w:r>
    </w:p>
    <w:p w:rsidR="00E1748A" w:rsidRDefault="00E1748A" w:rsidP="00E1748A">
      <w:pPr>
        <w:pStyle w:val="Style20"/>
        <w:tabs>
          <w:tab w:val="left" w:pos="394"/>
        </w:tabs>
        <w:spacing w:line="360" w:lineRule="auto"/>
        <w:ind w:left="425" w:firstLine="0"/>
        <w:jc w:val="left"/>
        <w:rPr>
          <w:rStyle w:val="FontStyle51"/>
          <w:rFonts w:ascii="Calibri" w:hAnsi="Calibri" w:cs="Calibri"/>
          <w:sz w:val="24"/>
          <w:szCs w:val="24"/>
        </w:rPr>
      </w:pPr>
    </w:p>
    <w:p w:rsidR="00E1748A" w:rsidRDefault="00E1748A" w:rsidP="00031661">
      <w:pPr>
        <w:pStyle w:val="Style20"/>
        <w:tabs>
          <w:tab w:val="left" w:pos="394"/>
        </w:tabs>
        <w:spacing w:line="360" w:lineRule="auto"/>
        <w:ind w:firstLine="0"/>
        <w:jc w:val="left"/>
        <w:rPr>
          <w:rStyle w:val="FontStyle52"/>
          <w:rFonts w:ascii="Calibri" w:hAnsi="Calibri" w:cs="Calibri"/>
          <w:b w:val="0"/>
          <w:bCs w:val="0"/>
          <w:sz w:val="24"/>
          <w:szCs w:val="24"/>
        </w:rPr>
      </w:pPr>
    </w:p>
    <w:p w:rsidR="00E1748A" w:rsidRDefault="00E1748A" w:rsidP="00031661">
      <w:pPr>
        <w:pStyle w:val="Style20"/>
        <w:tabs>
          <w:tab w:val="left" w:pos="394"/>
        </w:tabs>
        <w:spacing w:line="360" w:lineRule="auto"/>
        <w:ind w:firstLine="0"/>
        <w:jc w:val="left"/>
        <w:rPr>
          <w:rStyle w:val="FontStyle52"/>
          <w:rFonts w:ascii="Calibri" w:hAnsi="Calibri" w:cs="Calibri"/>
          <w:b w:val="0"/>
          <w:bCs w:val="0"/>
          <w:sz w:val="24"/>
          <w:szCs w:val="24"/>
        </w:rPr>
      </w:pPr>
    </w:p>
    <w:p w:rsidR="00F942BA" w:rsidRPr="00B22D2A" w:rsidRDefault="00F942BA" w:rsidP="00031661">
      <w:pPr>
        <w:pStyle w:val="Style20"/>
        <w:tabs>
          <w:tab w:val="left" w:pos="394"/>
        </w:tabs>
        <w:spacing w:line="360" w:lineRule="auto"/>
        <w:ind w:firstLine="0"/>
        <w:jc w:val="left"/>
        <w:rPr>
          <w:rStyle w:val="FontStyle52"/>
          <w:rFonts w:ascii="Calibri" w:hAnsi="Calibri" w:cs="Calibri"/>
          <w:b w:val="0"/>
          <w:bCs w:val="0"/>
          <w:sz w:val="24"/>
          <w:szCs w:val="24"/>
        </w:rPr>
      </w:pPr>
    </w:p>
    <w:p w:rsidR="006062D7" w:rsidRPr="00FF3270" w:rsidRDefault="006062D7" w:rsidP="00441CB1">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lastRenderedPageBreak/>
        <w:t>Pamiętaj!</w:t>
      </w:r>
    </w:p>
    <w:p w:rsidR="006062D7" w:rsidRPr="00FF3270" w:rsidRDefault="009A5341" w:rsidP="00441CB1">
      <w:pPr>
        <w:pStyle w:val="ramka"/>
        <w:framePr w:wrap="around"/>
        <w:jc w:val="left"/>
        <w:rPr>
          <w:rStyle w:val="FontStyle52"/>
          <w:rFonts w:ascii="Calibri" w:hAnsi="Calibri" w:cs="Calibri"/>
          <w:b/>
          <w:bCs w:val="0"/>
          <w:sz w:val="24"/>
          <w:szCs w:val="24"/>
        </w:rPr>
      </w:pPr>
      <w:r w:rsidRPr="00FF3270">
        <w:rPr>
          <w:rStyle w:val="FontStyle51"/>
          <w:rFonts w:ascii="Calibri" w:hAnsi="Calibri" w:cs="Calibri"/>
          <w:sz w:val="24"/>
          <w:szCs w:val="24"/>
        </w:rPr>
        <w:t xml:space="preserve">Edytując wcześniej zapisany wniosek, przy zmianie okresu realizacji projektu (daty rozpoczęcia realizacji projektu na późniejszą lub daty zakończenia realizacji projektu na wcześniejszą) możesz utracić część danych w </w:t>
      </w:r>
      <w:r w:rsidRPr="00FF3270">
        <w:rPr>
          <w:rStyle w:val="FontStyle51"/>
          <w:rFonts w:ascii="Calibri" w:hAnsi="Calibri" w:cs="Calibri"/>
          <w:i/>
          <w:sz w:val="24"/>
          <w:szCs w:val="24"/>
        </w:rPr>
        <w:t>Szczegółowym budżecie, Budżecie</w:t>
      </w:r>
      <w:r w:rsidRPr="00FF3270">
        <w:rPr>
          <w:rStyle w:val="FontStyle51"/>
          <w:rFonts w:ascii="Calibri" w:hAnsi="Calibri" w:cs="Calibri"/>
          <w:sz w:val="24"/>
          <w:szCs w:val="24"/>
        </w:rPr>
        <w:t xml:space="preserve"> oraz </w:t>
      </w:r>
      <w:r w:rsidRPr="00FF3270">
        <w:rPr>
          <w:rStyle w:val="FontStyle51"/>
          <w:rFonts w:ascii="Calibri" w:hAnsi="Calibri" w:cs="Calibri"/>
          <w:i/>
          <w:sz w:val="24"/>
          <w:szCs w:val="24"/>
        </w:rPr>
        <w:t>Harmonogramie realizacji projektu</w:t>
      </w:r>
      <w:r w:rsidRPr="00FF3270">
        <w:rPr>
          <w:rStyle w:val="FontStyle51"/>
          <w:rFonts w:ascii="Calibri" w:hAnsi="Calibri" w:cs="Calibri"/>
          <w:sz w:val="24"/>
          <w:szCs w:val="24"/>
        </w:rPr>
        <w:t>.</w:t>
      </w:r>
    </w:p>
    <w:p w:rsidR="001E3961" w:rsidRDefault="00FE6E64" w:rsidP="00191CA4">
      <w:pPr>
        <w:pStyle w:val="Style20"/>
        <w:widowControl/>
        <w:numPr>
          <w:ilvl w:val="0"/>
          <w:numId w:val="1"/>
        </w:numPr>
        <w:tabs>
          <w:tab w:val="left" w:pos="394"/>
        </w:tabs>
        <w:spacing w:before="360" w:after="180" w:line="360" w:lineRule="auto"/>
        <w:ind w:left="391" w:hanging="391"/>
        <w:jc w:val="left"/>
        <w:rPr>
          <w:rStyle w:val="FontStyle51"/>
          <w:rFonts w:ascii="Calibri" w:hAnsi="Calibri" w:cs="Calibri"/>
          <w:sz w:val="24"/>
          <w:szCs w:val="24"/>
        </w:rPr>
      </w:pPr>
      <w:r w:rsidRPr="00FF3270">
        <w:rPr>
          <w:rStyle w:val="FontStyle52"/>
          <w:rFonts w:ascii="Calibri" w:hAnsi="Calibri" w:cs="Calibri"/>
          <w:sz w:val="24"/>
          <w:szCs w:val="24"/>
        </w:rPr>
        <w:t xml:space="preserve">Obszar realizacji projektu </w:t>
      </w:r>
      <w:r w:rsidR="002918BF" w:rsidRPr="00FF3270">
        <w:rPr>
          <w:rStyle w:val="FontStyle51"/>
          <w:rFonts w:ascii="Calibri" w:hAnsi="Calibri" w:cs="Calibri"/>
          <w:sz w:val="24"/>
          <w:szCs w:val="24"/>
        </w:rPr>
        <w:t>–</w:t>
      </w:r>
      <w:r w:rsidR="008A11B2" w:rsidRPr="00FF3270">
        <w:rPr>
          <w:rStyle w:val="FontStyle51"/>
          <w:rFonts w:ascii="Calibri" w:hAnsi="Calibri" w:cs="Calibri"/>
          <w:sz w:val="24"/>
          <w:szCs w:val="24"/>
        </w:rPr>
        <w:t xml:space="preserve"> </w:t>
      </w:r>
      <w:r w:rsidR="00FA3904">
        <w:rPr>
          <w:rStyle w:val="FontStyle51"/>
          <w:rFonts w:ascii="Calibri" w:hAnsi="Calibri" w:cs="Calibri"/>
          <w:sz w:val="24"/>
          <w:szCs w:val="24"/>
        </w:rPr>
        <w:t xml:space="preserve">Aby dodać obszar realizacji naciśnij przycisk Dodaj </w:t>
      </w:r>
      <w:r w:rsidR="00720862" w:rsidRPr="006257C7">
        <w:rPr>
          <w:rStyle w:val="FontStyle51"/>
          <w:rFonts w:ascii="Calibri" w:hAnsi="Calibri" w:cs="Calibri"/>
          <w:noProof/>
          <w:sz w:val="24"/>
          <w:szCs w:val="24"/>
        </w:rPr>
        <w:drawing>
          <wp:inline distT="0" distB="0" distL="0" distR="0">
            <wp:extent cx="504825" cy="20002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002918BF" w:rsidRPr="00FF3270">
        <w:rPr>
          <w:rStyle w:val="FontStyle51"/>
          <w:rFonts w:ascii="Calibri" w:hAnsi="Calibri" w:cs="Calibri"/>
          <w:sz w:val="24"/>
          <w:szCs w:val="24"/>
        </w:rPr>
        <w:t xml:space="preserve"> </w:t>
      </w:r>
      <w:r w:rsidR="00FA3904">
        <w:rPr>
          <w:rStyle w:val="FontStyle51"/>
          <w:rFonts w:ascii="Calibri" w:hAnsi="Calibri" w:cs="Calibri"/>
          <w:sz w:val="24"/>
          <w:szCs w:val="24"/>
        </w:rPr>
        <w:t>a następnie w otwartym oknie, j</w:t>
      </w:r>
      <w:r w:rsidR="00721BDA" w:rsidRPr="00FF3270">
        <w:rPr>
          <w:rStyle w:val="FontStyle51"/>
          <w:rFonts w:ascii="Calibri" w:hAnsi="Calibri" w:cs="Calibri"/>
          <w:sz w:val="24"/>
          <w:szCs w:val="24"/>
        </w:rPr>
        <w:t>eżeli planujesz zawęzić obszar realizacji projektu</w:t>
      </w:r>
      <w:r w:rsidR="00736D52" w:rsidRPr="00FF3270">
        <w:rPr>
          <w:rStyle w:val="FontStyle51"/>
          <w:rFonts w:ascii="Calibri" w:hAnsi="Calibri" w:cs="Calibri"/>
          <w:sz w:val="24"/>
          <w:szCs w:val="24"/>
        </w:rPr>
        <w:t>,</w:t>
      </w:r>
      <w:r w:rsidR="00721BDA" w:rsidRPr="00FF3270">
        <w:rPr>
          <w:rStyle w:val="FontStyle51"/>
          <w:rFonts w:ascii="Calibri" w:hAnsi="Calibri" w:cs="Calibri"/>
          <w:sz w:val="24"/>
          <w:szCs w:val="24"/>
        </w:rPr>
        <w:t xml:space="preserve"> </w:t>
      </w:r>
      <w:r w:rsidR="00E04200" w:rsidRPr="00FF3270">
        <w:rPr>
          <w:rStyle w:val="FontStyle51"/>
          <w:rFonts w:ascii="Calibri" w:hAnsi="Calibri" w:cs="Calibri"/>
          <w:sz w:val="24"/>
          <w:szCs w:val="24"/>
        </w:rPr>
        <w:t>wybier</w:t>
      </w:r>
      <w:r w:rsidR="00FA3904">
        <w:rPr>
          <w:rStyle w:val="FontStyle51"/>
          <w:rFonts w:ascii="Calibri" w:hAnsi="Calibri" w:cs="Calibri"/>
          <w:sz w:val="24"/>
          <w:szCs w:val="24"/>
        </w:rPr>
        <w:t>z z listy rozwijanej odpowiedni powiat</w:t>
      </w:r>
      <w:r w:rsidR="00E04200" w:rsidRPr="00FF3270">
        <w:rPr>
          <w:rStyle w:val="FontStyle51"/>
          <w:rFonts w:ascii="Calibri" w:hAnsi="Calibri" w:cs="Calibri"/>
          <w:sz w:val="24"/>
          <w:szCs w:val="24"/>
        </w:rPr>
        <w:t xml:space="preserve"> </w:t>
      </w:r>
      <w:r w:rsidR="0026126A">
        <w:rPr>
          <w:rStyle w:val="FontStyle51"/>
          <w:rFonts w:ascii="Calibri" w:hAnsi="Calibri" w:cs="Calibri"/>
          <w:sz w:val="24"/>
          <w:szCs w:val="24"/>
        </w:rPr>
        <w:t xml:space="preserve">i </w:t>
      </w:r>
      <w:r w:rsidR="00FA3904">
        <w:rPr>
          <w:rStyle w:val="FontStyle51"/>
          <w:rFonts w:ascii="Calibri" w:hAnsi="Calibri" w:cs="Calibri"/>
          <w:sz w:val="24"/>
          <w:szCs w:val="24"/>
        </w:rPr>
        <w:t>gminę</w:t>
      </w:r>
      <w:r w:rsidR="00761C0F" w:rsidRPr="00FF3270">
        <w:rPr>
          <w:rStyle w:val="FontStyle51"/>
          <w:rFonts w:ascii="Calibri" w:hAnsi="Calibri" w:cs="Calibri"/>
          <w:sz w:val="24"/>
          <w:szCs w:val="24"/>
        </w:rPr>
        <w:t xml:space="preserve"> </w:t>
      </w:r>
      <w:r w:rsidR="00E04200" w:rsidRPr="00FF3270">
        <w:rPr>
          <w:rStyle w:val="FontStyle51"/>
          <w:rFonts w:ascii="Calibri" w:hAnsi="Calibri" w:cs="Calibri"/>
          <w:sz w:val="24"/>
          <w:szCs w:val="24"/>
        </w:rPr>
        <w:t>(jeżeli dotyczy)</w:t>
      </w:r>
      <w:r w:rsidR="0026126A">
        <w:rPr>
          <w:rStyle w:val="FontStyle51"/>
          <w:rFonts w:ascii="Calibri" w:hAnsi="Calibri" w:cs="Calibri"/>
          <w:sz w:val="24"/>
          <w:szCs w:val="24"/>
        </w:rPr>
        <w:t xml:space="preserve"> </w:t>
      </w:r>
      <w:r w:rsidR="00FA3904">
        <w:rPr>
          <w:rStyle w:val="FontStyle51"/>
          <w:rFonts w:ascii="Calibri" w:hAnsi="Calibri" w:cs="Calibri"/>
          <w:bCs/>
          <w:sz w:val="24"/>
          <w:szCs w:val="24"/>
        </w:rPr>
        <w:t>oraz</w:t>
      </w:r>
      <w:r w:rsidR="006257C7" w:rsidRPr="006257C7">
        <w:rPr>
          <w:rStyle w:val="FontStyle51"/>
          <w:rFonts w:ascii="Calibri" w:hAnsi="Calibri" w:cs="Calibri"/>
          <w:sz w:val="24"/>
          <w:szCs w:val="24"/>
        </w:rPr>
        <w:t xml:space="preserve"> zapisz dane w oknie naciskając przycisk: Zapisz </w:t>
      </w:r>
      <w:r w:rsidR="00720862" w:rsidRPr="006257C7">
        <w:rPr>
          <w:rStyle w:val="FontStyle51"/>
          <w:rFonts w:ascii="Calibri" w:hAnsi="Calibri" w:cs="Calibri"/>
          <w:noProof/>
          <w:sz w:val="24"/>
          <w:szCs w:val="24"/>
        </w:rPr>
        <w:drawing>
          <wp:inline distT="0" distB="0" distL="0" distR="0">
            <wp:extent cx="695325" cy="200025"/>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5325" cy="200025"/>
                    </a:xfrm>
                    <a:prstGeom prst="rect">
                      <a:avLst/>
                    </a:prstGeom>
                    <a:noFill/>
                    <a:ln>
                      <a:noFill/>
                    </a:ln>
                  </pic:spPr>
                </pic:pic>
              </a:graphicData>
            </a:graphic>
          </wp:inline>
        </w:drawing>
      </w:r>
      <w:r w:rsidR="006257C7" w:rsidRPr="006257C7">
        <w:rPr>
          <w:rStyle w:val="FontStyle51"/>
          <w:rFonts w:ascii="Calibri" w:hAnsi="Calibri" w:cs="Calibri"/>
          <w:sz w:val="24"/>
          <w:szCs w:val="24"/>
        </w:rPr>
        <w:t xml:space="preserve">.  </w:t>
      </w:r>
      <w:r w:rsidR="006257C7">
        <w:rPr>
          <w:rStyle w:val="FontStyle51"/>
          <w:rFonts w:ascii="Calibri" w:hAnsi="Calibri" w:cs="Calibri"/>
          <w:sz w:val="24"/>
          <w:szCs w:val="24"/>
        </w:rPr>
        <w:t xml:space="preserve">Aby dodać kolejny obszar realizacji ponownie naciśnij przycisk </w:t>
      </w:r>
      <w:r w:rsidR="006257C7" w:rsidRPr="006257C7">
        <w:rPr>
          <w:rStyle w:val="FontStyle51"/>
          <w:rFonts w:ascii="Calibri" w:hAnsi="Calibri" w:cs="Calibri"/>
          <w:i/>
          <w:sz w:val="24"/>
          <w:szCs w:val="24"/>
        </w:rPr>
        <w:t xml:space="preserve">Dodaj </w:t>
      </w:r>
      <w:r w:rsidR="006257C7" w:rsidRPr="006257C7">
        <w:rPr>
          <w:rStyle w:val="FontStyle51"/>
          <w:rFonts w:ascii="Calibri" w:hAnsi="Calibri" w:cs="Calibri"/>
          <w:sz w:val="24"/>
          <w:szCs w:val="24"/>
        </w:rPr>
        <w:t xml:space="preserve"> </w:t>
      </w:r>
      <w:r w:rsidR="00720862" w:rsidRPr="006257C7">
        <w:rPr>
          <w:rStyle w:val="FontStyle51"/>
          <w:rFonts w:ascii="Calibri" w:hAnsi="Calibri" w:cs="Calibri"/>
          <w:noProof/>
          <w:sz w:val="24"/>
          <w:szCs w:val="24"/>
        </w:rPr>
        <w:drawing>
          <wp:inline distT="0" distB="0" distL="0" distR="0">
            <wp:extent cx="504825" cy="20002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006257C7">
        <w:rPr>
          <w:rStyle w:val="FontStyle51"/>
          <w:rFonts w:ascii="Calibri" w:hAnsi="Calibri" w:cs="Calibri"/>
          <w:sz w:val="24"/>
          <w:szCs w:val="24"/>
        </w:rPr>
        <w:t>.</w:t>
      </w:r>
    </w:p>
    <w:p w:rsidR="001D5A19" w:rsidRPr="00FF3270" w:rsidRDefault="005D03DD" w:rsidP="005D03DD">
      <w:pPr>
        <w:pStyle w:val="Nagwek1"/>
        <w:rPr>
          <w:rFonts w:ascii="Calibri" w:hAnsi="Calibri" w:cs="Calibri"/>
          <w:b w:val="0"/>
          <w:bCs w:val="0"/>
        </w:rPr>
      </w:pPr>
      <w:r>
        <w:rPr>
          <w:rStyle w:val="FontStyle51"/>
          <w:rFonts w:ascii="Calibri" w:hAnsi="Calibri" w:cs="Calibri"/>
          <w:sz w:val="24"/>
          <w:szCs w:val="24"/>
        </w:rPr>
        <w:br w:type="page"/>
      </w:r>
      <w:bookmarkStart w:id="19" w:name="_Toc507763132"/>
      <w:r w:rsidR="001D5A19" w:rsidRPr="004F6F0B">
        <w:rPr>
          <w:rStyle w:val="FontStyle51"/>
          <w:rFonts w:ascii="Calibri" w:hAnsi="Calibri" w:cs="Calibri"/>
          <w:sz w:val="24"/>
          <w:szCs w:val="24"/>
        </w:rPr>
        <w:lastRenderedPageBreak/>
        <w:t>II. WNIOSKODAWCA (BENEFICJENT)</w:t>
      </w:r>
      <w:bookmarkEnd w:id="19"/>
    </w:p>
    <w:p w:rsidR="001D5A19" w:rsidRPr="00FF3270" w:rsidRDefault="001D5A19" w:rsidP="005A1BFD">
      <w:pPr>
        <w:tabs>
          <w:tab w:val="left" w:pos="422"/>
        </w:tabs>
        <w:autoSpaceDE w:val="0"/>
        <w:autoSpaceDN w:val="0"/>
        <w:adjustRightInd w:val="0"/>
        <w:spacing w:before="360" w:after="180" w:line="360" w:lineRule="auto"/>
        <w:ind w:left="420" w:hanging="420"/>
        <w:rPr>
          <w:rFonts w:ascii="Calibri" w:hAnsi="Calibri" w:cs="Calibri"/>
        </w:rPr>
      </w:pPr>
      <w:r w:rsidRPr="00FF3270">
        <w:rPr>
          <w:rFonts w:ascii="Calibri" w:hAnsi="Calibri" w:cs="Calibri"/>
          <w:b/>
          <w:bCs/>
        </w:rPr>
        <w:t>2.1</w:t>
      </w:r>
      <w:r w:rsidRPr="00FF3270">
        <w:rPr>
          <w:rFonts w:ascii="Calibri" w:hAnsi="Calibri" w:cs="Calibri"/>
        </w:rPr>
        <w:tab/>
      </w:r>
      <w:r w:rsidRPr="00FF3270">
        <w:rPr>
          <w:rFonts w:ascii="Calibri" w:hAnsi="Calibri" w:cs="Calibri"/>
          <w:b/>
          <w:bCs/>
        </w:rPr>
        <w:t xml:space="preserve">Nazwa wnioskodawcy </w:t>
      </w:r>
      <w:r w:rsidRPr="00FF3270">
        <w:rPr>
          <w:rFonts w:ascii="Calibri" w:hAnsi="Calibri" w:cs="Calibri"/>
        </w:rPr>
        <w:t xml:space="preserve">- wpisz swoją pełną nazwę </w:t>
      </w:r>
      <w:r w:rsidR="00B005E9" w:rsidRPr="00FF3270">
        <w:rPr>
          <w:rFonts w:ascii="Calibri" w:hAnsi="Calibri" w:cs="Calibri"/>
        </w:rPr>
        <w:t>(bez używania skrótów</w:t>
      </w:r>
      <w:r w:rsidR="00B22D2A">
        <w:rPr>
          <w:rFonts w:ascii="Calibri" w:hAnsi="Calibri" w:cs="Calibri"/>
        </w:rPr>
        <w:t xml:space="preserve"> typu</w:t>
      </w:r>
      <w:r w:rsidR="00B005E9" w:rsidRPr="00FF3270">
        <w:rPr>
          <w:rFonts w:ascii="Calibri" w:hAnsi="Calibri" w:cs="Calibri"/>
        </w:rPr>
        <w:t xml:space="preserve">: z o.o. sp. j.) </w:t>
      </w:r>
      <w:r w:rsidRPr="00FF3270">
        <w:rPr>
          <w:rFonts w:ascii="Calibri" w:hAnsi="Calibri" w:cs="Calibri"/>
        </w:rPr>
        <w:t xml:space="preserve">- zgodnie z wpisem do rejestru albo ewidencji właściwych dla Twojej formy organizacyjnej (limit znaków – 250). </w:t>
      </w:r>
    </w:p>
    <w:p w:rsidR="005472EF" w:rsidRPr="00FF3270" w:rsidRDefault="005472EF" w:rsidP="00E8645A">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b/>
          <w:color w:val="FF0000"/>
        </w:rPr>
      </w:pPr>
      <w:r w:rsidRPr="00FF3270">
        <w:rPr>
          <w:rFonts w:ascii="Calibri" w:hAnsi="Calibri" w:cs="Calibri"/>
          <w:b/>
          <w:color w:val="FF0000"/>
        </w:rPr>
        <w:t>Uwaga!</w:t>
      </w:r>
    </w:p>
    <w:p w:rsidR="005472EF" w:rsidRPr="00CD32D0" w:rsidRDefault="005472EF" w:rsidP="00E8645A">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804865">
        <w:rPr>
          <w:rFonts w:ascii="Calibri" w:hAnsi="Calibri" w:cs="Calibri"/>
          <w:b/>
        </w:rPr>
        <w:t>Wnioskodawcami w ramach niniejszego konku</w:t>
      </w:r>
      <w:r w:rsidRPr="00CD32D0">
        <w:rPr>
          <w:rFonts w:ascii="Calibri" w:hAnsi="Calibri" w:cs="Calibri"/>
          <w:b/>
        </w:rPr>
        <w:t>rsu mogą być:</w:t>
      </w:r>
    </w:p>
    <w:p w:rsidR="001D5A19" w:rsidRPr="00FF3270" w:rsidRDefault="005472EF" w:rsidP="00911852">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911852">
        <w:rPr>
          <w:rFonts w:ascii="Calibri" w:hAnsi="Calibri" w:cs="Calibri"/>
        </w:rPr>
        <w:t>Wszystkie podmioty z wyłączeniem osób fizycznych (nie dotyczy osób prowadzących działalność gospodarczą lub oświatową na podstawie przepisów odrębnych).</w:t>
      </w:r>
    </w:p>
    <w:p w:rsidR="00A737A2" w:rsidRPr="00FF3270" w:rsidRDefault="007F0705" w:rsidP="00856D5C">
      <w:pPr>
        <w:pStyle w:val="Style20"/>
        <w:tabs>
          <w:tab w:val="left" w:pos="0"/>
        </w:tabs>
        <w:spacing w:beforeLines="150" w:line="360" w:lineRule="auto"/>
        <w:ind w:firstLine="0"/>
        <w:jc w:val="left"/>
        <w:rPr>
          <w:rStyle w:val="FontStyle51"/>
          <w:rFonts w:ascii="Calibri" w:hAnsi="Calibri" w:cs="Calibri"/>
          <w:sz w:val="24"/>
          <w:szCs w:val="24"/>
        </w:rPr>
      </w:pPr>
      <w:r w:rsidRPr="00FF3270">
        <w:rPr>
          <w:rStyle w:val="FontStyle51"/>
          <w:rFonts w:ascii="Calibri" w:hAnsi="Calibri" w:cs="Calibri"/>
          <w:sz w:val="24"/>
          <w:szCs w:val="24"/>
        </w:rPr>
        <w:t>W przypadku</w:t>
      </w:r>
      <w:r w:rsidR="00C1262B" w:rsidRPr="00FF3270">
        <w:rPr>
          <w:rStyle w:val="FontStyle51"/>
          <w:rFonts w:ascii="Calibri" w:hAnsi="Calibri" w:cs="Calibri"/>
          <w:sz w:val="24"/>
          <w:szCs w:val="24"/>
        </w:rPr>
        <w:t>,</w:t>
      </w:r>
      <w:r w:rsidRPr="00FF3270">
        <w:rPr>
          <w:rStyle w:val="FontStyle51"/>
          <w:rFonts w:ascii="Calibri" w:hAnsi="Calibri" w:cs="Calibri"/>
          <w:sz w:val="24"/>
          <w:szCs w:val="24"/>
        </w:rPr>
        <w:t xml:space="preserve"> </w:t>
      </w:r>
      <w:r w:rsidR="00F94FC5" w:rsidRPr="00FF3270">
        <w:rPr>
          <w:rStyle w:val="FontStyle51"/>
          <w:rFonts w:ascii="Calibri" w:hAnsi="Calibri" w:cs="Calibri"/>
          <w:sz w:val="24"/>
          <w:szCs w:val="24"/>
        </w:rPr>
        <w:t>gdy jesteś jednostką organizacyjną</w:t>
      </w:r>
      <w:r w:rsidRPr="00FF3270">
        <w:rPr>
          <w:rStyle w:val="FontStyle51"/>
          <w:rFonts w:ascii="Calibri" w:hAnsi="Calibri" w:cs="Calibri"/>
          <w:sz w:val="24"/>
          <w:szCs w:val="24"/>
        </w:rPr>
        <w:t xml:space="preserve"> samorządu terytorialnego nieposiadając</w:t>
      </w:r>
      <w:r w:rsidR="005B4E39" w:rsidRPr="00FF3270">
        <w:rPr>
          <w:rStyle w:val="FontStyle51"/>
          <w:rFonts w:ascii="Calibri" w:hAnsi="Calibri" w:cs="Calibri"/>
          <w:sz w:val="24"/>
          <w:szCs w:val="24"/>
        </w:rPr>
        <w:t xml:space="preserve">ą osobowości prawnej </w:t>
      </w:r>
      <w:r w:rsidRPr="00FF3270">
        <w:rPr>
          <w:rStyle w:val="FontStyle51"/>
          <w:rFonts w:ascii="Calibri" w:hAnsi="Calibri" w:cs="Calibri"/>
          <w:sz w:val="24"/>
          <w:szCs w:val="24"/>
        </w:rPr>
        <w:t>w polu 2.1 wpis</w:t>
      </w:r>
      <w:r w:rsidR="00211127" w:rsidRPr="00FF3270">
        <w:rPr>
          <w:rStyle w:val="FontStyle51"/>
          <w:rFonts w:ascii="Calibri" w:hAnsi="Calibri" w:cs="Calibri"/>
          <w:sz w:val="24"/>
          <w:szCs w:val="24"/>
        </w:rPr>
        <w:t>z</w:t>
      </w:r>
      <w:r w:rsidRPr="00FF3270">
        <w:rPr>
          <w:rStyle w:val="FontStyle51"/>
          <w:rFonts w:ascii="Calibri" w:hAnsi="Calibri" w:cs="Calibri"/>
          <w:sz w:val="24"/>
          <w:szCs w:val="24"/>
        </w:rPr>
        <w:t xml:space="preserve"> zarówno nazwę właściwej jednostki samorządu terytorialnego (JST) posiadającej osobowość prawną (np. gminy), jak i </w:t>
      </w:r>
      <w:r w:rsidR="00A737A2" w:rsidRPr="00FF3270">
        <w:rPr>
          <w:rStyle w:val="FontStyle51"/>
          <w:rFonts w:ascii="Calibri" w:hAnsi="Calibri" w:cs="Calibri"/>
          <w:sz w:val="24"/>
          <w:szCs w:val="24"/>
        </w:rPr>
        <w:t>swoją</w:t>
      </w:r>
      <w:r w:rsidRPr="00FF3270">
        <w:rPr>
          <w:rStyle w:val="FontStyle51"/>
          <w:rFonts w:ascii="Calibri" w:hAnsi="Calibri" w:cs="Calibri"/>
          <w:sz w:val="24"/>
          <w:szCs w:val="24"/>
        </w:rPr>
        <w:t xml:space="preserve"> </w:t>
      </w:r>
      <w:r w:rsidR="00AF0FA6" w:rsidRPr="00FF3270">
        <w:rPr>
          <w:rStyle w:val="FontStyle51"/>
          <w:rFonts w:ascii="Calibri" w:hAnsi="Calibri" w:cs="Calibri"/>
          <w:sz w:val="24"/>
          <w:szCs w:val="24"/>
        </w:rPr>
        <w:t xml:space="preserve">– jednostki organizacyjnej </w:t>
      </w:r>
      <w:r w:rsidR="000D00C5" w:rsidRPr="00FF3270">
        <w:rPr>
          <w:rStyle w:val="FontStyle51"/>
          <w:rFonts w:ascii="Calibri" w:hAnsi="Calibri" w:cs="Calibri"/>
          <w:sz w:val="24"/>
          <w:szCs w:val="24"/>
        </w:rPr>
        <w:t>–</w:t>
      </w:r>
      <w:r w:rsidR="00AF4A4D" w:rsidRPr="00FF3270">
        <w:rPr>
          <w:rStyle w:val="FontStyle51"/>
          <w:rFonts w:ascii="Calibri" w:hAnsi="Calibri" w:cs="Calibri"/>
          <w:sz w:val="24"/>
          <w:szCs w:val="24"/>
        </w:rPr>
        <w:t xml:space="preserve"> </w:t>
      </w:r>
      <w:r w:rsidRPr="00FF3270">
        <w:rPr>
          <w:rStyle w:val="FontStyle51"/>
          <w:rFonts w:ascii="Calibri" w:hAnsi="Calibri" w:cs="Calibri"/>
          <w:sz w:val="24"/>
          <w:szCs w:val="24"/>
        </w:rPr>
        <w:t xml:space="preserve">w formacie </w:t>
      </w:r>
      <w:r w:rsidRPr="00FF3270">
        <w:rPr>
          <w:rStyle w:val="FontStyle51"/>
          <w:rFonts w:ascii="Calibri" w:hAnsi="Calibri" w:cs="Calibri"/>
          <w:b/>
          <w:sz w:val="24"/>
          <w:szCs w:val="24"/>
        </w:rPr>
        <w:t>„nazwa JST/</w:t>
      </w:r>
      <w:r w:rsidR="00F11F2E" w:rsidRPr="00FF3270">
        <w:rPr>
          <w:rStyle w:val="FontStyle51"/>
          <w:rFonts w:ascii="Calibri" w:hAnsi="Calibri" w:cs="Calibri"/>
          <w:b/>
          <w:sz w:val="24"/>
          <w:szCs w:val="24"/>
        </w:rPr>
        <w:t xml:space="preserve"> </w:t>
      </w:r>
      <w:r w:rsidR="00A737A2" w:rsidRPr="00FF3270">
        <w:rPr>
          <w:rStyle w:val="FontStyle51"/>
          <w:rFonts w:ascii="Calibri" w:hAnsi="Calibri" w:cs="Calibri"/>
          <w:b/>
          <w:sz w:val="24"/>
          <w:szCs w:val="24"/>
        </w:rPr>
        <w:t>nazwa jednostki organizacyjnej"</w:t>
      </w:r>
      <w:r w:rsidRPr="00FF3270">
        <w:rPr>
          <w:rStyle w:val="FontStyle51"/>
          <w:rFonts w:ascii="Calibri" w:hAnsi="Calibri" w:cs="Calibri"/>
          <w:b/>
          <w:sz w:val="24"/>
          <w:szCs w:val="24"/>
        </w:rPr>
        <w:t>.</w:t>
      </w:r>
      <w:r w:rsidRPr="00FF3270">
        <w:rPr>
          <w:rStyle w:val="FontStyle51"/>
          <w:rFonts w:ascii="Calibri" w:hAnsi="Calibri" w:cs="Calibri"/>
          <w:sz w:val="24"/>
          <w:szCs w:val="24"/>
        </w:rPr>
        <w:t xml:space="preserve"> </w:t>
      </w:r>
    </w:p>
    <w:p w:rsidR="008311BD" w:rsidRPr="00FF3270" w:rsidRDefault="00FA3904" w:rsidP="00856D5C">
      <w:pPr>
        <w:pStyle w:val="Style20"/>
        <w:tabs>
          <w:tab w:val="left" w:pos="0"/>
        </w:tabs>
        <w:spacing w:beforeLines="120" w:line="360" w:lineRule="auto"/>
        <w:ind w:firstLine="0"/>
        <w:jc w:val="left"/>
        <w:rPr>
          <w:rStyle w:val="FontStyle51"/>
          <w:rFonts w:ascii="Calibri" w:hAnsi="Calibri" w:cs="Calibri"/>
          <w:sz w:val="24"/>
          <w:szCs w:val="24"/>
        </w:rPr>
      </w:pPr>
      <w:r>
        <w:rPr>
          <w:rStyle w:val="FontStyle51"/>
          <w:rFonts w:ascii="Calibri" w:hAnsi="Calibri" w:cs="Calibri"/>
          <w:sz w:val="24"/>
          <w:szCs w:val="24"/>
        </w:rPr>
        <w:t>Natomiast w polach 2.2 ,</w:t>
      </w:r>
      <w:r w:rsidR="007F0705" w:rsidRPr="00FF3270">
        <w:rPr>
          <w:rStyle w:val="FontStyle51"/>
          <w:rFonts w:ascii="Calibri" w:hAnsi="Calibri" w:cs="Calibri"/>
          <w:sz w:val="24"/>
          <w:szCs w:val="24"/>
        </w:rPr>
        <w:t xml:space="preserve"> 2.3 </w:t>
      </w:r>
      <w:r>
        <w:rPr>
          <w:rStyle w:val="FontStyle51"/>
          <w:rFonts w:ascii="Calibri" w:hAnsi="Calibri" w:cs="Calibri"/>
          <w:sz w:val="24"/>
          <w:szCs w:val="24"/>
        </w:rPr>
        <w:t xml:space="preserve">i 2.6 </w:t>
      </w:r>
      <w:r w:rsidR="007F0705" w:rsidRPr="00FF3270">
        <w:rPr>
          <w:rStyle w:val="FontStyle51"/>
          <w:rFonts w:ascii="Calibri" w:hAnsi="Calibri" w:cs="Calibri"/>
          <w:sz w:val="24"/>
          <w:szCs w:val="24"/>
        </w:rPr>
        <w:t>wyb</w:t>
      </w:r>
      <w:r w:rsidR="009B3AE5" w:rsidRPr="00FF3270">
        <w:rPr>
          <w:rStyle w:val="FontStyle51"/>
          <w:rFonts w:ascii="Calibri" w:hAnsi="Calibri" w:cs="Calibri"/>
          <w:sz w:val="24"/>
          <w:szCs w:val="24"/>
        </w:rPr>
        <w:t>ierz</w:t>
      </w:r>
      <w:r w:rsidR="007F0705" w:rsidRPr="00FF3270">
        <w:rPr>
          <w:rStyle w:val="FontStyle51"/>
          <w:rFonts w:ascii="Calibri" w:hAnsi="Calibri" w:cs="Calibri"/>
          <w:sz w:val="24"/>
          <w:szCs w:val="24"/>
        </w:rPr>
        <w:t xml:space="preserve"> z listy rozw</w:t>
      </w:r>
      <w:r>
        <w:rPr>
          <w:rStyle w:val="FontStyle51"/>
          <w:rFonts w:ascii="Calibri" w:hAnsi="Calibri" w:cs="Calibri"/>
          <w:sz w:val="24"/>
          <w:szCs w:val="24"/>
        </w:rPr>
        <w:t>ijanej, a w polach 2.4, 2.5, 2.7</w:t>
      </w:r>
      <w:r w:rsidR="007F0705" w:rsidRPr="00FF3270">
        <w:rPr>
          <w:rStyle w:val="FontStyle51"/>
          <w:rFonts w:ascii="Calibri" w:hAnsi="Calibri" w:cs="Calibri"/>
          <w:sz w:val="24"/>
          <w:szCs w:val="24"/>
        </w:rPr>
        <w:t xml:space="preserve"> </w:t>
      </w:r>
      <w:r w:rsidR="00D854A3" w:rsidRPr="00FF3270">
        <w:rPr>
          <w:rStyle w:val="FontStyle51"/>
          <w:rFonts w:ascii="Calibri" w:hAnsi="Calibri" w:cs="Calibri"/>
          <w:sz w:val="24"/>
          <w:szCs w:val="24"/>
        </w:rPr>
        <w:t xml:space="preserve">wpisz </w:t>
      </w:r>
      <w:r w:rsidR="008311BD" w:rsidRPr="00FF3270">
        <w:rPr>
          <w:rStyle w:val="FontStyle51"/>
          <w:rFonts w:ascii="Calibri" w:hAnsi="Calibri" w:cs="Calibri"/>
          <w:sz w:val="24"/>
          <w:szCs w:val="24"/>
        </w:rPr>
        <w:t>odpowiednie dane podmiotu, który będzie stroną umowy o dofinansowanie tj.:</w:t>
      </w:r>
    </w:p>
    <w:p w:rsidR="008311BD" w:rsidRPr="00FF3270" w:rsidRDefault="008311BD" w:rsidP="00CB2BED">
      <w:pPr>
        <w:pStyle w:val="Style20"/>
        <w:numPr>
          <w:ilvl w:val="0"/>
          <w:numId w:val="16"/>
        </w:numPr>
        <w:tabs>
          <w:tab w:val="left" w:pos="0"/>
        </w:tabs>
        <w:spacing w:line="360" w:lineRule="auto"/>
        <w:ind w:left="0" w:firstLine="360"/>
        <w:jc w:val="left"/>
        <w:rPr>
          <w:rStyle w:val="FontStyle51"/>
          <w:rFonts w:ascii="Calibri" w:hAnsi="Calibri" w:cs="Calibri"/>
          <w:sz w:val="24"/>
          <w:szCs w:val="24"/>
        </w:rPr>
      </w:pPr>
      <w:r w:rsidRPr="00FF3270">
        <w:rPr>
          <w:rStyle w:val="FontStyle51"/>
          <w:rFonts w:ascii="Calibri" w:hAnsi="Calibri" w:cs="Calibri"/>
          <w:sz w:val="24"/>
          <w:szCs w:val="24"/>
        </w:rPr>
        <w:t>właściwej JST posiadającej osobowość prawną (np. gminy) albo</w:t>
      </w:r>
    </w:p>
    <w:p w:rsidR="008311BD" w:rsidRPr="00FF3270" w:rsidRDefault="003D3D0F" w:rsidP="00CB2BED">
      <w:pPr>
        <w:pStyle w:val="Style20"/>
        <w:widowControl/>
        <w:numPr>
          <w:ilvl w:val="0"/>
          <w:numId w:val="16"/>
        </w:numPr>
        <w:tabs>
          <w:tab w:val="left" w:pos="720"/>
        </w:tabs>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swoje, tzn. </w:t>
      </w:r>
      <w:r w:rsidR="008311BD" w:rsidRPr="00FF3270">
        <w:rPr>
          <w:rStyle w:val="FontStyle51"/>
          <w:rFonts w:ascii="Calibri" w:hAnsi="Calibri" w:cs="Calibri"/>
          <w:sz w:val="24"/>
          <w:szCs w:val="24"/>
        </w:rPr>
        <w:t>jednostki organizacyjnej - na podstawie pełnomocnictwa, upoważnienia lub innego równoważnego dokumentu.</w:t>
      </w:r>
      <w:r w:rsidR="007F0705" w:rsidRPr="00FF3270">
        <w:rPr>
          <w:rStyle w:val="FontStyle51"/>
          <w:rFonts w:ascii="Calibri" w:hAnsi="Calibri" w:cs="Calibri"/>
          <w:sz w:val="24"/>
          <w:szCs w:val="24"/>
        </w:rPr>
        <w:t xml:space="preserve"> </w:t>
      </w:r>
    </w:p>
    <w:p w:rsidR="00706708" w:rsidRPr="00FF3270" w:rsidRDefault="00DB28C7" w:rsidP="00856D5C">
      <w:pPr>
        <w:pStyle w:val="Style20"/>
        <w:tabs>
          <w:tab w:val="left" w:pos="0"/>
        </w:tabs>
        <w:spacing w:beforeLines="100" w:after="240" w:line="360" w:lineRule="auto"/>
        <w:ind w:firstLine="0"/>
        <w:jc w:val="left"/>
        <w:rPr>
          <w:rStyle w:val="FontStyle51"/>
          <w:rFonts w:ascii="Calibri" w:hAnsi="Calibri" w:cs="Calibri"/>
          <w:sz w:val="24"/>
          <w:szCs w:val="24"/>
        </w:rPr>
      </w:pPr>
      <w:r w:rsidRPr="00FF3270">
        <w:rPr>
          <w:rStyle w:val="FontStyle51"/>
          <w:rFonts w:ascii="Calibri" w:hAnsi="Calibri" w:cs="Calibri"/>
          <w:sz w:val="24"/>
          <w:szCs w:val="24"/>
        </w:rPr>
        <w:t xml:space="preserve">Jeżeli stroną umowy o dofinansowanie będzie JST, </w:t>
      </w:r>
      <w:r w:rsidR="009B63D4" w:rsidRPr="00FF3270">
        <w:rPr>
          <w:rStyle w:val="FontStyle51"/>
          <w:rFonts w:ascii="Calibri" w:hAnsi="Calibri" w:cs="Calibri"/>
          <w:sz w:val="24"/>
          <w:szCs w:val="24"/>
        </w:rPr>
        <w:t xml:space="preserve">swoje </w:t>
      </w:r>
      <w:r w:rsidRPr="00FF3270">
        <w:rPr>
          <w:rStyle w:val="FontStyle51"/>
          <w:rFonts w:ascii="Calibri" w:hAnsi="Calibri" w:cs="Calibri"/>
          <w:sz w:val="24"/>
          <w:szCs w:val="24"/>
        </w:rPr>
        <w:t xml:space="preserve">dane adresowe </w:t>
      </w:r>
      <w:r w:rsidR="009B63D4" w:rsidRPr="00FF3270">
        <w:rPr>
          <w:rStyle w:val="FontStyle51"/>
          <w:rFonts w:ascii="Calibri" w:hAnsi="Calibri" w:cs="Calibri"/>
          <w:sz w:val="24"/>
          <w:szCs w:val="24"/>
        </w:rPr>
        <w:t>jako realizatora projektu</w:t>
      </w:r>
      <w:r w:rsidR="00FA3904">
        <w:rPr>
          <w:rStyle w:val="FontStyle51"/>
          <w:rFonts w:ascii="Calibri" w:hAnsi="Calibri" w:cs="Calibri"/>
          <w:sz w:val="24"/>
          <w:szCs w:val="24"/>
        </w:rPr>
        <w:t xml:space="preserve"> podaj w polu 2.9</w:t>
      </w:r>
      <w:r w:rsidRPr="00FF3270">
        <w:rPr>
          <w:rStyle w:val="FontStyle51"/>
          <w:rFonts w:ascii="Calibri" w:hAnsi="Calibri" w:cs="Calibri"/>
          <w:sz w:val="24"/>
          <w:szCs w:val="24"/>
        </w:rPr>
        <w:t>.4. W szczególnych prz</w:t>
      </w:r>
      <w:r w:rsidR="00FA3904">
        <w:rPr>
          <w:rStyle w:val="FontStyle51"/>
          <w:rFonts w:ascii="Calibri" w:hAnsi="Calibri" w:cs="Calibri"/>
          <w:sz w:val="24"/>
          <w:szCs w:val="24"/>
        </w:rPr>
        <w:t>ypadkach w polu 2.9</w:t>
      </w:r>
      <w:r w:rsidRPr="00FF3270">
        <w:rPr>
          <w:rStyle w:val="FontStyle51"/>
          <w:rFonts w:ascii="Calibri" w:hAnsi="Calibri" w:cs="Calibri"/>
          <w:sz w:val="24"/>
          <w:szCs w:val="24"/>
        </w:rPr>
        <w:t>.4 do kontaktów roboczych może być podany inny adres.</w:t>
      </w:r>
    </w:p>
    <w:p w:rsidR="00F04BD7" w:rsidRPr="00FF3270" w:rsidRDefault="00F04BD7" w:rsidP="00441CB1">
      <w:pPr>
        <w:pStyle w:val="konkurs"/>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Pamiętaj!</w:t>
      </w:r>
    </w:p>
    <w:p w:rsidR="00E70877" w:rsidRDefault="00F04BD7" w:rsidP="00441CB1">
      <w:pPr>
        <w:pStyle w:val="konkurs"/>
        <w:jc w:val="left"/>
        <w:rPr>
          <w:rFonts w:ascii="Calibri" w:hAnsi="Calibri" w:cs="Calibri"/>
          <w:sz w:val="24"/>
          <w:szCs w:val="24"/>
        </w:rPr>
      </w:pPr>
      <w:r w:rsidRPr="00FF3270">
        <w:rPr>
          <w:rFonts w:ascii="Calibri" w:hAnsi="Calibri" w:cs="Calibri"/>
          <w:sz w:val="24"/>
          <w:szCs w:val="24"/>
        </w:rPr>
        <w:t>W niniejszym konkursie obowiązuj</w:t>
      </w:r>
      <w:r w:rsidR="002A6B02">
        <w:rPr>
          <w:rFonts w:ascii="Calibri" w:hAnsi="Calibri" w:cs="Calibri"/>
          <w:sz w:val="24"/>
          <w:szCs w:val="24"/>
        </w:rPr>
        <w:t>e</w:t>
      </w:r>
      <w:r w:rsidR="00362727" w:rsidRPr="00FF3270">
        <w:rPr>
          <w:rFonts w:ascii="Calibri" w:hAnsi="Calibri" w:cs="Calibri"/>
          <w:sz w:val="24"/>
          <w:szCs w:val="24"/>
        </w:rPr>
        <w:t xml:space="preserve"> szczegółowe kryteri</w:t>
      </w:r>
      <w:r w:rsidR="00E70877">
        <w:rPr>
          <w:rFonts w:ascii="Calibri" w:hAnsi="Calibri" w:cs="Calibri"/>
          <w:sz w:val="24"/>
          <w:szCs w:val="24"/>
        </w:rPr>
        <w:t>um</w:t>
      </w:r>
      <w:r w:rsidR="00362727" w:rsidRPr="00FF3270">
        <w:rPr>
          <w:rFonts w:ascii="Calibri" w:hAnsi="Calibri" w:cs="Calibri"/>
          <w:sz w:val="24"/>
          <w:szCs w:val="24"/>
        </w:rPr>
        <w:t xml:space="preserve"> </w:t>
      </w:r>
      <w:r w:rsidRPr="00FF3270">
        <w:rPr>
          <w:rFonts w:ascii="Calibri" w:hAnsi="Calibri" w:cs="Calibri"/>
          <w:sz w:val="24"/>
          <w:szCs w:val="24"/>
        </w:rPr>
        <w:t>dostępu</w:t>
      </w:r>
      <w:r w:rsidR="00E70877">
        <w:rPr>
          <w:rFonts w:ascii="Calibri" w:hAnsi="Calibri" w:cs="Calibri"/>
          <w:sz w:val="24"/>
          <w:szCs w:val="24"/>
        </w:rPr>
        <w:t xml:space="preserve"> nr 1</w:t>
      </w:r>
    </w:p>
    <w:p w:rsidR="00F04BD7" w:rsidRPr="00FF3270" w:rsidRDefault="00362727" w:rsidP="00441CB1">
      <w:pPr>
        <w:pStyle w:val="konkurs"/>
        <w:jc w:val="left"/>
        <w:rPr>
          <w:rFonts w:ascii="Calibri" w:hAnsi="Calibri" w:cs="Calibri"/>
          <w:sz w:val="24"/>
          <w:szCs w:val="24"/>
        </w:rPr>
      </w:pPr>
      <w:r w:rsidRPr="00E70877">
        <w:rPr>
          <w:rFonts w:ascii="Calibri" w:hAnsi="Calibri" w:cs="Calibri"/>
          <w:b/>
          <w:sz w:val="24"/>
          <w:szCs w:val="24"/>
        </w:rPr>
        <w:t>Dany podmiot występuje tylko raz w ramach danego konkursu.</w:t>
      </w:r>
      <w:r w:rsidR="00F04BD7" w:rsidRPr="00FF3270">
        <w:rPr>
          <w:rFonts w:ascii="Calibri" w:hAnsi="Calibri" w:cs="Calibri"/>
          <w:sz w:val="24"/>
          <w:szCs w:val="24"/>
        </w:rPr>
        <w:t xml:space="preserve"> </w:t>
      </w:r>
    </w:p>
    <w:p w:rsidR="00362727" w:rsidRPr="00FF3270" w:rsidRDefault="00F04BD7" w:rsidP="00441CB1">
      <w:pPr>
        <w:pStyle w:val="konkurs"/>
        <w:rPr>
          <w:rFonts w:ascii="Calibri" w:hAnsi="Calibri" w:cs="Calibri"/>
          <w:sz w:val="24"/>
          <w:szCs w:val="24"/>
        </w:rPr>
      </w:pPr>
      <w:r w:rsidRPr="00FF3270">
        <w:rPr>
          <w:rFonts w:ascii="Calibri" w:hAnsi="Calibri" w:cs="Calibri"/>
          <w:sz w:val="24"/>
          <w:szCs w:val="24"/>
        </w:rPr>
        <w:t xml:space="preserve">Wskazane kryterium odnosi się </w:t>
      </w:r>
      <w:r w:rsidR="00362727" w:rsidRPr="00FF3270">
        <w:rPr>
          <w:rFonts w:ascii="Calibri" w:hAnsi="Calibri" w:cs="Calibri"/>
          <w:sz w:val="24"/>
          <w:szCs w:val="24"/>
        </w:rPr>
        <w:t xml:space="preserve">do występowania danego podmiotu w charakterze wnioskodawcy lub partnera w nie więcej niż jednym wniosku o dofinansowanie projektu w ramach konkursu. W przypadku złożenia więcej niż jednego wniosku przez jeden podmiot </w:t>
      </w:r>
      <w:r w:rsidR="00362727" w:rsidRPr="00FF3270">
        <w:rPr>
          <w:rFonts w:ascii="Calibri" w:hAnsi="Calibri" w:cs="Calibri"/>
          <w:sz w:val="24"/>
          <w:szCs w:val="24"/>
        </w:rPr>
        <w:lastRenderedPageBreak/>
        <w:t xml:space="preserve">występujący w charakterze wnioskodawcy lub partnera, IOK odrzuca wszystkie wnioski złożone w odpowiedzi na konkurs. </w:t>
      </w:r>
    </w:p>
    <w:p w:rsidR="005C4613" w:rsidRPr="00FF3270" w:rsidRDefault="007F0705" w:rsidP="00F429B7">
      <w:pPr>
        <w:pStyle w:val="Style20"/>
        <w:widowControl/>
        <w:numPr>
          <w:ilvl w:val="0"/>
          <w:numId w:val="2"/>
        </w:numPr>
        <w:tabs>
          <w:tab w:val="left" w:pos="422"/>
        </w:tabs>
        <w:spacing w:before="36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 xml:space="preserve">Forma prawna </w:t>
      </w:r>
      <w:r w:rsidR="00A45548" w:rsidRPr="00A45548">
        <w:rPr>
          <w:rStyle w:val="FontStyle51"/>
          <w:rFonts w:ascii="Calibri" w:hAnsi="Calibri" w:cs="Calibri"/>
          <w:sz w:val="24"/>
          <w:szCs w:val="24"/>
        </w:rPr>
        <w:t>–</w:t>
      </w:r>
      <w:r w:rsidR="00E244A7" w:rsidRPr="00FF3270">
        <w:rPr>
          <w:rStyle w:val="FontStyle51"/>
          <w:rFonts w:ascii="Calibri" w:hAnsi="Calibri" w:cs="Calibri"/>
          <w:sz w:val="24"/>
          <w:szCs w:val="24"/>
        </w:rPr>
        <w:t xml:space="preserve"> z listy rozwijanej </w:t>
      </w:r>
      <w:r w:rsidRPr="00FF3270">
        <w:rPr>
          <w:rStyle w:val="FontStyle51"/>
          <w:rFonts w:ascii="Calibri" w:hAnsi="Calibri" w:cs="Calibri"/>
          <w:sz w:val="24"/>
          <w:szCs w:val="24"/>
        </w:rPr>
        <w:t>wyb</w:t>
      </w:r>
      <w:r w:rsidR="00E244A7" w:rsidRPr="00FF3270">
        <w:rPr>
          <w:rStyle w:val="FontStyle51"/>
          <w:rFonts w:ascii="Calibri" w:hAnsi="Calibri" w:cs="Calibri"/>
          <w:sz w:val="24"/>
          <w:szCs w:val="24"/>
        </w:rPr>
        <w:t>ierz</w:t>
      </w:r>
      <w:r w:rsidRPr="00FF3270">
        <w:rPr>
          <w:rStyle w:val="FontStyle51"/>
          <w:rFonts w:ascii="Calibri" w:hAnsi="Calibri" w:cs="Calibri"/>
          <w:sz w:val="24"/>
          <w:szCs w:val="24"/>
        </w:rPr>
        <w:t xml:space="preserve"> </w:t>
      </w:r>
      <w:r w:rsidR="00E244A7" w:rsidRPr="00FF3270">
        <w:rPr>
          <w:rStyle w:val="FontStyle51"/>
          <w:rFonts w:ascii="Calibri" w:hAnsi="Calibri" w:cs="Calibri"/>
          <w:sz w:val="24"/>
          <w:szCs w:val="24"/>
        </w:rPr>
        <w:t>swoją</w:t>
      </w:r>
      <w:r w:rsidRPr="00FF3270">
        <w:rPr>
          <w:rStyle w:val="FontStyle51"/>
          <w:rFonts w:ascii="Calibri" w:hAnsi="Calibri" w:cs="Calibri"/>
          <w:sz w:val="24"/>
          <w:szCs w:val="24"/>
        </w:rPr>
        <w:t xml:space="preserve"> formę prawną.</w:t>
      </w:r>
    </w:p>
    <w:p w:rsidR="007F0705" w:rsidRPr="00FF3270" w:rsidRDefault="007F0705" w:rsidP="00F429B7">
      <w:pPr>
        <w:pStyle w:val="Style20"/>
        <w:widowControl/>
        <w:numPr>
          <w:ilvl w:val="0"/>
          <w:numId w:val="2"/>
        </w:numPr>
        <w:tabs>
          <w:tab w:val="left" w:pos="422"/>
        </w:tabs>
        <w:spacing w:before="240" w:line="360" w:lineRule="auto"/>
        <w:ind w:left="420" w:hanging="420"/>
        <w:jc w:val="left"/>
        <w:rPr>
          <w:rStyle w:val="FontStyle51"/>
          <w:rFonts w:ascii="Calibri" w:hAnsi="Calibri" w:cs="Calibri"/>
          <w:b/>
          <w:bCs/>
          <w:sz w:val="24"/>
          <w:szCs w:val="24"/>
        </w:rPr>
      </w:pPr>
      <w:r w:rsidRPr="00FF3270">
        <w:rPr>
          <w:rStyle w:val="FontStyle52"/>
          <w:rFonts w:ascii="Calibri" w:hAnsi="Calibri" w:cs="Calibri"/>
          <w:sz w:val="24"/>
          <w:szCs w:val="24"/>
        </w:rPr>
        <w:t xml:space="preserve">Forma własności </w:t>
      </w:r>
      <w:r w:rsidR="00A45548" w:rsidRPr="00A45548">
        <w:rPr>
          <w:rStyle w:val="FontStyle51"/>
          <w:rFonts w:ascii="Calibri" w:hAnsi="Calibri" w:cs="Calibri"/>
          <w:sz w:val="24"/>
          <w:szCs w:val="24"/>
        </w:rPr>
        <w:t>–</w:t>
      </w:r>
      <w:r w:rsidR="00A45548">
        <w:rPr>
          <w:rStyle w:val="FontStyle51"/>
          <w:rFonts w:ascii="Calibri" w:hAnsi="Calibri" w:cs="Calibri"/>
          <w:sz w:val="24"/>
          <w:szCs w:val="24"/>
        </w:rPr>
        <w:t xml:space="preserve"> </w:t>
      </w:r>
      <w:r w:rsidRPr="00FF3270">
        <w:rPr>
          <w:rStyle w:val="FontStyle51"/>
          <w:rFonts w:ascii="Calibri" w:hAnsi="Calibri" w:cs="Calibri"/>
          <w:sz w:val="24"/>
          <w:szCs w:val="24"/>
        </w:rPr>
        <w:t>z listy rozwijanej wyb</w:t>
      </w:r>
      <w:r w:rsidR="00E244A7" w:rsidRPr="00FF3270">
        <w:rPr>
          <w:rStyle w:val="FontStyle51"/>
          <w:rFonts w:ascii="Calibri" w:hAnsi="Calibri" w:cs="Calibri"/>
          <w:sz w:val="24"/>
          <w:szCs w:val="24"/>
        </w:rPr>
        <w:t>ierz</w:t>
      </w:r>
      <w:r w:rsidRPr="00FF3270">
        <w:rPr>
          <w:rStyle w:val="FontStyle51"/>
          <w:rFonts w:ascii="Calibri" w:hAnsi="Calibri" w:cs="Calibri"/>
          <w:sz w:val="24"/>
          <w:szCs w:val="24"/>
        </w:rPr>
        <w:t xml:space="preserve"> </w:t>
      </w:r>
      <w:r w:rsidR="00E244A7" w:rsidRPr="00FF3270">
        <w:rPr>
          <w:rStyle w:val="FontStyle51"/>
          <w:rFonts w:ascii="Calibri" w:hAnsi="Calibri" w:cs="Calibri"/>
          <w:sz w:val="24"/>
          <w:szCs w:val="24"/>
        </w:rPr>
        <w:t>swoją</w:t>
      </w:r>
      <w:r w:rsidRPr="00FF3270">
        <w:rPr>
          <w:rStyle w:val="FontStyle51"/>
          <w:rFonts w:ascii="Calibri" w:hAnsi="Calibri" w:cs="Calibri"/>
          <w:sz w:val="24"/>
          <w:szCs w:val="24"/>
        </w:rPr>
        <w:t xml:space="preserve"> formę własności.</w:t>
      </w:r>
    </w:p>
    <w:p w:rsidR="007F0705" w:rsidRPr="00FF3270" w:rsidRDefault="007F0705" w:rsidP="00F429B7">
      <w:pPr>
        <w:pStyle w:val="Style20"/>
        <w:widowControl/>
        <w:numPr>
          <w:ilvl w:val="0"/>
          <w:numId w:val="2"/>
        </w:numPr>
        <w:tabs>
          <w:tab w:val="left" w:pos="422"/>
        </w:tabs>
        <w:spacing w:before="240" w:line="360" w:lineRule="auto"/>
        <w:ind w:left="420" w:hanging="420"/>
        <w:jc w:val="left"/>
        <w:rPr>
          <w:rStyle w:val="FontStyle51"/>
          <w:rFonts w:ascii="Calibri" w:hAnsi="Calibri" w:cs="Calibri"/>
          <w:b/>
          <w:bCs/>
          <w:sz w:val="24"/>
          <w:szCs w:val="24"/>
        </w:rPr>
      </w:pPr>
      <w:r w:rsidRPr="00FF3270">
        <w:rPr>
          <w:rStyle w:val="FontStyle52"/>
          <w:rFonts w:ascii="Calibri" w:hAnsi="Calibri" w:cs="Calibri"/>
          <w:sz w:val="24"/>
          <w:szCs w:val="24"/>
        </w:rPr>
        <w:t xml:space="preserve">NIP </w:t>
      </w:r>
      <w:r w:rsidR="00A45548" w:rsidRPr="00A45548">
        <w:rPr>
          <w:rStyle w:val="FontStyle51"/>
          <w:rFonts w:ascii="Calibri" w:hAnsi="Calibri" w:cs="Calibri"/>
          <w:sz w:val="24"/>
          <w:szCs w:val="24"/>
        </w:rPr>
        <w:t>–</w:t>
      </w:r>
      <w:r w:rsidRPr="00FF3270">
        <w:rPr>
          <w:rStyle w:val="FontStyle51"/>
          <w:rFonts w:ascii="Calibri" w:hAnsi="Calibri" w:cs="Calibri"/>
          <w:sz w:val="24"/>
          <w:szCs w:val="24"/>
        </w:rPr>
        <w:t xml:space="preserve"> wpis</w:t>
      </w:r>
      <w:r w:rsidR="00E244A7" w:rsidRPr="00FF3270">
        <w:rPr>
          <w:rStyle w:val="FontStyle51"/>
          <w:rFonts w:ascii="Calibri" w:hAnsi="Calibri" w:cs="Calibri"/>
          <w:sz w:val="24"/>
          <w:szCs w:val="24"/>
        </w:rPr>
        <w:t>z</w:t>
      </w:r>
      <w:r w:rsidRPr="00FF3270">
        <w:rPr>
          <w:rStyle w:val="FontStyle51"/>
          <w:rFonts w:ascii="Calibri" w:hAnsi="Calibri" w:cs="Calibri"/>
          <w:sz w:val="24"/>
          <w:szCs w:val="24"/>
        </w:rPr>
        <w:t xml:space="preserve"> </w:t>
      </w:r>
      <w:r w:rsidR="00E244A7" w:rsidRPr="00FF3270">
        <w:rPr>
          <w:rStyle w:val="FontStyle51"/>
          <w:rFonts w:ascii="Calibri" w:hAnsi="Calibri" w:cs="Calibri"/>
          <w:sz w:val="24"/>
          <w:szCs w:val="24"/>
        </w:rPr>
        <w:t xml:space="preserve">swój </w:t>
      </w:r>
      <w:r w:rsidRPr="00FF3270">
        <w:rPr>
          <w:rStyle w:val="FontStyle51"/>
          <w:rFonts w:ascii="Calibri" w:hAnsi="Calibri" w:cs="Calibri"/>
          <w:sz w:val="24"/>
          <w:szCs w:val="24"/>
        </w:rPr>
        <w:t xml:space="preserve">Numer Identyfikacji Podatkowej w formacie 10 cyfrowym, nie stosując myślników, spacji i innych znaków pomiędzy cyframi. W </w:t>
      </w:r>
      <w:r w:rsidR="00354790" w:rsidRPr="00FF3270">
        <w:rPr>
          <w:rStyle w:val="FontStyle51"/>
          <w:rFonts w:ascii="Calibri" w:hAnsi="Calibri" w:cs="Calibri"/>
          <w:sz w:val="24"/>
          <w:szCs w:val="24"/>
        </w:rPr>
        <w:t>przypadku, gdy</w:t>
      </w:r>
      <w:r w:rsidRPr="00FF3270">
        <w:rPr>
          <w:rStyle w:val="FontStyle51"/>
          <w:rFonts w:ascii="Calibri" w:hAnsi="Calibri" w:cs="Calibri"/>
          <w:sz w:val="24"/>
          <w:szCs w:val="24"/>
        </w:rPr>
        <w:t xml:space="preserve"> nie posiada</w:t>
      </w:r>
      <w:r w:rsidR="00C64400" w:rsidRPr="00FF3270">
        <w:rPr>
          <w:rStyle w:val="FontStyle51"/>
          <w:rFonts w:ascii="Calibri" w:hAnsi="Calibri" w:cs="Calibri"/>
          <w:sz w:val="24"/>
          <w:szCs w:val="24"/>
        </w:rPr>
        <w:t>sz</w:t>
      </w:r>
      <w:r w:rsidRPr="00FF3270">
        <w:rPr>
          <w:rStyle w:val="FontStyle51"/>
          <w:rFonts w:ascii="Calibri" w:hAnsi="Calibri" w:cs="Calibri"/>
          <w:sz w:val="24"/>
          <w:szCs w:val="24"/>
        </w:rPr>
        <w:t xml:space="preserve"> polskiego numeru NIP</w:t>
      </w:r>
      <w:r w:rsidR="00F45C45" w:rsidRPr="00FF3270">
        <w:rPr>
          <w:rStyle w:val="FontStyle51"/>
          <w:rFonts w:ascii="Calibri" w:hAnsi="Calibri" w:cs="Calibri"/>
          <w:sz w:val="24"/>
          <w:szCs w:val="24"/>
        </w:rPr>
        <w:t xml:space="preserve"> odznacz </w:t>
      </w:r>
      <w:proofErr w:type="spellStart"/>
      <w:r w:rsidR="00F45C45" w:rsidRPr="00FF3270">
        <w:rPr>
          <w:rStyle w:val="FontStyle51"/>
          <w:rFonts w:ascii="Calibri" w:hAnsi="Calibri" w:cs="Calibri"/>
          <w:sz w:val="24"/>
          <w:szCs w:val="24"/>
        </w:rPr>
        <w:t>checkbox</w:t>
      </w:r>
      <w:proofErr w:type="spellEnd"/>
      <w:r w:rsidR="00F45C45" w:rsidRPr="00FF3270">
        <w:rPr>
          <w:rStyle w:val="FontStyle51"/>
          <w:rFonts w:ascii="Calibri" w:hAnsi="Calibri" w:cs="Calibri"/>
          <w:sz w:val="24"/>
          <w:szCs w:val="24"/>
        </w:rPr>
        <w:t>:</w:t>
      </w:r>
      <w:r w:rsidR="0077389F" w:rsidRPr="00FF3270">
        <w:rPr>
          <w:rStyle w:val="FontStyle51"/>
          <w:rFonts w:ascii="Calibri" w:hAnsi="Calibri" w:cs="Calibri"/>
          <w:sz w:val="24"/>
          <w:szCs w:val="24"/>
        </w:rPr>
        <w:t xml:space="preserve"> NIP PL</w:t>
      </w:r>
      <w:r w:rsidR="00F45C45" w:rsidRPr="00FF3270">
        <w:rPr>
          <w:rStyle w:val="FontStyle51"/>
          <w:rFonts w:ascii="Calibri" w:hAnsi="Calibri" w:cs="Calibri"/>
          <w:sz w:val="24"/>
          <w:szCs w:val="24"/>
        </w:rPr>
        <w:t xml:space="preserve">  </w:t>
      </w:r>
      <w:r w:rsidR="00720862" w:rsidRPr="00FF3270">
        <w:rPr>
          <w:rStyle w:val="FontStyle51"/>
          <w:rFonts w:ascii="Calibri" w:hAnsi="Calibri" w:cs="Calibri"/>
          <w:noProof/>
          <w:sz w:val="24"/>
          <w:szCs w:val="24"/>
        </w:rPr>
        <w:drawing>
          <wp:inline distT="0" distB="0" distL="0" distR="0">
            <wp:extent cx="523875" cy="161925"/>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3875" cy="161925"/>
                    </a:xfrm>
                    <a:prstGeom prst="rect">
                      <a:avLst/>
                    </a:prstGeom>
                    <a:noFill/>
                    <a:ln>
                      <a:noFill/>
                    </a:ln>
                  </pic:spPr>
                </pic:pic>
              </a:graphicData>
            </a:graphic>
          </wp:inline>
        </w:drawing>
      </w:r>
      <w:r w:rsidR="00F45C45" w:rsidRPr="00FF3270">
        <w:rPr>
          <w:rStyle w:val="FontStyle51"/>
          <w:rFonts w:ascii="Calibri" w:hAnsi="Calibri" w:cs="Calibri"/>
          <w:sz w:val="24"/>
          <w:szCs w:val="24"/>
        </w:rPr>
        <w:t xml:space="preserve"> i</w:t>
      </w:r>
      <w:r w:rsidRPr="00FF3270">
        <w:rPr>
          <w:rStyle w:val="FontStyle51"/>
          <w:rFonts w:ascii="Calibri" w:hAnsi="Calibri" w:cs="Calibri"/>
          <w:sz w:val="24"/>
          <w:szCs w:val="24"/>
        </w:rPr>
        <w:t xml:space="preserve"> wpis</w:t>
      </w:r>
      <w:r w:rsidR="00C64400" w:rsidRPr="00FF3270">
        <w:rPr>
          <w:rStyle w:val="FontStyle51"/>
          <w:rFonts w:ascii="Calibri" w:hAnsi="Calibri" w:cs="Calibri"/>
          <w:sz w:val="24"/>
          <w:szCs w:val="24"/>
        </w:rPr>
        <w:t>z</w:t>
      </w:r>
      <w:r w:rsidRPr="00FF3270">
        <w:rPr>
          <w:rStyle w:val="FontStyle51"/>
          <w:rFonts w:ascii="Calibri" w:hAnsi="Calibri" w:cs="Calibri"/>
          <w:sz w:val="24"/>
          <w:szCs w:val="24"/>
        </w:rPr>
        <w:t xml:space="preserve"> odpowiedni numer identyfikacji podatkowej, właściwy dla </w:t>
      </w:r>
      <w:r w:rsidR="003B6602" w:rsidRPr="00FF3270">
        <w:rPr>
          <w:rStyle w:val="FontStyle51"/>
          <w:rFonts w:ascii="Calibri" w:hAnsi="Calibri" w:cs="Calibri"/>
          <w:sz w:val="24"/>
          <w:szCs w:val="24"/>
        </w:rPr>
        <w:t>Ciebie</w:t>
      </w:r>
      <w:r w:rsidRPr="00FF3270">
        <w:rPr>
          <w:rStyle w:val="FontStyle51"/>
          <w:rFonts w:ascii="Calibri" w:hAnsi="Calibri" w:cs="Calibri"/>
          <w:sz w:val="24"/>
          <w:szCs w:val="24"/>
        </w:rPr>
        <w:t xml:space="preserve"> (maksymalny limit znaków </w:t>
      </w:r>
      <w:r w:rsidR="003B6602" w:rsidRPr="00FF3270">
        <w:rPr>
          <w:rStyle w:val="FontStyle51"/>
          <w:rFonts w:ascii="Calibri" w:hAnsi="Calibri" w:cs="Calibri"/>
          <w:sz w:val="24"/>
          <w:szCs w:val="24"/>
        </w:rPr>
        <w:t>-</w:t>
      </w:r>
      <w:r w:rsidRPr="00FF3270">
        <w:rPr>
          <w:rStyle w:val="FontStyle51"/>
          <w:rFonts w:ascii="Calibri" w:hAnsi="Calibri" w:cs="Calibri"/>
          <w:sz w:val="24"/>
          <w:szCs w:val="24"/>
        </w:rPr>
        <w:t xml:space="preserve"> 25).</w:t>
      </w:r>
    </w:p>
    <w:p w:rsidR="007F0705" w:rsidRPr="00FF3270" w:rsidRDefault="007F0705" w:rsidP="00F429B7">
      <w:pPr>
        <w:pStyle w:val="Style20"/>
        <w:widowControl/>
        <w:numPr>
          <w:ilvl w:val="0"/>
          <w:numId w:val="3"/>
        </w:numPr>
        <w:tabs>
          <w:tab w:val="left" w:pos="422"/>
        </w:tabs>
        <w:spacing w:before="240" w:line="360" w:lineRule="auto"/>
        <w:ind w:left="420" w:hanging="420"/>
        <w:jc w:val="left"/>
        <w:rPr>
          <w:rStyle w:val="FontStyle51"/>
          <w:rFonts w:ascii="Calibri" w:hAnsi="Calibri" w:cs="Calibri"/>
          <w:b/>
          <w:bCs/>
          <w:sz w:val="24"/>
          <w:szCs w:val="24"/>
        </w:rPr>
      </w:pPr>
      <w:r w:rsidRPr="00FF3270">
        <w:rPr>
          <w:rStyle w:val="FontStyle52"/>
          <w:rFonts w:ascii="Calibri" w:hAnsi="Calibri" w:cs="Calibri"/>
          <w:sz w:val="24"/>
          <w:szCs w:val="24"/>
        </w:rPr>
        <w:t xml:space="preserve">REGON </w:t>
      </w:r>
      <w:r w:rsidR="003B6602" w:rsidRPr="00FF3270">
        <w:rPr>
          <w:rStyle w:val="FontStyle51"/>
          <w:rFonts w:ascii="Calibri" w:hAnsi="Calibri" w:cs="Calibri"/>
          <w:sz w:val="24"/>
          <w:szCs w:val="24"/>
        </w:rPr>
        <w:t>–</w:t>
      </w:r>
      <w:r w:rsidRPr="00FF3270">
        <w:rPr>
          <w:rStyle w:val="FontStyle51"/>
          <w:rFonts w:ascii="Calibri" w:hAnsi="Calibri" w:cs="Calibri"/>
          <w:sz w:val="24"/>
          <w:szCs w:val="24"/>
        </w:rPr>
        <w:t xml:space="preserve"> wpis</w:t>
      </w:r>
      <w:r w:rsidR="003B6602" w:rsidRPr="00FF3270">
        <w:rPr>
          <w:rStyle w:val="FontStyle51"/>
          <w:rFonts w:ascii="Calibri" w:hAnsi="Calibri" w:cs="Calibri"/>
          <w:sz w:val="24"/>
          <w:szCs w:val="24"/>
        </w:rPr>
        <w:t xml:space="preserve">z swój </w:t>
      </w:r>
      <w:r w:rsidRPr="00FF3270">
        <w:rPr>
          <w:rStyle w:val="FontStyle51"/>
          <w:rFonts w:ascii="Calibri" w:hAnsi="Calibri" w:cs="Calibri"/>
          <w:sz w:val="24"/>
          <w:szCs w:val="24"/>
        </w:rPr>
        <w:t>numer REGON, nie stosując myślników, spacji, ani innych znaków pomiędzy cyframi</w:t>
      </w:r>
      <w:r w:rsidR="00110077" w:rsidRPr="00FF3270">
        <w:rPr>
          <w:rStyle w:val="FontStyle51"/>
          <w:rFonts w:ascii="Calibri" w:hAnsi="Calibri" w:cs="Calibri"/>
          <w:sz w:val="24"/>
          <w:szCs w:val="24"/>
        </w:rPr>
        <w:t>.</w:t>
      </w:r>
      <w:r w:rsidR="00B315BD" w:rsidRPr="00FF3270">
        <w:rPr>
          <w:rStyle w:val="FontStyle51"/>
          <w:rFonts w:ascii="Calibri" w:hAnsi="Calibri" w:cs="Calibri"/>
          <w:sz w:val="24"/>
          <w:szCs w:val="24"/>
        </w:rPr>
        <w:t xml:space="preserve"> </w:t>
      </w:r>
      <w:r w:rsidR="00BA4221">
        <w:rPr>
          <w:rStyle w:val="FontStyle51"/>
          <w:rFonts w:ascii="Calibri" w:hAnsi="Calibri" w:cs="Calibri"/>
          <w:sz w:val="24"/>
          <w:szCs w:val="24"/>
        </w:rPr>
        <w:t>Numer</w:t>
      </w:r>
      <w:r w:rsidR="00AE5287" w:rsidRPr="00FF3270">
        <w:rPr>
          <w:rStyle w:val="FontStyle51"/>
          <w:rFonts w:ascii="Calibri" w:hAnsi="Calibri" w:cs="Calibri"/>
          <w:sz w:val="24"/>
          <w:szCs w:val="24"/>
        </w:rPr>
        <w:t xml:space="preserve"> REGON powinien mieć</w:t>
      </w:r>
      <w:r w:rsidR="00110077" w:rsidRPr="00FF3270">
        <w:rPr>
          <w:rStyle w:val="FontStyle51"/>
          <w:rFonts w:ascii="Calibri" w:hAnsi="Calibri" w:cs="Calibri"/>
          <w:sz w:val="24"/>
          <w:szCs w:val="24"/>
        </w:rPr>
        <w:t xml:space="preserve"> </w:t>
      </w:r>
      <w:r w:rsidR="00B315BD" w:rsidRPr="00FF3270">
        <w:rPr>
          <w:rStyle w:val="FontStyle51"/>
          <w:rFonts w:ascii="Calibri" w:hAnsi="Calibri" w:cs="Calibri"/>
          <w:sz w:val="24"/>
          <w:szCs w:val="24"/>
        </w:rPr>
        <w:t>9</w:t>
      </w:r>
      <w:r w:rsidR="00F45C45" w:rsidRPr="00FF3270">
        <w:rPr>
          <w:rStyle w:val="FontStyle51"/>
          <w:rFonts w:ascii="Calibri" w:hAnsi="Calibri" w:cs="Calibri"/>
          <w:sz w:val="24"/>
          <w:szCs w:val="24"/>
        </w:rPr>
        <w:t xml:space="preserve"> lub 14</w:t>
      </w:r>
      <w:r w:rsidR="00AE5287" w:rsidRPr="00FF3270">
        <w:rPr>
          <w:rStyle w:val="FontStyle51"/>
          <w:rFonts w:ascii="Calibri" w:hAnsi="Calibri" w:cs="Calibri"/>
          <w:sz w:val="24"/>
          <w:szCs w:val="24"/>
        </w:rPr>
        <w:t xml:space="preserve"> znaków</w:t>
      </w:r>
      <w:r w:rsidR="00B315BD" w:rsidRPr="00FF3270">
        <w:rPr>
          <w:rStyle w:val="FontStyle51"/>
          <w:rFonts w:ascii="Calibri" w:hAnsi="Calibri" w:cs="Calibri"/>
          <w:sz w:val="24"/>
          <w:szCs w:val="24"/>
        </w:rPr>
        <w:t>.</w:t>
      </w:r>
    </w:p>
    <w:p w:rsidR="00F45C45" w:rsidRPr="00FF3270" w:rsidRDefault="00F45C45" w:rsidP="00F429B7">
      <w:pPr>
        <w:pStyle w:val="Style20"/>
        <w:widowControl/>
        <w:numPr>
          <w:ilvl w:val="0"/>
          <w:numId w:val="3"/>
        </w:numPr>
        <w:tabs>
          <w:tab w:val="left" w:pos="422"/>
        </w:tabs>
        <w:spacing w:before="240" w:line="360" w:lineRule="auto"/>
        <w:ind w:left="420" w:hanging="420"/>
        <w:jc w:val="left"/>
        <w:rPr>
          <w:rStyle w:val="FontStyle52"/>
          <w:rFonts w:ascii="Calibri" w:hAnsi="Calibri" w:cs="Calibri"/>
          <w:sz w:val="24"/>
          <w:szCs w:val="24"/>
        </w:rPr>
      </w:pPr>
      <w:r w:rsidRPr="00FF3270">
        <w:rPr>
          <w:rStyle w:val="FontStyle52"/>
          <w:rFonts w:ascii="Calibri" w:hAnsi="Calibri" w:cs="Calibri"/>
          <w:sz w:val="24"/>
          <w:szCs w:val="24"/>
        </w:rPr>
        <w:t xml:space="preserve">PKD Wnioskodawcy </w:t>
      </w:r>
      <w:r w:rsidRPr="00F45C45">
        <w:rPr>
          <w:rStyle w:val="FontStyle51"/>
          <w:rFonts w:ascii="Calibri" w:hAnsi="Calibri" w:cs="Calibri"/>
          <w:sz w:val="24"/>
          <w:szCs w:val="24"/>
        </w:rPr>
        <w:t>–</w:t>
      </w:r>
      <w:r>
        <w:rPr>
          <w:rStyle w:val="FontStyle51"/>
          <w:rFonts w:ascii="Calibri" w:hAnsi="Calibri" w:cs="Calibri"/>
          <w:sz w:val="24"/>
          <w:szCs w:val="24"/>
        </w:rPr>
        <w:t xml:space="preserve"> </w:t>
      </w:r>
      <w:r w:rsidRPr="00F45C45">
        <w:rPr>
          <w:rStyle w:val="FontStyle52"/>
          <w:rFonts w:ascii="Calibri" w:hAnsi="Calibri" w:cs="Calibri"/>
          <w:sz w:val="24"/>
          <w:szCs w:val="24"/>
        </w:rPr>
        <w:t xml:space="preserve"> </w:t>
      </w:r>
      <w:r w:rsidRPr="00F45C45">
        <w:rPr>
          <w:rStyle w:val="FontStyle51"/>
          <w:rFonts w:ascii="Calibri" w:hAnsi="Calibri" w:cs="Calibri"/>
          <w:sz w:val="24"/>
          <w:szCs w:val="24"/>
        </w:rPr>
        <w:t>z listy rozwijanej wybierz</w:t>
      </w:r>
      <w:r>
        <w:rPr>
          <w:rStyle w:val="FontStyle51"/>
          <w:rFonts w:ascii="Calibri" w:hAnsi="Calibri" w:cs="Calibri"/>
          <w:sz w:val="24"/>
          <w:szCs w:val="24"/>
        </w:rPr>
        <w:t xml:space="preserve"> PKD</w:t>
      </w:r>
      <w:r w:rsidR="00A45548">
        <w:rPr>
          <w:rStyle w:val="FontStyle51"/>
          <w:rFonts w:ascii="Calibri" w:hAnsi="Calibri" w:cs="Calibri"/>
          <w:sz w:val="24"/>
          <w:szCs w:val="24"/>
        </w:rPr>
        <w:t>, w przypadku prowadzenia wielorakiej działalności gospodarczej wybierz PKD działalności przeważającej.</w:t>
      </w:r>
      <w:r>
        <w:rPr>
          <w:rStyle w:val="FontStyle51"/>
          <w:rFonts w:ascii="Calibri" w:hAnsi="Calibri" w:cs="Calibri"/>
          <w:sz w:val="24"/>
          <w:szCs w:val="24"/>
        </w:rPr>
        <w:t xml:space="preserve"> </w:t>
      </w:r>
    </w:p>
    <w:p w:rsidR="00A45548" w:rsidRPr="00FF3270" w:rsidRDefault="007F0705" w:rsidP="00F429B7">
      <w:pPr>
        <w:pStyle w:val="Style20"/>
        <w:widowControl/>
        <w:numPr>
          <w:ilvl w:val="0"/>
          <w:numId w:val="3"/>
        </w:numPr>
        <w:tabs>
          <w:tab w:val="left" w:pos="422"/>
        </w:tabs>
        <w:spacing w:before="240" w:line="360" w:lineRule="auto"/>
        <w:ind w:left="420" w:hanging="420"/>
        <w:jc w:val="left"/>
        <w:rPr>
          <w:rStyle w:val="FontStyle51"/>
          <w:rFonts w:ascii="Calibri" w:hAnsi="Calibri" w:cs="Calibri"/>
          <w:b/>
          <w:bCs/>
          <w:sz w:val="24"/>
          <w:szCs w:val="24"/>
        </w:rPr>
      </w:pPr>
      <w:r w:rsidRPr="00FF3270">
        <w:rPr>
          <w:rStyle w:val="FontStyle52"/>
          <w:rFonts w:ascii="Calibri" w:hAnsi="Calibri" w:cs="Calibri"/>
          <w:sz w:val="24"/>
          <w:szCs w:val="24"/>
        </w:rPr>
        <w:t xml:space="preserve">Adres siedziby </w:t>
      </w:r>
      <w:r w:rsidR="00A45548" w:rsidRPr="00F45C45">
        <w:rPr>
          <w:rStyle w:val="FontStyle51"/>
          <w:rFonts w:ascii="Calibri" w:hAnsi="Calibri" w:cs="Calibri"/>
          <w:sz w:val="24"/>
          <w:szCs w:val="24"/>
        </w:rPr>
        <w:t>–</w:t>
      </w:r>
      <w:r w:rsidRPr="00FF3270">
        <w:rPr>
          <w:rStyle w:val="FontStyle51"/>
          <w:rFonts w:ascii="Calibri" w:hAnsi="Calibri" w:cs="Calibri"/>
          <w:sz w:val="24"/>
          <w:szCs w:val="24"/>
        </w:rPr>
        <w:t xml:space="preserve"> </w:t>
      </w:r>
      <w:r w:rsidR="00A45548" w:rsidRPr="00FF3270">
        <w:rPr>
          <w:rStyle w:val="FontStyle51"/>
          <w:rFonts w:ascii="Calibri" w:hAnsi="Calibri" w:cs="Calibri"/>
          <w:sz w:val="24"/>
          <w:szCs w:val="24"/>
        </w:rPr>
        <w:t>wypełnij następujące pola:</w:t>
      </w:r>
    </w:p>
    <w:p w:rsidR="00B1568F" w:rsidRPr="00FF3270" w:rsidRDefault="00A45548" w:rsidP="00F429B7">
      <w:pPr>
        <w:pStyle w:val="Style20"/>
        <w:widowControl/>
        <w:tabs>
          <w:tab w:val="left" w:pos="422"/>
        </w:tabs>
        <w:spacing w:before="240" w:line="360" w:lineRule="auto"/>
        <w:ind w:left="425" w:firstLine="0"/>
        <w:jc w:val="left"/>
        <w:rPr>
          <w:rStyle w:val="FontStyle51"/>
          <w:rFonts w:ascii="Calibri" w:hAnsi="Calibri" w:cs="Calibri"/>
          <w:b/>
          <w:bCs/>
          <w:sz w:val="24"/>
          <w:szCs w:val="24"/>
        </w:rPr>
      </w:pPr>
      <w:r w:rsidRPr="00FF3270">
        <w:rPr>
          <w:rStyle w:val="FontStyle51"/>
          <w:rFonts w:ascii="Calibri" w:hAnsi="Calibri" w:cs="Calibri"/>
          <w:b/>
          <w:sz w:val="24"/>
          <w:szCs w:val="24"/>
        </w:rPr>
        <w:t>Kraj</w:t>
      </w:r>
      <w:r w:rsidRPr="00FF3270">
        <w:rPr>
          <w:rStyle w:val="FontStyle51"/>
          <w:rFonts w:ascii="Calibri" w:hAnsi="Calibri" w:cs="Calibri"/>
          <w:sz w:val="24"/>
          <w:szCs w:val="24"/>
        </w:rPr>
        <w:t xml:space="preserve"> </w:t>
      </w:r>
      <w:r w:rsidRPr="00F45C45">
        <w:rPr>
          <w:rStyle w:val="FontStyle51"/>
          <w:rFonts w:ascii="Calibri" w:hAnsi="Calibri" w:cs="Calibri"/>
          <w:sz w:val="24"/>
          <w:szCs w:val="24"/>
        </w:rPr>
        <w:t>–</w:t>
      </w:r>
      <w:r w:rsidRPr="00A45548">
        <w:rPr>
          <w:rStyle w:val="FontStyle52"/>
          <w:rFonts w:ascii="Calibri" w:hAnsi="Calibri" w:cs="Calibri"/>
          <w:sz w:val="24"/>
          <w:szCs w:val="24"/>
        </w:rPr>
        <w:t xml:space="preserve"> </w:t>
      </w:r>
      <w:r w:rsidRPr="00A45548">
        <w:rPr>
          <w:rStyle w:val="FontStyle51"/>
          <w:rFonts w:ascii="Calibri" w:hAnsi="Calibri" w:cs="Calibri"/>
          <w:sz w:val="24"/>
          <w:szCs w:val="24"/>
        </w:rPr>
        <w:t>z listy rozwijanej wybierz</w:t>
      </w:r>
      <w:r>
        <w:rPr>
          <w:rStyle w:val="FontStyle51"/>
          <w:rFonts w:ascii="Calibri" w:hAnsi="Calibri" w:cs="Calibri"/>
          <w:sz w:val="24"/>
          <w:szCs w:val="24"/>
        </w:rPr>
        <w:t xml:space="preserve"> Kraj </w:t>
      </w:r>
      <w:r w:rsidR="00B1568F">
        <w:rPr>
          <w:rStyle w:val="FontStyle51"/>
          <w:rFonts w:ascii="Calibri" w:hAnsi="Calibri" w:cs="Calibri"/>
          <w:sz w:val="24"/>
          <w:szCs w:val="24"/>
        </w:rPr>
        <w:t>dla twojej siedziby</w:t>
      </w:r>
      <w:r w:rsidR="00AD2BCC">
        <w:rPr>
          <w:rStyle w:val="FontStyle51"/>
          <w:rFonts w:ascii="Calibri" w:hAnsi="Calibri" w:cs="Calibri"/>
          <w:sz w:val="24"/>
          <w:szCs w:val="24"/>
        </w:rPr>
        <w:t>.</w:t>
      </w:r>
    </w:p>
    <w:p w:rsidR="002934C2" w:rsidRPr="00FF3270" w:rsidRDefault="002934C2" w:rsidP="00F103A4">
      <w:pPr>
        <w:pStyle w:val="Style20"/>
        <w:widowControl/>
        <w:numPr>
          <w:ilvl w:val="0"/>
          <w:numId w:val="53"/>
        </w:numPr>
        <w:tabs>
          <w:tab w:val="left" w:pos="993"/>
        </w:tabs>
        <w:spacing w:before="240" w:line="360" w:lineRule="auto"/>
        <w:ind w:left="992" w:hanging="567"/>
        <w:jc w:val="left"/>
        <w:rPr>
          <w:rStyle w:val="FontStyle51"/>
          <w:rFonts w:ascii="Calibri" w:hAnsi="Calibri" w:cs="Calibri"/>
          <w:b/>
          <w:bCs/>
          <w:sz w:val="24"/>
          <w:szCs w:val="24"/>
        </w:rPr>
      </w:pPr>
      <w:r w:rsidRPr="005D6500">
        <w:rPr>
          <w:rStyle w:val="FontStyle51"/>
          <w:rFonts w:ascii="Calibri" w:hAnsi="Calibri" w:cs="Calibri"/>
          <w:b/>
          <w:sz w:val="24"/>
          <w:szCs w:val="24"/>
        </w:rPr>
        <w:t>W</w:t>
      </w:r>
      <w:r w:rsidRPr="00441CB1">
        <w:rPr>
          <w:rStyle w:val="FontStyle51"/>
          <w:rFonts w:ascii="Calibri" w:hAnsi="Calibri" w:cs="Calibri"/>
          <w:b/>
          <w:sz w:val="24"/>
          <w:szCs w:val="24"/>
        </w:rPr>
        <w:t>ojewództwo</w:t>
      </w:r>
      <w:r w:rsidRPr="005D6500">
        <w:rPr>
          <w:rStyle w:val="FontStyle51"/>
          <w:rFonts w:ascii="Calibri" w:hAnsi="Calibri" w:cs="Calibri"/>
          <w:sz w:val="24"/>
          <w:szCs w:val="24"/>
        </w:rPr>
        <w:t xml:space="preserve"> – </w:t>
      </w:r>
      <w:r w:rsidRPr="00592929">
        <w:rPr>
          <w:rStyle w:val="FontStyle51"/>
          <w:rFonts w:ascii="Calibri" w:hAnsi="Calibri" w:cs="Calibri"/>
          <w:sz w:val="24"/>
          <w:szCs w:val="24"/>
        </w:rPr>
        <w:t xml:space="preserve">z listy rozwijanej wybierz województwo </w:t>
      </w:r>
      <w:r>
        <w:rPr>
          <w:rStyle w:val="FontStyle51"/>
          <w:rFonts w:ascii="Calibri" w:hAnsi="Calibri" w:cs="Calibri"/>
          <w:sz w:val="24"/>
          <w:szCs w:val="24"/>
        </w:rPr>
        <w:t>dla twojej siedziby.</w:t>
      </w:r>
    </w:p>
    <w:p w:rsidR="002934C2" w:rsidRPr="00FF3270" w:rsidRDefault="002934C2" w:rsidP="00F103A4">
      <w:pPr>
        <w:pStyle w:val="Style20"/>
        <w:widowControl/>
        <w:numPr>
          <w:ilvl w:val="0"/>
          <w:numId w:val="53"/>
        </w:numPr>
        <w:tabs>
          <w:tab w:val="left" w:pos="993"/>
        </w:tabs>
        <w:spacing w:before="240" w:line="360" w:lineRule="auto"/>
        <w:ind w:left="992" w:hanging="567"/>
        <w:jc w:val="left"/>
        <w:rPr>
          <w:rStyle w:val="FontStyle51"/>
          <w:rFonts w:ascii="Calibri" w:hAnsi="Calibri" w:cs="Calibri"/>
          <w:b/>
          <w:bCs/>
          <w:sz w:val="24"/>
          <w:szCs w:val="24"/>
        </w:rPr>
      </w:pPr>
      <w:r w:rsidRPr="0081653F">
        <w:rPr>
          <w:rStyle w:val="FontStyle51"/>
          <w:rFonts w:ascii="Calibri" w:hAnsi="Calibri" w:cs="Calibri"/>
          <w:b/>
          <w:sz w:val="24"/>
          <w:szCs w:val="24"/>
        </w:rPr>
        <w:t xml:space="preserve">Powiat </w:t>
      </w:r>
      <w:r w:rsidRPr="0081653F">
        <w:rPr>
          <w:rStyle w:val="FontStyle51"/>
          <w:rFonts w:ascii="Calibri" w:hAnsi="Calibri" w:cs="Calibri"/>
          <w:sz w:val="24"/>
          <w:szCs w:val="24"/>
        </w:rPr>
        <w:t>– z listy rozwijanej wybierz powiat dla twojej siedziby.</w:t>
      </w:r>
    </w:p>
    <w:p w:rsidR="002934C2" w:rsidRPr="00FF3270" w:rsidRDefault="002934C2" w:rsidP="00F103A4">
      <w:pPr>
        <w:pStyle w:val="Style20"/>
        <w:widowControl/>
        <w:numPr>
          <w:ilvl w:val="0"/>
          <w:numId w:val="53"/>
        </w:numPr>
        <w:tabs>
          <w:tab w:val="left" w:pos="993"/>
        </w:tabs>
        <w:spacing w:before="240" w:line="360" w:lineRule="auto"/>
        <w:ind w:left="992" w:hanging="567"/>
        <w:jc w:val="left"/>
        <w:rPr>
          <w:rStyle w:val="FontStyle51"/>
          <w:rFonts w:ascii="Calibri" w:hAnsi="Calibri" w:cs="Calibri"/>
          <w:b/>
          <w:bCs/>
          <w:sz w:val="24"/>
          <w:szCs w:val="24"/>
        </w:rPr>
      </w:pPr>
      <w:r w:rsidRPr="0081653F">
        <w:rPr>
          <w:rStyle w:val="FontStyle51"/>
          <w:rFonts w:ascii="Calibri" w:hAnsi="Calibri" w:cs="Calibri"/>
          <w:b/>
          <w:sz w:val="24"/>
          <w:szCs w:val="24"/>
        </w:rPr>
        <w:t xml:space="preserve">Gmina </w:t>
      </w:r>
      <w:r w:rsidRPr="0081653F">
        <w:rPr>
          <w:rStyle w:val="FontStyle51"/>
          <w:rFonts w:ascii="Calibri" w:hAnsi="Calibri" w:cs="Calibri"/>
          <w:sz w:val="24"/>
          <w:szCs w:val="24"/>
        </w:rPr>
        <w:t>– z listy rozwijanej wybierz gminę dla twojej siedziby.</w:t>
      </w:r>
    </w:p>
    <w:p w:rsidR="002934C2" w:rsidRPr="00FF3270" w:rsidRDefault="002934C2" w:rsidP="00F103A4">
      <w:pPr>
        <w:pStyle w:val="Style20"/>
        <w:widowControl/>
        <w:numPr>
          <w:ilvl w:val="0"/>
          <w:numId w:val="53"/>
        </w:numPr>
        <w:tabs>
          <w:tab w:val="left" w:pos="993"/>
        </w:tabs>
        <w:spacing w:before="240" w:line="360" w:lineRule="auto"/>
        <w:ind w:left="992" w:hanging="567"/>
        <w:jc w:val="left"/>
        <w:rPr>
          <w:rStyle w:val="FontStyle51"/>
          <w:rFonts w:ascii="Calibri" w:hAnsi="Calibri" w:cs="Calibri"/>
          <w:b/>
          <w:bCs/>
          <w:sz w:val="24"/>
          <w:szCs w:val="24"/>
        </w:rPr>
      </w:pPr>
      <w:r w:rsidRPr="0081653F">
        <w:rPr>
          <w:rStyle w:val="FontStyle51"/>
          <w:rFonts w:ascii="Calibri" w:hAnsi="Calibri" w:cs="Calibri"/>
          <w:b/>
          <w:sz w:val="24"/>
          <w:szCs w:val="24"/>
        </w:rPr>
        <w:t xml:space="preserve">Miejscowość </w:t>
      </w:r>
      <w:r w:rsidRPr="0081653F">
        <w:rPr>
          <w:rStyle w:val="FontStyle51"/>
          <w:rFonts w:ascii="Calibri" w:hAnsi="Calibri" w:cs="Calibri"/>
          <w:sz w:val="24"/>
          <w:szCs w:val="24"/>
        </w:rPr>
        <w:t>– z listy rozwijanej wybierz miejscowość dla twojej siedziby.</w:t>
      </w:r>
    </w:p>
    <w:p w:rsidR="002934C2" w:rsidRPr="00FF3270" w:rsidRDefault="002934C2" w:rsidP="00F103A4">
      <w:pPr>
        <w:pStyle w:val="Style20"/>
        <w:widowControl/>
        <w:numPr>
          <w:ilvl w:val="0"/>
          <w:numId w:val="53"/>
        </w:numPr>
        <w:tabs>
          <w:tab w:val="left" w:pos="993"/>
        </w:tabs>
        <w:spacing w:before="240" w:line="360" w:lineRule="auto"/>
        <w:ind w:left="992" w:hanging="567"/>
        <w:jc w:val="left"/>
        <w:rPr>
          <w:rStyle w:val="FontStyle51"/>
          <w:rFonts w:ascii="Calibri" w:hAnsi="Calibri" w:cs="Calibri"/>
          <w:b/>
          <w:bCs/>
          <w:sz w:val="24"/>
          <w:szCs w:val="24"/>
        </w:rPr>
      </w:pPr>
      <w:r w:rsidRPr="0081653F">
        <w:rPr>
          <w:rStyle w:val="FontStyle51"/>
          <w:rFonts w:ascii="Calibri" w:hAnsi="Calibri" w:cs="Calibri"/>
          <w:b/>
          <w:sz w:val="24"/>
          <w:szCs w:val="24"/>
        </w:rPr>
        <w:t xml:space="preserve">Ulica </w:t>
      </w:r>
      <w:r w:rsidRPr="0081653F">
        <w:rPr>
          <w:rStyle w:val="FontStyle51"/>
          <w:rFonts w:ascii="Calibri" w:hAnsi="Calibri" w:cs="Calibri"/>
          <w:sz w:val="24"/>
          <w:szCs w:val="24"/>
        </w:rPr>
        <w:t>– z listy rozwijanej wybierz ulicę dla twojej siedziby</w:t>
      </w:r>
      <w:r>
        <w:rPr>
          <w:rStyle w:val="FontStyle51"/>
          <w:rFonts w:ascii="Calibri" w:hAnsi="Calibri" w:cs="Calibri"/>
          <w:sz w:val="24"/>
          <w:szCs w:val="24"/>
        </w:rPr>
        <w:t xml:space="preserve"> </w:t>
      </w:r>
      <w:r w:rsidRPr="0081653F">
        <w:rPr>
          <w:rStyle w:val="FontStyle51"/>
          <w:rFonts w:ascii="Calibri" w:hAnsi="Calibri" w:cs="Calibri"/>
          <w:sz w:val="24"/>
          <w:szCs w:val="24"/>
        </w:rPr>
        <w:t>(jeśli dotyczy).</w:t>
      </w:r>
    </w:p>
    <w:p w:rsidR="002934C2" w:rsidRPr="00FF3270" w:rsidRDefault="002934C2" w:rsidP="00F103A4">
      <w:pPr>
        <w:pStyle w:val="Style20"/>
        <w:widowControl/>
        <w:numPr>
          <w:ilvl w:val="0"/>
          <w:numId w:val="53"/>
        </w:numPr>
        <w:tabs>
          <w:tab w:val="left" w:pos="993"/>
        </w:tabs>
        <w:spacing w:before="240" w:line="360" w:lineRule="auto"/>
        <w:ind w:left="992" w:hanging="567"/>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budynku </w:t>
      </w:r>
      <w:r w:rsidRPr="0081653F">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FF3270">
        <w:rPr>
          <w:rStyle w:val="FontStyle51"/>
          <w:rFonts w:ascii="Calibri" w:hAnsi="Calibri" w:cs="Calibri"/>
          <w:bCs/>
          <w:sz w:val="24"/>
          <w:szCs w:val="24"/>
        </w:rPr>
        <w:t xml:space="preserve">wpisz </w:t>
      </w:r>
      <w:r w:rsidRPr="0081653F">
        <w:rPr>
          <w:rStyle w:val="FontStyle51"/>
          <w:rFonts w:ascii="Calibri" w:hAnsi="Calibri" w:cs="Calibri"/>
          <w:sz w:val="24"/>
          <w:szCs w:val="24"/>
        </w:rPr>
        <w:t>nr budynku</w:t>
      </w:r>
      <w:r w:rsidRPr="0081653F">
        <w:rPr>
          <w:rFonts w:ascii="Calibri" w:hAnsi="Calibri" w:cs="Calibri"/>
        </w:rPr>
        <w:t xml:space="preserve"> </w:t>
      </w:r>
      <w:r w:rsidRPr="0081653F">
        <w:rPr>
          <w:rStyle w:val="FontStyle51"/>
          <w:rFonts w:ascii="Calibri" w:hAnsi="Calibri" w:cs="Calibri"/>
          <w:sz w:val="24"/>
          <w:szCs w:val="24"/>
        </w:rPr>
        <w:t>dla twojej siedziby.</w:t>
      </w:r>
    </w:p>
    <w:p w:rsidR="002934C2" w:rsidRPr="00FF3270" w:rsidRDefault="002934C2" w:rsidP="00F103A4">
      <w:pPr>
        <w:pStyle w:val="Style20"/>
        <w:widowControl/>
        <w:numPr>
          <w:ilvl w:val="0"/>
          <w:numId w:val="53"/>
        </w:numPr>
        <w:tabs>
          <w:tab w:val="left" w:pos="993"/>
        </w:tabs>
        <w:spacing w:before="240" w:line="360" w:lineRule="auto"/>
        <w:ind w:left="992" w:hanging="567"/>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lokalu </w:t>
      </w:r>
      <w:r w:rsidRPr="0081653F">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Pr="0081653F">
        <w:rPr>
          <w:rStyle w:val="FontStyle51"/>
          <w:rFonts w:ascii="Calibri" w:hAnsi="Calibri" w:cs="Calibri"/>
          <w:bCs/>
          <w:sz w:val="24"/>
          <w:szCs w:val="24"/>
        </w:rPr>
        <w:t xml:space="preserve">wpisz </w:t>
      </w:r>
      <w:r w:rsidRPr="0081653F">
        <w:rPr>
          <w:rStyle w:val="FontStyle51"/>
          <w:rFonts w:ascii="Calibri" w:hAnsi="Calibri" w:cs="Calibri"/>
          <w:sz w:val="24"/>
          <w:szCs w:val="24"/>
        </w:rPr>
        <w:t>nr lokalu</w:t>
      </w:r>
      <w:r w:rsidRPr="0081653F">
        <w:rPr>
          <w:rFonts w:ascii="Calibri" w:hAnsi="Calibri" w:cs="Calibri"/>
        </w:rPr>
        <w:t xml:space="preserve"> </w:t>
      </w:r>
      <w:r w:rsidRPr="0081653F">
        <w:rPr>
          <w:rStyle w:val="FontStyle51"/>
          <w:rFonts w:ascii="Calibri" w:hAnsi="Calibri" w:cs="Calibri"/>
          <w:sz w:val="24"/>
          <w:szCs w:val="24"/>
        </w:rPr>
        <w:t>dla twojej siedziby (jeśli dotyczy).</w:t>
      </w:r>
    </w:p>
    <w:p w:rsidR="002934C2" w:rsidRPr="00FF3270" w:rsidRDefault="002934C2" w:rsidP="00F103A4">
      <w:pPr>
        <w:pStyle w:val="Style20"/>
        <w:widowControl/>
        <w:numPr>
          <w:ilvl w:val="0"/>
          <w:numId w:val="53"/>
        </w:numPr>
        <w:tabs>
          <w:tab w:val="left" w:pos="993"/>
        </w:tabs>
        <w:spacing w:before="240" w:line="360" w:lineRule="auto"/>
        <w:ind w:left="992" w:hanging="567"/>
        <w:jc w:val="left"/>
        <w:rPr>
          <w:rStyle w:val="FontStyle51"/>
          <w:rFonts w:ascii="Calibri" w:hAnsi="Calibri" w:cs="Calibri"/>
          <w:b/>
          <w:bCs/>
          <w:sz w:val="24"/>
          <w:szCs w:val="24"/>
        </w:rPr>
      </w:pPr>
      <w:r w:rsidRPr="00FF3270">
        <w:rPr>
          <w:rStyle w:val="FontStyle51"/>
          <w:rFonts w:ascii="Calibri" w:hAnsi="Calibri" w:cs="Calibri"/>
          <w:b/>
          <w:bCs/>
          <w:sz w:val="24"/>
          <w:szCs w:val="24"/>
        </w:rPr>
        <w:lastRenderedPageBreak/>
        <w:t xml:space="preserve">Kod pocztowy </w:t>
      </w:r>
      <w:r w:rsidRPr="0081653F">
        <w:rPr>
          <w:rStyle w:val="FontStyle51"/>
          <w:rFonts w:ascii="Calibri" w:hAnsi="Calibri" w:cs="Calibri"/>
          <w:sz w:val="24"/>
          <w:szCs w:val="24"/>
        </w:rPr>
        <w:t>– wpisz kod pocztowy</w:t>
      </w:r>
      <w:r w:rsidR="00237C26">
        <w:rPr>
          <w:rStyle w:val="FontStyle51"/>
          <w:rFonts w:ascii="Calibri" w:hAnsi="Calibri" w:cs="Calibri"/>
          <w:sz w:val="24"/>
          <w:szCs w:val="24"/>
        </w:rPr>
        <w:t xml:space="preserve"> </w:t>
      </w:r>
      <w:r w:rsidRPr="0081653F">
        <w:rPr>
          <w:rStyle w:val="FontStyle51"/>
          <w:rFonts w:ascii="Calibri" w:hAnsi="Calibri" w:cs="Calibri"/>
          <w:sz w:val="24"/>
          <w:szCs w:val="24"/>
        </w:rPr>
        <w:t>w formac</w:t>
      </w:r>
      <w:r w:rsidR="00237C26">
        <w:rPr>
          <w:rStyle w:val="FontStyle51"/>
          <w:rFonts w:ascii="Calibri" w:hAnsi="Calibri" w:cs="Calibri"/>
          <w:sz w:val="24"/>
          <w:szCs w:val="24"/>
        </w:rPr>
        <w:t>i</w:t>
      </w:r>
      <w:r w:rsidRPr="0081653F">
        <w:rPr>
          <w:rStyle w:val="FontStyle51"/>
          <w:rFonts w:ascii="Calibri" w:hAnsi="Calibri" w:cs="Calibri"/>
          <w:sz w:val="24"/>
          <w:szCs w:val="24"/>
        </w:rPr>
        <w:t>e XX-XXX.</w:t>
      </w:r>
    </w:p>
    <w:p w:rsidR="002934C2" w:rsidRPr="00FF3270" w:rsidRDefault="002934C2" w:rsidP="00F103A4">
      <w:pPr>
        <w:pStyle w:val="Style20"/>
        <w:widowControl/>
        <w:numPr>
          <w:ilvl w:val="0"/>
          <w:numId w:val="53"/>
        </w:numPr>
        <w:tabs>
          <w:tab w:val="left" w:pos="993"/>
        </w:tabs>
        <w:spacing w:before="240" w:line="360" w:lineRule="auto"/>
        <w:ind w:left="992" w:hanging="567"/>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Nr telefonu </w:t>
      </w:r>
      <w:r w:rsidRPr="0081653F">
        <w:rPr>
          <w:rStyle w:val="FontStyle51"/>
          <w:rFonts w:ascii="Calibri" w:hAnsi="Calibri" w:cs="Calibri"/>
          <w:sz w:val="24"/>
          <w:szCs w:val="24"/>
        </w:rPr>
        <w:t>– podaj numer telefonu. W polu wymagane jest wprowadzenie od 9 do 15 cyfr.</w:t>
      </w:r>
    </w:p>
    <w:p w:rsidR="002934C2" w:rsidRPr="00FF3270" w:rsidRDefault="002934C2" w:rsidP="00F103A4">
      <w:pPr>
        <w:pStyle w:val="Style20"/>
        <w:widowControl/>
        <w:numPr>
          <w:ilvl w:val="0"/>
          <w:numId w:val="53"/>
        </w:numPr>
        <w:tabs>
          <w:tab w:val="left" w:pos="1134"/>
          <w:tab w:val="left" w:pos="1843"/>
        </w:tabs>
        <w:spacing w:before="240" w:line="360" w:lineRule="auto"/>
        <w:ind w:left="1134" w:hanging="709"/>
        <w:jc w:val="left"/>
        <w:rPr>
          <w:rStyle w:val="FontStyle51"/>
          <w:rFonts w:ascii="Calibri" w:hAnsi="Calibri" w:cs="Calibri"/>
          <w:b/>
          <w:bCs/>
          <w:sz w:val="24"/>
          <w:szCs w:val="24"/>
        </w:rPr>
      </w:pPr>
      <w:r w:rsidRPr="0081653F">
        <w:rPr>
          <w:rStyle w:val="FontStyle51"/>
          <w:rFonts w:ascii="Calibri" w:hAnsi="Calibri" w:cs="Calibri"/>
          <w:b/>
          <w:bCs/>
          <w:sz w:val="24"/>
          <w:szCs w:val="24"/>
        </w:rPr>
        <w:t xml:space="preserve">Nr faksu </w:t>
      </w:r>
      <w:r w:rsidRPr="0081653F">
        <w:rPr>
          <w:rStyle w:val="FontStyle51"/>
          <w:rFonts w:ascii="Calibri" w:hAnsi="Calibri" w:cs="Calibri"/>
          <w:sz w:val="24"/>
          <w:szCs w:val="24"/>
        </w:rPr>
        <w:t>– poda</w:t>
      </w:r>
      <w:r>
        <w:rPr>
          <w:rStyle w:val="FontStyle51"/>
          <w:rFonts w:ascii="Calibri" w:hAnsi="Calibri" w:cs="Calibri"/>
          <w:sz w:val="24"/>
          <w:szCs w:val="24"/>
        </w:rPr>
        <w:t xml:space="preserve">j (jeżeli jest taka możliwość) </w:t>
      </w:r>
      <w:r w:rsidRPr="0081653F">
        <w:rPr>
          <w:rStyle w:val="FontStyle51"/>
          <w:rFonts w:ascii="Calibri" w:hAnsi="Calibri" w:cs="Calibri"/>
          <w:sz w:val="24"/>
          <w:szCs w:val="24"/>
        </w:rPr>
        <w:t>numer faksu. W polu wymagane jest wprowadzenie od 9 do 15 cyfr.</w:t>
      </w:r>
    </w:p>
    <w:p w:rsidR="002934C2" w:rsidRPr="00FF3270" w:rsidRDefault="002934C2" w:rsidP="00F103A4">
      <w:pPr>
        <w:pStyle w:val="Style20"/>
        <w:widowControl/>
        <w:numPr>
          <w:ilvl w:val="0"/>
          <w:numId w:val="53"/>
        </w:numPr>
        <w:tabs>
          <w:tab w:val="left" w:pos="1134"/>
          <w:tab w:val="left" w:pos="1843"/>
        </w:tabs>
        <w:spacing w:before="240" w:line="360" w:lineRule="auto"/>
        <w:ind w:left="1134" w:hanging="709"/>
        <w:jc w:val="left"/>
        <w:rPr>
          <w:rStyle w:val="FontStyle51"/>
          <w:rFonts w:ascii="Calibri" w:hAnsi="Calibri" w:cs="Calibri"/>
          <w:b/>
          <w:bCs/>
          <w:sz w:val="24"/>
          <w:szCs w:val="24"/>
        </w:rPr>
      </w:pPr>
      <w:r w:rsidRPr="0081653F">
        <w:rPr>
          <w:rStyle w:val="FontStyle51"/>
          <w:rFonts w:ascii="Calibri" w:hAnsi="Calibri" w:cs="Calibri"/>
          <w:b/>
          <w:bCs/>
          <w:sz w:val="24"/>
          <w:szCs w:val="24"/>
        </w:rPr>
        <w:t xml:space="preserve">E-mail </w:t>
      </w:r>
      <w:r w:rsidRPr="0081653F">
        <w:rPr>
          <w:rStyle w:val="FontStyle51"/>
          <w:rFonts w:ascii="Calibri" w:hAnsi="Calibri" w:cs="Calibri"/>
          <w:sz w:val="24"/>
          <w:szCs w:val="24"/>
        </w:rPr>
        <w:t>– wpisz adres e-mailowy (limit znaków – 250).</w:t>
      </w:r>
    </w:p>
    <w:p w:rsidR="002934C2" w:rsidRPr="00A812E4" w:rsidRDefault="002934C2" w:rsidP="00F103A4">
      <w:pPr>
        <w:pStyle w:val="Style20"/>
        <w:widowControl/>
        <w:numPr>
          <w:ilvl w:val="0"/>
          <w:numId w:val="53"/>
        </w:numPr>
        <w:tabs>
          <w:tab w:val="left" w:pos="1134"/>
          <w:tab w:val="left" w:pos="1843"/>
        </w:tabs>
        <w:spacing w:before="240" w:line="360" w:lineRule="auto"/>
        <w:ind w:left="1134" w:hanging="709"/>
        <w:jc w:val="left"/>
        <w:rPr>
          <w:rStyle w:val="FontStyle51"/>
          <w:rFonts w:ascii="Calibri" w:hAnsi="Calibri" w:cs="Calibri"/>
          <w:b/>
          <w:bCs/>
          <w:sz w:val="24"/>
          <w:szCs w:val="24"/>
        </w:rPr>
      </w:pPr>
      <w:r w:rsidRPr="00FF3270">
        <w:rPr>
          <w:rStyle w:val="FontStyle51"/>
          <w:rFonts w:ascii="Calibri" w:hAnsi="Calibri" w:cs="Calibri"/>
          <w:b/>
          <w:bCs/>
          <w:sz w:val="24"/>
          <w:szCs w:val="24"/>
        </w:rPr>
        <w:t xml:space="preserve">Strona www. </w:t>
      </w:r>
      <w:r w:rsidRPr="0081653F">
        <w:rPr>
          <w:rStyle w:val="FontStyle51"/>
          <w:rFonts w:ascii="Calibri" w:hAnsi="Calibri" w:cs="Calibri"/>
          <w:sz w:val="24"/>
          <w:szCs w:val="24"/>
        </w:rPr>
        <w:t>– wpisz adres strony www. (limit znaków – 250).</w:t>
      </w:r>
    </w:p>
    <w:p w:rsidR="007F0705" w:rsidRPr="00FF3270" w:rsidRDefault="00674CD6" w:rsidP="00F429B7">
      <w:pPr>
        <w:pStyle w:val="Style20"/>
        <w:numPr>
          <w:ilvl w:val="0"/>
          <w:numId w:val="3"/>
        </w:numPr>
        <w:tabs>
          <w:tab w:val="left" w:pos="422"/>
        </w:tabs>
        <w:spacing w:before="240" w:line="360" w:lineRule="auto"/>
        <w:ind w:left="420" w:hanging="420"/>
        <w:jc w:val="left"/>
        <w:rPr>
          <w:rStyle w:val="FontStyle51"/>
          <w:rFonts w:ascii="Calibri" w:hAnsi="Calibri" w:cs="Calibri"/>
          <w:sz w:val="24"/>
          <w:szCs w:val="24"/>
        </w:rPr>
      </w:pPr>
      <w:r w:rsidRPr="00FF3270">
        <w:rPr>
          <w:rStyle w:val="FontStyle52"/>
          <w:rFonts w:ascii="Calibri" w:hAnsi="Calibri" w:cs="Calibri"/>
          <w:sz w:val="24"/>
          <w:szCs w:val="24"/>
        </w:rPr>
        <w:t xml:space="preserve">Osoba/y uprawniona/e do podejmowania decyzji wiążących w imieniu wnioskodawcy </w:t>
      </w:r>
      <w:r w:rsidR="0077389F" w:rsidRPr="00FF3270">
        <w:rPr>
          <w:rStyle w:val="FontStyle51"/>
          <w:rFonts w:ascii="Calibri" w:hAnsi="Calibri" w:cs="Calibri"/>
          <w:sz w:val="24"/>
          <w:szCs w:val="24"/>
        </w:rPr>
        <w:t>–</w:t>
      </w:r>
      <w:r w:rsidRPr="00FF3270">
        <w:rPr>
          <w:rStyle w:val="FontStyle51"/>
          <w:rFonts w:ascii="Calibri" w:hAnsi="Calibri" w:cs="Calibri"/>
          <w:sz w:val="24"/>
          <w:szCs w:val="24"/>
        </w:rPr>
        <w:t xml:space="preserve"> </w:t>
      </w:r>
      <w:r w:rsidR="009936AC" w:rsidRPr="00FF3270">
        <w:rPr>
          <w:rStyle w:val="FontStyle51"/>
          <w:rFonts w:ascii="Calibri" w:hAnsi="Calibri" w:cs="Calibri"/>
          <w:sz w:val="24"/>
          <w:szCs w:val="24"/>
        </w:rPr>
        <w:t>aby wprowadzić osobę uprawnioną do podejmowania decyzji wiążących w imieniu wnioskodawcy naciśnij przycisk</w:t>
      </w:r>
      <w:r w:rsidR="0077389F" w:rsidRPr="00FF3270">
        <w:rPr>
          <w:rStyle w:val="FontStyle51"/>
          <w:rFonts w:ascii="Calibri" w:hAnsi="Calibri" w:cs="Calibri"/>
          <w:sz w:val="24"/>
          <w:szCs w:val="24"/>
        </w:rPr>
        <w:t xml:space="preserve"> </w:t>
      </w:r>
      <w:r w:rsidR="0077389F" w:rsidRPr="00BA4221">
        <w:rPr>
          <w:rStyle w:val="FontStyle51"/>
          <w:rFonts w:ascii="Calibri" w:hAnsi="Calibri" w:cs="Calibri"/>
          <w:i/>
          <w:sz w:val="24"/>
          <w:szCs w:val="24"/>
        </w:rPr>
        <w:t>Dodaj</w:t>
      </w:r>
      <w:r w:rsidR="0077389F" w:rsidRPr="00BA4221">
        <w:rPr>
          <w:rStyle w:val="FontStyle51"/>
          <w:rFonts w:ascii="Calibri" w:hAnsi="Calibri" w:cs="Calibri"/>
          <w:b/>
          <w:i/>
          <w:sz w:val="24"/>
          <w:szCs w:val="24"/>
        </w:rPr>
        <w:t xml:space="preserve"> </w:t>
      </w:r>
      <w:r w:rsidR="0077389F" w:rsidRPr="00BA4221">
        <w:rPr>
          <w:rStyle w:val="FontStyle51"/>
          <w:rFonts w:ascii="Calibri" w:hAnsi="Calibri" w:cs="Calibri"/>
          <w:b/>
          <w:sz w:val="24"/>
          <w:szCs w:val="24"/>
        </w:rPr>
        <w:t xml:space="preserve"> </w:t>
      </w:r>
      <w:r w:rsidR="00720862" w:rsidRPr="00FF3270">
        <w:rPr>
          <w:rStyle w:val="FontStyle51"/>
          <w:rFonts w:ascii="Calibri" w:hAnsi="Calibri" w:cs="Calibri"/>
          <w:noProof/>
          <w:sz w:val="24"/>
          <w:szCs w:val="24"/>
        </w:rPr>
        <w:drawing>
          <wp:inline distT="0" distB="0" distL="0" distR="0">
            <wp:extent cx="504825" cy="20002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0077389F" w:rsidRPr="00FF3270">
        <w:rPr>
          <w:rStyle w:val="FontStyle51"/>
          <w:rFonts w:ascii="Calibri" w:hAnsi="Calibri" w:cs="Calibri"/>
          <w:sz w:val="24"/>
          <w:szCs w:val="24"/>
        </w:rPr>
        <w:t xml:space="preserve"> </w:t>
      </w:r>
      <w:r w:rsidR="009936AC" w:rsidRPr="00FF3270">
        <w:rPr>
          <w:rStyle w:val="FontStyle51"/>
          <w:rFonts w:ascii="Calibri" w:hAnsi="Calibri" w:cs="Calibri"/>
          <w:sz w:val="24"/>
          <w:szCs w:val="24"/>
        </w:rPr>
        <w:t>i w otwartym oknie</w:t>
      </w:r>
      <w:r w:rsidR="005D6500" w:rsidRPr="00FF3270">
        <w:rPr>
          <w:rStyle w:val="FontStyle51"/>
          <w:rFonts w:ascii="Calibri" w:hAnsi="Calibri" w:cs="Calibri"/>
          <w:sz w:val="24"/>
          <w:szCs w:val="24"/>
        </w:rPr>
        <w:t xml:space="preserve"> </w:t>
      </w:r>
      <w:r w:rsidRPr="00FF3270">
        <w:rPr>
          <w:rStyle w:val="FontStyle51"/>
          <w:rFonts w:ascii="Calibri" w:hAnsi="Calibri" w:cs="Calibri"/>
          <w:sz w:val="24"/>
          <w:szCs w:val="24"/>
        </w:rPr>
        <w:t>wpisz imię (</w:t>
      </w:r>
      <w:r w:rsidR="0077389F" w:rsidRPr="00FF3270">
        <w:rPr>
          <w:rStyle w:val="FontStyle51"/>
          <w:rFonts w:ascii="Calibri" w:hAnsi="Calibri" w:cs="Calibri"/>
          <w:sz w:val="24"/>
          <w:szCs w:val="24"/>
        </w:rPr>
        <w:t>imię</w:t>
      </w:r>
      <w:r w:rsidRPr="00FF3270">
        <w:rPr>
          <w:rStyle w:val="FontStyle51"/>
          <w:rFonts w:ascii="Calibri" w:hAnsi="Calibri" w:cs="Calibri"/>
          <w:sz w:val="24"/>
          <w:szCs w:val="24"/>
        </w:rPr>
        <w:t xml:space="preserve">) i nazwisko osoby uprawnionej do podejmowania decyzji wiążących w Twoim imieniu (np. zgodnie z wpisem do rejestru albo ewidencji właściwych dla twojej formy organizacyjnej albo aktualnym upoważnieniem lub pełnomocnictwem) – z </w:t>
      </w:r>
      <w:r w:rsidRPr="00FF3270">
        <w:rPr>
          <w:rFonts w:ascii="Calibri" w:hAnsi="Calibri" w:cs="Calibri"/>
        </w:rPr>
        <w:t>podaniem jej funkcji, stanowiska w strukturze podmiotu oraz sposobu reprezentacji (np. Anna Kowalska - dyrektor, reprezentacja jednoosobowa).</w:t>
      </w:r>
      <w:r w:rsidR="0077389F" w:rsidRPr="00FF3270">
        <w:rPr>
          <w:rFonts w:ascii="Calibri" w:hAnsi="Calibri" w:cs="Calibri"/>
        </w:rPr>
        <w:t xml:space="preserve"> Po wprowadzeniu danych osob</w:t>
      </w:r>
      <w:r w:rsidR="00BA4221">
        <w:rPr>
          <w:rFonts w:ascii="Calibri" w:hAnsi="Calibri" w:cs="Calibri"/>
        </w:rPr>
        <w:t>y uprawnionej naciśnij przycisk</w:t>
      </w:r>
      <w:r w:rsidR="0077389F" w:rsidRPr="00FF3270">
        <w:rPr>
          <w:rFonts w:ascii="Calibri" w:hAnsi="Calibri" w:cs="Calibri"/>
        </w:rPr>
        <w:t xml:space="preserve"> </w:t>
      </w:r>
      <w:r w:rsidR="0077389F" w:rsidRPr="00BA4221">
        <w:rPr>
          <w:rFonts w:ascii="Calibri" w:hAnsi="Calibri" w:cs="Calibri"/>
          <w:i/>
        </w:rPr>
        <w:t>Zapisz</w:t>
      </w:r>
      <w:r w:rsidR="0077389F" w:rsidRPr="00FF3270">
        <w:rPr>
          <w:rFonts w:ascii="Calibri" w:hAnsi="Calibri" w:cs="Calibri"/>
          <w:i/>
        </w:rPr>
        <w:t xml:space="preserve"> </w:t>
      </w:r>
      <w:r w:rsidR="0077389F" w:rsidRPr="00FF3270">
        <w:rPr>
          <w:rFonts w:ascii="Calibri" w:hAnsi="Calibri" w:cs="Calibri"/>
        </w:rPr>
        <w:t xml:space="preserve"> </w:t>
      </w:r>
      <w:r w:rsidR="00720862" w:rsidRPr="00FF3270">
        <w:rPr>
          <w:rFonts w:ascii="Calibri" w:hAnsi="Calibri" w:cs="Calibri"/>
          <w:noProof/>
        </w:rPr>
        <w:drawing>
          <wp:inline distT="0" distB="0" distL="0" distR="0">
            <wp:extent cx="742950" cy="21907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2950" cy="219075"/>
                    </a:xfrm>
                    <a:prstGeom prst="rect">
                      <a:avLst/>
                    </a:prstGeom>
                    <a:noFill/>
                    <a:ln>
                      <a:noFill/>
                    </a:ln>
                  </pic:spPr>
                </pic:pic>
              </a:graphicData>
            </a:graphic>
          </wp:inline>
        </w:drawing>
      </w:r>
      <w:r w:rsidR="0077389F" w:rsidRPr="00FF3270">
        <w:rPr>
          <w:rFonts w:ascii="Calibri" w:hAnsi="Calibri" w:cs="Calibri"/>
        </w:rPr>
        <w:t>.</w:t>
      </w:r>
    </w:p>
    <w:p w:rsidR="00927682" w:rsidRPr="00FF3270" w:rsidRDefault="00E254D1" w:rsidP="00592929">
      <w:pPr>
        <w:pStyle w:val="Style22"/>
        <w:spacing w:line="360" w:lineRule="auto"/>
        <w:ind w:left="431"/>
        <w:jc w:val="left"/>
        <w:rPr>
          <w:rStyle w:val="FontStyle51"/>
          <w:rFonts w:ascii="Calibri" w:hAnsi="Calibri" w:cs="Calibri"/>
          <w:strike/>
          <w:sz w:val="24"/>
          <w:szCs w:val="24"/>
        </w:rPr>
      </w:pPr>
      <w:r w:rsidRPr="00FF3270">
        <w:rPr>
          <w:rStyle w:val="FontStyle51"/>
          <w:rFonts w:ascii="Calibri" w:hAnsi="Calibri" w:cs="Calibri"/>
          <w:sz w:val="24"/>
          <w:szCs w:val="24"/>
        </w:rPr>
        <w:t>Jeżeli</w:t>
      </w:r>
      <w:r w:rsidR="00927682" w:rsidRPr="00FF3270">
        <w:rPr>
          <w:rStyle w:val="FontStyle51"/>
          <w:rFonts w:ascii="Calibri" w:hAnsi="Calibri" w:cs="Calibri"/>
          <w:sz w:val="24"/>
          <w:szCs w:val="24"/>
        </w:rPr>
        <w:t xml:space="preserve"> zgodnie z dokumentami prawnymi określającymi Twoje funkcjonowanie (np. statut, wpis do KRS, umowa spółki), do reprezentowania </w:t>
      </w:r>
      <w:r w:rsidR="009A30A8" w:rsidRPr="00FF3270">
        <w:rPr>
          <w:rStyle w:val="FontStyle51"/>
          <w:rFonts w:ascii="Calibri" w:hAnsi="Calibri" w:cs="Calibri"/>
          <w:sz w:val="24"/>
          <w:szCs w:val="24"/>
        </w:rPr>
        <w:t>Ciebie</w:t>
      </w:r>
      <w:r w:rsidR="00927682" w:rsidRPr="00FF3270">
        <w:rPr>
          <w:rStyle w:val="FontStyle51"/>
          <w:rFonts w:ascii="Calibri" w:hAnsi="Calibri" w:cs="Calibri"/>
          <w:sz w:val="24"/>
          <w:szCs w:val="24"/>
        </w:rPr>
        <w:t xml:space="preserve"> konieczny jest podpis więcej niż jednej osoby, w punkcie 2.</w:t>
      </w:r>
      <w:r w:rsidR="0077389F" w:rsidRPr="00FF3270">
        <w:rPr>
          <w:rStyle w:val="FontStyle51"/>
          <w:rFonts w:ascii="Calibri" w:hAnsi="Calibri" w:cs="Calibri"/>
          <w:sz w:val="24"/>
          <w:szCs w:val="24"/>
        </w:rPr>
        <w:t>8</w:t>
      </w:r>
      <w:r w:rsidR="00927682" w:rsidRPr="00FF3270">
        <w:rPr>
          <w:rStyle w:val="FontStyle51"/>
          <w:rFonts w:ascii="Calibri" w:hAnsi="Calibri" w:cs="Calibri"/>
          <w:sz w:val="24"/>
          <w:szCs w:val="24"/>
        </w:rPr>
        <w:t>.</w:t>
      </w:r>
      <w:r w:rsidR="0037781B" w:rsidRPr="00FF3270">
        <w:rPr>
          <w:rStyle w:val="FontStyle51"/>
          <w:rFonts w:ascii="Calibri" w:hAnsi="Calibri" w:cs="Calibri"/>
          <w:sz w:val="24"/>
          <w:szCs w:val="24"/>
        </w:rPr>
        <w:t xml:space="preserve"> </w:t>
      </w:r>
      <w:r w:rsidR="00927682" w:rsidRPr="00FF3270">
        <w:rPr>
          <w:rStyle w:val="FontStyle51"/>
          <w:rFonts w:ascii="Calibri" w:hAnsi="Calibri" w:cs="Calibri"/>
          <w:sz w:val="24"/>
          <w:szCs w:val="24"/>
        </w:rPr>
        <w:t xml:space="preserve">wskaż wszystkie uprawnione osoby (np. Anna Kowalska - prezes zarządu, </w:t>
      </w:r>
      <w:r w:rsidR="002878BA" w:rsidRPr="00FF3270">
        <w:rPr>
          <w:rStyle w:val="FontStyle51"/>
          <w:rFonts w:ascii="Calibri" w:hAnsi="Calibri" w:cs="Calibri"/>
          <w:sz w:val="24"/>
          <w:szCs w:val="24"/>
        </w:rPr>
        <w:t>Piotr Nowak</w:t>
      </w:r>
      <w:r w:rsidR="00927682" w:rsidRPr="00FF3270">
        <w:rPr>
          <w:rStyle w:val="FontStyle51"/>
          <w:rFonts w:ascii="Calibri" w:hAnsi="Calibri" w:cs="Calibri"/>
          <w:sz w:val="24"/>
          <w:szCs w:val="24"/>
        </w:rPr>
        <w:t xml:space="preserve"> - p</w:t>
      </w:r>
      <w:r w:rsidR="00F761F4" w:rsidRPr="00FF3270">
        <w:rPr>
          <w:rStyle w:val="FontStyle51"/>
          <w:rFonts w:ascii="Calibri" w:hAnsi="Calibri" w:cs="Calibri"/>
          <w:sz w:val="24"/>
          <w:szCs w:val="24"/>
        </w:rPr>
        <w:t xml:space="preserve">rokurent, reprezentacja łączna). </w:t>
      </w:r>
      <w:r w:rsidR="005D6500" w:rsidRPr="00FF3270">
        <w:rPr>
          <w:rStyle w:val="FontStyle51"/>
          <w:rFonts w:ascii="Calibri" w:hAnsi="Calibri" w:cs="Calibri"/>
          <w:sz w:val="24"/>
          <w:szCs w:val="24"/>
        </w:rPr>
        <w:t xml:space="preserve">W celu wskazania </w:t>
      </w:r>
      <w:r w:rsidR="0077389F" w:rsidRPr="00FF3270">
        <w:rPr>
          <w:rStyle w:val="FontStyle51"/>
          <w:rFonts w:ascii="Calibri" w:hAnsi="Calibri" w:cs="Calibri"/>
          <w:sz w:val="24"/>
          <w:szCs w:val="24"/>
        </w:rPr>
        <w:t xml:space="preserve">kolejnych osób </w:t>
      </w:r>
      <w:r w:rsidR="005D6500" w:rsidRPr="00FF3270">
        <w:rPr>
          <w:rStyle w:val="FontStyle51"/>
          <w:rFonts w:ascii="Calibri" w:hAnsi="Calibri" w:cs="Calibri"/>
          <w:sz w:val="24"/>
          <w:szCs w:val="24"/>
        </w:rPr>
        <w:t>uprawnionych do podejmowania decyzji wiążących w imieniu wniosk</w:t>
      </w:r>
      <w:r w:rsidR="00BA4221">
        <w:rPr>
          <w:rStyle w:val="FontStyle51"/>
          <w:rFonts w:ascii="Calibri" w:hAnsi="Calibri" w:cs="Calibri"/>
          <w:sz w:val="24"/>
          <w:szCs w:val="24"/>
        </w:rPr>
        <w:t>odawcy</w:t>
      </w:r>
      <w:r w:rsidR="005D6500" w:rsidRPr="00FF3270">
        <w:rPr>
          <w:rStyle w:val="FontStyle51"/>
          <w:rFonts w:ascii="Calibri" w:hAnsi="Calibri" w:cs="Calibri"/>
          <w:sz w:val="24"/>
          <w:szCs w:val="24"/>
        </w:rPr>
        <w:t xml:space="preserve"> naciśnij przycisk</w:t>
      </w:r>
      <w:r w:rsidR="0077389F" w:rsidRPr="00FF3270">
        <w:rPr>
          <w:rStyle w:val="FontStyle51"/>
          <w:rFonts w:ascii="Calibri" w:hAnsi="Calibri" w:cs="Calibri"/>
          <w:sz w:val="24"/>
          <w:szCs w:val="24"/>
        </w:rPr>
        <w:t xml:space="preserve">: </w:t>
      </w:r>
      <w:r w:rsidR="0077389F" w:rsidRPr="0077389F">
        <w:rPr>
          <w:rStyle w:val="FontStyle51"/>
          <w:rFonts w:ascii="Calibri" w:hAnsi="Calibri" w:cs="Calibri"/>
          <w:i/>
          <w:sz w:val="24"/>
          <w:szCs w:val="24"/>
        </w:rPr>
        <w:t xml:space="preserve">Dodaj </w:t>
      </w:r>
      <w:r w:rsidR="0077389F" w:rsidRPr="0077389F">
        <w:rPr>
          <w:rStyle w:val="FontStyle51"/>
          <w:rFonts w:ascii="Calibri" w:hAnsi="Calibri" w:cs="Calibri"/>
          <w:sz w:val="24"/>
          <w:szCs w:val="24"/>
        </w:rPr>
        <w:t xml:space="preserve"> </w:t>
      </w:r>
      <w:r w:rsidR="00720862" w:rsidRPr="0077389F">
        <w:rPr>
          <w:rStyle w:val="FontStyle51"/>
          <w:rFonts w:ascii="Calibri" w:hAnsi="Calibri" w:cs="Calibri"/>
          <w:noProof/>
          <w:sz w:val="24"/>
          <w:szCs w:val="24"/>
        </w:rPr>
        <w:drawing>
          <wp:inline distT="0" distB="0" distL="0" distR="0">
            <wp:extent cx="504825" cy="20002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0077389F">
        <w:rPr>
          <w:rStyle w:val="FontStyle51"/>
          <w:rFonts w:ascii="Calibri" w:hAnsi="Calibri" w:cs="Calibri"/>
          <w:sz w:val="24"/>
          <w:szCs w:val="24"/>
        </w:rPr>
        <w:t>.</w:t>
      </w:r>
    </w:p>
    <w:p w:rsidR="00EF239E" w:rsidRPr="00FF3270" w:rsidRDefault="00EF239E" w:rsidP="00856D5C">
      <w:pPr>
        <w:pStyle w:val="Style22"/>
        <w:spacing w:beforeLines="120" w:after="180" w:line="360" w:lineRule="auto"/>
        <w:ind w:left="431"/>
        <w:jc w:val="left"/>
        <w:rPr>
          <w:rStyle w:val="FontStyle51"/>
          <w:rFonts w:ascii="Calibri" w:hAnsi="Calibri" w:cs="Calibri"/>
          <w:sz w:val="24"/>
          <w:szCs w:val="24"/>
        </w:rPr>
      </w:pPr>
      <w:r w:rsidRPr="00FF3270">
        <w:rPr>
          <w:rStyle w:val="FontStyle51"/>
          <w:rFonts w:ascii="Calibri" w:hAnsi="Calibri" w:cs="Calibri"/>
          <w:sz w:val="24"/>
          <w:szCs w:val="24"/>
        </w:rPr>
        <w:t xml:space="preserve">Jeżeli osoba podpisująca wniosek działa na podstawie pełnomocnictwa lub upoważnienia, to powinna zostać wskazana w punkcie 2.8. Upoważnienie do reprezentowania Ciebie dostarczysz </w:t>
      </w:r>
      <w:r>
        <w:rPr>
          <w:rStyle w:val="FontStyle51"/>
          <w:rFonts w:ascii="Calibri" w:hAnsi="Calibri" w:cs="Calibri"/>
          <w:sz w:val="24"/>
          <w:szCs w:val="24"/>
        </w:rPr>
        <w:t>wraz z innymi dokumentami niezbędnymi do podpisania umowy o dofinansowanie</w:t>
      </w:r>
      <w:r w:rsidRPr="00FF3270">
        <w:rPr>
          <w:rStyle w:val="FontStyle51"/>
          <w:rFonts w:ascii="Calibri" w:hAnsi="Calibri" w:cs="Calibri"/>
          <w:sz w:val="24"/>
          <w:szCs w:val="24"/>
        </w:rPr>
        <w:t xml:space="preserve">. </w:t>
      </w:r>
      <w:r>
        <w:rPr>
          <w:rStyle w:val="FontStyle51"/>
          <w:rFonts w:ascii="Calibri" w:hAnsi="Calibri" w:cs="Calibri"/>
          <w:sz w:val="24"/>
          <w:szCs w:val="24"/>
        </w:rPr>
        <w:t>Zostanie wtedy</w:t>
      </w:r>
      <w:r w:rsidRPr="00FF3270">
        <w:rPr>
          <w:rStyle w:val="FontStyle51"/>
          <w:rFonts w:ascii="Calibri" w:hAnsi="Calibri" w:cs="Calibri"/>
          <w:sz w:val="24"/>
          <w:szCs w:val="24"/>
        </w:rPr>
        <w:t xml:space="preserve"> sprawdzona zgodność podpisu z upoważnieniem oraz aktualność upoważnienia. Jeśli okaże się, że pełnomocnictwo lub </w:t>
      </w:r>
      <w:r w:rsidRPr="00FF3270">
        <w:rPr>
          <w:rStyle w:val="FontStyle51"/>
          <w:rFonts w:ascii="Calibri" w:hAnsi="Calibri" w:cs="Calibri"/>
          <w:sz w:val="24"/>
          <w:szCs w:val="24"/>
        </w:rPr>
        <w:lastRenderedPageBreak/>
        <w:t>upoważnienie nie jest skuteczne, Wojewódzki Urząd Pracy w Łodzi odstąpi od podpisania umowy ze względu na niespełnienie przez wniosek kryteriów, na podstawie, których został wybrany do dofinansowania.</w:t>
      </w:r>
    </w:p>
    <w:p w:rsidR="00A812E4" w:rsidRPr="00A812E4" w:rsidRDefault="00A812E4" w:rsidP="00254515">
      <w:pPr>
        <w:pStyle w:val="Style20"/>
        <w:widowControl/>
        <w:numPr>
          <w:ilvl w:val="0"/>
          <w:numId w:val="3"/>
        </w:numPr>
        <w:tabs>
          <w:tab w:val="left" w:pos="426"/>
        </w:tabs>
        <w:spacing w:before="480" w:line="360" w:lineRule="auto"/>
        <w:ind w:left="425" w:hanging="425"/>
        <w:jc w:val="left"/>
        <w:rPr>
          <w:b/>
        </w:rPr>
      </w:pPr>
      <w:r w:rsidRPr="00A812E4">
        <w:rPr>
          <w:rFonts w:ascii="Calibri" w:hAnsi="Calibri" w:cs="Calibri"/>
          <w:b/>
        </w:rPr>
        <w:t>Osoba do kontaktów roboczych</w:t>
      </w:r>
      <w:r>
        <w:rPr>
          <w:b/>
        </w:rPr>
        <w:t xml:space="preserve"> - </w:t>
      </w:r>
      <w:r>
        <w:rPr>
          <w:rStyle w:val="FontStyle51"/>
          <w:rFonts w:ascii="Calibri" w:hAnsi="Calibri" w:cs="Calibri"/>
          <w:sz w:val="24"/>
          <w:szCs w:val="24"/>
        </w:rPr>
        <w:t>a</w:t>
      </w:r>
      <w:r w:rsidR="009936AC" w:rsidRPr="00A812E4">
        <w:rPr>
          <w:rStyle w:val="FontStyle51"/>
          <w:rFonts w:ascii="Calibri" w:hAnsi="Calibri" w:cs="Calibri"/>
          <w:sz w:val="24"/>
          <w:szCs w:val="24"/>
        </w:rPr>
        <w:t>by rozpocząć wypełnianie danych w zakładce</w:t>
      </w:r>
      <w:r w:rsidR="00BA4221">
        <w:rPr>
          <w:rStyle w:val="FontStyle51"/>
          <w:rFonts w:ascii="Calibri" w:hAnsi="Calibri" w:cs="Calibri"/>
          <w:sz w:val="24"/>
          <w:szCs w:val="24"/>
        </w:rPr>
        <w:t xml:space="preserve">  </w:t>
      </w:r>
      <w:r w:rsidR="009936AC" w:rsidRPr="00A812E4">
        <w:rPr>
          <w:rStyle w:val="FontStyle51"/>
          <w:rFonts w:ascii="Calibri" w:hAnsi="Calibri" w:cs="Calibri"/>
          <w:i/>
          <w:sz w:val="24"/>
          <w:szCs w:val="24"/>
        </w:rPr>
        <w:t>Osoby do kontaktów</w:t>
      </w:r>
      <w:r w:rsidR="009936AC" w:rsidRPr="00A812E4">
        <w:rPr>
          <w:rStyle w:val="FontStyle51"/>
          <w:rFonts w:ascii="Calibri" w:hAnsi="Calibri" w:cs="Calibri"/>
          <w:sz w:val="24"/>
          <w:szCs w:val="24"/>
        </w:rPr>
        <w:t xml:space="preserve"> naciśnij przycisk</w:t>
      </w:r>
      <w:r w:rsidR="005D6500" w:rsidRPr="00A812E4">
        <w:rPr>
          <w:rStyle w:val="FontStyle51"/>
          <w:rFonts w:ascii="Calibri" w:hAnsi="Calibri" w:cs="Calibri"/>
          <w:sz w:val="24"/>
          <w:szCs w:val="24"/>
        </w:rPr>
        <w:t xml:space="preserve">: </w:t>
      </w:r>
      <w:r w:rsidR="005D6500" w:rsidRPr="00A812E4">
        <w:rPr>
          <w:rStyle w:val="FontStyle51"/>
          <w:rFonts w:ascii="Calibri" w:hAnsi="Calibri" w:cs="Calibri"/>
          <w:i/>
          <w:sz w:val="24"/>
          <w:szCs w:val="24"/>
        </w:rPr>
        <w:t xml:space="preserve">Dodaj </w:t>
      </w:r>
      <w:r w:rsidR="005D6500" w:rsidRPr="00A812E4">
        <w:rPr>
          <w:rStyle w:val="FontStyle51"/>
          <w:rFonts w:ascii="Calibri" w:hAnsi="Calibri" w:cs="Calibri"/>
          <w:sz w:val="24"/>
          <w:szCs w:val="24"/>
        </w:rPr>
        <w:t xml:space="preserve"> </w:t>
      </w:r>
      <w:r w:rsidR="00720862" w:rsidRPr="005D6500">
        <w:rPr>
          <w:rStyle w:val="FontStyle51"/>
          <w:rFonts w:ascii="Calibri" w:hAnsi="Calibri" w:cs="Calibri"/>
          <w:noProof/>
          <w:sz w:val="24"/>
          <w:szCs w:val="24"/>
        </w:rPr>
        <w:drawing>
          <wp:inline distT="0" distB="0" distL="0" distR="0">
            <wp:extent cx="504825" cy="20002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009936AC" w:rsidRPr="00A812E4">
        <w:rPr>
          <w:rStyle w:val="FontStyle51"/>
          <w:rFonts w:ascii="Calibri" w:hAnsi="Calibri" w:cs="Calibri"/>
          <w:sz w:val="24"/>
          <w:szCs w:val="24"/>
        </w:rPr>
        <w:t xml:space="preserve"> a następnie w otwartym oknie wypełnij</w:t>
      </w:r>
      <w:r w:rsidR="005D6500" w:rsidRPr="00A812E4">
        <w:rPr>
          <w:rStyle w:val="FontStyle51"/>
          <w:rFonts w:ascii="Calibri" w:hAnsi="Calibri" w:cs="Calibri"/>
          <w:sz w:val="24"/>
          <w:szCs w:val="24"/>
        </w:rPr>
        <w:t xml:space="preserve"> </w:t>
      </w:r>
      <w:r w:rsidR="009936AC" w:rsidRPr="00A812E4">
        <w:rPr>
          <w:rStyle w:val="FontStyle51"/>
          <w:rFonts w:ascii="Calibri" w:hAnsi="Calibri" w:cs="Calibri"/>
          <w:sz w:val="24"/>
          <w:szCs w:val="24"/>
        </w:rPr>
        <w:t xml:space="preserve">następujące </w:t>
      </w:r>
      <w:r w:rsidR="005D6500" w:rsidRPr="00A812E4">
        <w:rPr>
          <w:rStyle w:val="FontStyle51"/>
          <w:rFonts w:ascii="Calibri" w:hAnsi="Calibri" w:cs="Calibri"/>
          <w:sz w:val="24"/>
          <w:szCs w:val="24"/>
        </w:rPr>
        <w:t>pola:</w:t>
      </w:r>
      <w:r w:rsidR="00592929" w:rsidRPr="00A812E4">
        <w:rPr>
          <w:rFonts w:ascii="Calibri" w:hAnsi="Calibri" w:cs="Calibri"/>
          <w:b/>
        </w:rPr>
        <w:t xml:space="preserve"> </w:t>
      </w:r>
    </w:p>
    <w:p w:rsidR="007F0705" w:rsidRDefault="00A812E4" w:rsidP="00F429B7">
      <w:pPr>
        <w:pStyle w:val="Style20"/>
        <w:widowControl/>
        <w:tabs>
          <w:tab w:val="left" w:pos="426"/>
        </w:tabs>
        <w:spacing w:before="240" w:line="360" w:lineRule="auto"/>
        <w:ind w:left="425" w:firstLine="0"/>
        <w:jc w:val="left"/>
        <w:rPr>
          <w:rStyle w:val="FontStyle51"/>
          <w:rFonts w:ascii="Calibri" w:hAnsi="Calibri" w:cs="Calibri"/>
          <w:sz w:val="24"/>
          <w:szCs w:val="24"/>
        </w:rPr>
      </w:pPr>
      <w:r>
        <w:rPr>
          <w:rFonts w:ascii="Calibri" w:hAnsi="Calibri" w:cs="Calibri"/>
          <w:b/>
        </w:rPr>
        <w:t>I</w:t>
      </w:r>
      <w:r w:rsidR="009936AC">
        <w:rPr>
          <w:rStyle w:val="FontStyle51"/>
          <w:rFonts w:ascii="Calibri" w:hAnsi="Calibri" w:cs="Calibri"/>
          <w:b/>
          <w:sz w:val="24"/>
          <w:szCs w:val="24"/>
        </w:rPr>
        <w:t>mię i nazwisko</w:t>
      </w:r>
      <w:r w:rsidR="00592929" w:rsidRPr="00592929">
        <w:rPr>
          <w:rStyle w:val="FontStyle51"/>
          <w:rFonts w:ascii="Calibri" w:hAnsi="Calibri" w:cs="Calibri"/>
          <w:sz w:val="24"/>
          <w:szCs w:val="24"/>
        </w:rPr>
        <w:t xml:space="preserve"> </w:t>
      </w:r>
      <w:r w:rsidR="00592929" w:rsidRPr="00F45C45">
        <w:rPr>
          <w:rStyle w:val="FontStyle51"/>
          <w:rFonts w:ascii="Calibri" w:hAnsi="Calibri" w:cs="Calibri"/>
          <w:sz w:val="24"/>
          <w:szCs w:val="24"/>
        </w:rPr>
        <w:t>–</w:t>
      </w:r>
      <w:r w:rsidR="00441CB1">
        <w:rPr>
          <w:rStyle w:val="FontStyle51"/>
          <w:rFonts w:ascii="Calibri" w:hAnsi="Calibri" w:cs="Calibri"/>
          <w:sz w:val="24"/>
          <w:szCs w:val="24"/>
        </w:rPr>
        <w:t xml:space="preserve"> </w:t>
      </w:r>
      <w:r w:rsidR="00AE5287" w:rsidRPr="00235402">
        <w:rPr>
          <w:rStyle w:val="FontStyle51"/>
          <w:rFonts w:ascii="Calibri" w:hAnsi="Calibri" w:cs="Calibri"/>
          <w:sz w:val="24"/>
          <w:szCs w:val="24"/>
        </w:rPr>
        <w:t>wpisz imię i nazwisko osoby. Powinna to być osoba mająca możliwie pełną wiedzę na temat składanego wniosku o dofinansowanie.</w:t>
      </w:r>
    </w:p>
    <w:p w:rsidR="00A812E4" w:rsidRPr="00A812E4" w:rsidRDefault="00A812E4" w:rsidP="00206488">
      <w:pPr>
        <w:pStyle w:val="Style20"/>
        <w:widowControl/>
        <w:tabs>
          <w:tab w:val="left" w:pos="426"/>
        </w:tabs>
        <w:spacing w:before="240" w:line="360" w:lineRule="auto"/>
        <w:ind w:left="425" w:firstLine="0"/>
        <w:jc w:val="left"/>
        <w:rPr>
          <w:rStyle w:val="FontStyle51"/>
          <w:rFonts w:ascii="Calibri" w:hAnsi="Calibri" w:cs="Calibri"/>
          <w:b/>
          <w:sz w:val="24"/>
          <w:szCs w:val="24"/>
        </w:rPr>
      </w:pPr>
      <w:r w:rsidRPr="00A812E4">
        <w:rPr>
          <w:rStyle w:val="FontStyle51"/>
          <w:rFonts w:ascii="Calibri" w:hAnsi="Calibri" w:cs="Calibri"/>
          <w:b/>
          <w:sz w:val="24"/>
          <w:szCs w:val="24"/>
        </w:rPr>
        <w:t>Stanowisko</w:t>
      </w:r>
      <w:r>
        <w:rPr>
          <w:rStyle w:val="FontStyle51"/>
          <w:rFonts w:ascii="Calibri" w:hAnsi="Calibri" w:cs="Calibri"/>
          <w:sz w:val="24"/>
          <w:szCs w:val="24"/>
        </w:rPr>
        <w:t xml:space="preserve"> </w:t>
      </w:r>
      <w:r w:rsidRPr="00F45C45">
        <w:rPr>
          <w:rStyle w:val="FontStyle51"/>
          <w:rFonts w:ascii="Calibri" w:hAnsi="Calibri" w:cs="Calibri"/>
          <w:sz w:val="24"/>
          <w:szCs w:val="24"/>
        </w:rPr>
        <w:t>–</w:t>
      </w:r>
      <w:r>
        <w:rPr>
          <w:rStyle w:val="FontStyle51"/>
          <w:rFonts w:ascii="Calibri" w:hAnsi="Calibri" w:cs="Calibri"/>
          <w:sz w:val="24"/>
          <w:szCs w:val="24"/>
        </w:rPr>
        <w:t xml:space="preserve"> podaj jakie stanowisko będzie pełnić osoba do kontraktów roboczych</w:t>
      </w:r>
      <w:r w:rsidR="00206488">
        <w:rPr>
          <w:rStyle w:val="FontStyle51"/>
          <w:rFonts w:ascii="Calibri" w:hAnsi="Calibri" w:cs="Calibri"/>
          <w:sz w:val="24"/>
          <w:szCs w:val="24"/>
        </w:rPr>
        <w:t>.</w:t>
      </w:r>
      <w:r>
        <w:rPr>
          <w:rStyle w:val="FontStyle51"/>
          <w:rFonts w:ascii="Calibri" w:hAnsi="Calibri" w:cs="Calibri"/>
          <w:sz w:val="24"/>
          <w:szCs w:val="24"/>
        </w:rPr>
        <w:t xml:space="preserve"> </w:t>
      </w:r>
    </w:p>
    <w:p w:rsidR="00DC4A1A" w:rsidRPr="00FF3270" w:rsidRDefault="007F0705" w:rsidP="00F103A4">
      <w:pPr>
        <w:pStyle w:val="Style29"/>
        <w:widowControl/>
        <w:numPr>
          <w:ilvl w:val="0"/>
          <w:numId w:val="54"/>
        </w:numPr>
        <w:tabs>
          <w:tab w:val="left" w:pos="851"/>
        </w:tabs>
        <w:spacing w:before="240" w:line="360" w:lineRule="auto"/>
        <w:ind w:left="992" w:hanging="578"/>
        <w:jc w:val="left"/>
        <w:rPr>
          <w:rStyle w:val="FontStyle52"/>
          <w:rFonts w:ascii="Calibri" w:hAnsi="Calibri" w:cs="Calibri"/>
          <w:sz w:val="24"/>
          <w:szCs w:val="24"/>
        </w:rPr>
      </w:pPr>
      <w:r w:rsidRPr="00FF3270">
        <w:rPr>
          <w:rStyle w:val="FontStyle52"/>
          <w:rFonts w:ascii="Calibri" w:hAnsi="Calibri" w:cs="Calibri"/>
          <w:sz w:val="24"/>
          <w:szCs w:val="24"/>
        </w:rPr>
        <w:t xml:space="preserve">Numer telefonu </w:t>
      </w:r>
      <w:r w:rsidR="005D6500">
        <w:rPr>
          <w:rStyle w:val="FontStyle51"/>
          <w:rFonts w:ascii="Calibri" w:hAnsi="Calibri" w:cs="Calibri"/>
        </w:rPr>
        <w:t>–</w:t>
      </w:r>
      <w:r w:rsidR="00833C88" w:rsidRPr="00FF3270">
        <w:rPr>
          <w:rStyle w:val="FontStyle51"/>
          <w:rFonts w:ascii="Calibri" w:hAnsi="Calibri" w:cs="Calibri"/>
          <w:sz w:val="24"/>
          <w:szCs w:val="24"/>
        </w:rPr>
        <w:t xml:space="preserve"> </w:t>
      </w:r>
      <w:r w:rsidRPr="00FF3270">
        <w:rPr>
          <w:rStyle w:val="FontStyle51"/>
          <w:rFonts w:ascii="Calibri" w:hAnsi="Calibri" w:cs="Calibri"/>
          <w:sz w:val="24"/>
          <w:szCs w:val="24"/>
        </w:rPr>
        <w:t>poda</w:t>
      </w:r>
      <w:r w:rsidR="000049E3" w:rsidRPr="00FF3270">
        <w:rPr>
          <w:rStyle w:val="FontStyle51"/>
          <w:rFonts w:ascii="Calibri" w:hAnsi="Calibri" w:cs="Calibri"/>
          <w:sz w:val="24"/>
          <w:szCs w:val="24"/>
        </w:rPr>
        <w:t>j</w:t>
      </w:r>
      <w:r w:rsidRPr="00FF3270">
        <w:rPr>
          <w:rStyle w:val="FontStyle51"/>
          <w:rFonts w:ascii="Calibri" w:hAnsi="Calibri" w:cs="Calibri"/>
          <w:sz w:val="24"/>
          <w:szCs w:val="24"/>
        </w:rPr>
        <w:t xml:space="preserve"> bezpośredni numer telefonu do osoby wyz</w:t>
      </w:r>
      <w:r w:rsidR="000049E3" w:rsidRPr="00FF3270">
        <w:rPr>
          <w:rStyle w:val="FontStyle51"/>
          <w:rFonts w:ascii="Calibri" w:hAnsi="Calibri" w:cs="Calibri"/>
          <w:sz w:val="24"/>
          <w:szCs w:val="24"/>
        </w:rPr>
        <w:t>naczonej do kontaktów roboczych</w:t>
      </w:r>
      <w:r w:rsidR="005D6500" w:rsidRPr="00FF3270">
        <w:rPr>
          <w:rStyle w:val="FontStyle51"/>
          <w:rFonts w:ascii="Calibri" w:hAnsi="Calibri" w:cs="Calibri"/>
          <w:sz w:val="24"/>
          <w:szCs w:val="24"/>
        </w:rPr>
        <w:t>.</w:t>
      </w:r>
    </w:p>
    <w:p w:rsidR="00DC4A1A" w:rsidRPr="00EF239E" w:rsidRDefault="007F0705" w:rsidP="00F103A4">
      <w:pPr>
        <w:pStyle w:val="Style29"/>
        <w:widowControl/>
        <w:numPr>
          <w:ilvl w:val="0"/>
          <w:numId w:val="54"/>
        </w:numPr>
        <w:tabs>
          <w:tab w:val="left" w:pos="851"/>
        </w:tabs>
        <w:spacing w:before="240" w:line="360" w:lineRule="auto"/>
        <w:ind w:left="992" w:hanging="578"/>
        <w:jc w:val="left"/>
        <w:rPr>
          <w:rStyle w:val="FontStyle51"/>
          <w:rFonts w:ascii="Calibri" w:hAnsi="Calibri" w:cs="Calibri"/>
          <w:b/>
          <w:bCs/>
          <w:sz w:val="24"/>
          <w:szCs w:val="24"/>
        </w:rPr>
      </w:pPr>
      <w:r w:rsidRPr="00FF3270">
        <w:rPr>
          <w:rStyle w:val="FontStyle52"/>
          <w:rFonts w:ascii="Calibri" w:hAnsi="Calibri" w:cs="Calibri"/>
          <w:sz w:val="24"/>
          <w:szCs w:val="24"/>
        </w:rPr>
        <w:t xml:space="preserve">Adres e-mail </w:t>
      </w:r>
      <w:r w:rsidR="00AD2BCC" w:rsidRPr="00DC4A1A">
        <w:rPr>
          <w:rStyle w:val="FontStyle51"/>
          <w:rFonts w:ascii="Calibri" w:hAnsi="Calibri" w:cs="Calibri"/>
          <w:sz w:val="24"/>
          <w:szCs w:val="24"/>
        </w:rPr>
        <w:t>–</w:t>
      </w:r>
      <w:r w:rsidRPr="00FF3270">
        <w:rPr>
          <w:rStyle w:val="FontStyle51"/>
          <w:rFonts w:ascii="Calibri" w:hAnsi="Calibri" w:cs="Calibri"/>
          <w:sz w:val="24"/>
          <w:szCs w:val="24"/>
        </w:rPr>
        <w:t xml:space="preserve"> </w:t>
      </w:r>
      <w:r w:rsidR="000049E3" w:rsidRPr="00FF3270">
        <w:rPr>
          <w:rStyle w:val="FontStyle51"/>
          <w:rFonts w:ascii="Calibri" w:hAnsi="Calibri" w:cs="Calibri"/>
          <w:sz w:val="24"/>
          <w:szCs w:val="24"/>
        </w:rPr>
        <w:t>podaj</w:t>
      </w:r>
      <w:r w:rsidRPr="00FF3270">
        <w:rPr>
          <w:rStyle w:val="FontStyle51"/>
          <w:rFonts w:ascii="Calibri" w:hAnsi="Calibri" w:cs="Calibri"/>
          <w:sz w:val="24"/>
          <w:szCs w:val="24"/>
        </w:rPr>
        <w:t xml:space="preserve"> adres e-mail do osoby wyz</w:t>
      </w:r>
      <w:r w:rsidR="00DC5EED" w:rsidRPr="00FF3270">
        <w:rPr>
          <w:rStyle w:val="FontStyle51"/>
          <w:rFonts w:ascii="Calibri" w:hAnsi="Calibri" w:cs="Calibri"/>
          <w:sz w:val="24"/>
          <w:szCs w:val="24"/>
        </w:rPr>
        <w:t>naczonej do kontaktów roboczych</w:t>
      </w:r>
      <w:r w:rsidR="005D6500" w:rsidRPr="00FF3270">
        <w:rPr>
          <w:rStyle w:val="FontStyle51"/>
          <w:rFonts w:ascii="Calibri" w:hAnsi="Calibri" w:cs="Calibri"/>
          <w:sz w:val="24"/>
          <w:szCs w:val="24"/>
        </w:rPr>
        <w:t>.</w:t>
      </w:r>
      <w:r w:rsidR="00AD2BCC" w:rsidRPr="00FF3270">
        <w:rPr>
          <w:rStyle w:val="FontStyle51"/>
          <w:rFonts w:ascii="Calibri" w:hAnsi="Calibri" w:cs="Calibri"/>
          <w:sz w:val="24"/>
          <w:szCs w:val="24"/>
        </w:rPr>
        <w:t xml:space="preserve"> </w:t>
      </w:r>
    </w:p>
    <w:p w:rsidR="00EF239E" w:rsidRPr="0053486D" w:rsidRDefault="00EF239E" w:rsidP="00EF239E">
      <w:pPr>
        <w:pStyle w:val="ramka"/>
        <w:framePr w:wrap="auto" w:vAnchor="margin" w:yAlign="inline"/>
        <w:rPr>
          <w:rStyle w:val="FontStyle52"/>
          <w:rFonts w:ascii="Calibri" w:hAnsi="Calibri" w:cs="Calibri"/>
          <w:b/>
          <w:color w:val="FF0000"/>
          <w:sz w:val="24"/>
          <w:szCs w:val="24"/>
        </w:rPr>
      </w:pPr>
      <w:r w:rsidRPr="0053486D">
        <w:rPr>
          <w:rStyle w:val="FontStyle52"/>
          <w:rFonts w:ascii="Calibri" w:hAnsi="Calibri" w:cs="Calibri"/>
          <w:b/>
          <w:color w:val="FF0000"/>
          <w:sz w:val="24"/>
          <w:szCs w:val="24"/>
        </w:rPr>
        <w:t>Uwaga!</w:t>
      </w:r>
    </w:p>
    <w:p w:rsidR="003E6E5F" w:rsidRDefault="00E84E37" w:rsidP="00C84266">
      <w:pPr>
        <w:pStyle w:val="ramka"/>
        <w:framePr w:wrap="auto" w:vAnchor="margin" w:yAlign="inline"/>
        <w:rPr>
          <w:rStyle w:val="FontStyle52"/>
          <w:rFonts w:ascii="Calibri" w:hAnsi="Calibri" w:cs="Calibri"/>
          <w:sz w:val="24"/>
          <w:szCs w:val="24"/>
        </w:rPr>
      </w:pPr>
      <w:r>
        <w:rPr>
          <w:rStyle w:val="FontStyle52"/>
          <w:rFonts w:ascii="Calibri" w:hAnsi="Calibri" w:cs="Calibri"/>
          <w:sz w:val="24"/>
          <w:szCs w:val="24"/>
        </w:rPr>
        <w:t xml:space="preserve">Komunikacja pomiędzy IOK </w:t>
      </w:r>
      <w:r w:rsidR="00245D86">
        <w:rPr>
          <w:rStyle w:val="FontStyle52"/>
          <w:rFonts w:ascii="Calibri" w:hAnsi="Calibri" w:cs="Calibri"/>
          <w:sz w:val="24"/>
          <w:szCs w:val="24"/>
        </w:rPr>
        <w:t>a w</w:t>
      </w:r>
      <w:r>
        <w:rPr>
          <w:rStyle w:val="FontStyle52"/>
          <w:rFonts w:ascii="Calibri" w:hAnsi="Calibri" w:cs="Calibri"/>
          <w:sz w:val="24"/>
          <w:szCs w:val="24"/>
        </w:rPr>
        <w:t>nioskodawcą w trakcie oceny prowadzona jest drogą elektroniczną na adresy e-mail wskazane we wniosku o dofinansowanie w pkt. 2.7 oraz pkt. 2.9.2</w:t>
      </w:r>
      <w:r w:rsidR="003E6E5F">
        <w:rPr>
          <w:rStyle w:val="FontStyle52"/>
          <w:rFonts w:ascii="Calibri" w:hAnsi="Calibri" w:cs="Calibri"/>
          <w:sz w:val="24"/>
          <w:szCs w:val="24"/>
        </w:rPr>
        <w:t>.</w:t>
      </w:r>
    </w:p>
    <w:p w:rsidR="00C84266" w:rsidRPr="00DF0731" w:rsidRDefault="00245D86" w:rsidP="00C84266">
      <w:pPr>
        <w:pStyle w:val="ramka"/>
        <w:framePr w:wrap="auto" w:vAnchor="margin" w:yAlign="inline"/>
        <w:rPr>
          <w:rStyle w:val="FontStyle52"/>
          <w:rFonts w:ascii="Calibri" w:hAnsi="Calibri" w:cs="Calibri"/>
          <w:sz w:val="24"/>
          <w:szCs w:val="24"/>
        </w:rPr>
      </w:pPr>
      <w:r>
        <w:rPr>
          <w:rStyle w:val="FontStyle52"/>
          <w:rFonts w:ascii="Calibri" w:hAnsi="Calibri" w:cs="Calibri"/>
          <w:sz w:val="24"/>
          <w:szCs w:val="24"/>
        </w:rPr>
        <w:t>Dane teleadresowe w</w:t>
      </w:r>
      <w:r w:rsidR="00E84E37">
        <w:rPr>
          <w:rStyle w:val="FontStyle52"/>
          <w:rFonts w:ascii="Calibri" w:hAnsi="Calibri" w:cs="Calibri"/>
          <w:sz w:val="24"/>
          <w:szCs w:val="24"/>
        </w:rPr>
        <w:t xml:space="preserve">nioskodawcy podawane we wniosku muszą być aktualne. </w:t>
      </w:r>
    </w:p>
    <w:p w:rsidR="00DC4A1A" w:rsidRPr="00FF3270" w:rsidRDefault="00C84266" w:rsidP="00F103A4">
      <w:pPr>
        <w:pStyle w:val="Style29"/>
        <w:widowControl/>
        <w:numPr>
          <w:ilvl w:val="0"/>
          <w:numId w:val="54"/>
        </w:numPr>
        <w:tabs>
          <w:tab w:val="left" w:pos="851"/>
        </w:tabs>
        <w:spacing w:before="240" w:line="360" w:lineRule="auto"/>
        <w:ind w:left="992" w:hanging="578"/>
        <w:jc w:val="left"/>
        <w:rPr>
          <w:rStyle w:val="FontStyle51"/>
          <w:rFonts w:ascii="Calibri" w:hAnsi="Calibri" w:cs="Calibri"/>
          <w:b/>
          <w:bCs/>
          <w:sz w:val="24"/>
          <w:szCs w:val="24"/>
        </w:rPr>
      </w:pPr>
      <w:r w:rsidDel="00C84266">
        <w:rPr>
          <w:rStyle w:val="FontStyle52"/>
          <w:rFonts w:ascii="Calibri" w:hAnsi="Calibri" w:cs="Calibri"/>
          <w:sz w:val="24"/>
          <w:szCs w:val="24"/>
        </w:rPr>
        <w:t xml:space="preserve"> </w:t>
      </w:r>
      <w:r w:rsidR="007F0705" w:rsidRPr="00FF3270">
        <w:rPr>
          <w:rStyle w:val="FontStyle52"/>
          <w:rFonts w:ascii="Calibri" w:hAnsi="Calibri" w:cs="Calibri"/>
          <w:sz w:val="24"/>
          <w:szCs w:val="24"/>
        </w:rPr>
        <w:t xml:space="preserve">Numer faksu </w:t>
      </w:r>
      <w:r w:rsidR="00DC5EED" w:rsidRPr="00FF3270">
        <w:rPr>
          <w:rStyle w:val="FontStyle51"/>
          <w:rFonts w:ascii="Calibri" w:hAnsi="Calibri" w:cs="Calibri"/>
          <w:sz w:val="24"/>
          <w:szCs w:val="24"/>
        </w:rPr>
        <w:t>–</w:t>
      </w:r>
      <w:r w:rsidR="007F0705" w:rsidRPr="00FF3270">
        <w:rPr>
          <w:rStyle w:val="FontStyle51"/>
          <w:rFonts w:ascii="Calibri" w:hAnsi="Calibri" w:cs="Calibri"/>
          <w:sz w:val="24"/>
          <w:szCs w:val="24"/>
        </w:rPr>
        <w:t xml:space="preserve"> poda</w:t>
      </w:r>
      <w:r w:rsidR="00DC5EED" w:rsidRPr="00FF3270">
        <w:rPr>
          <w:rStyle w:val="FontStyle51"/>
          <w:rFonts w:ascii="Calibri" w:hAnsi="Calibri" w:cs="Calibri"/>
          <w:sz w:val="24"/>
          <w:szCs w:val="24"/>
        </w:rPr>
        <w:t xml:space="preserve">j </w:t>
      </w:r>
      <w:r w:rsidR="00946C5E" w:rsidRPr="00FF3270">
        <w:rPr>
          <w:rStyle w:val="FontStyle51"/>
          <w:rFonts w:ascii="Calibri" w:hAnsi="Calibri" w:cs="Calibri"/>
          <w:sz w:val="24"/>
          <w:szCs w:val="24"/>
        </w:rPr>
        <w:t xml:space="preserve">(jeżeli jest taka możliwość) </w:t>
      </w:r>
      <w:r w:rsidR="007F0705" w:rsidRPr="00FF3270">
        <w:rPr>
          <w:rStyle w:val="FontStyle51"/>
          <w:rFonts w:ascii="Calibri" w:hAnsi="Calibri" w:cs="Calibri"/>
          <w:sz w:val="24"/>
          <w:szCs w:val="24"/>
        </w:rPr>
        <w:t>numer faksu do osoby wyznaczonej do kontaktów roboczych</w:t>
      </w:r>
      <w:r w:rsidR="00AD2BCC" w:rsidRPr="00FF3270">
        <w:rPr>
          <w:rStyle w:val="FontStyle51"/>
          <w:rFonts w:ascii="Calibri" w:hAnsi="Calibri" w:cs="Calibri"/>
          <w:sz w:val="24"/>
          <w:szCs w:val="24"/>
        </w:rPr>
        <w:t xml:space="preserve">. </w:t>
      </w:r>
      <w:r w:rsidR="00AD2BCC" w:rsidRPr="00DC4A1A">
        <w:rPr>
          <w:rStyle w:val="FontStyle51"/>
          <w:rFonts w:ascii="Calibri" w:hAnsi="Calibri" w:cs="Calibri"/>
          <w:sz w:val="24"/>
          <w:szCs w:val="24"/>
        </w:rPr>
        <w:t>W polu wymagane jest wprowadzenie od 9 do 15 cyfr.</w:t>
      </w:r>
    </w:p>
    <w:p w:rsidR="00206488" w:rsidRPr="00F429B7" w:rsidRDefault="007F0705" w:rsidP="00F103A4">
      <w:pPr>
        <w:pStyle w:val="Style29"/>
        <w:widowControl/>
        <w:numPr>
          <w:ilvl w:val="0"/>
          <w:numId w:val="54"/>
        </w:numPr>
        <w:tabs>
          <w:tab w:val="left" w:pos="851"/>
        </w:tabs>
        <w:spacing w:before="240" w:line="360" w:lineRule="auto"/>
        <w:ind w:left="992" w:hanging="578"/>
        <w:jc w:val="left"/>
        <w:rPr>
          <w:rFonts w:ascii="Calibri" w:hAnsi="Calibri" w:cs="Calibri"/>
          <w:b/>
          <w:bCs/>
        </w:rPr>
      </w:pPr>
      <w:r w:rsidRPr="00FF3270">
        <w:rPr>
          <w:rStyle w:val="FontStyle52"/>
          <w:rFonts w:ascii="Calibri" w:hAnsi="Calibri" w:cs="Calibri"/>
          <w:sz w:val="24"/>
          <w:szCs w:val="24"/>
        </w:rPr>
        <w:t>Adres</w:t>
      </w:r>
      <w:r w:rsidR="00AD2BCC" w:rsidRPr="00FF3270">
        <w:rPr>
          <w:rStyle w:val="FontStyle52"/>
          <w:rFonts w:ascii="Calibri" w:hAnsi="Calibri" w:cs="Calibri"/>
          <w:sz w:val="24"/>
          <w:szCs w:val="24"/>
        </w:rPr>
        <w:t xml:space="preserve"> do korespondencji</w:t>
      </w:r>
      <w:r w:rsidRPr="00FF3270">
        <w:rPr>
          <w:rStyle w:val="FontStyle52"/>
          <w:rFonts w:ascii="Calibri" w:hAnsi="Calibri" w:cs="Calibri"/>
          <w:sz w:val="24"/>
          <w:szCs w:val="24"/>
        </w:rPr>
        <w:t xml:space="preserve"> </w:t>
      </w:r>
      <w:r w:rsidR="00AD2BCC" w:rsidRPr="00FF3270">
        <w:rPr>
          <w:rStyle w:val="FontStyle51"/>
          <w:rFonts w:ascii="Calibri" w:hAnsi="Calibri" w:cs="Calibri"/>
          <w:sz w:val="24"/>
          <w:szCs w:val="24"/>
        </w:rPr>
        <w:t>–</w:t>
      </w:r>
      <w:r w:rsidRPr="00FF3270">
        <w:rPr>
          <w:rStyle w:val="FontStyle51"/>
          <w:rFonts w:ascii="Calibri" w:hAnsi="Calibri" w:cs="Calibri"/>
          <w:sz w:val="24"/>
          <w:szCs w:val="24"/>
        </w:rPr>
        <w:t xml:space="preserve"> </w:t>
      </w:r>
      <w:r w:rsidR="00AD2BCC" w:rsidRPr="00FF3270">
        <w:rPr>
          <w:rStyle w:val="FontStyle51"/>
          <w:rFonts w:ascii="Calibri" w:hAnsi="Calibri" w:cs="Calibri"/>
          <w:sz w:val="24"/>
          <w:szCs w:val="24"/>
        </w:rPr>
        <w:t>jeżeli adres do korespondencji jest taki sam ja</w:t>
      </w:r>
      <w:r w:rsidR="00BA4221">
        <w:rPr>
          <w:rStyle w:val="FontStyle51"/>
          <w:rFonts w:ascii="Calibri" w:hAnsi="Calibri" w:cs="Calibri"/>
          <w:sz w:val="24"/>
          <w:szCs w:val="24"/>
        </w:rPr>
        <w:t>k</w:t>
      </w:r>
      <w:r w:rsidR="00AD2BCC" w:rsidRPr="00FF3270">
        <w:rPr>
          <w:rStyle w:val="FontStyle51"/>
          <w:rFonts w:ascii="Calibri" w:hAnsi="Calibri" w:cs="Calibri"/>
          <w:sz w:val="24"/>
          <w:szCs w:val="24"/>
        </w:rPr>
        <w:t xml:space="preserve"> adres siedziby zaznacz </w:t>
      </w:r>
      <w:proofErr w:type="spellStart"/>
      <w:r w:rsidR="00BA4221">
        <w:rPr>
          <w:rStyle w:val="FontStyle51"/>
          <w:rFonts w:ascii="Calibri" w:hAnsi="Calibri" w:cs="Calibri"/>
          <w:sz w:val="24"/>
          <w:szCs w:val="24"/>
        </w:rPr>
        <w:t>c</w:t>
      </w:r>
      <w:r w:rsidR="00AD2BCC" w:rsidRPr="00FF3270">
        <w:rPr>
          <w:rStyle w:val="FontStyle51"/>
          <w:rFonts w:ascii="Calibri" w:hAnsi="Calibri" w:cs="Calibri"/>
          <w:sz w:val="24"/>
          <w:szCs w:val="24"/>
        </w:rPr>
        <w:t>heckbox</w:t>
      </w:r>
      <w:proofErr w:type="spellEnd"/>
      <w:r w:rsidR="00AD2BCC" w:rsidRPr="00FF3270">
        <w:rPr>
          <w:rStyle w:val="FontStyle51"/>
          <w:rFonts w:ascii="Calibri" w:hAnsi="Calibri" w:cs="Calibri"/>
          <w:sz w:val="24"/>
          <w:szCs w:val="24"/>
        </w:rPr>
        <w:t xml:space="preserve"> </w:t>
      </w:r>
      <w:r w:rsidR="00BA4221" w:rsidRPr="00BA4221">
        <w:rPr>
          <w:rStyle w:val="FontStyle51"/>
          <w:rFonts w:ascii="Calibri" w:hAnsi="Calibri" w:cs="Calibri"/>
          <w:i/>
          <w:sz w:val="24"/>
          <w:szCs w:val="24"/>
        </w:rPr>
        <w:t>2.8.4.1 Taki sam jak adres siedziby</w:t>
      </w:r>
      <w:r w:rsidR="00BA4221">
        <w:rPr>
          <w:rStyle w:val="FontStyle51"/>
          <w:rFonts w:ascii="Calibri" w:hAnsi="Calibri" w:cs="Calibri"/>
          <w:sz w:val="24"/>
          <w:szCs w:val="24"/>
        </w:rPr>
        <w:t xml:space="preserve"> </w:t>
      </w:r>
      <w:r w:rsidR="00720862" w:rsidRPr="00FF3270">
        <w:rPr>
          <w:rStyle w:val="FontStyle51"/>
          <w:rFonts w:ascii="Calibri" w:hAnsi="Calibri" w:cs="Calibri"/>
          <w:noProof/>
          <w:sz w:val="24"/>
          <w:szCs w:val="24"/>
        </w:rPr>
        <w:drawing>
          <wp:inline distT="0" distB="0" distL="0" distR="0">
            <wp:extent cx="1162050" cy="17145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62050" cy="171450"/>
                    </a:xfrm>
                    <a:prstGeom prst="rect">
                      <a:avLst/>
                    </a:prstGeom>
                    <a:noFill/>
                    <a:ln>
                      <a:noFill/>
                    </a:ln>
                  </pic:spPr>
                </pic:pic>
              </a:graphicData>
            </a:graphic>
          </wp:inline>
        </w:drawing>
      </w:r>
      <w:r w:rsidR="00AD2BCC" w:rsidRPr="00FF3270">
        <w:rPr>
          <w:rStyle w:val="FontStyle51"/>
          <w:rFonts w:ascii="Calibri" w:hAnsi="Calibri" w:cs="Calibri"/>
          <w:sz w:val="24"/>
          <w:szCs w:val="24"/>
        </w:rPr>
        <w:t xml:space="preserve">. </w:t>
      </w:r>
      <w:r w:rsidR="00B53527" w:rsidRPr="00FF3270">
        <w:rPr>
          <w:rStyle w:val="FontStyle51"/>
          <w:rFonts w:ascii="Calibri" w:hAnsi="Calibri" w:cs="Calibri"/>
          <w:sz w:val="24"/>
          <w:szCs w:val="24"/>
        </w:rPr>
        <w:t>W przypadku gdy adres do korespondencji jest inny niż adres siedziby wypełni</w:t>
      </w:r>
      <w:r w:rsidR="00C84266">
        <w:rPr>
          <w:rStyle w:val="FontStyle51"/>
          <w:rFonts w:ascii="Calibri" w:hAnsi="Calibri" w:cs="Calibri"/>
          <w:sz w:val="24"/>
          <w:szCs w:val="24"/>
        </w:rPr>
        <w:t>j</w:t>
      </w:r>
      <w:r w:rsidR="00B53527" w:rsidRPr="00FF3270">
        <w:rPr>
          <w:rStyle w:val="FontStyle51"/>
          <w:rFonts w:ascii="Calibri" w:hAnsi="Calibri" w:cs="Calibri"/>
          <w:sz w:val="24"/>
          <w:szCs w:val="24"/>
        </w:rPr>
        <w:t xml:space="preserve"> pola </w:t>
      </w:r>
      <w:r w:rsidR="00933A05">
        <w:rPr>
          <w:rStyle w:val="FontStyle51"/>
          <w:rFonts w:ascii="Calibri" w:hAnsi="Calibri" w:cs="Calibri"/>
          <w:sz w:val="24"/>
          <w:szCs w:val="24"/>
        </w:rPr>
        <w:t>dot. adresu</w:t>
      </w:r>
      <w:r w:rsidR="00B53527" w:rsidRPr="00FF3270">
        <w:rPr>
          <w:rStyle w:val="FontStyle51"/>
          <w:rFonts w:ascii="Calibri" w:hAnsi="Calibri" w:cs="Calibri"/>
          <w:sz w:val="24"/>
          <w:szCs w:val="24"/>
        </w:rPr>
        <w:t xml:space="preserve"> do korespondencji z zgodnie z opisem pól 2.7.1 – 2.7.9</w:t>
      </w:r>
      <w:r w:rsidR="00933A05">
        <w:rPr>
          <w:rStyle w:val="FontStyle51"/>
          <w:rFonts w:ascii="Calibri" w:hAnsi="Calibri" w:cs="Calibri"/>
          <w:sz w:val="24"/>
          <w:szCs w:val="24"/>
        </w:rPr>
        <w:t>.</w:t>
      </w:r>
    </w:p>
    <w:p w:rsidR="004A57A0" w:rsidRPr="00206488" w:rsidRDefault="00B53527" w:rsidP="00254515">
      <w:pPr>
        <w:numPr>
          <w:ilvl w:val="0"/>
          <w:numId w:val="3"/>
        </w:numPr>
        <w:spacing w:before="240" w:line="360" w:lineRule="auto"/>
        <w:ind w:left="567" w:hanging="567"/>
        <w:rPr>
          <w:rStyle w:val="FontStyle52"/>
          <w:rFonts w:ascii="Calibri" w:hAnsi="Calibri" w:cs="Arial"/>
          <w:bCs w:val="0"/>
          <w:sz w:val="24"/>
          <w:szCs w:val="28"/>
        </w:rPr>
      </w:pPr>
      <w:r w:rsidRPr="00206488">
        <w:rPr>
          <w:rFonts w:ascii="Calibri" w:hAnsi="Calibri"/>
          <w:b/>
        </w:rPr>
        <w:lastRenderedPageBreak/>
        <w:t>Partnerzy</w:t>
      </w:r>
      <w:r w:rsidR="00206488" w:rsidRPr="00206488">
        <w:rPr>
          <w:rFonts w:ascii="Calibri" w:hAnsi="Calibri"/>
          <w:b/>
        </w:rPr>
        <w:t xml:space="preserve"> - </w:t>
      </w:r>
      <w:r w:rsidR="00206488" w:rsidRPr="00206488">
        <w:rPr>
          <w:rStyle w:val="FontStyle51"/>
          <w:rFonts w:ascii="Calibri" w:hAnsi="Calibri" w:cs="Calibri"/>
          <w:sz w:val="24"/>
          <w:szCs w:val="24"/>
        </w:rPr>
        <w:t>w</w:t>
      </w:r>
      <w:r w:rsidR="00D9785D" w:rsidRPr="00206488">
        <w:rPr>
          <w:rStyle w:val="FontStyle51"/>
          <w:rFonts w:ascii="Calibri" w:hAnsi="Calibri" w:cs="Calibri"/>
          <w:sz w:val="24"/>
          <w:szCs w:val="24"/>
        </w:rPr>
        <w:t xml:space="preserve"> </w:t>
      </w:r>
      <w:r w:rsidR="00354790" w:rsidRPr="00206488">
        <w:rPr>
          <w:rStyle w:val="FontStyle51"/>
          <w:rFonts w:ascii="Calibri" w:hAnsi="Calibri" w:cs="Calibri"/>
          <w:sz w:val="24"/>
          <w:szCs w:val="24"/>
        </w:rPr>
        <w:t>przypadku, gdy</w:t>
      </w:r>
      <w:r w:rsidR="00D9785D" w:rsidRPr="00206488">
        <w:rPr>
          <w:rStyle w:val="FontStyle51"/>
          <w:rFonts w:ascii="Calibri" w:hAnsi="Calibri" w:cs="Calibri"/>
          <w:sz w:val="24"/>
          <w:szCs w:val="24"/>
        </w:rPr>
        <w:t xml:space="preserve"> </w:t>
      </w:r>
      <w:r w:rsidR="0018659B" w:rsidRPr="00206488">
        <w:rPr>
          <w:rStyle w:val="FontStyle51"/>
          <w:rFonts w:ascii="Calibri" w:hAnsi="Calibri" w:cs="Calibri"/>
          <w:sz w:val="24"/>
          <w:szCs w:val="24"/>
        </w:rPr>
        <w:t>zamierzasz realizować projekt w partnerstwie</w:t>
      </w:r>
      <w:r w:rsidR="00D9785D" w:rsidRPr="00206488">
        <w:rPr>
          <w:rStyle w:val="FontStyle51"/>
          <w:rFonts w:ascii="Calibri" w:hAnsi="Calibri" w:cs="Calibri"/>
          <w:sz w:val="24"/>
          <w:szCs w:val="24"/>
        </w:rPr>
        <w:t xml:space="preserve"> </w:t>
      </w:r>
      <w:r w:rsidRPr="00206488">
        <w:rPr>
          <w:rStyle w:val="FontStyle51"/>
          <w:rFonts w:ascii="Calibri" w:hAnsi="Calibri" w:cs="Calibri"/>
          <w:sz w:val="24"/>
          <w:szCs w:val="24"/>
        </w:rPr>
        <w:t xml:space="preserve">odznacz </w:t>
      </w:r>
      <w:proofErr w:type="spellStart"/>
      <w:r w:rsidRPr="00206488">
        <w:rPr>
          <w:rStyle w:val="FontStyle51"/>
          <w:rFonts w:ascii="Calibri" w:hAnsi="Calibri" w:cs="Calibri"/>
          <w:sz w:val="24"/>
          <w:szCs w:val="24"/>
        </w:rPr>
        <w:t>checkbox</w:t>
      </w:r>
      <w:proofErr w:type="spellEnd"/>
      <w:r w:rsidRPr="00206488">
        <w:rPr>
          <w:rStyle w:val="FontStyle51"/>
          <w:rFonts w:ascii="Calibri" w:hAnsi="Calibri" w:cs="Calibri"/>
          <w:sz w:val="24"/>
          <w:szCs w:val="24"/>
        </w:rPr>
        <w:t xml:space="preserve"> </w:t>
      </w:r>
      <w:r w:rsidR="00DC4A1A" w:rsidRPr="00206488">
        <w:rPr>
          <w:rStyle w:val="FontStyle51"/>
          <w:rFonts w:ascii="Calibri" w:hAnsi="Calibri" w:cs="Calibri"/>
          <w:i/>
          <w:sz w:val="24"/>
          <w:szCs w:val="24"/>
        </w:rPr>
        <w:t>Nie dotyczy</w:t>
      </w:r>
      <w:r w:rsidRPr="00206488">
        <w:rPr>
          <w:rStyle w:val="FontStyle51"/>
          <w:rFonts w:ascii="Calibri" w:hAnsi="Calibri" w:cs="Calibri"/>
          <w:sz w:val="24"/>
          <w:szCs w:val="24"/>
        </w:rPr>
        <w:t xml:space="preserve"> </w:t>
      </w:r>
      <w:r w:rsidR="00720862" w:rsidRPr="00206488">
        <w:rPr>
          <w:rStyle w:val="FontStyle51"/>
          <w:rFonts w:ascii="Calibri" w:hAnsi="Calibri" w:cs="Calibri"/>
          <w:noProof/>
          <w:sz w:val="24"/>
          <w:szCs w:val="24"/>
        </w:rPr>
        <w:drawing>
          <wp:inline distT="0" distB="0" distL="0" distR="0">
            <wp:extent cx="723900" cy="19050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3900" cy="190500"/>
                    </a:xfrm>
                    <a:prstGeom prst="rect">
                      <a:avLst/>
                    </a:prstGeom>
                    <a:noFill/>
                    <a:ln>
                      <a:noFill/>
                    </a:ln>
                  </pic:spPr>
                </pic:pic>
              </a:graphicData>
            </a:graphic>
          </wp:inline>
        </w:drawing>
      </w:r>
      <w:r w:rsidR="00DC4A1A" w:rsidRPr="00206488">
        <w:rPr>
          <w:rStyle w:val="FontStyle51"/>
          <w:rFonts w:ascii="Calibri" w:hAnsi="Calibri" w:cs="Calibri"/>
          <w:sz w:val="24"/>
          <w:szCs w:val="24"/>
        </w:rPr>
        <w:t xml:space="preserve">. </w:t>
      </w:r>
      <w:r w:rsidR="00C7630C" w:rsidRPr="00206488">
        <w:rPr>
          <w:rStyle w:val="FontStyle50"/>
          <w:rFonts w:ascii="Calibri" w:hAnsi="Calibri" w:cs="Calibri"/>
          <w:i w:val="0"/>
          <w:sz w:val="24"/>
          <w:szCs w:val="24"/>
        </w:rPr>
        <w:t>W przeciwnym wypadku</w:t>
      </w:r>
      <w:r w:rsidR="00306999" w:rsidRPr="00206488">
        <w:rPr>
          <w:rStyle w:val="FontStyle50"/>
          <w:rFonts w:ascii="Calibri" w:hAnsi="Calibri" w:cs="Calibri"/>
          <w:i w:val="0"/>
          <w:sz w:val="24"/>
          <w:szCs w:val="24"/>
        </w:rPr>
        <w:t xml:space="preserve"> </w:t>
      </w:r>
      <w:r w:rsidR="001D740D" w:rsidRPr="00206488">
        <w:rPr>
          <w:rStyle w:val="FontStyle50"/>
          <w:rFonts w:ascii="Calibri" w:hAnsi="Calibri" w:cs="Calibri"/>
          <w:i w:val="0"/>
          <w:sz w:val="24"/>
          <w:szCs w:val="24"/>
        </w:rPr>
        <w:t xml:space="preserve">pozostaw </w:t>
      </w:r>
      <w:proofErr w:type="spellStart"/>
      <w:r w:rsidR="00DC4A1A" w:rsidRPr="00206488">
        <w:rPr>
          <w:rStyle w:val="FontStyle50"/>
          <w:rFonts w:ascii="Calibri" w:hAnsi="Calibri" w:cs="Calibri"/>
          <w:i w:val="0"/>
          <w:sz w:val="24"/>
          <w:szCs w:val="24"/>
        </w:rPr>
        <w:t>checkbox</w:t>
      </w:r>
      <w:proofErr w:type="spellEnd"/>
      <w:r w:rsidR="00DC4A1A" w:rsidRPr="00206488">
        <w:rPr>
          <w:rStyle w:val="FontStyle50"/>
          <w:rFonts w:ascii="Calibri" w:hAnsi="Calibri" w:cs="Calibri"/>
          <w:i w:val="0"/>
          <w:sz w:val="24"/>
          <w:szCs w:val="24"/>
        </w:rPr>
        <w:t xml:space="preserve"> </w:t>
      </w:r>
      <w:r w:rsidR="001D740D" w:rsidRPr="00206488">
        <w:rPr>
          <w:rStyle w:val="FontStyle50"/>
          <w:rFonts w:ascii="Calibri" w:hAnsi="Calibri" w:cs="Calibri"/>
          <w:i w:val="0"/>
          <w:sz w:val="24"/>
          <w:szCs w:val="24"/>
        </w:rPr>
        <w:t xml:space="preserve">domyślnie </w:t>
      </w:r>
      <w:r w:rsidR="00DC4A1A" w:rsidRPr="00206488">
        <w:rPr>
          <w:rStyle w:val="FontStyle50"/>
          <w:rFonts w:ascii="Calibri" w:hAnsi="Calibri" w:cs="Calibri"/>
          <w:i w:val="0"/>
          <w:sz w:val="24"/>
          <w:szCs w:val="24"/>
        </w:rPr>
        <w:t>zaznaczony.</w:t>
      </w:r>
      <w:r w:rsidR="00DC4A1A" w:rsidRPr="00206488">
        <w:rPr>
          <w:rStyle w:val="FontStyle50"/>
          <w:rFonts w:ascii="Calibri" w:hAnsi="Calibri" w:cs="Calibri"/>
          <w:i w:val="0"/>
          <w:sz w:val="24"/>
          <w:szCs w:val="24"/>
        </w:rPr>
        <w:br/>
      </w:r>
      <w:r w:rsidR="00FA3904">
        <w:rPr>
          <w:rStyle w:val="FontStyle50"/>
          <w:rFonts w:ascii="Calibri" w:hAnsi="Calibri" w:cs="Calibri"/>
          <w:i w:val="0"/>
          <w:sz w:val="24"/>
          <w:szCs w:val="24"/>
        </w:rPr>
        <w:t>Aby dodać partnera</w:t>
      </w:r>
      <w:r w:rsidR="00DC4A1A" w:rsidRPr="00206488">
        <w:rPr>
          <w:rStyle w:val="FontStyle50"/>
          <w:rFonts w:ascii="Calibri" w:hAnsi="Calibri" w:cs="Calibri"/>
          <w:i w:val="0"/>
          <w:sz w:val="24"/>
          <w:szCs w:val="24"/>
        </w:rPr>
        <w:t xml:space="preserve"> </w:t>
      </w:r>
      <w:r w:rsidR="00136FC1" w:rsidRPr="00206488">
        <w:rPr>
          <w:rStyle w:val="FontStyle50"/>
          <w:rFonts w:ascii="Calibri" w:hAnsi="Calibri" w:cs="Calibri"/>
          <w:i w:val="0"/>
          <w:sz w:val="24"/>
          <w:szCs w:val="24"/>
        </w:rPr>
        <w:t xml:space="preserve">naciśnij </w:t>
      </w:r>
      <w:r w:rsidR="00933A05" w:rsidRPr="00206488">
        <w:rPr>
          <w:rStyle w:val="FontStyle51"/>
          <w:rFonts w:ascii="Calibri" w:hAnsi="Calibri" w:cs="Calibri"/>
          <w:sz w:val="24"/>
          <w:szCs w:val="24"/>
        </w:rPr>
        <w:t>przycisk</w:t>
      </w:r>
      <w:r w:rsidR="00DC4A1A" w:rsidRPr="00206488">
        <w:rPr>
          <w:rStyle w:val="FontStyle51"/>
          <w:rFonts w:ascii="Calibri" w:hAnsi="Calibri" w:cs="Calibri"/>
          <w:sz w:val="24"/>
          <w:szCs w:val="24"/>
        </w:rPr>
        <w:t xml:space="preserve"> </w:t>
      </w:r>
      <w:r w:rsidR="00DC4A1A" w:rsidRPr="00206488">
        <w:rPr>
          <w:rStyle w:val="FontStyle51"/>
          <w:rFonts w:ascii="Calibri" w:hAnsi="Calibri" w:cs="Calibri"/>
          <w:i/>
          <w:sz w:val="24"/>
          <w:szCs w:val="24"/>
        </w:rPr>
        <w:t xml:space="preserve">Dodaj </w:t>
      </w:r>
      <w:r w:rsidR="00DC4A1A" w:rsidRPr="00206488">
        <w:rPr>
          <w:rStyle w:val="FontStyle51"/>
          <w:rFonts w:ascii="Calibri" w:hAnsi="Calibri" w:cs="Calibri"/>
          <w:sz w:val="24"/>
          <w:szCs w:val="24"/>
        </w:rPr>
        <w:t xml:space="preserve"> </w:t>
      </w:r>
      <w:r w:rsidR="00720862" w:rsidRPr="00206488">
        <w:rPr>
          <w:rStyle w:val="FontStyle51"/>
          <w:rFonts w:ascii="Calibri" w:hAnsi="Calibri" w:cs="Calibri"/>
          <w:noProof/>
          <w:sz w:val="24"/>
          <w:szCs w:val="24"/>
        </w:rPr>
        <w:drawing>
          <wp:inline distT="0" distB="0" distL="0" distR="0">
            <wp:extent cx="504825" cy="20002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00136FC1" w:rsidRPr="00206488">
        <w:rPr>
          <w:rStyle w:val="FontStyle51"/>
          <w:rFonts w:ascii="Calibri" w:hAnsi="Calibri" w:cs="Calibri"/>
          <w:sz w:val="24"/>
          <w:szCs w:val="24"/>
        </w:rPr>
        <w:t xml:space="preserve"> i </w:t>
      </w:r>
      <w:r w:rsidR="00933A05" w:rsidRPr="00206488">
        <w:rPr>
          <w:rStyle w:val="FontStyle51"/>
          <w:rFonts w:ascii="Calibri" w:hAnsi="Calibri" w:cs="Calibri"/>
          <w:sz w:val="24"/>
          <w:szCs w:val="24"/>
        </w:rPr>
        <w:t xml:space="preserve">otwartym oknie </w:t>
      </w:r>
      <w:r w:rsidR="00136FC1" w:rsidRPr="00206488">
        <w:rPr>
          <w:rStyle w:val="FontStyle51"/>
          <w:rFonts w:ascii="Calibri" w:hAnsi="Calibri" w:cs="Calibri"/>
          <w:sz w:val="24"/>
          <w:szCs w:val="24"/>
        </w:rPr>
        <w:t>uzupełnij następujące pola</w:t>
      </w:r>
      <w:r w:rsidR="00FA3904">
        <w:rPr>
          <w:rStyle w:val="FontStyle51"/>
          <w:rFonts w:ascii="Calibri" w:hAnsi="Calibri" w:cs="Calibri"/>
          <w:sz w:val="24"/>
          <w:szCs w:val="24"/>
        </w:rPr>
        <w:t xml:space="preserve"> dotyczące p</w:t>
      </w:r>
      <w:r w:rsidR="00721785" w:rsidRPr="00206488">
        <w:rPr>
          <w:rStyle w:val="FontStyle51"/>
          <w:rFonts w:ascii="Calibri" w:hAnsi="Calibri" w:cs="Calibri"/>
          <w:sz w:val="24"/>
          <w:szCs w:val="24"/>
        </w:rPr>
        <w:t>artnera</w:t>
      </w:r>
      <w:r w:rsidR="00136FC1" w:rsidRPr="00206488">
        <w:rPr>
          <w:rStyle w:val="FontStyle51"/>
          <w:rFonts w:ascii="Calibri" w:hAnsi="Calibri" w:cs="Calibri"/>
          <w:sz w:val="24"/>
          <w:szCs w:val="24"/>
        </w:rPr>
        <w:t>:</w:t>
      </w:r>
    </w:p>
    <w:p w:rsidR="00721785" w:rsidRPr="00206488" w:rsidRDefault="00D9785D" w:rsidP="00F429B7">
      <w:pPr>
        <w:pStyle w:val="Style29"/>
        <w:widowControl/>
        <w:numPr>
          <w:ilvl w:val="3"/>
          <w:numId w:val="4"/>
        </w:numPr>
        <w:tabs>
          <w:tab w:val="clear" w:pos="720"/>
          <w:tab w:val="left" w:pos="1418"/>
        </w:tabs>
        <w:spacing w:before="240" w:line="360" w:lineRule="auto"/>
        <w:ind w:left="1418" w:hanging="851"/>
        <w:jc w:val="left"/>
        <w:rPr>
          <w:rStyle w:val="FontStyle51"/>
          <w:rFonts w:ascii="Calibri" w:hAnsi="Calibri" w:cs="Calibri"/>
          <w:b/>
          <w:bCs/>
          <w:sz w:val="24"/>
          <w:szCs w:val="24"/>
        </w:rPr>
      </w:pPr>
      <w:r w:rsidRPr="00FF3270">
        <w:rPr>
          <w:rStyle w:val="FontStyle52"/>
          <w:rFonts w:ascii="Calibri" w:hAnsi="Calibri" w:cs="Calibri"/>
          <w:sz w:val="24"/>
          <w:szCs w:val="24"/>
        </w:rPr>
        <w:t xml:space="preserve">Nazwa organizacji/instytucji </w:t>
      </w:r>
      <w:r w:rsidRPr="00FF3270">
        <w:rPr>
          <w:rStyle w:val="FontStyle51"/>
          <w:rFonts w:ascii="Calibri" w:hAnsi="Calibri" w:cs="Calibri"/>
          <w:sz w:val="24"/>
          <w:szCs w:val="24"/>
        </w:rPr>
        <w:t xml:space="preserve">- </w:t>
      </w:r>
      <w:r w:rsidR="00721785" w:rsidRPr="00721785">
        <w:rPr>
          <w:rStyle w:val="FontStyle51"/>
          <w:rFonts w:ascii="Calibri" w:hAnsi="Calibri" w:cs="Calibri"/>
          <w:sz w:val="24"/>
          <w:szCs w:val="24"/>
        </w:rPr>
        <w:t xml:space="preserve">wpisz pełną nazwę </w:t>
      </w:r>
      <w:r w:rsidR="00BA4221">
        <w:rPr>
          <w:rStyle w:val="FontStyle51"/>
          <w:rFonts w:ascii="Calibri" w:hAnsi="Calibri" w:cs="Calibri"/>
          <w:sz w:val="24"/>
          <w:szCs w:val="24"/>
        </w:rPr>
        <w:t xml:space="preserve">partnera </w:t>
      </w:r>
      <w:r w:rsidR="00721785" w:rsidRPr="00721785">
        <w:rPr>
          <w:rStyle w:val="FontStyle51"/>
          <w:rFonts w:ascii="Calibri" w:hAnsi="Calibri" w:cs="Calibri"/>
          <w:sz w:val="24"/>
          <w:szCs w:val="24"/>
        </w:rPr>
        <w:t>(bez używania skrótów</w:t>
      </w:r>
      <w:r w:rsidR="00BA4221">
        <w:rPr>
          <w:rStyle w:val="FontStyle51"/>
          <w:rFonts w:ascii="Calibri" w:hAnsi="Calibri" w:cs="Calibri"/>
          <w:sz w:val="24"/>
          <w:szCs w:val="24"/>
        </w:rPr>
        <w:t xml:space="preserve"> typu</w:t>
      </w:r>
      <w:r w:rsidR="00721785" w:rsidRPr="00721785">
        <w:rPr>
          <w:rStyle w:val="FontStyle51"/>
          <w:rFonts w:ascii="Calibri" w:hAnsi="Calibri" w:cs="Calibri"/>
          <w:sz w:val="24"/>
          <w:szCs w:val="24"/>
        </w:rPr>
        <w:t>: z o.o.</w:t>
      </w:r>
      <w:r w:rsidR="00BA4221">
        <w:rPr>
          <w:rStyle w:val="FontStyle51"/>
          <w:rFonts w:ascii="Calibri" w:hAnsi="Calibri" w:cs="Calibri"/>
          <w:sz w:val="24"/>
          <w:szCs w:val="24"/>
        </w:rPr>
        <w:t>,</w:t>
      </w:r>
      <w:r w:rsidR="00721785" w:rsidRPr="00721785">
        <w:rPr>
          <w:rStyle w:val="FontStyle51"/>
          <w:rFonts w:ascii="Calibri" w:hAnsi="Calibri" w:cs="Calibri"/>
          <w:sz w:val="24"/>
          <w:szCs w:val="24"/>
        </w:rPr>
        <w:t xml:space="preserve"> sp. j.) - zgodnie z wpisem do rejestru albo ewidencji właściwych dla</w:t>
      </w:r>
      <w:r w:rsidR="00BA4221">
        <w:rPr>
          <w:rStyle w:val="FontStyle51"/>
          <w:rFonts w:ascii="Calibri" w:hAnsi="Calibri" w:cs="Calibri"/>
          <w:sz w:val="24"/>
          <w:szCs w:val="24"/>
        </w:rPr>
        <w:t xml:space="preserve"> partnera</w:t>
      </w:r>
      <w:r w:rsidR="00721785" w:rsidRPr="00721785">
        <w:rPr>
          <w:rStyle w:val="FontStyle51"/>
          <w:rFonts w:ascii="Calibri" w:hAnsi="Calibri" w:cs="Calibri"/>
          <w:sz w:val="24"/>
          <w:szCs w:val="24"/>
        </w:rPr>
        <w:t xml:space="preserve"> formy organizacyjnej (limit znaków – 250)</w:t>
      </w:r>
      <w:r w:rsidR="00721785">
        <w:rPr>
          <w:rStyle w:val="FontStyle51"/>
          <w:rFonts w:ascii="Calibri" w:hAnsi="Calibri" w:cs="Calibri"/>
          <w:sz w:val="24"/>
          <w:szCs w:val="24"/>
        </w:rPr>
        <w:t>.</w:t>
      </w:r>
    </w:p>
    <w:p w:rsidR="00206488" w:rsidRDefault="00D9785D" w:rsidP="00F429B7">
      <w:pPr>
        <w:pStyle w:val="Style29"/>
        <w:widowControl/>
        <w:numPr>
          <w:ilvl w:val="3"/>
          <w:numId w:val="4"/>
        </w:numPr>
        <w:tabs>
          <w:tab w:val="clear" w:pos="720"/>
          <w:tab w:val="left" w:pos="1418"/>
        </w:tabs>
        <w:spacing w:before="240" w:line="360" w:lineRule="auto"/>
        <w:ind w:left="1418" w:hanging="851"/>
        <w:jc w:val="left"/>
        <w:rPr>
          <w:rStyle w:val="FontStyle51"/>
          <w:rFonts w:ascii="Calibri" w:hAnsi="Calibri" w:cs="Calibri"/>
          <w:b/>
          <w:bCs/>
          <w:sz w:val="24"/>
          <w:szCs w:val="24"/>
        </w:rPr>
      </w:pPr>
      <w:r w:rsidRPr="00206488">
        <w:rPr>
          <w:rStyle w:val="FontStyle52"/>
          <w:rFonts w:ascii="Calibri" w:hAnsi="Calibri" w:cs="Calibri"/>
          <w:sz w:val="24"/>
          <w:szCs w:val="24"/>
        </w:rPr>
        <w:t xml:space="preserve">Forma prawna </w:t>
      </w:r>
      <w:r w:rsidR="00721785" w:rsidRPr="00206488">
        <w:rPr>
          <w:rStyle w:val="FontStyle51"/>
          <w:rFonts w:ascii="Calibri" w:hAnsi="Calibri" w:cs="Calibri"/>
          <w:sz w:val="24"/>
          <w:szCs w:val="24"/>
        </w:rPr>
        <w:t xml:space="preserve">– </w:t>
      </w:r>
      <w:r w:rsidRPr="00206488">
        <w:rPr>
          <w:rStyle w:val="FontStyle51"/>
          <w:rFonts w:ascii="Calibri" w:hAnsi="Calibri" w:cs="Calibri"/>
          <w:sz w:val="24"/>
          <w:szCs w:val="24"/>
        </w:rPr>
        <w:t xml:space="preserve"> z listy rozwijanej wyb</w:t>
      </w:r>
      <w:r w:rsidR="007E6AB1" w:rsidRPr="00206488">
        <w:rPr>
          <w:rStyle w:val="FontStyle51"/>
          <w:rFonts w:ascii="Calibri" w:hAnsi="Calibri" w:cs="Calibri"/>
          <w:sz w:val="24"/>
          <w:szCs w:val="24"/>
        </w:rPr>
        <w:t>ierz</w:t>
      </w:r>
      <w:r w:rsidRPr="00206488">
        <w:rPr>
          <w:rStyle w:val="FontStyle51"/>
          <w:rFonts w:ascii="Calibri" w:hAnsi="Calibri" w:cs="Calibri"/>
          <w:sz w:val="24"/>
          <w:szCs w:val="24"/>
        </w:rPr>
        <w:t xml:space="preserve"> odpowiednią formę prawną partne</w:t>
      </w:r>
      <w:r w:rsidR="008723B4" w:rsidRPr="00206488">
        <w:rPr>
          <w:rStyle w:val="FontStyle51"/>
          <w:rFonts w:ascii="Calibri" w:hAnsi="Calibri" w:cs="Calibri"/>
          <w:sz w:val="24"/>
          <w:szCs w:val="24"/>
        </w:rPr>
        <w:t>ra</w:t>
      </w:r>
      <w:r w:rsidRPr="00206488">
        <w:rPr>
          <w:rStyle w:val="FontStyle51"/>
          <w:rFonts w:ascii="Calibri" w:hAnsi="Calibri" w:cs="Calibri"/>
          <w:sz w:val="24"/>
          <w:szCs w:val="24"/>
        </w:rPr>
        <w:t>.</w:t>
      </w:r>
    </w:p>
    <w:p w:rsidR="00206488" w:rsidRDefault="00D9785D" w:rsidP="00F429B7">
      <w:pPr>
        <w:pStyle w:val="Style29"/>
        <w:widowControl/>
        <w:numPr>
          <w:ilvl w:val="3"/>
          <w:numId w:val="4"/>
        </w:numPr>
        <w:tabs>
          <w:tab w:val="clear" w:pos="720"/>
          <w:tab w:val="left" w:pos="1418"/>
        </w:tabs>
        <w:spacing w:before="240" w:line="360" w:lineRule="auto"/>
        <w:ind w:left="1418" w:hanging="851"/>
        <w:jc w:val="left"/>
        <w:rPr>
          <w:rStyle w:val="FontStyle51"/>
          <w:rFonts w:ascii="Calibri" w:hAnsi="Calibri" w:cs="Calibri"/>
          <w:b/>
          <w:bCs/>
          <w:sz w:val="24"/>
          <w:szCs w:val="24"/>
        </w:rPr>
      </w:pPr>
      <w:r w:rsidRPr="00206488">
        <w:rPr>
          <w:rStyle w:val="FontStyle52"/>
          <w:rFonts w:ascii="Calibri" w:hAnsi="Calibri" w:cs="Calibri"/>
          <w:sz w:val="24"/>
          <w:szCs w:val="24"/>
        </w:rPr>
        <w:t xml:space="preserve">Forma własności </w:t>
      </w:r>
      <w:r w:rsidR="00721785" w:rsidRPr="00206488">
        <w:rPr>
          <w:rStyle w:val="FontStyle52"/>
          <w:rFonts w:ascii="Calibri" w:hAnsi="Calibri" w:cs="Calibri"/>
          <w:sz w:val="24"/>
          <w:szCs w:val="24"/>
        </w:rPr>
        <w:t xml:space="preserve">– </w:t>
      </w:r>
      <w:r w:rsidRPr="00206488">
        <w:rPr>
          <w:rStyle w:val="FontStyle52"/>
          <w:rFonts w:ascii="Calibri" w:hAnsi="Calibri" w:cs="Calibri"/>
          <w:sz w:val="24"/>
          <w:szCs w:val="24"/>
        </w:rPr>
        <w:t xml:space="preserve"> </w:t>
      </w:r>
      <w:r w:rsidRPr="00206488">
        <w:rPr>
          <w:rStyle w:val="FontStyle51"/>
          <w:rFonts w:ascii="Calibri" w:hAnsi="Calibri" w:cs="Calibri"/>
          <w:sz w:val="24"/>
          <w:szCs w:val="24"/>
        </w:rPr>
        <w:t xml:space="preserve">z listy rozwijanej </w:t>
      </w:r>
      <w:r w:rsidR="007E6AB1" w:rsidRPr="00206488">
        <w:rPr>
          <w:rStyle w:val="FontStyle51"/>
          <w:rFonts w:ascii="Calibri" w:hAnsi="Calibri" w:cs="Calibri"/>
          <w:sz w:val="24"/>
          <w:szCs w:val="24"/>
        </w:rPr>
        <w:t xml:space="preserve">wybierz </w:t>
      </w:r>
      <w:r w:rsidRPr="00206488">
        <w:rPr>
          <w:rStyle w:val="FontStyle51"/>
          <w:rFonts w:ascii="Calibri" w:hAnsi="Calibri" w:cs="Calibri"/>
          <w:sz w:val="24"/>
          <w:szCs w:val="24"/>
        </w:rPr>
        <w:t>odpowiednią formę własności partnera.</w:t>
      </w:r>
    </w:p>
    <w:p w:rsidR="00206488" w:rsidRDefault="00D9785D" w:rsidP="00F429B7">
      <w:pPr>
        <w:pStyle w:val="Style29"/>
        <w:widowControl/>
        <w:numPr>
          <w:ilvl w:val="3"/>
          <w:numId w:val="4"/>
        </w:numPr>
        <w:tabs>
          <w:tab w:val="clear" w:pos="720"/>
          <w:tab w:val="left" w:pos="1418"/>
        </w:tabs>
        <w:spacing w:before="240" w:line="360" w:lineRule="auto"/>
        <w:ind w:left="1418" w:hanging="851"/>
        <w:jc w:val="left"/>
        <w:rPr>
          <w:rStyle w:val="FontStyle51"/>
          <w:rFonts w:ascii="Calibri" w:hAnsi="Calibri" w:cs="Calibri"/>
          <w:b/>
          <w:bCs/>
          <w:sz w:val="24"/>
          <w:szCs w:val="24"/>
        </w:rPr>
      </w:pPr>
      <w:r w:rsidRPr="00206488">
        <w:rPr>
          <w:rStyle w:val="FontStyle52"/>
          <w:rFonts w:ascii="Calibri" w:hAnsi="Calibri" w:cs="Calibri"/>
          <w:sz w:val="24"/>
          <w:szCs w:val="24"/>
        </w:rPr>
        <w:t xml:space="preserve">NIP </w:t>
      </w:r>
      <w:r w:rsidR="00721785" w:rsidRPr="00206488">
        <w:rPr>
          <w:rStyle w:val="FontStyle51"/>
          <w:rFonts w:ascii="Calibri" w:hAnsi="Calibri" w:cs="Calibri"/>
          <w:sz w:val="24"/>
          <w:szCs w:val="24"/>
        </w:rPr>
        <w:t xml:space="preserve">– wpisz Numer Identyfikacji </w:t>
      </w:r>
      <w:r w:rsidR="00721785" w:rsidRPr="00C84266">
        <w:rPr>
          <w:rStyle w:val="FontStyle51"/>
          <w:rFonts w:ascii="Calibri" w:hAnsi="Calibri" w:cs="Calibri"/>
          <w:sz w:val="24"/>
          <w:szCs w:val="24"/>
        </w:rPr>
        <w:t xml:space="preserve">Podatkowej </w:t>
      </w:r>
      <w:r w:rsidR="00F942BA" w:rsidRPr="00C84266">
        <w:rPr>
          <w:rStyle w:val="FontStyle51"/>
          <w:rFonts w:ascii="Calibri" w:hAnsi="Calibri" w:cs="Calibri"/>
          <w:sz w:val="24"/>
          <w:szCs w:val="24"/>
        </w:rPr>
        <w:t xml:space="preserve">partnera </w:t>
      </w:r>
      <w:r w:rsidR="00721785" w:rsidRPr="00C84266">
        <w:rPr>
          <w:rStyle w:val="FontStyle51"/>
          <w:rFonts w:ascii="Calibri" w:hAnsi="Calibri" w:cs="Calibri"/>
          <w:sz w:val="24"/>
          <w:szCs w:val="24"/>
        </w:rPr>
        <w:t>w formacie</w:t>
      </w:r>
      <w:r w:rsidR="00721785" w:rsidRPr="00206488">
        <w:rPr>
          <w:rStyle w:val="FontStyle51"/>
          <w:rFonts w:ascii="Calibri" w:hAnsi="Calibri" w:cs="Calibri"/>
          <w:sz w:val="24"/>
          <w:szCs w:val="24"/>
        </w:rPr>
        <w:t xml:space="preserve"> 10 cyfrowym, nie stosując myślników, spacji i innych znaków pomiędzy cyframi. </w:t>
      </w:r>
    </w:p>
    <w:p w:rsidR="00206488" w:rsidRDefault="00D9785D" w:rsidP="00F429B7">
      <w:pPr>
        <w:pStyle w:val="Style29"/>
        <w:widowControl/>
        <w:numPr>
          <w:ilvl w:val="3"/>
          <w:numId w:val="4"/>
        </w:numPr>
        <w:tabs>
          <w:tab w:val="clear" w:pos="720"/>
          <w:tab w:val="left" w:pos="1418"/>
        </w:tabs>
        <w:spacing w:before="240" w:line="360" w:lineRule="auto"/>
        <w:ind w:left="1418" w:hanging="851"/>
        <w:jc w:val="left"/>
        <w:rPr>
          <w:rStyle w:val="FontStyle51"/>
          <w:rFonts w:ascii="Calibri" w:hAnsi="Calibri" w:cs="Calibri"/>
          <w:b/>
          <w:bCs/>
          <w:sz w:val="24"/>
          <w:szCs w:val="24"/>
        </w:rPr>
      </w:pPr>
      <w:r w:rsidRPr="00206488">
        <w:rPr>
          <w:rStyle w:val="FontStyle52"/>
          <w:rFonts w:ascii="Calibri" w:hAnsi="Calibri" w:cs="Calibri"/>
          <w:sz w:val="24"/>
          <w:szCs w:val="24"/>
        </w:rPr>
        <w:t xml:space="preserve">REGON </w:t>
      </w:r>
      <w:r w:rsidR="00721785" w:rsidRPr="00206488">
        <w:rPr>
          <w:rStyle w:val="FontStyle51"/>
          <w:rFonts w:ascii="Calibri" w:hAnsi="Calibri" w:cs="Calibri"/>
          <w:sz w:val="24"/>
          <w:szCs w:val="24"/>
        </w:rPr>
        <w:t xml:space="preserve">– </w:t>
      </w:r>
      <w:r w:rsidRPr="00206488">
        <w:rPr>
          <w:rStyle w:val="FontStyle51"/>
          <w:rFonts w:ascii="Calibri" w:hAnsi="Calibri" w:cs="Calibri"/>
          <w:sz w:val="24"/>
          <w:szCs w:val="24"/>
        </w:rPr>
        <w:t xml:space="preserve"> </w:t>
      </w:r>
      <w:r w:rsidR="005D2598" w:rsidRPr="00206488">
        <w:rPr>
          <w:rStyle w:val="FontStyle51"/>
          <w:rFonts w:ascii="Calibri" w:hAnsi="Calibri" w:cs="Calibri"/>
          <w:sz w:val="24"/>
          <w:szCs w:val="24"/>
        </w:rPr>
        <w:t>wpisz</w:t>
      </w:r>
      <w:r w:rsidRPr="00206488">
        <w:rPr>
          <w:rStyle w:val="FontStyle51"/>
          <w:rFonts w:ascii="Calibri" w:hAnsi="Calibri" w:cs="Calibri"/>
          <w:sz w:val="24"/>
          <w:szCs w:val="24"/>
        </w:rPr>
        <w:t xml:space="preserve"> numer REGON partnera, nie stosując myślników, spacji, ani innych znaków pomiędzy cyframi.</w:t>
      </w:r>
      <w:r w:rsidR="00BA4221">
        <w:rPr>
          <w:rStyle w:val="FontStyle51"/>
          <w:rFonts w:ascii="Calibri" w:hAnsi="Calibri" w:cs="Calibri"/>
          <w:sz w:val="24"/>
          <w:szCs w:val="24"/>
        </w:rPr>
        <w:t xml:space="preserve"> Numer</w:t>
      </w:r>
      <w:r w:rsidR="00BA4221" w:rsidRPr="00FF3270">
        <w:rPr>
          <w:rStyle w:val="FontStyle51"/>
          <w:rFonts w:ascii="Calibri" w:hAnsi="Calibri" w:cs="Calibri"/>
          <w:sz w:val="24"/>
          <w:szCs w:val="24"/>
        </w:rPr>
        <w:t xml:space="preserve"> REGON powinien mieć 9 lub 14 znaków.</w:t>
      </w:r>
    </w:p>
    <w:p w:rsidR="00721785" w:rsidRPr="00206488" w:rsidRDefault="00D9785D" w:rsidP="00F429B7">
      <w:pPr>
        <w:pStyle w:val="Style29"/>
        <w:widowControl/>
        <w:numPr>
          <w:ilvl w:val="3"/>
          <w:numId w:val="4"/>
        </w:numPr>
        <w:tabs>
          <w:tab w:val="clear" w:pos="720"/>
          <w:tab w:val="left" w:pos="1418"/>
        </w:tabs>
        <w:spacing w:before="240" w:line="360" w:lineRule="auto"/>
        <w:ind w:left="1418" w:hanging="851"/>
        <w:jc w:val="left"/>
        <w:rPr>
          <w:rStyle w:val="FontStyle51"/>
          <w:rFonts w:ascii="Calibri" w:hAnsi="Calibri" w:cs="Calibri"/>
          <w:b/>
          <w:bCs/>
          <w:sz w:val="24"/>
          <w:szCs w:val="24"/>
        </w:rPr>
      </w:pPr>
      <w:r w:rsidRPr="00206488">
        <w:rPr>
          <w:rStyle w:val="FontStyle52"/>
          <w:rFonts w:ascii="Calibri" w:hAnsi="Calibri" w:cs="Calibri"/>
          <w:sz w:val="24"/>
          <w:szCs w:val="24"/>
        </w:rPr>
        <w:t xml:space="preserve">Adres siedziby </w:t>
      </w:r>
      <w:r w:rsidR="005D2598" w:rsidRPr="00206488">
        <w:rPr>
          <w:rStyle w:val="FontStyle51"/>
          <w:rFonts w:ascii="Calibri" w:hAnsi="Calibri" w:cs="Calibri"/>
          <w:sz w:val="24"/>
          <w:szCs w:val="24"/>
        </w:rPr>
        <w:t>–</w:t>
      </w:r>
      <w:r w:rsidRPr="00206488">
        <w:rPr>
          <w:rStyle w:val="FontStyle51"/>
          <w:rFonts w:ascii="Calibri" w:hAnsi="Calibri" w:cs="Calibri"/>
          <w:sz w:val="24"/>
          <w:szCs w:val="24"/>
        </w:rPr>
        <w:t xml:space="preserve"> </w:t>
      </w:r>
      <w:r w:rsidR="00721785" w:rsidRPr="00206488">
        <w:rPr>
          <w:rStyle w:val="FontStyle51"/>
          <w:rFonts w:ascii="Calibri" w:hAnsi="Calibri" w:cs="Calibri"/>
          <w:sz w:val="24"/>
          <w:szCs w:val="24"/>
        </w:rPr>
        <w:t>wypełnij następujące pola:</w:t>
      </w:r>
    </w:p>
    <w:p w:rsidR="00721785" w:rsidRPr="00513E44" w:rsidRDefault="00721785" w:rsidP="00F429B7">
      <w:pPr>
        <w:pStyle w:val="Style20"/>
        <w:widowControl/>
        <w:tabs>
          <w:tab w:val="left" w:pos="422"/>
        </w:tabs>
        <w:spacing w:before="240" w:line="360" w:lineRule="auto"/>
        <w:ind w:firstLine="1418"/>
        <w:jc w:val="left"/>
        <w:rPr>
          <w:rStyle w:val="FontStyle51"/>
          <w:rFonts w:ascii="Calibri" w:hAnsi="Calibri" w:cs="Calibri"/>
          <w:b/>
          <w:bCs/>
          <w:sz w:val="24"/>
          <w:szCs w:val="24"/>
        </w:rPr>
      </w:pPr>
      <w:r w:rsidRPr="00721785">
        <w:rPr>
          <w:rStyle w:val="FontStyle51"/>
          <w:rFonts w:ascii="Calibri" w:hAnsi="Calibri" w:cs="Calibri"/>
          <w:b/>
          <w:sz w:val="24"/>
          <w:szCs w:val="24"/>
        </w:rPr>
        <w:t>Kraj</w:t>
      </w:r>
      <w:r w:rsidRPr="00721785">
        <w:rPr>
          <w:rStyle w:val="FontStyle51"/>
          <w:rFonts w:ascii="Calibri" w:hAnsi="Calibri" w:cs="Calibri"/>
          <w:sz w:val="24"/>
          <w:szCs w:val="24"/>
        </w:rPr>
        <w:t xml:space="preserve"> </w:t>
      </w:r>
      <w:r w:rsidRPr="00F45C45">
        <w:rPr>
          <w:rStyle w:val="FontStyle51"/>
          <w:rFonts w:ascii="Calibri" w:hAnsi="Calibri" w:cs="Calibri"/>
          <w:sz w:val="24"/>
          <w:szCs w:val="24"/>
        </w:rPr>
        <w:t>–</w:t>
      </w:r>
      <w:r w:rsidRPr="00A45548">
        <w:rPr>
          <w:rStyle w:val="FontStyle52"/>
          <w:rFonts w:ascii="Calibri" w:hAnsi="Calibri" w:cs="Calibri"/>
          <w:sz w:val="24"/>
          <w:szCs w:val="24"/>
        </w:rPr>
        <w:t xml:space="preserve"> </w:t>
      </w:r>
      <w:r w:rsidRPr="00A45548">
        <w:rPr>
          <w:rStyle w:val="FontStyle51"/>
          <w:rFonts w:ascii="Calibri" w:hAnsi="Calibri" w:cs="Calibri"/>
          <w:sz w:val="24"/>
          <w:szCs w:val="24"/>
        </w:rPr>
        <w:t>z listy rozwijanej wybierz</w:t>
      </w:r>
      <w:r w:rsidR="00C5253B">
        <w:rPr>
          <w:rStyle w:val="FontStyle51"/>
          <w:rFonts w:ascii="Calibri" w:hAnsi="Calibri" w:cs="Calibri"/>
          <w:sz w:val="24"/>
          <w:szCs w:val="24"/>
        </w:rPr>
        <w:t xml:space="preserve"> Kraj dla siedziby p</w:t>
      </w:r>
      <w:r>
        <w:rPr>
          <w:rStyle w:val="FontStyle51"/>
          <w:rFonts w:ascii="Calibri" w:hAnsi="Calibri" w:cs="Calibri"/>
          <w:sz w:val="24"/>
          <w:szCs w:val="24"/>
        </w:rPr>
        <w:t>artnera.</w:t>
      </w:r>
    </w:p>
    <w:p w:rsidR="00721785" w:rsidRPr="00206488" w:rsidRDefault="00721785" w:rsidP="00F103A4">
      <w:pPr>
        <w:pStyle w:val="Style20"/>
        <w:widowControl/>
        <w:numPr>
          <w:ilvl w:val="0"/>
          <w:numId w:val="55"/>
        </w:numPr>
        <w:tabs>
          <w:tab w:val="left" w:pos="993"/>
        </w:tabs>
        <w:spacing w:before="240" w:line="360" w:lineRule="auto"/>
        <w:ind w:left="2268" w:hanging="862"/>
        <w:jc w:val="left"/>
        <w:rPr>
          <w:rStyle w:val="FontStyle51"/>
          <w:rFonts w:ascii="Calibri" w:hAnsi="Calibri" w:cs="Calibri"/>
          <w:b/>
          <w:bCs/>
          <w:sz w:val="24"/>
          <w:szCs w:val="24"/>
        </w:rPr>
      </w:pPr>
      <w:r w:rsidRPr="005D6500">
        <w:rPr>
          <w:rStyle w:val="FontStyle51"/>
          <w:rFonts w:ascii="Calibri" w:hAnsi="Calibri" w:cs="Calibri"/>
          <w:b/>
          <w:sz w:val="24"/>
          <w:szCs w:val="24"/>
        </w:rPr>
        <w:t>W</w:t>
      </w:r>
      <w:r w:rsidRPr="00441CB1">
        <w:rPr>
          <w:rStyle w:val="FontStyle51"/>
          <w:rFonts w:ascii="Calibri" w:hAnsi="Calibri" w:cs="Calibri"/>
          <w:b/>
          <w:sz w:val="24"/>
          <w:szCs w:val="24"/>
        </w:rPr>
        <w:t>ojewództwo</w:t>
      </w:r>
      <w:r w:rsidRPr="005D6500">
        <w:rPr>
          <w:rStyle w:val="FontStyle51"/>
          <w:rFonts w:ascii="Calibri" w:hAnsi="Calibri" w:cs="Calibri"/>
          <w:sz w:val="24"/>
          <w:szCs w:val="24"/>
        </w:rPr>
        <w:t xml:space="preserve">  – </w:t>
      </w:r>
      <w:r w:rsidRPr="00592929">
        <w:rPr>
          <w:rStyle w:val="FontStyle51"/>
          <w:rFonts w:ascii="Calibri" w:hAnsi="Calibri" w:cs="Calibri"/>
          <w:sz w:val="24"/>
          <w:szCs w:val="24"/>
        </w:rPr>
        <w:t xml:space="preserve">z listy rozwijanej wybierz województwo </w:t>
      </w:r>
      <w:r>
        <w:rPr>
          <w:rStyle w:val="FontStyle51"/>
          <w:rFonts w:ascii="Calibri" w:hAnsi="Calibri" w:cs="Calibri"/>
          <w:sz w:val="24"/>
          <w:szCs w:val="24"/>
        </w:rPr>
        <w:t>dla siedziby</w:t>
      </w:r>
      <w:r w:rsidR="00C5253B">
        <w:rPr>
          <w:rStyle w:val="FontStyle51"/>
          <w:rFonts w:ascii="Calibri" w:hAnsi="Calibri" w:cs="Calibri"/>
          <w:sz w:val="24"/>
          <w:szCs w:val="24"/>
        </w:rPr>
        <w:t xml:space="preserve"> p</w:t>
      </w:r>
      <w:r w:rsidR="00586C39">
        <w:rPr>
          <w:rStyle w:val="FontStyle51"/>
          <w:rFonts w:ascii="Calibri" w:hAnsi="Calibri" w:cs="Calibri"/>
          <w:sz w:val="24"/>
          <w:szCs w:val="24"/>
        </w:rPr>
        <w:t>artnera</w:t>
      </w:r>
      <w:r>
        <w:rPr>
          <w:rStyle w:val="FontStyle51"/>
          <w:rFonts w:ascii="Calibri" w:hAnsi="Calibri" w:cs="Calibri"/>
          <w:sz w:val="24"/>
          <w:szCs w:val="24"/>
        </w:rPr>
        <w:t>.</w:t>
      </w:r>
    </w:p>
    <w:p w:rsidR="00206488" w:rsidRPr="00C84266" w:rsidRDefault="00586C39" w:rsidP="00F103A4">
      <w:pPr>
        <w:pStyle w:val="Style20"/>
        <w:widowControl/>
        <w:numPr>
          <w:ilvl w:val="0"/>
          <w:numId w:val="55"/>
        </w:numPr>
        <w:tabs>
          <w:tab w:val="left" w:pos="993"/>
        </w:tabs>
        <w:spacing w:before="240" w:line="360" w:lineRule="auto"/>
        <w:ind w:left="2268" w:hanging="862"/>
        <w:jc w:val="left"/>
        <w:rPr>
          <w:rStyle w:val="FontStyle51"/>
          <w:rFonts w:ascii="Calibri" w:hAnsi="Calibri" w:cs="Calibri"/>
          <w:b/>
          <w:bCs/>
          <w:sz w:val="24"/>
          <w:szCs w:val="24"/>
        </w:rPr>
      </w:pPr>
      <w:r w:rsidRPr="00C84266">
        <w:rPr>
          <w:rStyle w:val="FontStyle51"/>
          <w:rFonts w:ascii="Calibri" w:hAnsi="Calibri" w:cs="Calibri"/>
          <w:b/>
          <w:sz w:val="24"/>
          <w:szCs w:val="24"/>
        </w:rPr>
        <w:t xml:space="preserve">Powiat </w:t>
      </w:r>
      <w:r w:rsidRPr="00C84266">
        <w:rPr>
          <w:rStyle w:val="FontStyle51"/>
          <w:rFonts w:ascii="Calibri" w:hAnsi="Calibri" w:cs="Calibri"/>
          <w:sz w:val="24"/>
          <w:szCs w:val="24"/>
        </w:rPr>
        <w:t>–</w:t>
      </w:r>
      <w:r w:rsidRPr="00C84266">
        <w:rPr>
          <w:rStyle w:val="FontStyle51"/>
          <w:rFonts w:ascii="Calibri" w:hAnsi="Calibri" w:cs="Calibri"/>
          <w:b/>
          <w:sz w:val="24"/>
          <w:szCs w:val="24"/>
        </w:rPr>
        <w:t xml:space="preserve"> </w:t>
      </w:r>
      <w:r w:rsidRPr="00C84266">
        <w:rPr>
          <w:rStyle w:val="FontStyle51"/>
          <w:rFonts w:ascii="Calibri" w:hAnsi="Calibri" w:cs="Calibri"/>
          <w:sz w:val="24"/>
          <w:szCs w:val="24"/>
        </w:rPr>
        <w:t>z listy rozwijanej wybierz powiat dla siedziby</w:t>
      </w:r>
      <w:r w:rsidR="00632B9D" w:rsidRPr="00C84266">
        <w:rPr>
          <w:rStyle w:val="FontStyle51"/>
          <w:rFonts w:ascii="Calibri" w:hAnsi="Calibri" w:cs="Calibri"/>
          <w:sz w:val="24"/>
          <w:szCs w:val="24"/>
        </w:rPr>
        <w:t xml:space="preserve"> partnera</w:t>
      </w:r>
      <w:r w:rsidRPr="00C84266">
        <w:rPr>
          <w:rStyle w:val="FontStyle51"/>
          <w:rFonts w:ascii="Calibri" w:hAnsi="Calibri" w:cs="Calibri"/>
          <w:sz w:val="24"/>
          <w:szCs w:val="24"/>
        </w:rPr>
        <w:t xml:space="preserve">. </w:t>
      </w:r>
      <w:r w:rsidRPr="00C84266">
        <w:rPr>
          <w:rStyle w:val="FontStyle51"/>
          <w:rFonts w:ascii="Calibri" w:hAnsi="Calibri" w:cs="Calibri"/>
          <w:b/>
          <w:sz w:val="24"/>
          <w:szCs w:val="24"/>
        </w:rPr>
        <w:t xml:space="preserve">Gmina </w:t>
      </w:r>
      <w:r w:rsidRPr="00C84266">
        <w:rPr>
          <w:rStyle w:val="FontStyle51"/>
          <w:rFonts w:ascii="Calibri" w:hAnsi="Calibri" w:cs="Calibri"/>
        </w:rPr>
        <w:t xml:space="preserve">– </w:t>
      </w:r>
      <w:r w:rsidRPr="00C84266">
        <w:rPr>
          <w:rStyle w:val="FontStyle51"/>
          <w:rFonts w:ascii="Calibri" w:hAnsi="Calibri" w:cs="Calibri"/>
          <w:sz w:val="24"/>
          <w:szCs w:val="24"/>
        </w:rPr>
        <w:t>z listy rozwija</w:t>
      </w:r>
      <w:r w:rsidR="00C5253B" w:rsidRPr="00C84266">
        <w:rPr>
          <w:rStyle w:val="FontStyle51"/>
          <w:rFonts w:ascii="Calibri" w:hAnsi="Calibri" w:cs="Calibri"/>
          <w:sz w:val="24"/>
          <w:szCs w:val="24"/>
        </w:rPr>
        <w:t>nej wybierz gminę dla siedziby p</w:t>
      </w:r>
      <w:r w:rsidRPr="00C84266">
        <w:rPr>
          <w:rStyle w:val="FontStyle51"/>
          <w:rFonts w:ascii="Calibri" w:hAnsi="Calibri" w:cs="Calibri"/>
          <w:sz w:val="24"/>
          <w:szCs w:val="24"/>
        </w:rPr>
        <w:t xml:space="preserve">artnera. </w:t>
      </w:r>
    </w:p>
    <w:p w:rsidR="00206488" w:rsidRDefault="00586C39" w:rsidP="00F103A4">
      <w:pPr>
        <w:pStyle w:val="Style20"/>
        <w:widowControl/>
        <w:numPr>
          <w:ilvl w:val="0"/>
          <w:numId w:val="55"/>
        </w:numPr>
        <w:tabs>
          <w:tab w:val="left" w:pos="993"/>
        </w:tabs>
        <w:spacing w:before="240" w:line="360" w:lineRule="auto"/>
        <w:ind w:left="2268" w:hanging="862"/>
        <w:jc w:val="left"/>
        <w:rPr>
          <w:rStyle w:val="FontStyle51"/>
          <w:rFonts w:ascii="Calibri" w:hAnsi="Calibri" w:cs="Calibri"/>
          <w:b/>
          <w:bCs/>
          <w:sz w:val="24"/>
          <w:szCs w:val="24"/>
        </w:rPr>
      </w:pPr>
      <w:r w:rsidRPr="00206488">
        <w:rPr>
          <w:rStyle w:val="FontStyle51"/>
          <w:rFonts w:ascii="Calibri" w:hAnsi="Calibri" w:cs="Calibri"/>
          <w:b/>
          <w:sz w:val="24"/>
          <w:szCs w:val="24"/>
        </w:rPr>
        <w:t xml:space="preserve">Miejscowość </w:t>
      </w:r>
      <w:r w:rsidRPr="00206488">
        <w:rPr>
          <w:rStyle w:val="FontStyle51"/>
          <w:rFonts w:ascii="Calibri" w:hAnsi="Calibri" w:cs="Calibri"/>
          <w:sz w:val="24"/>
          <w:szCs w:val="24"/>
        </w:rPr>
        <w:t>– z listy rozwijanej wy</w:t>
      </w:r>
      <w:r w:rsidR="00C5253B">
        <w:rPr>
          <w:rStyle w:val="FontStyle51"/>
          <w:rFonts w:ascii="Calibri" w:hAnsi="Calibri" w:cs="Calibri"/>
          <w:sz w:val="24"/>
          <w:szCs w:val="24"/>
        </w:rPr>
        <w:t>bierz miejscowość dla siedziby p</w:t>
      </w:r>
      <w:r w:rsidRPr="00206488">
        <w:rPr>
          <w:rStyle w:val="FontStyle51"/>
          <w:rFonts w:ascii="Calibri" w:hAnsi="Calibri" w:cs="Calibri"/>
          <w:sz w:val="24"/>
          <w:szCs w:val="24"/>
        </w:rPr>
        <w:t xml:space="preserve">artnera. </w:t>
      </w:r>
    </w:p>
    <w:p w:rsidR="00206488" w:rsidRDefault="00586C39" w:rsidP="00F103A4">
      <w:pPr>
        <w:pStyle w:val="Style20"/>
        <w:widowControl/>
        <w:numPr>
          <w:ilvl w:val="0"/>
          <w:numId w:val="55"/>
        </w:numPr>
        <w:tabs>
          <w:tab w:val="left" w:pos="993"/>
        </w:tabs>
        <w:spacing w:before="240" w:line="360" w:lineRule="auto"/>
        <w:ind w:left="2268" w:hanging="862"/>
        <w:jc w:val="left"/>
        <w:rPr>
          <w:rStyle w:val="FontStyle51"/>
          <w:rFonts w:ascii="Calibri" w:hAnsi="Calibri" w:cs="Calibri"/>
          <w:b/>
          <w:bCs/>
          <w:sz w:val="24"/>
          <w:szCs w:val="24"/>
        </w:rPr>
      </w:pPr>
      <w:r w:rsidRPr="00206488">
        <w:rPr>
          <w:rStyle w:val="FontStyle51"/>
          <w:rFonts w:ascii="Calibri" w:hAnsi="Calibri" w:cs="Calibri"/>
          <w:b/>
          <w:sz w:val="24"/>
          <w:szCs w:val="24"/>
        </w:rPr>
        <w:lastRenderedPageBreak/>
        <w:t xml:space="preserve">Ulica </w:t>
      </w:r>
      <w:r w:rsidRPr="00206488">
        <w:rPr>
          <w:rStyle w:val="FontStyle51"/>
          <w:rFonts w:ascii="Calibri" w:hAnsi="Calibri" w:cs="Calibri"/>
          <w:sz w:val="24"/>
          <w:szCs w:val="24"/>
        </w:rPr>
        <w:t>– z listy rozwija</w:t>
      </w:r>
      <w:r w:rsidR="00C5253B">
        <w:rPr>
          <w:rStyle w:val="FontStyle51"/>
          <w:rFonts w:ascii="Calibri" w:hAnsi="Calibri" w:cs="Calibri"/>
          <w:sz w:val="24"/>
          <w:szCs w:val="24"/>
        </w:rPr>
        <w:t>nej wybierz ulicę dla siedziby p</w:t>
      </w:r>
      <w:r w:rsidRPr="00206488">
        <w:rPr>
          <w:rStyle w:val="FontStyle51"/>
          <w:rFonts w:ascii="Calibri" w:hAnsi="Calibri" w:cs="Calibri"/>
          <w:sz w:val="24"/>
          <w:szCs w:val="24"/>
        </w:rPr>
        <w:t>artnera (jeśli dotyczy).</w:t>
      </w:r>
    </w:p>
    <w:p w:rsidR="00206488" w:rsidRDefault="00586C39" w:rsidP="00F103A4">
      <w:pPr>
        <w:pStyle w:val="Style20"/>
        <w:widowControl/>
        <w:numPr>
          <w:ilvl w:val="0"/>
          <w:numId w:val="55"/>
        </w:numPr>
        <w:tabs>
          <w:tab w:val="left" w:pos="993"/>
        </w:tabs>
        <w:spacing w:before="240" w:line="360" w:lineRule="auto"/>
        <w:ind w:left="2268" w:hanging="862"/>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Nr budynku </w:t>
      </w:r>
      <w:r w:rsidRPr="00206488">
        <w:rPr>
          <w:rStyle w:val="FontStyle51"/>
          <w:rFonts w:ascii="Calibri" w:hAnsi="Calibri" w:cs="Calibri"/>
          <w:sz w:val="24"/>
          <w:szCs w:val="24"/>
        </w:rPr>
        <w:t>–</w:t>
      </w:r>
      <w:r w:rsidRPr="00206488">
        <w:rPr>
          <w:rStyle w:val="FontStyle51"/>
          <w:rFonts w:ascii="Calibri" w:hAnsi="Calibri" w:cs="Calibri"/>
          <w:b/>
          <w:bCs/>
          <w:sz w:val="24"/>
          <w:szCs w:val="24"/>
        </w:rPr>
        <w:t xml:space="preserve"> </w:t>
      </w:r>
      <w:r w:rsidRPr="00206488">
        <w:rPr>
          <w:rStyle w:val="FontStyle51"/>
          <w:rFonts w:ascii="Calibri" w:hAnsi="Calibri" w:cs="Calibri"/>
          <w:bCs/>
          <w:sz w:val="24"/>
          <w:szCs w:val="24"/>
        </w:rPr>
        <w:t xml:space="preserve">wpisz </w:t>
      </w:r>
      <w:r w:rsidRPr="00206488">
        <w:rPr>
          <w:rStyle w:val="FontStyle51"/>
          <w:rFonts w:ascii="Calibri" w:hAnsi="Calibri" w:cs="Calibri"/>
          <w:sz w:val="24"/>
          <w:szCs w:val="24"/>
        </w:rPr>
        <w:t>nr budynku</w:t>
      </w:r>
      <w:r w:rsidRPr="00206488">
        <w:rPr>
          <w:rFonts w:ascii="Calibri" w:hAnsi="Calibri" w:cs="Calibri"/>
        </w:rPr>
        <w:t xml:space="preserve"> </w:t>
      </w:r>
      <w:r w:rsidR="00C5253B">
        <w:rPr>
          <w:rStyle w:val="FontStyle51"/>
          <w:rFonts w:ascii="Calibri" w:hAnsi="Calibri" w:cs="Calibri"/>
          <w:sz w:val="24"/>
          <w:szCs w:val="24"/>
        </w:rPr>
        <w:t>dla siedziby p</w:t>
      </w:r>
      <w:r w:rsidRPr="00206488">
        <w:rPr>
          <w:rStyle w:val="FontStyle51"/>
          <w:rFonts w:ascii="Calibri" w:hAnsi="Calibri" w:cs="Calibri"/>
          <w:sz w:val="24"/>
          <w:szCs w:val="24"/>
        </w:rPr>
        <w:t>artnera.</w:t>
      </w:r>
    </w:p>
    <w:p w:rsidR="00206488" w:rsidRDefault="00586C39" w:rsidP="00F103A4">
      <w:pPr>
        <w:pStyle w:val="Style20"/>
        <w:widowControl/>
        <w:numPr>
          <w:ilvl w:val="0"/>
          <w:numId w:val="55"/>
        </w:numPr>
        <w:tabs>
          <w:tab w:val="left" w:pos="993"/>
        </w:tabs>
        <w:spacing w:before="240" w:line="360" w:lineRule="auto"/>
        <w:ind w:left="2268" w:hanging="862"/>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Nr lokalu </w:t>
      </w:r>
      <w:r w:rsidRPr="00206488">
        <w:rPr>
          <w:rStyle w:val="FontStyle51"/>
          <w:rFonts w:ascii="Calibri" w:hAnsi="Calibri" w:cs="Calibri"/>
          <w:sz w:val="24"/>
          <w:szCs w:val="24"/>
        </w:rPr>
        <w:t>–</w:t>
      </w:r>
      <w:r w:rsidRPr="00206488">
        <w:rPr>
          <w:rStyle w:val="FontStyle51"/>
          <w:rFonts w:ascii="Calibri" w:hAnsi="Calibri" w:cs="Calibri"/>
          <w:b/>
          <w:bCs/>
          <w:sz w:val="24"/>
          <w:szCs w:val="24"/>
        </w:rPr>
        <w:t xml:space="preserve"> </w:t>
      </w:r>
      <w:r w:rsidRPr="00206488">
        <w:rPr>
          <w:rStyle w:val="FontStyle51"/>
          <w:rFonts w:ascii="Calibri" w:hAnsi="Calibri" w:cs="Calibri"/>
          <w:bCs/>
          <w:sz w:val="24"/>
          <w:szCs w:val="24"/>
        </w:rPr>
        <w:t xml:space="preserve">wpisz </w:t>
      </w:r>
      <w:r w:rsidRPr="00206488">
        <w:rPr>
          <w:rStyle w:val="FontStyle51"/>
          <w:rFonts w:ascii="Calibri" w:hAnsi="Calibri" w:cs="Calibri"/>
          <w:sz w:val="24"/>
          <w:szCs w:val="24"/>
        </w:rPr>
        <w:t>nr lokalu</w:t>
      </w:r>
      <w:r w:rsidRPr="00206488">
        <w:rPr>
          <w:rFonts w:ascii="Calibri" w:hAnsi="Calibri" w:cs="Calibri"/>
        </w:rPr>
        <w:t xml:space="preserve"> </w:t>
      </w:r>
      <w:r w:rsidR="00C5253B">
        <w:rPr>
          <w:rStyle w:val="FontStyle51"/>
          <w:rFonts w:ascii="Calibri" w:hAnsi="Calibri" w:cs="Calibri"/>
          <w:sz w:val="24"/>
          <w:szCs w:val="24"/>
        </w:rPr>
        <w:t>dla siedziby p</w:t>
      </w:r>
      <w:r w:rsidRPr="00206488">
        <w:rPr>
          <w:rStyle w:val="FontStyle51"/>
          <w:rFonts w:ascii="Calibri" w:hAnsi="Calibri" w:cs="Calibri"/>
          <w:sz w:val="24"/>
          <w:szCs w:val="24"/>
        </w:rPr>
        <w:t>artnera (jeśli dotyczy).</w:t>
      </w:r>
    </w:p>
    <w:p w:rsidR="00206488" w:rsidRDefault="00586C39" w:rsidP="00F103A4">
      <w:pPr>
        <w:pStyle w:val="Style20"/>
        <w:widowControl/>
        <w:numPr>
          <w:ilvl w:val="0"/>
          <w:numId w:val="55"/>
        </w:numPr>
        <w:tabs>
          <w:tab w:val="left" w:pos="993"/>
        </w:tabs>
        <w:spacing w:before="240" w:line="360" w:lineRule="auto"/>
        <w:ind w:left="2268" w:hanging="862"/>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Kod pocztowy </w:t>
      </w:r>
      <w:r w:rsidRPr="00206488">
        <w:rPr>
          <w:rStyle w:val="FontStyle51"/>
          <w:rFonts w:ascii="Calibri" w:hAnsi="Calibri" w:cs="Calibri"/>
          <w:sz w:val="24"/>
          <w:szCs w:val="24"/>
        </w:rPr>
        <w:t>– wpisz kod pocztowy</w:t>
      </w:r>
      <w:r w:rsidR="00C84266">
        <w:rPr>
          <w:rStyle w:val="FontStyle51"/>
          <w:rFonts w:ascii="Calibri" w:hAnsi="Calibri" w:cs="Calibri"/>
          <w:sz w:val="24"/>
          <w:szCs w:val="24"/>
        </w:rPr>
        <w:t xml:space="preserve"> </w:t>
      </w:r>
      <w:r w:rsidRPr="00206488">
        <w:rPr>
          <w:rStyle w:val="FontStyle51"/>
          <w:rFonts w:ascii="Calibri" w:hAnsi="Calibri" w:cs="Calibri"/>
          <w:sz w:val="24"/>
          <w:szCs w:val="24"/>
        </w:rPr>
        <w:t>w formac</w:t>
      </w:r>
      <w:r w:rsidR="00C84266">
        <w:rPr>
          <w:rStyle w:val="FontStyle51"/>
          <w:rFonts w:ascii="Calibri" w:hAnsi="Calibri" w:cs="Calibri"/>
          <w:sz w:val="24"/>
          <w:szCs w:val="24"/>
        </w:rPr>
        <w:t>i</w:t>
      </w:r>
      <w:r w:rsidRPr="00206488">
        <w:rPr>
          <w:rStyle w:val="FontStyle51"/>
          <w:rFonts w:ascii="Calibri" w:hAnsi="Calibri" w:cs="Calibri"/>
          <w:sz w:val="24"/>
          <w:szCs w:val="24"/>
        </w:rPr>
        <w:t>e XX-XXX.</w:t>
      </w:r>
    </w:p>
    <w:p w:rsidR="00206488" w:rsidRDefault="00586C39" w:rsidP="00F103A4">
      <w:pPr>
        <w:pStyle w:val="Style20"/>
        <w:widowControl/>
        <w:numPr>
          <w:ilvl w:val="0"/>
          <w:numId w:val="55"/>
        </w:numPr>
        <w:tabs>
          <w:tab w:val="left" w:pos="993"/>
        </w:tabs>
        <w:spacing w:before="240" w:line="360" w:lineRule="auto"/>
        <w:ind w:left="2268" w:hanging="862"/>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Nr telefonu </w:t>
      </w:r>
      <w:r w:rsidRPr="00206488">
        <w:rPr>
          <w:rStyle w:val="FontStyle51"/>
          <w:rFonts w:ascii="Calibri" w:hAnsi="Calibri" w:cs="Calibri"/>
          <w:sz w:val="24"/>
          <w:szCs w:val="24"/>
        </w:rPr>
        <w:t>– podaj numer telefonu. W polu wymagane jest wprowadzenie od 9 do 15 cyfr.</w:t>
      </w:r>
    </w:p>
    <w:p w:rsidR="00586C39" w:rsidRPr="00206488" w:rsidRDefault="00586C39" w:rsidP="00F103A4">
      <w:pPr>
        <w:pStyle w:val="Style20"/>
        <w:widowControl/>
        <w:numPr>
          <w:ilvl w:val="0"/>
          <w:numId w:val="55"/>
        </w:numPr>
        <w:tabs>
          <w:tab w:val="left" w:pos="993"/>
          <w:tab w:val="left" w:pos="2410"/>
        </w:tabs>
        <w:spacing w:before="240" w:line="360" w:lineRule="auto"/>
        <w:ind w:left="2410" w:hanging="1004"/>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Nr faksu </w:t>
      </w:r>
      <w:r w:rsidRPr="00206488">
        <w:rPr>
          <w:rStyle w:val="FontStyle51"/>
          <w:rFonts w:ascii="Calibri" w:hAnsi="Calibri" w:cs="Calibri"/>
          <w:sz w:val="24"/>
          <w:szCs w:val="24"/>
        </w:rPr>
        <w:t>– podaj (jeżeli jest taka możliwość)  numer faksu. W polu wymagane jest wprowadzenie od 9 do 15 cyfr.</w:t>
      </w:r>
    </w:p>
    <w:p w:rsidR="00206488" w:rsidRDefault="00586C39" w:rsidP="00F103A4">
      <w:pPr>
        <w:pStyle w:val="Style20"/>
        <w:widowControl/>
        <w:numPr>
          <w:ilvl w:val="0"/>
          <w:numId w:val="55"/>
        </w:numPr>
        <w:tabs>
          <w:tab w:val="left" w:pos="993"/>
          <w:tab w:val="left" w:pos="2410"/>
        </w:tabs>
        <w:spacing w:before="240" w:line="360" w:lineRule="auto"/>
        <w:ind w:left="2410" w:hanging="1004"/>
        <w:jc w:val="left"/>
        <w:rPr>
          <w:rStyle w:val="FontStyle51"/>
          <w:rFonts w:ascii="Calibri" w:hAnsi="Calibri" w:cs="Calibri"/>
          <w:b/>
          <w:bCs/>
          <w:sz w:val="24"/>
          <w:szCs w:val="24"/>
        </w:rPr>
      </w:pPr>
      <w:r w:rsidRPr="00206488">
        <w:rPr>
          <w:rStyle w:val="FontStyle51"/>
          <w:rFonts w:ascii="Calibri" w:hAnsi="Calibri" w:cs="Calibri"/>
          <w:b/>
          <w:bCs/>
          <w:sz w:val="24"/>
          <w:szCs w:val="24"/>
        </w:rPr>
        <w:t xml:space="preserve">E-mail </w:t>
      </w:r>
      <w:r w:rsidRPr="00206488">
        <w:rPr>
          <w:rStyle w:val="FontStyle51"/>
          <w:rFonts w:ascii="Calibri" w:hAnsi="Calibri" w:cs="Calibri"/>
          <w:sz w:val="24"/>
          <w:szCs w:val="24"/>
        </w:rPr>
        <w:t>– wpisz adres e-mailowy (limit znaków – 250).</w:t>
      </w:r>
    </w:p>
    <w:p w:rsidR="00721785" w:rsidRPr="00755276" w:rsidRDefault="00586C39" w:rsidP="00F103A4">
      <w:pPr>
        <w:pStyle w:val="Style20"/>
        <w:widowControl/>
        <w:numPr>
          <w:ilvl w:val="0"/>
          <w:numId w:val="55"/>
        </w:numPr>
        <w:tabs>
          <w:tab w:val="left" w:pos="993"/>
          <w:tab w:val="left" w:pos="2410"/>
        </w:tabs>
        <w:spacing w:before="240" w:line="360" w:lineRule="auto"/>
        <w:ind w:left="2410" w:hanging="1004"/>
        <w:jc w:val="left"/>
        <w:rPr>
          <w:rStyle w:val="FontStyle52"/>
          <w:rFonts w:ascii="Calibri" w:hAnsi="Calibri" w:cs="Calibri"/>
          <w:sz w:val="24"/>
          <w:szCs w:val="24"/>
        </w:rPr>
      </w:pPr>
      <w:r w:rsidRPr="00206488">
        <w:rPr>
          <w:rStyle w:val="FontStyle51"/>
          <w:rFonts w:ascii="Calibri" w:hAnsi="Calibri" w:cs="Calibri"/>
          <w:b/>
          <w:bCs/>
          <w:sz w:val="24"/>
          <w:szCs w:val="24"/>
        </w:rPr>
        <w:t xml:space="preserve">Strona www. </w:t>
      </w:r>
      <w:r w:rsidRPr="00206488">
        <w:rPr>
          <w:rStyle w:val="FontStyle51"/>
          <w:rFonts w:ascii="Calibri" w:hAnsi="Calibri" w:cs="Calibri"/>
          <w:sz w:val="24"/>
          <w:szCs w:val="24"/>
        </w:rPr>
        <w:t>– wpisz adres strony www. (limit znaków – 250).</w:t>
      </w:r>
    </w:p>
    <w:p w:rsidR="00F855B9" w:rsidRPr="00FF3270" w:rsidRDefault="00F855B9" w:rsidP="00755276">
      <w:pPr>
        <w:pStyle w:val="Style29"/>
        <w:widowControl/>
        <w:numPr>
          <w:ilvl w:val="3"/>
          <w:numId w:val="4"/>
        </w:numPr>
        <w:tabs>
          <w:tab w:val="clear" w:pos="720"/>
          <w:tab w:val="left" w:pos="993"/>
        </w:tabs>
        <w:spacing w:before="360" w:after="240" w:line="360" w:lineRule="auto"/>
        <w:ind w:left="1135" w:hanging="851"/>
        <w:jc w:val="left"/>
        <w:rPr>
          <w:rStyle w:val="FontStyle51"/>
          <w:rFonts w:ascii="Calibri" w:hAnsi="Calibri" w:cs="Calibri"/>
          <w:b/>
          <w:bCs/>
          <w:sz w:val="24"/>
          <w:szCs w:val="24"/>
        </w:rPr>
      </w:pPr>
      <w:r w:rsidRPr="00FF3270">
        <w:rPr>
          <w:rStyle w:val="FontStyle52"/>
          <w:rFonts w:ascii="Calibri" w:hAnsi="Calibri" w:cs="Calibri"/>
          <w:sz w:val="24"/>
          <w:szCs w:val="24"/>
        </w:rPr>
        <w:t xml:space="preserve">Osoba/y uprawniona/e do podejmowania decyzji wiążących w imieniu partnera </w:t>
      </w:r>
      <w:r w:rsidRPr="00FF3270">
        <w:rPr>
          <w:rStyle w:val="FontStyle51"/>
          <w:rFonts w:ascii="Calibri" w:hAnsi="Calibri" w:cs="Calibri"/>
          <w:sz w:val="24"/>
          <w:szCs w:val="24"/>
        </w:rPr>
        <w:t>-</w:t>
      </w:r>
      <w:r w:rsidRPr="00FF3270">
        <w:rPr>
          <w:rStyle w:val="FontStyle51"/>
          <w:rFonts w:ascii="Calibri" w:hAnsi="Calibri" w:cs="Calibri"/>
          <w:b/>
          <w:bCs/>
          <w:sz w:val="24"/>
          <w:szCs w:val="24"/>
        </w:rPr>
        <w:t xml:space="preserve"> </w:t>
      </w:r>
      <w:r w:rsidR="005D2598" w:rsidRPr="00FF3270">
        <w:rPr>
          <w:rStyle w:val="FontStyle51"/>
          <w:rFonts w:ascii="Calibri" w:hAnsi="Calibri" w:cs="Calibri"/>
          <w:sz w:val="24"/>
          <w:szCs w:val="24"/>
        </w:rPr>
        <w:t>wpisz</w:t>
      </w:r>
      <w:r w:rsidRPr="00FF3270">
        <w:rPr>
          <w:rStyle w:val="FontStyle51"/>
          <w:rFonts w:ascii="Calibri" w:hAnsi="Calibri" w:cs="Calibri"/>
          <w:sz w:val="24"/>
          <w:szCs w:val="24"/>
        </w:rPr>
        <w:t xml:space="preserve"> imię (imiona) i nazwisko osoby uprawnionej do podejmowania decyzji wiążących w imieniu partnera zgodnie z wpisem do rejestru albo ewidencji właściwych dla formy organizacyjnej partnera albo upoważn</w:t>
      </w:r>
      <w:r w:rsidR="002702F0" w:rsidRPr="00FF3270">
        <w:rPr>
          <w:rStyle w:val="FontStyle51"/>
          <w:rFonts w:ascii="Calibri" w:hAnsi="Calibri" w:cs="Calibri"/>
          <w:sz w:val="24"/>
          <w:szCs w:val="24"/>
        </w:rPr>
        <w:t xml:space="preserve">ieniem lub pełnomocnictwem – z podaniem jej </w:t>
      </w:r>
      <w:r w:rsidR="00DC3FAF" w:rsidRPr="00FF3270">
        <w:rPr>
          <w:rStyle w:val="FontStyle51"/>
          <w:rFonts w:ascii="Calibri" w:hAnsi="Calibri" w:cs="Calibri"/>
          <w:sz w:val="24"/>
          <w:szCs w:val="24"/>
        </w:rPr>
        <w:t>funkcji, stanowiska w strukturze podmiotu oraz sposobu reprezentacji (np. Anna Kowalska – dyrektor, reprezentacja jednoosobowa).</w:t>
      </w:r>
      <w:r w:rsidRPr="00FF3270">
        <w:rPr>
          <w:rStyle w:val="FontStyle51"/>
          <w:rFonts w:ascii="Calibri" w:hAnsi="Calibri" w:cs="Calibri"/>
          <w:sz w:val="24"/>
          <w:szCs w:val="24"/>
        </w:rPr>
        <w:t xml:space="preserve"> </w:t>
      </w:r>
    </w:p>
    <w:p w:rsidR="00F855B9" w:rsidRPr="00FF3270" w:rsidRDefault="00F855B9" w:rsidP="00441CB1">
      <w:pPr>
        <w:pStyle w:val="ramka"/>
        <w:framePr w:wrap="around"/>
        <w:jc w:val="left"/>
        <w:rPr>
          <w:rStyle w:val="FontStyle51"/>
          <w:rFonts w:ascii="Calibri" w:hAnsi="Calibri" w:cs="Calibri"/>
          <w:b w:val="0"/>
          <w:color w:val="FF0000"/>
          <w:sz w:val="24"/>
          <w:szCs w:val="24"/>
        </w:rPr>
      </w:pPr>
      <w:r w:rsidRPr="00FF3270">
        <w:rPr>
          <w:rStyle w:val="FontStyle52"/>
          <w:rFonts w:ascii="Calibri" w:hAnsi="Calibri" w:cs="Calibri"/>
          <w:b/>
          <w:color w:val="FF0000"/>
          <w:sz w:val="24"/>
          <w:szCs w:val="24"/>
        </w:rPr>
        <w:t>WAŻNE!</w:t>
      </w:r>
    </w:p>
    <w:p w:rsidR="00F855B9" w:rsidRPr="00FF3270" w:rsidRDefault="00F855B9" w:rsidP="00441CB1">
      <w:pPr>
        <w:pStyle w:val="ramka"/>
        <w:framePr w:wrap="around"/>
        <w:jc w:val="left"/>
        <w:rPr>
          <w:rStyle w:val="FontStyle51"/>
          <w:rFonts w:ascii="Calibri" w:hAnsi="Calibri" w:cs="Calibri"/>
          <w:bCs/>
          <w:sz w:val="24"/>
          <w:szCs w:val="24"/>
        </w:rPr>
      </w:pPr>
      <w:r w:rsidRPr="00FF3270">
        <w:rPr>
          <w:rStyle w:val="FontStyle51"/>
          <w:rFonts w:ascii="Calibri" w:hAnsi="Calibri" w:cs="Calibri"/>
          <w:sz w:val="24"/>
          <w:szCs w:val="24"/>
        </w:rPr>
        <w:t xml:space="preserve">Osoba/y wskazana/e w punkcie </w:t>
      </w:r>
      <w:r w:rsidR="00F942BA" w:rsidRPr="00E246F4">
        <w:rPr>
          <w:rStyle w:val="FontStyle51"/>
          <w:rFonts w:ascii="Calibri" w:hAnsi="Calibri" w:cs="Calibri"/>
          <w:sz w:val="24"/>
          <w:szCs w:val="24"/>
        </w:rPr>
        <w:t>2.8</w:t>
      </w:r>
      <w:r w:rsidR="00F942BA">
        <w:rPr>
          <w:rStyle w:val="FontStyle51"/>
          <w:rFonts w:ascii="Calibri" w:hAnsi="Calibri" w:cs="Calibri"/>
          <w:sz w:val="24"/>
          <w:szCs w:val="24"/>
        </w:rPr>
        <w:t xml:space="preserve"> i </w:t>
      </w:r>
      <w:r w:rsidRPr="00FF3270">
        <w:rPr>
          <w:rStyle w:val="FontStyle51"/>
          <w:rFonts w:ascii="Calibri" w:hAnsi="Calibri" w:cs="Calibri"/>
          <w:sz w:val="24"/>
          <w:szCs w:val="24"/>
        </w:rPr>
        <w:t>2.</w:t>
      </w:r>
      <w:r w:rsidR="00586C39" w:rsidRPr="00FF3270">
        <w:rPr>
          <w:rStyle w:val="FontStyle51"/>
          <w:rFonts w:ascii="Calibri" w:hAnsi="Calibri" w:cs="Calibri"/>
          <w:sz w:val="24"/>
          <w:szCs w:val="24"/>
        </w:rPr>
        <w:t>10</w:t>
      </w:r>
      <w:r w:rsidRPr="00FF3270">
        <w:rPr>
          <w:rStyle w:val="FontStyle51"/>
          <w:rFonts w:ascii="Calibri" w:hAnsi="Calibri" w:cs="Calibri"/>
          <w:sz w:val="24"/>
          <w:szCs w:val="24"/>
        </w:rPr>
        <w:t>.7</w:t>
      </w:r>
      <w:r w:rsidR="00586C39" w:rsidRPr="00FF3270">
        <w:rPr>
          <w:rStyle w:val="FontStyle51"/>
          <w:rFonts w:ascii="Calibri" w:hAnsi="Calibri" w:cs="Calibri"/>
          <w:sz w:val="24"/>
          <w:szCs w:val="24"/>
        </w:rPr>
        <w:t xml:space="preserve"> </w:t>
      </w:r>
      <w:r w:rsidRPr="00FF3270">
        <w:rPr>
          <w:rStyle w:val="FontStyle51"/>
          <w:rFonts w:ascii="Calibri" w:hAnsi="Calibri" w:cs="Calibri"/>
          <w:sz w:val="24"/>
          <w:szCs w:val="24"/>
        </w:rPr>
        <w:t xml:space="preserve">wniosku są to osoby, które </w:t>
      </w:r>
      <w:r w:rsidR="00C97AC3" w:rsidRPr="00FF3270">
        <w:rPr>
          <w:rStyle w:val="FontStyle51"/>
          <w:rFonts w:ascii="Calibri" w:hAnsi="Calibri" w:cs="Calibri"/>
          <w:sz w:val="24"/>
          <w:szCs w:val="24"/>
        </w:rPr>
        <w:t xml:space="preserve">podpisują </w:t>
      </w:r>
      <w:r w:rsidRPr="00FF3270">
        <w:rPr>
          <w:rStyle w:val="FontStyle51"/>
          <w:rFonts w:ascii="Calibri" w:hAnsi="Calibri" w:cs="Calibri"/>
          <w:sz w:val="24"/>
          <w:szCs w:val="24"/>
        </w:rPr>
        <w:t>wniosek pod oświadczeniem (</w:t>
      </w:r>
      <w:r w:rsidR="00586C39" w:rsidRPr="00FF3270">
        <w:rPr>
          <w:rStyle w:val="FontStyle51"/>
          <w:rFonts w:ascii="Calibri" w:hAnsi="Calibri" w:cs="Calibri"/>
          <w:sz w:val="24"/>
          <w:szCs w:val="24"/>
        </w:rPr>
        <w:t>Sekcja</w:t>
      </w:r>
      <w:r w:rsidRPr="00FF3270">
        <w:rPr>
          <w:rStyle w:val="FontStyle51"/>
          <w:rFonts w:ascii="Calibri" w:hAnsi="Calibri" w:cs="Calibri"/>
          <w:sz w:val="24"/>
          <w:szCs w:val="24"/>
        </w:rPr>
        <w:t xml:space="preserve"> </w:t>
      </w:r>
      <w:r w:rsidR="00632B9D">
        <w:rPr>
          <w:rStyle w:val="FontStyle51"/>
          <w:rFonts w:ascii="Calibri" w:hAnsi="Calibri" w:cs="Calibri"/>
          <w:sz w:val="24"/>
          <w:szCs w:val="24"/>
        </w:rPr>
        <w:t>X</w:t>
      </w:r>
      <w:r w:rsidRPr="00FF3270">
        <w:rPr>
          <w:rStyle w:val="FontStyle51"/>
          <w:rFonts w:ascii="Calibri" w:hAnsi="Calibri" w:cs="Calibri"/>
          <w:sz w:val="24"/>
          <w:szCs w:val="24"/>
        </w:rPr>
        <w:t>)</w:t>
      </w:r>
      <w:r w:rsidR="0065197D">
        <w:rPr>
          <w:rStyle w:val="FontStyle51"/>
          <w:rFonts w:ascii="Calibri" w:hAnsi="Calibri" w:cs="Calibri"/>
          <w:sz w:val="24"/>
          <w:szCs w:val="24"/>
        </w:rPr>
        <w:t xml:space="preserve"> </w:t>
      </w:r>
      <w:r w:rsidR="0065197D" w:rsidRPr="0065197D">
        <w:rPr>
          <w:rStyle w:val="FontStyle51"/>
          <w:rFonts w:ascii="Calibri" w:hAnsi="Calibri" w:cs="Calibri"/>
          <w:sz w:val="24"/>
          <w:szCs w:val="24"/>
        </w:rPr>
        <w:t xml:space="preserve">na wersji papierowej wniosku wyłonionego do dofinansowania.  </w:t>
      </w:r>
      <w:r w:rsidR="0065197D" w:rsidRPr="00F942BA">
        <w:rPr>
          <w:rStyle w:val="FontStyle51"/>
          <w:rFonts w:ascii="Calibri" w:hAnsi="Calibri" w:cs="Calibri"/>
          <w:sz w:val="24"/>
          <w:szCs w:val="24"/>
        </w:rPr>
        <w:t>Nie muszą jednak parafować wszystkich stron wniosku.</w:t>
      </w:r>
    </w:p>
    <w:p w:rsidR="005765F1" w:rsidRPr="00933A05" w:rsidRDefault="00F855B9" w:rsidP="00856D5C">
      <w:pPr>
        <w:pStyle w:val="Style29"/>
        <w:widowControl/>
        <w:numPr>
          <w:ilvl w:val="3"/>
          <w:numId w:val="4"/>
        </w:numPr>
        <w:tabs>
          <w:tab w:val="clear" w:pos="720"/>
        </w:tabs>
        <w:spacing w:beforeLines="250" w:line="360" w:lineRule="auto"/>
        <w:ind w:left="993" w:hanging="709"/>
        <w:jc w:val="left"/>
        <w:rPr>
          <w:rStyle w:val="FontStyle51"/>
          <w:rFonts w:ascii="Calibri" w:hAnsi="Calibri" w:cs="Calibri"/>
          <w:b/>
          <w:bCs/>
          <w:sz w:val="24"/>
          <w:szCs w:val="24"/>
        </w:rPr>
      </w:pPr>
      <w:r w:rsidRPr="00FF3270">
        <w:rPr>
          <w:rStyle w:val="FontStyle52"/>
          <w:rFonts w:ascii="Calibri" w:hAnsi="Calibri" w:cs="Calibri"/>
          <w:sz w:val="24"/>
          <w:szCs w:val="24"/>
        </w:rPr>
        <w:t xml:space="preserve">Symbol partnera </w:t>
      </w:r>
      <w:r w:rsidRPr="00FF3270">
        <w:rPr>
          <w:rStyle w:val="FontStyle51"/>
          <w:rFonts w:ascii="Calibri" w:hAnsi="Calibri" w:cs="Calibri"/>
          <w:sz w:val="24"/>
          <w:szCs w:val="24"/>
        </w:rPr>
        <w:t xml:space="preserve">- w tym polu należy określić symbol partnera, </w:t>
      </w:r>
      <w:r w:rsidR="009867C1" w:rsidRPr="00FF3270">
        <w:rPr>
          <w:rStyle w:val="FontStyle51"/>
          <w:rFonts w:ascii="Calibri" w:hAnsi="Calibri" w:cs="Calibri"/>
          <w:sz w:val="24"/>
          <w:szCs w:val="24"/>
        </w:rPr>
        <w:t>pole posiada ograniczenie do 4 znaków. Symbol powinien być tworzony w sposób, który pozwoli na zachowanie przejrzystości zapi</w:t>
      </w:r>
      <w:r w:rsidR="00A15A2A" w:rsidRPr="00FF3270">
        <w:rPr>
          <w:rStyle w:val="FontStyle51"/>
          <w:rFonts w:ascii="Calibri" w:hAnsi="Calibri" w:cs="Calibri"/>
          <w:sz w:val="24"/>
          <w:szCs w:val="24"/>
        </w:rPr>
        <w:t>sów np. „PARI” lub „PARA”. Nie stosuj</w:t>
      </w:r>
      <w:r w:rsidR="009867C1" w:rsidRPr="00FF3270">
        <w:rPr>
          <w:rStyle w:val="FontStyle51"/>
          <w:rFonts w:ascii="Calibri" w:hAnsi="Calibri" w:cs="Calibri"/>
          <w:sz w:val="24"/>
          <w:szCs w:val="24"/>
        </w:rPr>
        <w:t xml:space="preserve"> </w:t>
      </w:r>
      <w:r w:rsidR="009867C1" w:rsidRPr="00FF3270">
        <w:rPr>
          <w:rStyle w:val="FontStyle51"/>
          <w:rFonts w:ascii="Calibri" w:hAnsi="Calibri" w:cs="Calibri"/>
          <w:sz w:val="24"/>
          <w:szCs w:val="24"/>
        </w:rPr>
        <w:lastRenderedPageBreak/>
        <w:t xml:space="preserve">znaków takich jak cudzysłów, myślnik, nawias, </w:t>
      </w:r>
      <w:r w:rsidR="00A15A2A" w:rsidRPr="00FF3270">
        <w:rPr>
          <w:rStyle w:val="FontStyle51"/>
          <w:rFonts w:ascii="Calibri" w:hAnsi="Calibri" w:cs="Calibri"/>
          <w:sz w:val="24"/>
          <w:szCs w:val="24"/>
        </w:rPr>
        <w:t>w</w:t>
      </w:r>
      <w:r w:rsidR="002F48F7" w:rsidRPr="00FF3270">
        <w:rPr>
          <w:rStyle w:val="FontStyle51"/>
          <w:rFonts w:ascii="Calibri" w:hAnsi="Calibri" w:cs="Calibri"/>
          <w:sz w:val="24"/>
          <w:szCs w:val="24"/>
        </w:rPr>
        <w:t xml:space="preserve"> tym znaków specjalnych typu: #, $, % itp.</w:t>
      </w:r>
      <w:bookmarkStart w:id="20" w:name="bookmark3"/>
    </w:p>
    <w:p w:rsidR="007A7A89" w:rsidRDefault="00933A05" w:rsidP="0065197D">
      <w:pPr>
        <w:pStyle w:val="Style29"/>
        <w:widowControl/>
        <w:spacing w:before="240" w:line="360" w:lineRule="auto"/>
        <w:ind w:left="284" w:firstLine="0"/>
        <w:jc w:val="left"/>
        <w:rPr>
          <w:rStyle w:val="FontStyle51"/>
          <w:rFonts w:ascii="Calibri" w:hAnsi="Calibri" w:cs="Calibri"/>
          <w:sz w:val="24"/>
          <w:szCs w:val="24"/>
        </w:rPr>
      </w:pPr>
      <w:r>
        <w:rPr>
          <w:rStyle w:val="FontStyle51"/>
          <w:rFonts w:ascii="Calibri" w:hAnsi="Calibri" w:cs="Calibri"/>
          <w:sz w:val="24"/>
          <w:szCs w:val="24"/>
        </w:rPr>
        <w:t xml:space="preserve">Po uzupełnieniu wszystkich danych w oknie </w:t>
      </w:r>
      <w:r w:rsidRPr="00F130A2">
        <w:rPr>
          <w:rStyle w:val="FontStyle51"/>
          <w:rFonts w:ascii="Calibri" w:hAnsi="Calibri" w:cs="Calibri"/>
          <w:sz w:val="24"/>
          <w:szCs w:val="24"/>
        </w:rPr>
        <w:t>naciśnij przycisk</w:t>
      </w:r>
      <w:r w:rsidR="00ED246A" w:rsidRPr="00F130A2">
        <w:rPr>
          <w:rStyle w:val="FontStyle51"/>
          <w:rFonts w:ascii="Calibri" w:hAnsi="Calibri" w:cs="Calibri"/>
          <w:sz w:val="24"/>
          <w:szCs w:val="24"/>
        </w:rPr>
        <w:t xml:space="preserve"> </w:t>
      </w:r>
      <w:r w:rsidR="00ED246A" w:rsidRPr="00F130A2">
        <w:rPr>
          <w:rStyle w:val="FontStyle51"/>
          <w:rFonts w:ascii="Calibri" w:hAnsi="Calibri" w:cs="Calibri"/>
          <w:i/>
          <w:sz w:val="24"/>
          <w:szCs w:val="24"/>
        </w:rPr>
        <w:t>Zapisz</w:t>
      </w:r>
      <w:r>
        <w:t xml:space="preserve"> </w:t>
      </w:r>
      <w:r w:rsidR="00720862">
        <w:rPr>
          <w:noProof/>
        </w:rPr>
        <w:drawing>
          <wp:inline distT="0" distB="0" distL="0" distR="0">
            <wp:extent cx="695325" cy="20002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r w:rsidRPr="00F130A2">
        <w:rPr>
          <w:rStyle w:val="FontStyle51"/>
          <w:rFonts w:ascii="Calibri" w:hAnsi="Calibri" w:cs="Calibri"/>
          <w:sz w:val="24"/>
          <w:szCs w:val="24"/>
        </w:rPr>
        <w:t xml:space="preserve">Po zapisaniu danych pierwszego partnera, dane kolejnych partnerów projektu możesz dodać po naciśnięciu przycisku </w:t>
      </w:r>
      <w:r w:rsidRPr="00F130A2">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00720862" w:rsidRPr="005D6500">
        <w:rPr>
          <w:rStyle w:val="FontStyle51"/>
          <w:rFonts w:ascii="Calibri" w:hAnsi="Calibri" w:cs="Calibri"/>
          <w:noProof/>
          <w:sz w:val="24"/>
          <w:szCs w:val="24"/>
        </w:rPr>
        <w:drawing>
          <wp:inline distT="0" distB="0" distL="0" distR="0">
            <wp:extent cx="504825" cy="200025"/>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w:t>
      </w:r>
    </w:p>
    <w:p w:rsidR="00E1750F" w:rsidRPr="0065197D" w:rsidRDefault="00E1750F" w:rsidP="007227D5">
      <w:pPr>
        <w:pStyle w:val="Style29"/>
        <w:widowControl/>
        <w:spacing w:before="240" w:line="360" w:lineRule="auto"/>
        <w:ind w:firstLine="0"/>
        <w:jc w:val="left"/>
        <w:rPr>
          <w:rStyle w:val="FontStyle52"/>
          <w:rFonts w:ascii="Calibri" w:hAnsi="Calibri" w:cs="Calibri"/>
          <w:b w:val="0"/>
          <w:bCs w:val="0"/>
          <w:sz w:val="24"/>
          <w:szCs w:val="24"/>
        </w:rPr>
      </w:pPr>
    </w:p>
    <w:p w:rsidR="006A539C" w:rsidRPr="0018248C" w:rsidRDefault="00620B26" w:rsidP="004F6F0B">
      <w:pPr>
        <w:pStyle w:val="Nagwek1"/>
        <w:spacing w:before="100" w:beforeAutospacing="1" w:after="180"/>
        <w:rPr>
          <w:rFonts w:ascii="Calibri" w:hAnsi="Calibri"/>
          <w:szCs w:val="24"/>
        </w:rPr>
      </w:pPr>
      <w:r w:rsidRPr="00FF3270">
        <w:rPr>
          <w:rStyle w:val="FontStyle52"/>
          <w:rFonts w:ascii="Calibri" w:hAnsi="Calibri" w:cs="Calibri"/>
          <w:sz w:val="24"/>
          <w:szCs w:val="24"/>
        </w:rPr>
        <w:br w:type="page"/>
      </w:r>
      <w:bookmarkStart w:id="21" w:name="_Toc507763133"/>
      <w:r w:rsidR="007D5914" w:rsidRPr="004F6F0B">
        <w:rPr>
          <w:rStyle w:val="FontStyle51"/>
          <w:rFonts w:ascii="Calibri" w:hAnsi="Calibri" w:cs="Calibri"/>
          <w:sz w:val="24"/>
          <w:szCs w:val="24"/>
        </w:rPr>
        <w:lastRenderedPageBreak/>
        <w:t>III. OPIS PROJEKTU</w:t>
      </w:r>
      <w:bookmarkEnd w:id="21"/>
      <w:r w:rsidR="007D5914" w:rsidRPr="0018248C">
        <w:rPr>
          <w:rFonts w:ascii="Calibri" w:hAnsi="Calibri"/>
          <w:szCs w:val="24"/>
        </w:rPr>
        <w:t xml:space="preserve"> </w:t>
      </w:r>
    </w:p>
    <w:bookmarkEnd w:id="20"/>
    <w:p w:rsidR="00342752" w:rsidRPr="00FF3270" w:rsidRDefault="00342752" w:rsidP="00342752">
      <w:pPr>
        <w:spacing w:before="360" w:line="360" w:lineRule="auto"/>
        <w:rPr>
          <w:rStyle w:val="FontStyle51"/>
          <w:rFonts w:ascii="Calibri" w:hAnsi="Calibri" w:cs="Calibri"/>
          <w:sz w:val="24"/>
          <w:szCs w:val="24"/>
        </w:rPr>
      </w:pPr>
      <w:r w:rsidRPr="00FF3270">
        <w:rPr>
          <w:rStyle w:val="FontStyle51"/>
          <w:rFonts w:ascii="Calibri" w:hAnsi="Calibri" w:cs="Calibri"/>
          <w:sz w:val="24"/>
          <w:szCs w:val="24"/>
        </w:rPr>
        <w:t xml:space="preserve">Na podstawie informacji zawartych przez wnioskodawcę w punkcie 3.1 wniosku oceniana jest: </w:t>
      </w:r>
    </w:p>
    <w:p w:rsidR="00342752" w:rsidRPr="00FF3270" w:rsidRDefault="00342752" w:rsidP="00F103A4">
      <w:pPr>
        <w:numPr>
          <w:ilvl w:val="0"/>
          <w:numId w:val="32"/>
        </w:numPr>
        <w:spacing w:line="360" w:lineRule="auto"/>
        <w:ind w:left="284" w:hanging="284"/>
        <w:rPr>
          <w:rStyle w:val="FontStyle51"/>
          <w:rFonts w:ascii="Calibri" w:hAnsi="Calibri" w:cs="Calibri"/>
          <w:sz w:val="24"/>
          <w:szCs w:val="24"/>
        </w:rPr>
      </w:pPr>
      <w:r w:rsidRPr="00FF3270">
        <w:rPr>
          <w:rStyle w:val="FontStyle51"/>
          <w:rFonts w:ascii="Calibri" w:hAnsi="Calibri" w:cs="Calibri"/>
          <w:sz w:val="24"/>
          <w:szCs w:val="24"/>
        </w:rPr>
        <w:t>zgodność projektu z właściwym celem szczegółowym RPO WŁ 2014-2020 (podpunkt 3.1.1 - opis).</w:t>
      </w:r>
    </w:p>
    <w:p w:rsidR="00342752" w:rsidRDefault="00342752" w:rsidP="00F103A4">
      <w:pPr>
        <w:numPr>
          <w:ilvl w:val="0"/>
          <w:numId w:val="32"/>
        </w:numPr>
        <w:spacing w:line="360" w:lineRule="auto"/>
        <w:ind w:left="284" w:hanging="284"/>
        <w:rPr>
          <w:rStyle w:val="FontStyle51"/>
          <w:rFonts w:ascii="Calibri" w:hAnsi="Calibri" w:cs="Calibri"/>
          <w:sz w:val="24"/>
          <w:szCs w:val="24"/>
        </w:rPr>
      </w:pPr>
      <w:r w:rsidRPr="00FF3270">
        <w:rPr>
          <w:rStyle w:val="FontStyle51"/>
          <w:rFonts w:ascii="Calibri" w:hAnsi="Calibri" w:cs="Calibri"/>
          <w:sz w:val="24"/>
          <w:szCs w:val="24"/>
        </w:rPr>
        <w:t>adekwatność doboru i opisu wskaźników realizacji projektu (w tym wskaźników dotyczących właściwego celu szczegółowego RPO WŁ 2014-2020) oraz sposobu ich pomiaru (podpunkt 3.1.2 - tabela).</w:t>
      </w:r>
    </w:p>
    <w:p w:rsidR="00077CE3" w:rsidRDefault="00077CE3" w:rsidP="00254515">
      <w:pPr>
        <w:pStyle w:val="Nagwek2"/>
        <w:spacing w:before="480"/>
      </w:pPr>
      <w:bookmarkStart w:id="22" w:name="_Toc507763134"/>
      <w:r w:rsidRPr="00077CE3">
        <w:t>3.1 Zgodność projektu z właściwym celem szczegółowym RPO WŁ</w:t>
      </w:r>
      <w:bookmarkEnd w:id="22"/>
    </w:p>
    <w:p w:rsidR="00342752" w:rsidRDefault="00342752" w:rsidP="00342752">
      <w:pPr>
        <w:spacing w:before="240" w:line="360" w:lineRule="auto"/>
        <w:rPr>
          <w:rStyle w:val="FontStyle51"/>
          <w:rFonts w:ascii="Calibri" w:hAnsi="Calibri" w:cs="Calibri"/>
          <w:sz w:val="24"/>
          <w:szCs w:val="24"/>
        </w:rPr>
      </w:pPr>
      <w:r w:rsidRPr="00FF3270">
        <w:rPr>
          <w:rStyle w:val="FontStyle51"/>
          <w:rFonts w:ascii="Calibri" w:hAnsi="Calibri" w:cs="Calibri"/>
          <w:sz w:val="24"/>
          <w:szCs w:val="24"/>
        </w:rPr>
        <w:t xml:space="preserve">W polu: </w:t>
      </w:r>
      <w:r w:rsidRPr="00FF3270">
        <w:rPr>
          <w:rStyle w:val="FontStyle51"/>
          <w:rFonts w:ascii="Calibri" w:hAnsi="Calibri" w:cs="Calibri"/>
          <w:i/>
          <w:sz w:val="24"/>
          <w:szCs w:val="24"/>
        </w:rPr>
        <w:t>Cel</w:t>
      </w:r>
      <w:r w:rsidRPr="00FF3270">
        <w:rPr>
          <w:rStyle w:val="FontStyle51"/>
          <w:rFonts w:ascii="Calibri" w:hAnsi="Calibri" w:cs="Calibri"/>
          <w:sz w:val="24"/>
          <w:szCs w:val="24"/>
        </w:rPr>
        <w:t xml:space="preserve"> zaznacz na liście wyboru  cel/e szczegółowy/e RPO WŁ projektu</w:t>
      </w:r>
      <w:r>
        <w:rPr>
          <w:rStyle w:val="FontStyle51"/>
          <w:rFonts w:ascii="Calibri" w:hAnsi="Calibri" w:cs="Calibri"/>
          <w:sz w:val="24"/>
          <w:szCs w:val="24"/>
        </w:rPr>
        <w:t>.</w:t>
      </w:r>
    </w:p>
    <w:p w:rsidR="00077CE3" w:rsidRPr="00FF3270" w:rsidRDefault="00077CE3" w:rsidP="00254515">
      <w:pPr>
        <w:pStyle w:val="Nagwek2"/>
        <w:spacing w:before="480"/>
        <w:rPr>
          <w:rStyle w:val="FontStyle51"/>
          <w:rFonts w:ascii="Calibri" w:hAnsi="Calibri" w:cs="Calibri"/>
          <w:sz w:val="24"/>
          <w:szCs w:val="24"/>
        </w:rPr>
      </w:pPr>
      <w:bookmarkStart w:id="23" w:name="_Toc507763135"/>
      <w:r>
        <w:t>3.1.1 Wskaż cel główny projektu i opisz, w jaki sposób projekt przyczyni się do osiągnięcia celu szczegółowego RPO WŁ</w:t>
      </w:r>
      <w:bookmarkEnd w:id="23"/>
    </w:p>
    <w:p w:rsidR="00206D09" w:rsidRPr="00FF3270" w:rsidRDefault="009A2396" w:rsidP="00254515">
      <w:pPr>
        <w:spacing w:before="240" w:line="360" w:lineRule="auto"/>
        <w:rPr>
          <w:rStyle w:val="FontStyle51"/>
          <w:rFonts w:ascii="Calibri" w:hAnsi="Calibri" w:cs="Calibri"/>
          <w:sz w:val="24"/>
          <w:szCs w:val="24"/>
        </w:rPr>
      </w:pPr>
      <w:r w:rsidRPr="00FF3270">
        <w:rPr>
          <w:rStyle w:val="FontStyle51"/>
          <w:rFonts w:ascii="Calibri" w:hAnsi="Calibri" w:cs="Calibri"/>
          <w:sz w:val="24"/>
          <w:szCs w:val="24"/>
        </w:rPr>
        <w:t>Musisz określić cel główny projektu i opisać, w jaki sposób projekt przyczyni się do osiągnięcia właściwego celu szczegółowego RPO WŁ</w:t>
      </w:r>
      <w:r w:rsidR="00B0316B" w:rsidRPr="00FF3270">
        <w:rPr>
          <w:rStyle w:val="FontStyle51"/>
          <w:rFonts w:ascii="Calibri" w:hAnsi="Calibri" w:cs="Calibri"/>
          <w:sz w:val="24"/>
          <w:szCs w:val="24"/>
        </w:rPr>
        <w:t xml:space="preserve"> 2014-2020</w:t>
      </w:r>
      <w:r w:rsidRPr="00FF3270">
        <w:rPr>
          <w:rStyle w:val="FontStyle51"/>
          <w:rFonts w:ascii="Calibri" w:hAnsi="Calibri" w:cs="Calibri"/>
          <w:sz w:val="24"/>
          <w:szCs w:val="24"/>
        </w:rPr>
        <w:t>, wskazanego w podpunkcie 3.1 wniosku.</w:t>
      </w:r>
    </w:p>
    <w:p w:rsidR="007514D2" w:rsidRPr="00FF3270" w:rsidRDefault="007514D2" w:rsidP="00592929">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7514D2" w:rsidRPr="00FF3270" w:rsidRDefault="007514D2" w:rsidP="00441CB1">
      <w:pPr>
        <w:pStyle w:val="ramka"/>
        <w:framePr w:wrap="around"/>
        <w:jc w:val="left"/>
        <w:rPr>
          <w:rStyle w:val="FontStyle51"/>
          <w:rFonts w:ascii="Calibri" w:hAnsi="Calibri" w:cs="Calibri"/>
          <w:sz w:val="24"/>
          <w:szCs w:val="24"/>
        </w:rPr>
      </w:pPr>
      <w:r w:rsidRPr="00FF3270">
        <w:rPr>
          <w:rStyle w:val="FontStyle51"/>
          <w:rFonts w:ascii="Calibri" w:hAnsi="Calibri" w:cs="Calibri"/>
          <w:sz w:val="24"/>
          <w:szCs w:val="24"/>
        </w:rPr>
        <w:t>W podpunkcie</w:t>
      </w:r>
      <w:r w:rsidR="006837C7" w:rsidRPr="00FF3270">
        <w:rPr>
          <w:rStyle w:val="FontStyle51"/>
          <w:rFonts w:ascii="Calibri" w:hAnsi="Calibri" w:cs="Calibri"/>
          <w:sz w:val="24"/>
          <w:szCs w:val="24"/>
        </w:rPr>
        <w:t xml:space="preserve"> 3.1.1</w:t>
      </w:r>
      <w:r w:rsidRPr="00FF3270">
        <w:rPr>
          <w:rStyle w:val="FontStyle51"/>
          <w:rFonts w:ascii="Calibri" w:hAnsi="Calibri" w:cs="Calibri"/>
          <w:sz w:val="24"/>
          <w:szCs w:val="24"/>
        </w:rPr>
        <w:t xml:space="preserve"> wniosku nie przedstawiasz diagnozy sytuacji problemowej, na którą odpowiedź będzie stanowiła realizacja projektu, ani nie uzasadniasz potrzeby realizacji projektu. Problemy, które zostaną rozwiązane lub złagodzone zostały już zdiagnozowane </w:t>
      </w:r>
      <w:r w:rsidR="00AC3E74" w:rsidRPr="00FF3270">
        <w:rPr>
          <w:rStyle w:val="FontStyle51"/>
          <w:rFonts w:ascii="Calibri" w:hAnsi="Calibri" w:cs="Calibri"/>
          <w:sz w:val="24"/>
          <w:szCs w:val="24"/>
        </w:rPr>
        <w:br/>
      </w:r>
      <w:r w:rsidRPr="00FF3270">
        <w:rPr>
          <w:rStyle w:val="FontStyle51"/>
          <w:rFonts w:ascii="Calibri" w:hAnsi="Calibri" w:cs="Calibri"/>
          <w:sz w:val="24"/>
          <w:szCs w:val="24"/>
        </w:rPr>
        <w:t xml:space="preserve">w RPO WŁ </w:t>
      </w:r>
      <w:r w:rsidR="00B0316B" w:rsidRPr="00FF3270">
        <w:rPr>
          <w:rStyle w:val="FontStyle51"/>
          <w:rFonts w:ascii="Calibri" w:hAnsi="Calibri" w:cs="Calibri"/>
          <w:sz w:val="24"/>
          <w:szCs w:val="24"/>
        </w:rPr>
        <w:t xml:space="preserve">2014-2020 </w:t>
      </w:r>
      <w:r w:rsidRPr="00FF3270">
        <w:rPr>
          <w:rStyle w:val="FontStyle51"/>
          <w:rFonts w:ascii="Calibri" w:hAnsi="Calibri" w:cs="Calibri"/>
          <w:sz w:val="24"/>
          <w:szCs w:val="24"/>
        </w:rPr>
        <w:t>i z tej diagnozy wynika potrzeba realizacji określonych projektów. Twoim zadaniem jest pokazanie, że projekt, który przygotowujesz wpisuje się w tę diagnozę.</w:t>
      </w:r>
    </w:p>
    <w:p w:rsidR="00F11D3C" w:rsidRPr="00FF3270" w:rsidRDefault="00F11D3C" w:rsidP="00441CB1">
      <w:pPr>
        <w:spacing w:line="360" w:lineRule="auto"/>
        <w:rPr>
          <w:rStyle w:val="FontStyle51"/>
          <w:rFonts w:ascii="Calibri" w:hAnsi="Calibri" w:cs="Calibri"/>
          <w:b/>
          <w:bCs/>
          <w:sz w:val="24"/>
          <w:szCs w:val="24"/>
        </w:rPr>
      </w:pPr>
      <w:bookmarkStart w:id="24" w:name="_Toc426552081"/>
    </w:p>
    <w:p w:rsidR="007D2BA5" w:rsidRPr="00FF3270" w:rsidRDefault="007D2BA5" w:rsidP="007D2BA5">
      <w:pPr>
        <w:spacing w:line="360" w:lineRule="auto"/>
        <w:rPr>
          <w:rStyle w:val="FontStyle51"/>
          <w:rFonts w:ascii="Calibri" w:hAnsi="Calibri" w:cs="Calibri"/>
          <w:bCs/>
          <w:sz w:val="24"/>
          <w:szCs w:val="24"/>
        </w:rPr>
      </w:pPr>
      <w:r w:rsidRPr="00FF3270">
        <w:rPr>
          <w:rStyle w:val="FontStyle51"/>
          <w:rFonts w:ascii="Calibri" w:hAnsi="Calibri" w:cs="Calibri"/>
          <w:bCs/>
          <w:sz w:val="24"/>
          <w:szCs w:val="24"/>
        </w:rPr>
        <w:t>Cel główny projektu powinien zatem:</w:t>
      </w:r>
    </w:p>
    <w:p w:rsidR="007D2BA5" w:rsidRPr="00FF3270" w:rsidRDefault="007D2BA5" w:rsidP="007D2BA5">
      <w:pPr>
        <w:numPr>
          <w:ilvl w:val="0"/>
          <w:numId w:val="25"/>
        </w:numPr>
        <w:spacing w:line="360" w:lineRule="auto"/>
        <w:ind w:left="284" w:hanging="284"/>
        <w:rPr>
          <w:rStyle w:val="FontStyle51"/>
          <w:rFonts w:ascii="Calibri" w:hAnsi="Calibri" w:cs="Calibri"/>
          <w:bCs/>
          <w:sz w:val="24"/>
          <w:szCs w:val="24"/>
        </w:rPr>
      </w:pPr>
      <w:r w:rsidRPr="00FF3270">
        <w:rPr>
          <w:rStyle w:val="FontStyle51"/>
          <w:rFonts w:ascii="Calibri" w:hAnsi="Calibri" w:cs="Calibri"/>
          <w:bCs/>
          <w:sz w:val="24"/>
          <w:szCs w:val="24"/>
        </w:rPr>
        <w:t>wynikać bezpośrednio ze zdiagnozowanego/</w:t>
      </w:r>
      <w:proofErr w:type="spellStart"/>
      <w:r w:rsidRPr="00FF3270">
        <w:rPr>
          <w:rStyle w:val="FontStyle51"/>
          <w:rFonts w:ascii="Calibri" w:hAnsi="Calibri" w:cs="Calibri"/>
          <w:bCs/>
          <w:sz w:val="24"/>
          <w:szCs w:val="24"/>
        </w:rPr>
        <w:t>ych</w:t>
      </w:r>
      <w:proofErr w:type="spellEnd"/>
      <w:r w:rsidRPr="00FF3270">
        <w:rPr>
          <w:rStyle w:val="FontStyle51"/>
          <w:rFonts w:ascii="Calibri" w:hAnsi="Calibri" w:cs="Calibri"/>
          <w:bCs/>
          <w:sz w:val="24"/>
          <w:szCs w:val="24"/>
        </w:rPr>
        <w:t xml:space="preserve"> w RPO WŁ </w:t>
      </w:r>
      <w:r w:rsidRPr="00FF3270">
        <w:rPr>
          <w:rStyle w:val="FontStyle51"/>
          <w:rFonts w:ascii="Calibri" w:hAnsi="Calibri" w:cs="Calibri"/>
          <w:sz w:val="24"/>
          <w:szCs w:val="24"/>
        </w:rPr>
        <w:t xml:space="preserve">2014-2020 </w:t>
      </w:r>
      <w:r w:rsidRPr="00FF3270">
        <w:rPr>
          <w:rStyle w:val="FontStyle51"/>
          <w:rFonts w:ascii="Calibri" w:hAnsi="Calibri" w:cs="Calibri"/>
          <w:bCs/>
          <w:sz w:val="24"/>
          <w:szCs w:val="24"/>
        </w:rPr>
        <w:t>problemu/ów, jaki/e chcesz rozwiązać lub złagodzić poprzez</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realizację projektu;</w:t>
      </w:r>
    </w:p>
    <w:p w:rsidR="007D2BA5" w:rsidRPr="00FF3270" w:rsidRDefault="007D2BA5" w:rsidP="007D2BA5">
      <w:pPr>
        <w:numPr>
          <w:ilvl w:val="0"/>
          <w:numId w:val="25"/>
        </w:numPr>
        <w:spacing w:line="360" w:lineRule="auto"/>
        <w:ind w:left="284" w:hanging="284"/>
        <w:rPr>
          <w:rStyle w:val="FontStyle51"/>
          <w:rFonts w:ascii="Calibri" w:hAnsi="Calibri" w:cs="Calibri"/>
          <w:bCs/>
          <w:sz w:val="24"/>
          <w:szCs w:val="24"/>
        </w:rPr>
      </w:pPr>
      <w:r w:rsidRPr="00FF3270">
        <w:rPr>
          <w:rStyle w:val="FontStyle51"/>
          <w:rFonts w:ascii="Calibri" w:hAnsi="Calibri" w:cs="Calibri"/>
          <w:bCs/>
          <w:sz w:val="24"/>
          <w:szCs w:val="24"/>
        </w:rPr>
        <w:lastRenderedPageBreak/>
        <w:t xml:space="preserve">być spójny z właściwym celem szczegółowym RPO WŁ </w:t>
      </w:r>
      <w:r w:rsidRPr="00FF3270">
        <w:rPr>
          <w:rStyle w:val="FontStyle51"/>
          <w:rFonts w:ascii="Calibri" w:hAnsi="Calibri" w:cs="Calibri"/>
          <w:sz w:val="24"/>
          <w:szCs w:val="24"/>
        </w:rPr>
        <w:t xml:space="preserve">2014-2020 </w:t>
      </w:r>
      <w:r w:rsidRPr="00FF3270">
        <w:rPr>
          <w:rStyle w:val="FontStyle51"/>
          <w:rFonts w:ascii="Calibri" w:hAnsi="Calibri" w:cs="Calibri"/>
          <w:bCs/>
          <w:sz w:val="24"/>
          <w:szCs w:val="24"/>
        </w:rPr>
        <w:t>oraz ewentualnie z celami sformułowanymi w innych dokumentach</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o charakterze strategicznym w danym sektorze i/lub w danym regionie - jeżeli występują. Spójność celów projektu z innymi</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odpowiednimi celami powinna być dostosowana do obszaru realizacji projektu (całe województwo -powiat/y - gmina/y)</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wskazanego w pkt 1.8 wniosku;</w:t>
      </w:r>
    </w:p>
    <w:p w:rsidR="007D2BA5" w:rsidRPr="00FF3270" w:rsidRDefault="007D2BA5" w:rsidP="007D2BA5">
      <w:pPr>
        <w:numPr>
          <w:ilvl w:val="0"/>
          <w:numId w:val="25"/>
        </w:numPr>
        <w:spacing w:line="360" w:lineRule="auto"/>
        <w:ind w:left="284" w:hanging="284"/>
        <w:rPr>
          <w:rStyle w:val="FontStyle51"/>
          <w:rFonts w:ascii="Calibri" w:hAnsi="Calibri" w:cs="Calibri"/>
          <w:bCs/>
          <w:sz w:val="24"/>
          <w:szCs w:val="24"/>
        </w:rPr>
      </w:pPr>
      <w:r w:rsidRPr="00FF3270">
        <w:rPr>
          <w:rStyle w:val="FontStyle51"/>
          <w:rFonts w:ascii="Calibri" w:hAnsi="Calibri" w:cs="Calibri"/>
          <w:bCs/>
          <w:sz w:val="24"/>
          <w:szCs w:val="24"/>
        </w:rPr>
        <w:t>opisywać stan docelowy, wskazywać sytuację pożądaną w przyszłości, która zostanie osiągnięta poprzez realizację projektu</w:t>
      </w:r>
      <w:r w:rsidRPr="00FF3270">
        <w:rPr>
          <w:rStyle w:val="FontStyle51"/>
          <w:rFonts w:ascii="Calibri" w:hAnsi="Calibri" w:cs="Calibri"/>
          <w:sz w:val="24"/>
          <w:szCs w:val="24"/>
        </w:rPr>
        <w:t xml:space="preserve"> </w:t>
      </w:r>
      <w:r w:rsidR="00FC76B9">
        <w:rPr>
          <w:rStyle w:val="FontStyle51"/>
          <w:rFonts w:ascii="Calibri" w:hAnsi="Calibri" w:cs="Calibri"/>
          <w:bCs/>
          <w:sz w:val="24"/>
          <w:szCs w:val="24"/>
        </w:rPr>
        <w:t>(</w:t>
      </w:r>
      <w:r w:rsidRPr="00FF3270">
        <w:rPr>
          <w:rStyle w:val="FontStyle51"/>
          <w:rFonts w:ascii="Calibri" w:hAnsi="Calibri" w:cs="Calibri"/>
          <w:bCs/>
          <w:sz w:val="24"/>
          <w:szCs w:val="24"/>
        </w:rPr>
        <w:t xml:space="preserve"> </w:t>
      </w:r>
      <w:r w:rsidRPr="003F0F24">
        <w:rPr>
          <w:rStyle w:val="FontStyle51"/>
          <w:rFonts w:ascii="Calibri" w:hAnsi="Calibri" w:cs="Calibri"/>
          <w:bCs/>
          <w:sz w:val="24"/>
          <w:szCs w:val="24"/>
        </w:rPr>
        <w:t xml:space="preserve">np. założenie działalności </w:t>
      </w:r>
      <w:r w:rsidRPr="00E8469C">
        <w:rPr>
          <w:rStyle w:val="FontStyle51"/>
          <w:rFonts w:ascii="Calibri" w:hAnsi="Calibri" w:cs="Calibri"/>
          <w:bCs/>
          <w:sz w:val="24"/>
          <w:szCs w:val="24"/>
        </w:rPr>
        <w:t>gospodarczej), a nie</w:t>
      </w:r>
      <w:r w:rsidRPr="00FF3270">
        <w:rPr>
          <w:rStyle w:val="FontStyle51"/>
          <w:rFonts w:ascii="Calibri" w:hAnsi="Calibri" w:cs="Calibri"/>
          <w:bCs/>
          <w:sz w:val="24"/>
          <w:szCs w:val="24"/>
        </w:rPr>
        <w:t xml:space="preserve"> zadania do realizacji, czyli środki do osiągnięcia celu,</w:t>
      </w:r>
      <w:r w:rsidRPr="00FF3270">
        <w:rPr>
          <w:rStyle w:val="FontStyle51"/>
          <w:rFonts w:ascii="Calibri" w:hAnsi="Calibri" w:cs="Calibri"/>
          <w:sz w:val="24"/>
          <w:szCs w:val="24"/>
        </w:rPr>
        <w:t xml:space="preserve"> </w:t>
      </w:r>
      <w:r w:rsidRPr="00FF3270">
        <w:rPr>
          <w:rStyle w:val="FontStyle51"/>
          <w:rFonts w:ascii="Calibri" w:hAnsi="Calibri" w:cs="Calibri"/>
          <w:bCs/>
          <w:sz w:val="24"/>
          <w:szCs w:val="24"/>
        </w:rPr>
        <w:t>(np. przeszkolenie..., objęcie wsparciem..., pomoc…);</w:t>
      </w:r>
    </w:p>
    <w:p w:rsidR="007D2BA5" w:rsidRPr="00FF3270" w:rsidRDefault="007D2BA5" w:rsidP="007D2BA5">
      <w:pPr>
        <w:numPr>
          <w:ilvl w:val="0"/>
          <w:numId w:val="25"/>
        </w:numPr>
        <w:spacing w:line="360" w:lineRule="auto"/>
        <w:ind w:left="284" w:hanging="284"/>
        <w:rPr>
          <w:rStyle w:val="FontStyle51"/>
          <w:rFonts w:ascii="Calibri" w:hAnsi="Calibri" w:cs="Calibri"/>
          <w:sz w:val="24"/>
          <w:szCs w:val="24"/>
        </w:rPr>
      </w:pPr>
      <w:r w:rsidRPr="00FF3270">
        <w:rPr>
          <w:rStyle w:val="FontStyle51"/>
          <w:rFonts w:ascii="Calibri" w:hAnsi="Calibri" w:cs="Calibri"/>
          <w:bCs/>
          <w:sz w:val="24"/>
          <w:szCs w:val="24"/>
        </w:rPr>
        <w:t>bezpośrednio przekładać się na zadania wskazane w punkcie 4.1 wniosku.</w:t>
      </w:r>
    </w:p>
    <w:p w:rsidR="007D2BA5" w:rsidRPr="00FF3270" w:rsidRDefault="007D2BA5" w:rsidP="00F103A4">
      <w:pPr>
        <w:numPr>
          <w:ilvl w:val="0"/>
          <w:numId w:val="39"/>
        </w:numPr>
        <w:spacing w:line="360" w:lineRule="auto"/>
        <w:ind w:left="284" w:hanging="284"/>
        <w:rPr>
          <w:rFonts w:ascii="Calibri" w:hAnsi="Calibri" w:cs="Arial"/>
        </w:rPr>
      </w:pPr>
      <w:r w:rsidRPr="00FF3270">
        <w:rPr>
          <w:rFonts w:ascii="Calibri" w:hAnsi="Calibri" w:cs="Arial"/>
        </w:rPr>
        <w:t>charakteryzować się cechami zgodnymi z koncepcją SMART:</w:t>
      </w:r>
    </w:p>
    <w:p w:rsidR="007D2BA5" w:rsidRPr="00FF3270" w:rsidRDefault="007D2BA5" w:rsidP="007D2BA5">
      <w:pPr>
        <w:spacing w:line="360" w:lineRule="auto"/>
        <w:rPr>
          <w:rFonts w:ascii="Calibri" w:hAnsi="Calibri" w:cs="Arial"/>
        </w:rPr>
      </w:pPr>
    </w:p>
    <w:p w:rsidR="007D2BA5" w:rsidRPr="00FF3270" w:rsidRDefault="007D2BA5" w:rsidP="00F103A4">
      <w:pPr>
        <w:pStyle w:val="Akapitzlist"/>
        <w:numPr>
          <w:ilvl w:val="0"/>
          <w:numId w:val="40"/>
        </w:numPr>
        <w:spacing w:line="360" w:lineRule="auto"/>
        <w:contextualSpacing/>
        <w:rPr>
          <w:rFonts w:ascii="Calibri" w:hAnsi="Calibri" w:cs="Arial"/>
        </w:rPr>
      </w:pPr>
      <w:r w:rsidRPr="00FF3270">
        <w:rPr>
          <w:rFonts w:ascii="Calibri" w:hAnsi="Calibri" w:cs="Arial"/>
          <w:b/>
        </w:rPr>
        <w:t xml:space="preserve">S </w:t>
      </w:r>
      <w:r w:rsidRPr="00FF3270">
        <w:rPr>
          <w:rFonts w:ascii="Calibri" w:hAnsi="Calibri" w:cs="Arial"/>
        </w:rPr>
        <w:t xml:space="preserve">– </w:t>
      </w:r>
      <w:proofErr w:type="spellStart"/>
      <w:r w:rsidRPr="00FF3270">
        <w:rPr>
          <w:rFonts w:ascii="Calibri" w:hAnsi="Calibri" w:cs="Arial"/>
        </w:rPr>
        <w:t>specific</w:t>
      </w:r>
      <w:proofErr w:type="spellEnd"/>
      <w:r w:rsidRPr="00FF3270">
        <w:rPr>
          <w:rFonts w:ascii="Calibri" w:hAnsi="Calibri" w:cs="Arial"/>
        </w:rPr>
        <w:t xml:space="preserve"> – szczegółowe, konkretne – cele powinny być szczegółowo i jednoznacznie określone, dotyczyć konkretnych problemów;</w:t>
      </w:r>
    </w:p>
    <w:p w:rsidR="007D2BA5" w:rsidRPr="00FF3270" w:rsidRDefault="007D2BA5" w:rsidP="00F103A4">
      <w:pPr>
        <w:pStyle w:val="Akapitzlist"/>
        <w:numPr>
          <w:ilvl w:val="0"/>
          <w:numId w:val="40"/>
        </w:numPr>
        <w:spacing w:line="360" w:lineRule="auto"/>
        <w:contextualSpacing/>
        <w:rPr>
          <w:rFonts w:ascii="Calibri" w:hAnsi="Calibri" w:cs="Arial"/>
        </w:rPr>
      </w:pPr>
      <w:r w:rsidRPr="00FF3270">
        <w:rPr>
          <w:rFonts w:ascii="Calibri" w:hAnsi="Calibri" w:cs="Arial"/>
          <w:b/>
        </w:rPr>
        <w:t>M</w:t>
      </w:r>
      <w:r w:rsidRPr="00FF3270">
        <w:rPr>
          <w:rFonts w:ascii="Calibri" w:hAnsi="Calibri" w:cs="Arial"/>
        </w:rPr>
        <w:t xml:space="preserve"> – </w:t>
      </w:r>
      <w:proofErr w:type="spellStart"/>
      <w:r w:rsidRPr="00FF3270">
        <w:rPr>
          <w:rFonts w:ascii="Calibri" w:hAnsi="Calibri" w:cs="Arial"/>
        </w:rPr>
        <w:t>measurable</w:t>
      </w:r>
      <w:proofErr w:type="spellEnd"/>
      <w:r w:rsidRPr="00FF3270">
        <w:rPr>
          <w:rFonts w:ascii="Calibri" w:hAnsi="Calibri" w:cs="Arial"/>
        </w:rPr>
        <w:t xml:space="preserve"> – mierzalne – cele powinny zostać sformułowane w sposób pozwalający na ustalenie wskaźnika/wskaźników ich pomiaru; </w:t>
      </w:r>
    </w:p>
    <w:p w:rsidR="007D2BA5" w:rsidRPr="00FF3270" w:rsidRDefault="007D2BA5" w:rsidP="00F103A4">
      <w:pPr>
        <w:pStyle w:val="Akapitzlist"/>
        <w:numPr>
          <w:ilvl w:val="0"/>
          <w:numId w:val="40"/>
        </w:numPr>
        <w:spacing w:line="360" w:lineRule="auto"/>
        <w:contextualSpacing/>
        <w:rPr>
          <w:rFonts w:ascii="Calibri" w:hAnsi="Calibri" w:cs="Arial"/>
        </w:rPr>
      </w:pPr>
      <w:r w:rsidRPr="00FF3270">
        <w:rPr>
          <w:rFonts w:ascii="Calibri" w:hAnsi="Calibri" w:cs="Arial"/>
          <w:b/>
        </w:rPr>
        <w:t xml:space="preserve">A </w:t>
      </w:r>
      <w:r w:rsidRPr="00FF3270">
        <w:rPr>
          <w:rFonts w:ascii="Calibri" w:hAnsi="Calibri" w:cs="Arial"/>
        </w:rPr>
        <w:t xml:space="preserve">– </w:t>
      </w:r>
      <w:proofErr w:type="spellStart"/>
      <w:r w:rsidRPr="00FF3270">
        <w:rPr>
          <w:rFonts w:ascii="Calibri" w:hAnsi="Calibri" w:cs="Arial"/>
        </w:rPr>
        <w:t>acceptable</w:t>
      </w:r>
      <w:proofErr w:type="spellEnd"/>
      <w:r w:rsidRPr="00FF3270">
        <w:rPr>
          <w:rFonts w:ascii="Calibri" w:hAnsi="Calibri" w:cs="Arial"/>
        </w:rPr>
        <w:t>/</w:t>
      </w:r>
      <w:proofErr w:type="spellStart"/>
      <w:r w:rsidRPr="00FF3270">
        <w:rPr>
          <w:rFonts w:ascii="Calibri" w:hAnsi="Calibri" w:cs="Arial"/>
        </w:rPr>
        <w:t>accurate</w:t>
      </w:r>
      <w:proofErr w:type="spellEnd"/>
      <w:r w:rsidRPr="00FF3270">
        <w:rPr>
          <w:rFonts w:ascii="Calibri" w:hAnsi="Calibri" w:cs="Arial"/>
        </w:rPr>
        <w:t xml:space="preserve"> – akceptowalne/trafne – cele powinny być określane z uwzględnieniem otoczenia społecznego, w którym realizowany będzie projekt, a przede wszystkim z uwzględnieniem potrzeb grup docelowych projektu. Trafność odnosi się do zdiagnozowanego/</w:t>
      </w:r>
      <w:proofErr w:type="spellStart"/>
      <w:r w:rsidRPr="00FF3270">
        <w:rPr>
          <w:rFonts w:ascii="Calibri" w:hAnsi="Calibri" w:cs="Arial"/>
        </w:rPr>
        <w:t>ych</w:t>
      </w:r>
      <w:proofErr w:type="spellEnd"/>
      <w:r w:rsidRPr="00FF3270">
        <w:rPr>
          <w:rFonts w:ascii="Calibri" w:hAnsi="Calibri" w:cs="Arial"/>
        </w:rPr>
        <w:t xml:space="preserve"> we wniosku problemu/problemów i wskazuje, że cele muszą bezpośrednio wynikać z opisanej wcześniej sytuacji problemowej oraz starać się obejmować wszystkie przyczyny powstania problemu/problemów (kompleksowość). Rzetelna analiza jest nie tylko podstawą do określenia celów, ale również wpływa na dobór odpowiednich form wsparcia i metod pracy z odbiorcami projektu. W tym kontekście pominięcie jakiegokolwiek aspektu problemu/problemów zwiększa ryzyko niepowodzenia całego przedsięwzięcia. </w:t>
      </w:r>
    </w:p>
    <w:p w:rsidR="007D2BA5" w:rsidRPr="00FF3270" w:rsidRDefault="007D2BA5" w:rsidP="00F103A4">
      <w:pPr>
        <w:pStyle w:val="Akapitzlist"/>
        <w:numPr>
          <w:ilvl w:val="0"/>
          <w:numId w:val="40"/>
        </w:numPr>
        <w:spacing w:line="360" w:lineRule="auto"/>
        <w:contextualSpacing/>
        <w:rPr>
          <w:rFonts w:ascii="Calibri" w:hAnsi="Calibri" w:cs="Arial"/>
        </w:rPr>
      </w:pPr>
      <w:r w:rsidRPr="00FF3270">
        <w:rPr>
          <w:rFonts w:ascii="Calibri" w:hAnsi="Calibri" w:cs="Arial"/>
          <w:b/>
        </w:rPr>
        <w:t xml:space="preserve">R </w:t>
      </w:r>
      <w:r w:rsidRPr="00FF3270">
        <w:rPr>
          <w:rFonts w:ascii="Calibri" w:hAnsi="Calibri" w:cs="Arial"/>
        </w:rPr>
        <w:t xml:space="preserve">– </w:t>
      </w:r>
      <w:proofErr w:type="spellStart"/>
      <w:r w:rsidRPr="00FF3270">
        <w:rPr>
          <w:rFonts w:ascii="Calibri" w:hAnsi="Calibri" w:cs="Arial"/>
        </w:rPr>
        <w:t>realistic</w:t>
      </w:r>
      <w:proofErr w:type="spellEnd"/>
      <w:r w:rsidRPr="00FF3270">
        <w:rPr>
          <w:rFonts w:ascii="Calibri" w:hAnsi="Calibri" w:cs="Arial"/>
        </w:rPr>
        <w:t xml:space="preserve"> – realistyczne – możliwe do osiągnięcia poprzez realizację projektu (nie mogą się odnosić do zadań i obszarów, które nie będą objęte projektem). Zadania przedstawione w punkcie 4.1  wniosku, które projektodawca zamierza zrealizować, powinny być ściśle związane z celami projektu i w oczywisty sposób zmierzać do ich osiągnięcia. </w:t>
      </w:r>
    </w:p>
    <w:p w:rsidR="007D2BA5" w:rsidRPr="00254515" w:rsidRDefault="007D2BA5" w:rsidP="00F103A4">
      <w:pPr>
        <w:pStyle w:val="Akapitzlist"/>
        <w:numPr>
          <w:ilvl w:val="0"/>
          <w:numId w:val="40"/>
        </w:numPr>
        <w:spacing w:line="360" w:lineRule="auto"/>
        <w:contextualSpacing/>
        <w:rPr>
          <w:rStyle w:val="FontStyle51"/>
          <w:rFonts w:ascii="Calibri" w:hAnsi="Calibri" w:cs="Arial"/>
          <w:sz w:val="24"/>
          <w:szCs w:val="24"/>
        </w:rPr>
      </w:pPr>
      <w:r w:rsidRPr="00FF3270">
        <w:rPr>
          <w:rFonts w:ascii="Calibri" w:hAnsi="Calibri" w:cs="Arial"/>
          <w:b/>
        </w:rPr>
        <w:lastRenderedPageBreak/>
        <w:t xml:space="preserve">T </w:t>
      </w:r>
      <w:r w:rsidRPr="00FF3270">
        <w:rPr>
          <w:rFonts w:ascii="Calibri" w:hAnsi="Calibri" w:cs="Arial"/>
        </w:rPr>
        <w:t xml:space="preserve">– time – </w:t>
      </w:r>
      <w:proofErr w:type="spellStart"/>
      <w:r w:rsidRPr="00FF3270">
        <w:rPr>
          <w:rFonts w:ascii="Calibri" w:hAnsi="Calibri" w:cs="Arial"/>
        </w:rPr>
        <w:t>bound</w:t>
      </w:r>
      <w:proofErr w:type="spellEnd"/>
      <w:r w:rsidRPr="00FF3270">
        <w:rPr>
          <w:rFonts w:ascii="Calibri" w:hAnsi="Calibri" w:cs="Arial"/>
        </w:rPr>
        <w:t xml:space="preserve"> – określone w czasie – każdy cel powinien zawierać w swojej konstrukcji termin, w jakim ma być osiągnięty (informację o przybliżonym terminie, w którym wszystkie zadania zostaną zrealizowane, a zaplanowane cele osiągnięte). Cecha ta jest ściśle związana z jednym z podstawowych parametrów każdego projektu, jakim jest czas (obok zasobów i budżetu). Każde przedsięwzięcie projektowe musi być ściśle określone w czasie. Czas, w jakim projekt ma zostać zrealizowany powinien być odpowiednio dobrany do problemów i potrzeb, na które odpowiedź stanowi projekt. </w:t>
      </w:r>
    </w:p>
    <w:p w:rsidR="00B1405C" w:rsidRPr="00FF3270" w:rsidRDefault="00B1405C" w:rsidP="00254515">
      <w:pPr>
        <w:pStyle w:val="Nagwek2"/>
        <w:spacing w:before="480"/>
        <w:rPr>
          <w:rStyle w:val="FontStyle52"/>
          <w:rFonts w:ascii="Calibri" w:hAnsi="Calibri" w:cs="Calibri"/>
          <w:b/>
          <w:bCs/>
          <w:sz w:val="24"/>
          <w:szCs w:val="24"/>
        </w:rPr>
      </w:pPr>
      <w:bookmarkStart w:id="25" w:name="_Toc507763136"/>
      <w:r w:rsidRPr="00FF3270">
        <w:rPr>
          <w:rStyle w:val="FontStyle52"/>
          <w:rFonts w:ascii="Calibri" w:hAnsi="Calibri" w:cs="Calibri"/>
          <w:b/>
          <w:bCs/>
          <w:sz w:val="24"/>
          <w:szCs w:val="24"/>
        </w:rPr>
        <w:t>3.1.</w:t>
      </w:r>
      <w:r w:rsidR="006713B8" w:rsidRPr="00FF3270">
        <w:rPr>
          <w:rStyle w:val="FontStyle52"/>
          <w:rFonts w:ascii="Calibri" w:hAnsi="Calibri" w:cs="Calibri"/>
          <w:b/>
          <w:bCs/>
          <w:sz w:val="24"/>
          <w:szCs w:val="24"/>
        </w:rPr>
        <w:t xml:space="preserve">2 </w:t>
      </w:r>
      <w:r w:rsidRPr="00FF3270">
        <w:rPr>
          <w:rStyle w:val="FontStyle52"/>
          <w:rFonts w:ascii="Calibri" w:hAnsi="Calibri" w:cs="Calibri"/>
          <w:b/>
          <w:bCs/>
          <w:sz w:val="24"/>
          <w:szCs w:val="24"/>
        </w:rPr>
        <w:t>Wskaźniki realizacji celu</w:t>
      </w:r>
      <w:bookmarkEnd w:id="24"/>
      <w:bookmarkEnd w:id="25"/>
    </w:p>
    <w:p w:rsidR="007D2BA5" w:rsidRPr="00FF3270" w:rsidRDefault="007D2BA5" w:rsidP="00856D5C">
      <w:pPr>
        <w:pStyle w:val="Style20"/>
        <w:tabs>
          <w:tab w:val="left" w:pos="394"/>
        </w:tabs>
        <w:spacing w:beforeLines="15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rsidR="007D2BA5" w:rsidRDefault="007D2BA5" w:rsidP="00856D5C">
      <w:pPr>
        <w:pStyle w:val="Style20"/>
        <w:widowControl/>
        <w:tabs>
          <w:tab w:val="left" w:pos="394"/>
        </w:tabs>
        <w:spacing w:beforeLines="5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trakcie realizacji projektu wskaźniki mają umożliwiać pomiar jego postępu wg założonych celów projektu.</w:t>
      </w:r>
    </w:p>
    <w:p w:rsidR="006F6E6B" w:rsidRPr="006F6E6B" w:rsidRDefault="006F6E6B" w:rsidP="006F6E6B">
      <w:pPr>
        <w:pStyle w:val="konkurs"/>
        <w:rPr>
          <w:rStyle w:val="FontStyle52"/>
          <w:rFonts w:ascii="Calibri" w:hAnsi="Calibri" w:cs="Calibri"/>
          <w:color w:val="FF0000"/>
          <w:sz w:val="24"/>
          <w:szCs w:val="24"/>
        </w:rPr>
      </w:pPr>
      <w:r w:rsidRPr="006F6E6B">
        <w:rPr>
          <w:rStyle w:val="FontStyle52"/>
          <w:rFonts w:ascii="Calibri" w:hAnsi="Calibri" w:cs="Calibri"/>
          <w:color w:val="FF0000"/>
          <w:sz w:val="24"/>
          <w:szCs w:val="24"/>
        </w:rPr>
        <w:t>Uwaga!</w:t>
      </w:r>
    </w:p>
    <w:p w:rsidR="005319E3" w:rsidRPr="00CA0C66" w:rsidRDefault="007D2BA5" w:rsidP="006F6E6B">
      <w:pPr>
        <w:pStyle w:val="konkurs"/>
        <w:rPr>
          <w:rStyle w:val="FontStyle52"/>
          <w:rFonts w:ascii="Calibri" w:hAnsi="Calibri" w:cs="Calibri"/>
          <w:b w:val="0"/>
          <w:sz w:val="24"/>
          <w:szCs w:val="24"/>
        </w:rPr>
      </w:pPr>
      <w:r w:rsidRPr="00D565CD">
        <w:rPr>
          <w:rStyle w:val="FontStyle52"/>
          <w:rFonts w:ascii="Calibri" w:hAnsi="Calibri" w:cs="Calibri"/>
          <w:b w:val="0"/>
          <w:sz w:val="24"/>
          <w:szCs w:val="24"/>
        </w:rPr>
        <w:t>Obligatoryjne dla Poddziałania VIII.3.</w:t>
      </w:r>
      <w:r w:rsidR="008A2866">
        <w:rPr>
          <w:rStyle w:val="FontStyle52"/>
          <w:rFonts w:ascii="Calibri" w:hAnsi="Calibri" w:cs="Calibri"/>
          <w:b w:val="0"/>
          <w:sz w:val="24"/>
          <w:szCs w:val="24"/>
        </w:rPr>
        <w:t>1</w:t>
      </w:r>
      <w:r w:rsidRPr="00D565CD">
        <w:rPr>
          <w:rStyle w:val="FontStyle52"/>
          <w:rFonts w:ascii="Calibri" w:hAnsi="Calibri" w:cs="Calibri"/>
          <w:b w:val="0"/>
          <w:sz w:val="24"/>
          <w:szCs w:val="24"/>
        </w:rPr>
        <w:t xml:space="preserve"> wskaźniki</w:t>
      </w:r>
      <w:r w:rsidRPr="00D565CD" w:rsidDel="00160065">
        <w:rPr>
          <w:rStyle w:val="FontStyle52"/>
          <w:rFonts w:ascii="Calibri" w:hAnsi="Calibri" w:cs="Calibri"/>
          <w:b w:val="0"/>
          <w:sz w:val="24"/>
          <w:szCs w:val="24"/>
        </w:rPr>
        <w:t xml:space="preserve"> </w:t>
      </w:r>
      <w:r w:rsidRPr="00D565CD">
        <w:rPr>
          <w:rStyle w:val="FontStyle52"/>
          <w:rFonts w:ascii="Calibri" w:hAnsi="Calibri" w:cs="Calibri"/>
          <w:b w:val="0"/>
          <w:sz w:val="24"/>
          <w:szCs w:val="24"/>
        </w:rPr>
        <w:t xml:space="preserve">produktu i rezultatu zostały już umieszczone we wniosku w punkcie 3.1.2, musisz jedynie je wybrać z listy rozwijanej. </w:t>
      </w:r>
    </w:p>
    <w:p w:rsidR="007D2BA5" w:rsidRPr="00EA2EBF" w:rsidRDefault="007D2BA5" w:rsidP="00856D5C">
      <w:pPr>
        <w:pStyle w:val="Style20"/>
        <w:widowControl/>
        <w:tabs>
          <w:tab w:val="left" w:pos="394"/>
        </w:tabs>
        <w:spacing w:beforeLines="50" w:line="360" w:lineRule="auto"/>
        <w:ind w:firstLine="0"/>
        <w:rPr>
          <w:rStyle w:val="FontStyle52"/>
          <w:rFonts w:ascii="Calibri" w:hAnsi="Calibri" w:cs="Calibri"/>
          <w:b w:val="0"/>
          <w:sz w:val="24"/>
          <w:szCs w:val="24"/>
        </w:rPr>
      </w:pPr>
      <w:r w:rsidRPr="00D565CD">
        <w:rPr>
          <w:rStyle w:val="FontStyle52"/>
          <w:rFonts w:ascii="Calibri" w:hAnsi="Calibri" w:cs="Calibri"/>
          <w:b w:val="0"/>
          <w:sz w:val="24"/>
          <w:szCs w:val="24"/>
        </w:rPr>
        <w:t>Dodatkowo możesz wpisać wskaźniki specyficzne dla Twojego projektu (wskaźniki projektowe).</w:t>
      </w:r>
    </w:p>
    <w:p w:rsidR="007D2BA5" w:rsidRDefault="007D2BA5" w:rsidP="00856D5C">
      <w:pPr>
        <w:pStyle w:val="Style20"/>
        <w:tabs>
          <w:tab w:val="left" w:pos="394"/>
        </w:tabs>
        <w:spacing w:beforeLines="5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kolumnie „Nazwa wskaźnika” musisz ująć wszystkie wskaźniki odpowiednie dla </w:t>
      </w:r>
      <w:r w:rsidR="00A1796C">
        <w:rPr>
          <w:rStyle w:val="FontStyle52"/>
          <w:rFonts w:ascii="Calibri" w:hAnsi="Calibri" w:cs="Calibri"/>
          <w:b w:val="0"/>
          <w:sz w:val="24"/>
          <w:szCs w:val="24"/>
        </w:rPr>
        <w:t xml:space="preserve">Twojego </w:t>
      </w:r>
      <w:r w:rsidRPr="00FF3270">
        <w:rPr>
          <w:rStyle w:val="FontStyle52"/>
          <w:rFonts w:ascii="Calibri" w:hAnsi="Calibri" w:cs="Calibri"/>
          <w:b w:val="0"/>
          <w:sz w:val="24"/>
          <w:szCs w:val="24"/>
        </w:rPr>
        <w:t xml:space="preserve">projektu. </w:t>
      </w:r>
    </w:p>
    <w:p w:rsidR="007D2BA5" w:rsidRDefault="007D2BA5" w:rsidP="00856D5C">
      <w:pPr>
        <w:spacing w:beforeLines="50" w:line="360" w:lineRule="auto"/>
        <w:rPr>
          <w:rStyle w:val="FontStyle52"/>
          <w:rFonts w:ascii="Calibri" w:hAnsi="Calibri" w:cs="Calibri"/>
          <w:b w:val="0"/>
          <w:sz w:val="24"/>
          <w:szCs w:val="24"/>
        </w:rPr>
      </w:pPr>
      <w:r>
        <w:rPr>
          <w:rStyle w:val="FontStyle52"/>
          <w:rFonts w:ascii="Calibri" w:hAnsi="Calibri" w:cs="Calibri"/>
          <w:b w:val="0"/>
          <w:sz w:val="24"/>
          <w:szCs w:val="24"/>
        </w:rPr>
        <w:t>Punkt</w:t>
      </w:r>
      <w:r w:rsidRPr="00A822B1">
        <w:rPr>
          <w:rStyle w:val="FontStyle52"/>
          <w:rFonts w:ascii="Calibri" w:hAnsi="Calibri" w:cs="Calibri"/>
          <w:b w:val="0"/>
          <w:sz w:val="24"/>
          <w:szCs w:val="24"/>
        </w:rPr>
        <w:t xml:space="preserve"> 3.1.2 </w:t>
      </w:r>
      <w:r>
        <w:rPr>
          <w:rStyle w:val="FontStyle52"/>
          <w:rFonts w:ascii="Calibri" w:hAnsi="Calibri" w:cs="Calibri"/>
          <w:b w:val="0"/>
          <w:sz w:val="24"/>
          <w:szCs w:val="24"/>
        </w:rPr>
        <w:t xml:space="preserve">wniosku jest wypełniany </w:t>
      </w:r>
      <w:r w:rsidRPr="00A822B1">
        <w:rPr>
          <w:rStyle w:val="FontStyle52"/>
          <w:rFonts w:ascii="Calibri" w:hAnsi="Calibri" w:cs="Calibri"/>
          <w:b w:val="0"/>
          <w:sz w:val="24"/>
          <w:szCs w:val="24"/>
        </w:rPr>
        <w:t>w zakładkach:</w:t>
      </w:r>
    </w:p>
    <w:p w:rsidR="007D2BA5" w:rsidRDefault="007D2BA5" w:rsidP="00856D5C">
      <w:pPr>
        <w:numPr>
          <w:ilvl w:val="0"/>
          <w:numId w:val="56"/>
        </w:numPr>
        <w:spacing w:beforeLines="50" w:line="360" w:lineRule="auto"/>
        <w:rPr>
          <w:rStyle w:val="FontStyle52"/>
          <w:rFonts w:ascii="Calibri" w:hAnsi="Calibri" w:cs="Calibri"/>
          <w:b w:val="0"/>
          <w:sz w:val="24"/>
          <w:szCs w:val="24"/>
        </w:rPr>
      </w:pPr>
      <w:r>
        <w:rPr>
          <w:rStyle w:val="FontStyle52"/>
          <w:rFonts w:ascii="Calibri" w:hAnsi="Calibri" w:cs="Calibri"/>
          <w:b w:val="0"/>
          <w:sz w:val="24"/>
          <w:szCs w:val="24"/>
        </w:rPr>
        <w:t>Wskaźniki horyzontalne</w:t>
      </w:r>
    </w:p>
    <w:p w:rsidR="00EF2226" w:rsidRDefault="00EF2226" w:rsidP="00856D5C">
      <w:pPr>
        <w:numPr>
          <w:ilvl w:val="0"/>
          <w:numId w:val="56"/>
        </w:numPr>
        <w:spacing w:beforeLines="50" w:line="360" w:lineRule="auto"/>
        <w:rPr>
          <w:rStyle w:val="FontStyle52"/>
          <w:rFonts w:ascii="Calibri" w:hAnsi="Calibri" w:cs="Calibri"/>
          <w:b w:val="0"/>
          <w:sz w:val="24"/>
          <w:szCs w:val="24"/>
        </w:rPr>
      </w:pPr>
      <w:r>
        <w:rPr>
          <w:rStyle w:val="FontStyle52"/>
          <w:rFonts w:ascii="Calibri" w:hAnsi="Calibri" w:cs="Calibri"/>
          <w:b w:val="0"/>
          <w:sz w:val="24"/>
          <w:szCs w:val="24"/>
        </w:rPr>
        <w:t>Wskaźniki dot. efektywności</w:t>
      </w:r>
    </w:p>
    <w:p w:rsidR="005D1DB4" w:rsidRDefault="005D1DB4" w:rsidP="00856D5C">
      <w:pPr>
        <w:numPr>
          <w:ilvl w:val="0"/>
          <w:numId w:val="56"/>
        </w:numPr>
        <w:spacing w:beforeLines="50" w:line="360" w:lineRule="auto"/>
        <w:rPr>
          <w:rStyle w:val="FontStyle52"/>
          <w:rFonts w:ascii="Calibri" w:hAnsi="Calibri" w:cs="Calibri"/>
          <w:b w:val="0"/>
          <w:sz w:val="24"/>
          <w:szCs w:val="24"/>
        </w:rPr>
      </w:pPr>
      <w:r>
        <w:rPr>
          <w:rStyle w:val="FontStyle52"/>
          <w:rFonts w:ascii="Calibri" w:hAnsi="Calibri" w:cs="Calibri"/>
          <w:b w:val="0"/>
          <w:sz w:val="24"/>
          <w:szCs w:val="24"/>
        </w:rPr>
        <w:t>Wskaźniki rezultatu</w:t>
      </w:r>
    </w:p>
    <w:p w:rsidR="007D2BA5" w:rsidRPr="005D1DB4" w:rsidRDefault="005D1DB4" w:rsidP="00856D5C">
      <w:pPr>
        <w:numPr>
          <w:ilvl w:val="0"/>
          <w:numId w:val="56"/>
        </w:numPr>
        <w:spacing w:beforeLines="50" w:line="360" w:lineRule="auto"/>
        <w:rPr>
          <w:rStyle w:val="FontStyle52"/>
          <w:rFonts w:ascii="Calibri" w:hAnsi="Calibri" w:cs="Calibri"/>
          <w:b w:val="0"/>
          <w:sz w:val="24"/>
          <w:szCs w:val="24"/>
        </w:rPr>
      </w:pPr>
      <w:r>
        <w:rPr>
          <w:rStyle w:val="FontStyle52"/>
          <w:rFonts w:ascii="Calibri" w:hAnsi="Calibri" w:cs="Calibri"/>
          <w:b w:val="0"/>
          <w:sz w:val="24"/>
          <w:szCs w:val="24"/>
        </w:rPr>
        <w:t>Wskaźniki produktu</w:t>
      </w:r>
    </w:p>
    <w:p w:rsidR="007D2BA5" w:rsidRPr="005D1DB4" w:rsidRDefault="007D2BA5" w:rsidP="00856D5C">
      <w:pPr>
        <w:pStyle w:val="Style20"/>
        <w:tabs>
          <w:tab w:val="left" w:pos="394"/>
        </w:tabs>
        <w:spacing w:beforeLines="50" w:line="360" w:lineRule="auto"/>
        <w:ind w:firstLine="0"/>
        <w:jc w:val="left"/>
        <w:rPr>
          <w:rStyle w:val="FontStyle52"/>
          <w:rFonts w:ascii="Calibri" w:hAnsi="Calibri" w:cs="Calibri"/>
          <w:b w:val="0"/>
          <w:sz w:val="24"/>
          <w:szCs w:val="24"/>
        </w:rPr>
      </w:pPr>
    </w:p>
    <w:p w:rsidR="007D2BA5" w:rsidRPr="00186DFB" w:rsidRDefault="007D2BA5" w:rsidP="00F103A4">
      <w:pPr>
        <w:pStyle w:val="Style20"/>
        <w:numPr>
          <w:ilvl w:val="0"/>
          <w:numId w:val="58"/>
        </w:numPr>
        <w:tabs>
          <w:tab w:val="left" w:pos="284"/>
        </w:tabs>
        <w:spacing w:before="240" w:line="360" w:lineRule="auto"/>
        <w:ind w:left="284" w:hanging="284"/>
        <w:jc w:val="left"/>
        <w:rPr>
          <w:rFonts w:ascii="Calibri" w:hAnsi="Calibri" w:cs="Calibri"/>
          <w:bCs/>
        </w:rPr>
      </w:pPr>
      <w:r w:rsidRPr="005D1DB4">
        <w:rPr>
          <w:rStyle w:val="FontStyle52"/>
          <w:rFonts w:ascii="Calibri" w:hAnsi="Calibri" w:cs="Calibri"/>
          <w:sz w:val="24"/>
          <w:szCs w:val="24"/>
        </w:rPr>
        <w:t>Wskaźniki horyzontalne</w:t>
      </w:r>
      <w:r w:rsidRPr="00235402">
        <w:rPr>
          <w:rStyle w:val="FontStyle52"/>
          <w:rFonts w:ascii="Calibri" w:hAnsi="Calibri" w:cs="Calibri"/>
          <w:b w:val="0"/>
          <w:sz w:val="24"/>
          <w:szCs w:val="24"/>
        </w:rPr>
        <w:t xml:space="preserve"> </w:t>
      </w:r>
      <w:r w:rsidRPr="002C4981">
        <w:rPr>
          <w:rStyle w:val="FontStyle52"/>
          <w:rFonts w:ascii="Calibri" w:hAnsi="Calibri" w:cs="Calibri"/>
          <w:b w:val="0"/>
          <w:sz w:val="24"/>
          <w:szCs w:val="24"/>
        </w:rPr>
        <w:t>–</w:t>
      </w:r>
      <w:r w:rsidRPr="00235402">
        <w:rPr>
          <w:rStyle w:val="FontStyle52"/>
          <w:rFonts w:ascii="Calibri" w:hAnsi="Calibri" w:cs="Calibri"/>
          <w:b w:val="0"/>
          <w:sz w:val="24"/>
          <w:szCs w:val="24"/>
        </w:rPr>
        <w:t xml:space="preserve"> </w:t>
      </w:r>
      <w:r w:rsidRPr="00FF3270">
        <w:rPr>
          <w:rStyle w:val="FontStyle52"/>
          <w:rFonts w:ascii="Calibri" w:hAnsi="Calibri" w:cs="Calibri"/>
          <w:b w:val="0"/>
          <w:sz w:val="24"/>
          <w:szCs w:val="24"/>
        </w:rPr>
        <w:t>dotyczą zagadnień monitorowanych we wszystkich priorytetach inwestycyjnych celów tematycznych 1-11</w:t>
      </w:r>
      <w:r w:rsidR="00356C07">
        <w:rPr>
          <w:rStyle w:val="FontStyle52"/>
          <w:rFonts w:ascii="Calibri" w:hAnsi="Calibri" w:cs="Calibri"/>
          <w:b w:val="0"/>
          <w:sz w:val="24"/>
          <w:szCs w:val="24"/>
        </w:rPr>
        <w:t>.</w:t>
      </w:r>
    </w:p>
    <w:p w:rsidR="007D2BA5" w:rsidRPr="00E246F4" w:rsidRDefault="007D2BA5" w:rsidP="007D2BA5">
      <w:pPr>
        <w:pStyle w:val="Style20"/>
        <w:tabs>
          <w:tab w:val="left" w:pos="284"/>
        </w:tabs>
        <w:spacing w:before="240" w:line="360" w:lineRule="auto"/>
        <w:ind w:left="284" w:firstLine="0"/>
        <w:jc w:val="left"/>
        <w:rPr>
          <w:rStyle w:val="FontStyle52"/>
          <w:rFonts w:ascii="Calibri" w:hAnsi="Calibri" w:cs="Calibri"/>
          <w:b w:val="0"/>
          <w:sz w:val="24"/>
          <w:szCs w:val="24"/>
        </w:rPr>
      </w:pPr>
      <w:r w:rsidRPr="00E246F4">
        <w:rPr>
          <w:rStyle w:val="FontStyle52"/>
          <w:rFonts w:ascii="Calibri" w:hAnsi="Calibri" w:cs="Calibri"/>
          <w:b w:val="0"/>
          <w:sz w:val="24"/>
          <w:szCs w:val="24"/>
        </w:rPr>
        <w:t>Obligatoryjne wskaźniki horyzontalne:</w:t>
      </w:r>
    </w:p>
    <w:p w:rsidR="007D2BA5" w:rsidRPr="00E246F4" w:rsidRDefault="007D2BA5" w:rsidP="00F103A4">
      <w:pPr>
        <w:pStyle w:val="Style20"/>
        <w:numPr>
          <w:ilvl w:val="0"/>
          <w:numId w:val="71"/>
        </w:numPr>
        <w:tabs>
          <w:tab w:val="left" w:pos="284"/>
        </w:tabs>
        <w:spacing w:before="240" w:line="360" w:lineRule="auto"/>
        <w:jc w:val="left"/>
        <w:rPr>
          <w:rFonts w:ascii="Calibri" w:hAnsi="Calibri" w:cs="Calibri"/>
          <w:bCs/>
        </w:rPr>
      </w:pPr>
      <w:r w:rsidRPr="00E246F4">
        <w:rPr>
          <w:rFonts w:ascii="Calibri" w:hAnsi="Calibri" w:cs="Calibri"/>
        </w:rPr>
        <w:t>Liczba osób objętych szkoleniami / doradztwem w zakresie kompetencji cyfrowych</w:t>
      </w:r>
    </w:p>
    <w:p w:rsidR="007D2BA5" w:rsidRPr="00E246F4" w:rsidRDefault="007D2BA5" w:rsidP="00F103A4">
      <w:pPr>
        <w:pStyle w:val="Style20"/>
        <w:numPr>
          <w:ilvl w:val="0"/>
          <w:numId w:val="71"/>
        </w:numPr>
        <w:tabs>
          <w:tab w:val="left" w:pos="284"/>
        </w:tabs>
        <w:spacing w:before="240" w:line="360" w:lineRule="auto"/>
        <w:jc w:val="left"/>
        <w:rPr>
          <w:rFonts w:ascii="Calibri" w:hAnsi="Calibri" w:cs="Calibri"/>
          <w:bCs/>
        </w:rPr>
      </w:pPr>
      <w:r w:rsidRPr="00E246F4">
        <w:rPr>
          <w:rFonts w:ascii="Calibri" w:hAnsi="Calibri" w:cs="Calibri"/>
        </w:rPr>
        <w:t>Liczba projektów, w których sfinansowano koszty racjonalnych usprawnień dla osób z niepełnosprawnościami</w:t>
      </w:r>
    </w:p>
    <w:p w:rsidR="007D2BA5" w:rsidRPr="00E246F4" w:rsidRDefault="007D2BA5" w:rsidP="00F103A4">
      <w:pPr>
        <w:pStyle w:val="Style20"/>
        <w:numPr>
          <w:ilvl w:val="0"/>
          <w:numId w:val="71"/>
        </w:numPr>
        <w:tabs>
          <w:tab w:val="left" w:pos="284"/>
        </w:tabs>
        <w:spacing w:before="240" w:line="360" w:lineRule="auto"/>
        <w:jc w:val="left"/>
        <w:rPr>
          <w:rFonts w:ascii="Calibri" w:hAnsi="Calibri" w:cs="Calibri"/>
          <w:bCs/>
        </w:rPr>
      </w:pPr>
      <w:r w:rsidRPr="00E246F4">
        <w:rPr>
          <w:rFonts w:ascii="Calibri" w:hAnsi="Calibri" w:cs="Calibri"/>
        </w:rPr>
        <w:t>Liczba obiektów dostosowanych do potrzeb osób z niepełnosprawnościami</w:t>
      </w:r>
    </w:p>
    <w:p w:rsidR="007D2BA5" w:rsidRPr="00186DFB" w:rsidRDefault="007D2BA5" w:rsidP="00F103A4">
      <w:pPr>
        <w:pStyle w:val="Style20"/>
        <w:numPr>
          <w:ilvl w:val="0"/>
          <w:numId w:val="71"/>
        </w:numPr>
        <w:tabs>
          <w:tab w:val="left" w:pos="284"/>
        </w:tabs>
        <w:spacing w:before="240" w:line="360" w:lineRule="auto"/>
        <w:jc w:val="left"/>
        <w:rPr>
          <w:rStyle w:val="FontStyle52"/>
          <w:rFonts w:ascii="Calibri" w:hAnsi="Calibri" w:cs="Calibri"/>
          <w:b w:val="0"/>
          <w:sz w:val="24"/>
          <w:szCs w:val="24"/>
        </w:rPr>
      </w:pPr>
      <w:r w:rsidRPr="00E246F4">
        <w:rPr>
          <w:rFonts w:ascii="Calibri" w:hAnsi="Calibri" w:cs="Calibri"/>
        </w:rPr>
        <w:t xml:space="preserve">Liczba podmiotów wykorzystujących technologie </w:t>
      </w:r>
      <w:proofErr w:type="spellStart"/>
      <w:r w:rsidRPr="00E246F4">
        <w:rPr>
          <w:rFonts w:ascii="Calibri" w:hAnsi="Calibri" w:cs="Calibri"/>
        </w:rPr>
        <w:t>informacyjno–komunikacyjne</w:t>
      </w:r>
      <w:proofErr w:type="spellEnd"/>
    </w:p>
    <w:p w:rsidR="00B33064" w:rsidRDefault="003E17AD" w:rsidP="00856D5C">
      <w:pPr>
        <w:pStyle w:val="Style20"/>
        <w:tabs>
          <w:tab w:val="left" w:pos="142"/>
          <w:tab w:val="left" w:pos="394"/>
        </w:tabs>
        <w:spacing w:beforeLines="50" w:line="360" w:lineRule="auto"/>
        <w:ind w:left="284" w:firstLine="0"/>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dodać wskaźnik horyzontalny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00720862" w:rsidRPr="005D6500">
        <w:rPr>
          <w:rStyle w:val="FontStyle51"/>
          <w:rFonts w:ascii="Calibri" w:hAnsi="Calibri" w:cs="Calibri"/>
          <w:noProof/>
          <w:sz w:val="24"/>
          <w:szCs w:val="24"/>
        </w:rPr>
        <w:drawing>
          <wp:inline distT="0" distB="0" distL="0" distR="0">
            <wp:extent cx="504825" cy="200025"/>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000F7FD6">
        <w:rPr>
          <w:rStyle w:val="FontStyle51"/>
          <w:rFonts w:ascii="Calibri" w:hAnsi="Calibri" w:cs="Calibri"/>
          <w:sz w:val="24"/>
          <w:szCs w:val="24"/>
        </w:rPr>
        <w:t xml:space="preserve"> a </w:t>
      </w:r>
      <w:r w:rsidR="000F7FD6" w:rsidRPr="008E5FAA">
        <w:rPr>
          <w:rStyle w:val="FontStyle51"/>
          <w:rFonts w:ascii="Calibri" w:hAnsi="Calibri" w:cs="Calibri"/>
          <w:sz w:val="24"/>
          <w:szCs w:val="24"/>
        </w:rPr>
        <w:t xml:space="preserve">następnie w otwartym </w:t>
      </w:r>
      <w:r w:rsidRPr="008E5FAA">
        <w:rPr>
          <w:rStyle w:val="FontStyle51"/>
          <w:rFonts w:ascii="Calibri" w:hAnsi="Calibri" w:cs="Calibri"/>
          <w:sz w:val="24"/>
          <w:szCs w:val="24"/>
        </w:rPr>
        <w:t>oknie: wybierz z listy nazwę wskaźnika, podaj wartość docelową wskaźnika i uzupełnij pola</w:t>
      </w:r>
      <w:r w:rsidR="00EB4900" w:rsidRPr="008E5FAA">
        <w:rPr>
          <w:rStyle w:val="FontStyle51"/>
          <w:rFonts w:ascii="Calibri" w:hAnsi="Calibri" w:cs="Calibri"/>
          <w:sz w:val="24"/>
          <w:szCs w:val="24"/>
        </w:rPr>
        <w:t>:</w:t>
      </w:r>
      <w:r w:rsidRPr="008E5FAA">
        <w:rPr>
          <w:rStyle w:val="FontStyle51"/>
          <w:rFonts w:ascii="Calibri" w:hAnsi="Calibri" w:cs="Calibri"/>
          <w:sz w:val="24"/>
          <w:szCs w:val="24"/>
        </w:rPr>
        <w:t xml:space="preserve"> </w:t>
      </w:r>
      <w:r w:rsidRPr="008E5FAA">
        <w:rPr>
          <w:rFonts w:ascii="Calibri" w:hAnsi="Calibri"/>
        </w:rPr>
        <w:t>Źródło danych do pomiaru wskaźnika, Sposób pomiaru wskaźnika</w:t>
      </w:r>
      <w:r w:rsidR="00ED246A" w:rsidRPr="008E5FAA">
        <w:rPr>
          <w:rFonts w:ascii="Calibri" w:hAnsi="Calibri"/>
        </w:rPr>
        <w:t xml:space="preserve"> i zapisz d</w:t>
      </w:r>
      <w:r w:rsidR="006257C7" w:rsidRPr="008E5FAA">
        <w:rPr>
          <w:rFonts w:ascii="Calibri" w:hAnsi="Calibri"/>
        </w:rPr>
        <w:t>ane w oknie naciskając przycisk</w:t>
      </w:r>
      <w:r w:rsidR="00ED246A" w:rsidRPr="008E5FAA">
        <w:rPr>
          <w:rFonts w:ascii="Calibri" w:hAnsi="Calibri"/>
        </w:rPr>
        <w:t xml:space="preserve"> </w:t>
      </w:r>
      <w:r w:rsidR="00ED246A" w:rsidRPr="008E5FAA">
        <w:rPr>
          <w:rFonts w:ascii="Calibri" w:hAnsi="Calibri"/>
          <w:i/>
        </w:rPr>
        <w:t>Zapisz</w:t>
      </w:r>
      <w:r w:rsidR="00ED246A">
        <w:t xml:space="preserve"> </w:t>
      </w:r>
      <w:r w:rsidR="00720862">
        <w:rPr>
          <w:noProof/>
        </w:rPr>
        <w:drawing>
          <wp:inline distT="0" distB="0" distL="0" distR="0">
            <wp:extent cx="695325" cy="200025"/>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r>
        <w:rPr>
          <w:rStyle w:val="FontStyle51"/>
          <w:rFonts w:ascii="Calibri" w:hAnsi="Calibri" w:cs="Calibri"/>
          <w:sz w:val="24"/>
          <w:szCs w:val="24"/>
        </w:rPr>
        <w:t xml:space="preserve"> </w:t>
      </w:r>
    </w:p>
    <w:p w:rsidR="00B33064" w:rsidRDefault="00720862" w:rsidP="00856D5C">
      <w:pPr>
        <w:pStyle w:val="Style20"/>
        <w:tabs>
          <w:tab w:val="left" w:pos="142"/>
          <w:tab w:val="left" w:pos="394"/>
        </w:tabs>
        <w:spacing w:beforeLines="50" w:line="360" w:lineRule="auto"/>
        <w:ind w:left="284" w:hanging="284"/>
        <w:rPr>
          <w:rStyle w:val="FontStyle51"/>
          <w:rFonts w:ascii="Calibri" w:hAnsi="Calibri" w:cs="Calibri"/>
          <w:sz w:val="24"/>
          <w:szCs w:val="24"/>
        </w:rPr>
      </w:pPr>
      <w:r>
        <w:rPr>
          <w:rStyle w:val="FontStyle51"/>
          <w:rFonts w:ascii="Calibri" w:hAnsi="Calibri" w:cs="Calibri"/>
          <w:noProof/>
          <w:sz w:val="24"/>
          <w:szCs w:val="24"/>
        </w:rPr>
        <w:lastRenderedPageBreak/>
        <w:drawing>
          <wp:inline distT="0" distB="0" distL="0" distR="0">
            <wp:extent cx="5667375" cy="4429125"/>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67375" cy="4429125"/>
                    </a:xfrm>
                    <a:prstGeom prst="rect">
                      <a:avLst/>
                    </a:prstGeom>
                    <a:noFill/>
                    <a:ln>
                      <a:noFill/>
                    </a:ln>
                  </pic:spPr>
                </pic:pic>
              </a:graphicData>
            </a:graphic>
          </wp:inline>
        </w:drawing>
      </w:r>
    </w:p>
    <w:p w:rsidR="003E17AD" w:rsidRPr="00FF3270" w:rsidRDefault="00356C07" w:rsidP="00856D5C">
      <w:pPr>
        <w:pStyle w:val="Style20"/>
        <w:tabs>
          <w:tab w:val="left" w:pos="142"/>
          <w:tab w:val="left" w:pos="394"/>
        </w:tabs>
        <w:spacing w:beforeLines="50" w:line="360" w:lineRule="auto"/>
        <w:ind w:left="284" w:firstLine="0"/>
        <w:jc w:val="left"/>
        <w:rPr>
          <w:rStyle w:val="FontStyle52"/>
          <w:rFonts w:ascii="Calibri" w:hAnsi="Calibri" w:cs="Calibri"/>
          <w:b w:val="0"/>
          <w:sz w:val="24"/>
          <w:szCs w:val="24"/>
        </w:rPr>
      </w:pPr>
      <w:r>
        <w:rPr>
          <w:rStyle w:val="FontStyle51"/>
          <w:rFonts w:ascii="Calibri" w:hAnsi="Calibri" w:cs="Calibri"/>
          <w:sz w:val="24"/>
          <w:szCs w:val="24"/>
        </w:rPr>
        <w:t>W przypadku wskaźników</w:t>
      </w:r>
      <w:r w:rsidR="003E17AD">
        <w:rPr>
          <w:rStyle w:val="FontStyle51"/>
          <w:rFonts w:ascii="Calibri" w:hAnsi="Calibri" w:cs="Calibri"/>
          <w:sz w:val="24"/>
          <w:szCs w:val="24"/>
        </w:rPr>
        <w:t xml:space="preserve">, dla których jednostką miary jest szt. zaznacz </w:t>
      </w:r>
      <w:proofErr w:type="spellStart"/>
      <w:r w:rsidR="00A822B1">
        <w:rPr>
          <w:rStyle w:val="FontStyle51"/>
          <w:rFonts w:ascii="Calibri" w:hAnsi="Calibri" w:cs="Calibri"/>
          <w:sz w:val="24"/>
          <w:szCs w:val="24"/>
        </w:rPr>
        <w:t>checkbox</w:t>
      </w:r>
      <w:proofErr w:type="spellEnd"/>
      <w:r w:rsidR="00A822B1">
        <w:rPr>
          <w:rStyle w:val="FontStyle51"/>
          <w:rFonts w:ascii="Calibri" w:hAnsi="Calibri" w:cs="Calibri"/>
          <w:sz w:val="24"/>
          <w:szCs w:val="24"/>
        </w:rPr>
        <w:t>:</w:t>
      </w:r>
      <w:r w:rsidR="003E17AD">
        <w:rPr>
          <w:rStyle w:val="FontStyle51"/>
          <w:rFonts w:ascii="Calibri" w:hAnsi="Calibri" w:cs="Calibri"/>
          <w:sz w:val="24"/>
          <w:szCs w:val="24"/>
        </w:rPr>
        <w:t xml:space="preserve"> </w:t>
      </w:r>
      <w:r w:rsidR="003E17AD" w:rsidRPr="00B01D2D">
        <w:rPr>
          <w:rFonts w:ascii="Calibri" w:hAnsi="Calibri"/>
          <w:i/>
        </w:rPr>
        <w:t>Bez podziału na kobiety i mężczyzn</w:t>
      </w:r>
      <w:r w:rsidR="003E17AD" w:rsidRPr="00FF3270">
        <w:rPr>
          <w:rStyle w:val="FontStyle52"/>
          <w:rFonts w:ascii="Calibri" w:hAnsi="Calibri" w:cs="Calibri"/>
          <w:b w:val="0"/>
          <w:sz w:val="24"/>
          <w:szCs w:val="24"/>
        </w:rPr>
        <w:t xml:space="preserve"> </w:t>
      </w:r>
      <w:r w:rsidR="00720862" w:rsidRPr="00FF3270">
        <w:rPr>
          <w:rStyle w:val="FontStyle52"/>
          <w:rFonts w:ascii="Calibri" w:hAnsi="Calibri" w:cs="Calibri"/>
          <w:b w:val="0"/>
          <w:noProof/>
          <w:sz w:val="24"/>
          <w:szCs w:val="24"/>
        </w:rPr>
        <w:drawing>
          <wp:inline distT="0" distB="0" distL="0" distR="0">
            <wp:extent cx="1685925" cy="219075"/>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 Natomiast dla wskaźnika horyzontalnego nr 1, gdzie jednostką miary jest „osoba” podajesz wartości w podziale na płeć (nawet jeżeli miałyby to być „0”).</w:t>
      </w:r>
      <w:r w:rsidR="006257C7">
        <w:rPr>
          <w:rStyle w:val="FontStyle52"/>
          <w:rFonts w:ascii="Calibri" w:hAnsi="Calibri" w:cs="Calibri"/>
          <w:b w:val="0"/>
          <w:sz w:val="24"/>
          <w:szCs w:val="24"/>
        </w:rPr>
        <w:t xml:space="preserve"> </w:t>
      </w:r>
      <w:r w:rsidR="00ED246A">
        <w:rPr>
          <w:rStyle w:val="FontStyle52"/>
          <w:rFonts w:ascii="Calibri" w:hAnsi="Calibri" w:cs="Calibri"/>
          <w:b w:val="0"/>
          <w:sz w:val="24"/>
          <w:szCs w:val="24"/>
        </w:rPr>
        <w:t xml:space="preserve">Po zapisaniu pierwszego wskaźnika, aby dodać kolejny wskaźnik naciśnij </w:t>
      </w:r>
      <w:r w:rsidR="00ED246A">
        <w:rPr>
          <w:rStyle w:val="FontStyle51"/>
          <w:rFonts w:ascii="Calibri" w:hAnsi="Calibri" w:cs="Calibri"/>
          <w:sz w:val="24"/>
          <w:szCs w:val="24"/>
        </w:rPr>
        <w:t>przycisk</w:t>
      </w:r>
      <w:r w:rsidR="00ED246A" w:rsidRPr="005D6500">
        <w:rPr>
          <w:rStyle w:val="FontStyle51"/>
          <w:rFonts w:ascii="Calibri" w:hAnsi="Calibri" w:cs="Calibri"/>
          <w:sz w:val="24"/>
          <w:szCs w:val="24"/>
        </w:rPr>
        <w:t xml:space="preserve">: </w:t>
      </w:r>
      <w:r w:rsidR="00ED246A" w:rsidRPr="005D6500">
        <w:rPr>
          <w:rStyle w:val="FontStyle51"/>
          <w:rFonts w:ascii="Calibri" w:hAnsi="Calibri" w:cs="Calibri"/>
          <w:i/>
          <w:sz w:val="24"/>
          <w:szCs w:val="24"/>
        </w:rPr>
        <w:t xml:space="preserve">Dodaj </w:t>
      </w:r>
      <w:r w:rsidR="00ED246A" w:rsidRPr="005D6500">
        <w:rPr>
          <w:rStyle w:val="FontStyle51"/>
          <w:rFonts w:ascii="Calibri" w:hAnsi="Calibri" w:cs="Calibri"/>
          <w:sz w:val="24"/>
          <w:szCs w:val="24"/>
        </w:rPr>
        <w:t xml:space="preserve"> </w:t>
      </w:r>
      <w:r w:rsidR="00720862" w:rsidRPr="005D6500">
        <w:rPr>
          <w:rStyle w:val="FontStyle51"/>
          <w:rFonts w:ascii="Calibri" w:hAnsi="Calibri" w:cs="Calibri"/>
          <w:noProof/>
          <w:sz w:val="24"/>
          <w:szCs w:val="24"/>
        </w:rPr>
        <w:drawing>
          <wp:inline distT="0" distB="0" distL="0" distR="0">
            <wp:extent cx="504825" cy="20002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00ED246A">
        <w:rPr>
          <w:rStyle w:val="FontStyle51"/>
          <w:rFonts w:ascii="Calibri" w:hAnsi="Calibri" w:cs="Calibri"/>
          <w:sz w:val="24"/>
          <w:szCs w:val="24"/>
        </w:rPr>
        <w:t>.</w:t>
      </w:r>
      <w:r w:rsidR="003E17AD" w:rsidRPr="00FF3270">
        <w:rPr>
          <w:rStyle w:val="FontStyle52"/>
          <w:rFonts w:ascii="Calibri" w:hAnsi="Calibri" w:cs="Calibri"/>
          <w:b w:val="0"/>
          <w:sz w:val="24"/>
          <w:szCs w:val="24"/>
        </w:rPr>
        <w:t xml:space="preserve"> </w:t>
      </w:r>
      <w:r w:rsidR="00EB4900">
        <w:rPr>
          <w:rStyle w:val="FontStyle52"/>
          <w:rFonts w:ascii="Calibri" w:hAnsi="Calibri" w:cs="Calibri"/>
          <w:b w:val="0"/>
          <w:sz w:val="24"/>
          <w:szCs w:val="24"/>
        </w:rPr>
        <w:t xml:space="preserve"> </w:t>
      </w:r>
      <w:r w:rsidR="00604BFD" w:rsidRPr="00FF3270">
        <w:rPr>
          <w:rStyle w:val="FontStyle52"/>
          <w:rFonts w:ascii="Calibri" w:hAnsi="Calibri" w:cs="Calibri"/>
          <w:b w:val="0"/>
          <w:sz w:val="24"/>
          <w:szCs w:val="24"/>
        </w:rPr>
        <w:t xml:space="preserve">W zakładce: </w:t>
      </w:r>
      <w:r w:rsidR="00604BFD" w:rsidRPr="00FF3270">
        <w:rPr>
          <w:rStyle w:val="FontStyle52"/>
          <w:rFonts w:ascii="Calibri" w:hAnsi="Calibri" w:cs="Calibri"/>
          <w:b w:val="0"/>
          <w:i/>
          <w:sz w:val="24"/>
          <w:szCs w:val="24"/>
        </w:rPr>
        <w:t xml:space="preserve">Wskaźniki horyzontalne </w:t>
      </w:r>
      <w:r w:rsidR="003E17AD" w:rsidRPr="00FF3270">
        <w:rPr>
          <w:rStyle w:val="FontStyle52"/>
          <w:rFonts w:ascii="Calibri" w:hAnsi="Calibri" w:cs="Calibri"/>
          <w:b w:val="0"/>
          <w:sz w:val="24"/>
          <w:szCs w:val="24"/>
        </w:rPr>
        <w:t xml:space="preserve">dodaj wszystkie </w:t>
      </w:r>
      <w:r w:rsidR="00C52DCD" w:rsidRPr="00FF3270">
        <w:rPr>
          <w:rStyle w:val="FontStyle52"/>
          <w:rFonts w:ascii="Calibri" w:hAnsi="Calibri" w:cs="Calibri"/>
          <w:b w:val="0"/>
          <w:sz w:val="24"/>
          <w:szCs w:val="24"/>
        </w:rPr>
        <w:t>w</w:t>
      </w:r>
      <w:r w:rsidR="003E17AD" w:rsidRPr="00FF3270">
        <w:rPr>
          <w:rStyle w:val="FontStyle52"/>
          <w:rFonts w:ascii="Calibri" w:hAnsi="Calibri" w:cs="Calibri"/>
          <w:b w:val="0"/>
          <w:sz w:val="24"/>
          <w:szCs w:val="24"/>
        </w:rPr>
        <w:t>skaźniki</w:t>
      </w:r>
      <w:r w:rsidR="006257C7">
        <w:rPr>
          <w:rStyle w:val="FontStyle52"/>
          <w:rFonts w:ascii="Calibri" w:hAnsi="Calibri" w:cs="Calibri"/>
          <w:b w:val="0"/>
          <w:sz w:val="24"/>
          <w:szCs w:val="24"/>
        </w:rPr>
        <w:t xml:space="preserve"> jakie znajdują się na liście</w:t>
      </w:r>
      <w:r w:rsidR="00A34DFE">
        <w:rPr>
          <w:rStyle w:val="FontStyle52"/>
          <w:rFonts w:ascii="Calibri" w:hAnsi="Calibri" w:cs="Calibri"/>
          <w:b w:val="0"/>
          <w:sz w:val="24"/>
          <w:szCs w:val="24"/>
        </w:rPr>
        <w:t>.</w:t>
      </w:r>
      <w:r w:rsidR="003E17AD" w:rsidRPr="00FF3270">
        <w:rPr>
          <w:rStyle w:val="FontStyle52"/>
          <w:rFonts w:ascii="Calibri" w:hAnsi="Calibri" w:cs="Calibri"/>
          <w:b w:val="0"/>
          <w:sz w:val="24"/>
          <w:szCs w:val="24"/>
        </w:rPr>
        <w:t xml:space="preserve"> </w:t>
      </w:r>
    </w:p>
    <w:p w:rsidR="004D0328" w:rsidRPr="00E9562C" w:rsidRDefault="001767A4" w:rsidP="00856D5C">
      <w:pPr>
        <w:pStyle w:val="Style20"/>
        <w:tabs>
          <w:tab w:val="left" w:pos="142"/>
          <w:tab w:val="left" w:pos="394"/>
        </w:tabs>
        <w:spacing w:beforeLines="50" w:line="360" w:lineRule="auto"/>
        <w:ind w:left="284" w:firstLine="0"/>
        <w:jc w:val="left"/>
        <w:rPr>
          <w:rStyle w:val="FontStyle52"/>
          <w:rFonts w:ascii="Calibri" w:hAnsi="Calibri" w:cs="Calibri"/>
          <w:b w:val="0"/>
          <w:sz w:val="24"/>
          <w:szCs w:val="24"/>
        </w:rPr>
      </w:pPr>
      <w:r w:rsidRPr="00E9562C">
        <w:rPr>
          <w:rStyle w:val="FontStyle52"/>
          <w:rFonts w:ascii="Calibri" w:hAnsi="Calibri" w:cs="Calibri"/>
          <w:b w:val="0"/>
          <w:sz w:val="24"/>
          <w:szCs w:val="24"/>
        </w:rPr>
        <w:t>Jeżeli na etapie przygotowania wniosku o dofinansowanie nie możesz określić wartości docelowych wskaźników horyzontalnych należy we wniosku o dofinansowanie wpisać „0”, natomiast na etapie realizacji projektu we wnioskach o płatność powinieneś/</w:t>
      </w:r>
      <w:proofErr w:type="spellStart"/>
      <w:r w:rsidRPr="00E9562C">
        <w:rPr>
          <w:rStyle w:val="FontStyle52"/>
          <w:rFonts w:ascii="Calibri" w:hAnsi="Calibri" w:cs="Calibri"/>
          <w:b w:val="0"/>
          <w:sz w:val="24"/>
          <w:szCs w:val="24"/>
        </w:rPr>
        <w:t>aś</w:t>
      </w:r>
      <w:proofErr w:type="spellEnd"/>
      <w:r w:rsidRPr="00E9562C">
        <w:rPr>
          <w:rStyle w:val="FontStyle52"/>
          <w:rFonts w:ascii="Calibri" w:hAnsi="Calibri" w:cs="Calibri"/>
          <w:b w:val="0"/>
          <w:sz w:val="24"/>
          <w:szCs w:val="24"/>
        </w:rPr>
        <w:t xml:space="preserve"> odnotowywać faktyczny przyrost danego wskaźnika.</w:t>
      </w:r>
    </w:p>
    <w:p w:rsidR="0094260A" w:rsidRPr="0094260A" w:rsidRDefault="003A26C8" w:rsidP="00183512">
      <w:pPr>
        <w:pStyle w:val="Style20"/>
        <w:tabs>
          <w:tab w:val="left" w:pos="284"/>
        </w:tabs>
        <w:spacing w:before="240" w:line="360" w:lineRule="auto"/>
        <w:ind w:left="284" w:hanging="284"/>
        <w:jc w:val="left"/>
        <w:rPr>
          <w:rStyle w:val="FontStyle52"/>
          <w:rFonts w:ascii="Calibri" w:hAnsi="Calibri" w:cs="Calibri"/>
          <w:b w:val="0"/>
          <w:sz w:val="24"/>
          <w:szCs w:val="24"/>
        </w:rPr>
      </w:pPr>
      <w:r w:rsidRPr="00356C07">
        <w:rPr>
          <w:rStyle w:val="FontStyle52"/>
          <w:rFonts w:ascii="Calibri" w:hAnsi="Calibri" w:cs="Calibri"/>
          <w:sz w:val="24"/>
          <w:szCs w:val="24"/>
        </w:rPr>
        <w:t xml:space="preserve">b) </w:t>
      </w:r>
      <w:r w:rsidRPr="00356C07">
        <w:rPr>
          <w:rStyle w:val="FontStyle52"/>
          <w:rFonts w:ascii="Calibri" w:hAnsi="Calibri" w:cs="Calibri"/>
          <w:sz w:val="24"/>
          <w:szCs w:val="24"/>
        </w:rPr>
        <w:tab/>
      </w:r>
      <w:r w:rsidR="0094260A">
        <w:rPr>
          <w:rStyle w:val="FontStyle52"/>
          <w:rFonts w:ascii="Calibri" w:hAnsi="Calibri" w:cs="Calibri"/>
          <w:sz w:val="24"/>
          <w:szCs w:val="24"/>
        </w:rPr>
        <w:t xml:space="preserve">Wskaźniki dot. efektywności – </w:t>
      </w:r>
      <w:r w:rsidR="0094260A" w:rsidRPr="00850DAB">
        <w:rPr>
          <w:rStyle w:val="FontStyle52"/>
          <w:rFonts w:ascii="Calibri" w:hAnsi="Calibri" w:cs="Calibri"/>
          <w:b w:val="0"/>
          <w:sz w:val="24"/>
          <w:szCs w:val="24"/>
        </w:rPr>
        <w:t>w ramach przedmiotowego konkursu nie założon</w:t>
      </w:r>
      <w:r w:rsidR="00524718" w:rsidRPr="00850DAB">
        <w:rPr>
          <w:rStyle w:val="FontStyle52"/>
          <w:rFonts w:ascii="Calibri" w:hAnsi="Calibri" w:cs="Calibri"/>
          <w:b w:val="0"/>
          <w:sz w:val="24"/>
          <w:szCs w:val="24"/>
        </w:rPr>
        <w:t>o kryterium</w:t>
      </w:r>
      <w:r w:rsidR="0094260A" w:rsidRPr="00850DAB">
        <w:rPr>
          <w:rStyle w:val="FontStyle52"/>
          <w:rFonts w:ascii="Calibri" w:hAnsi="Calibri" w:cs="Calibri"/>
          <w:b w:val="0"/>
          <w:sz w:val="24"/>
          <w:szCs w:val="24"/>
        </w:rPr>
        <w:t xml:space="preserve"> dotyczącego efektywności. W związku z powyższym w zakładce </w:t>
      </w:r>
      <w:r w:rsidR="0094260A" w:rsidRPr="00850DAB">
        <w:rPr>
          <w:rStyle w:val="FontStyle52"/>
          <w:rFonts w:ascii="Calibri" w:hAnsi="Calibri" w:cs="Calibri"/>
          <w:b w:val="0"/>
          <w:i/>
          <w:sz w:val="24"/>
          <w:szCs w:val="24"/>
        </w:rPr>
        <w:t>Wskaźniki</w:t>
      </w:r>
      <w:r w:rsidR="00524A4E" w:rsidRPr="00850DAB">
        <w:rPr>
          <w:rStyle w:val="FontStyle52"/>
          <w:rFonts w:ascii="Calibri" w:hAnsi="Calibri" w:cs="Calibri"/>
          <w:b w:val="0"/>
          <w:i/>
          <w:sz w:val="24"/>
          <w:szCs w:val="24"/>
        </w:rPr>
        <w:t xml:space="preserve"> dot. efektywności</w:t>
      </w:r>
      <w:r w:rsidR="00524A4E" w:rsidRPr="00850DAB">
        <w:rPr>
          <w:rStyle w:val="FontStyle52"/>
          <w:rFonts w:ascii="Calibri" w:hAnsi="Calibri" w:cs="Calibri"/>
          <w:b w:val="0"/>
          <w:sz w:val="24"/>
          <w:szCs w:val="24"/>
        </w:rPr>
        <w:t xml:space="preserve"> w polu </w:t>
      </w:r>
      <w:r w:rsidR="00524A4E" w:rsidRPr="00850DAB">
        <w:rPr>
          <w:rStyle w:val="FontStyle52"/>
          <w:rFonts w:ascii="Calibri" w:hAnsi="Calibri" w:cs="Calibri"/>
          <w:b w:val="0"/>
          <w:i/>
          <w:sz w:val="24"/>
          <w:szCs w:val="24"/>
        </w:rPr>
        <w:t>Nazwa wskaźnika</w:t>
      </w:r>
      <w:r w:rsidR="00524A4E" w:rsidRPr="00850DAB">
        <w:rPr>
          <w:rStyle w:val="FontStyle52"/>
          <w:rFonts w:ascii="Calibri" w:hAnsi="Calibri" w:cs="Calibri"/>
          <w:b w:val="0"/>
          <w:sz w:val="24"/>
          <w:szCs w:val="24"/>
        </w:rPr>
        <w:t xml:space="preserve"> wybierz „Brak”</w:t>
      </w:r>
      <w:r w:rsidR="002B34D7" w:rsidRPr="00850DAB">
        <w:rPr>
          <w:rStyle w:val="FontStyle52"/>
          <w:rFonts w:ascii="Calibri" w:hAnsi="Calibri" w:cs="Calibri"/>
          <w:b w:val="0"/>
          <w:sz w:val="24"/>
          <w:szCs w:val="24"/>
        </w:rPr>
        <w:t>. Wartość bazową</w:t>
      </w:r>
      <w:r w:rsidR="00524A4E" w:rsidRPr="00850DAB">
        <w:rPr>
          <w:rStyle w:val="FontStyle52"/>
          <w:rFonts w:ascii="Calibri" w:hAnsi="Calibri" w:cs="Calibri"/>
          <w:b w:val="0"/>
          <w:sz w:val="24"/>
          <w:szCs w:val="24"/>
        </w:rPr>
        <w:t xml:space="preserve"> i </w:t>
      </w:r>
      <w:r w:rsidR="002B34D7" w:rsidRPr="00850DAB">
        <w:rPr>
          <w:rStyle w:val="FontStyle52"/>
          <w:rFonts w:ascii="Calibri" w:hAnsi="Calibri" w:cs="Calibri"/>
          <w:b w:val="0"/>
          <w:sz w:val="24"/>
          <w:szCs w:val="24"/>
        </w:rPr>
        <w:t>docelową</w:t>
      </w:r>
      <w:r w:rsidR="00524A4E" w:rsidRPr="00850DAB">
        <w:rPr>
          <w:rStyle w:val="FontStyle52"/>
          <w:rFonts w:ascii="Calibri" w:hAnsi="Calibri" w:cs="Calibri"/>
          <w:b w:val="0"/>
          <w:sz w:val="24"/>
          <w:szCs w:val="24"/>
        </w:rPr>
        <w:t xml:space="preserve"> </w:t>
      </w:r>
      <w:r w:rsidR="00524A4E" w:rsidRPr="00850DAB">
        <w:rPr>
          <w:rStyle w:val="FontStyle52"/>
          <w:rFonts w:ascii="Calibri" w:hAnsi="Calibri" w:cs="Calibri"/>
          <w:b w:val="0"/>
          <w:sz w:val="24"/>
          <w:szCs w:val="24"/>
        </w:rPr>
        <w:lastRenderedPageBreak/>
        <w:t xml:space="preserve">pozostaw na poziomie „0”. W polach </w:t>
      </w:r>
      <w:r w:rsidR="00524A4E" w:rsidRPr="00850DAB">
        <w:rPr>
          <w:rStyle w:val="FontStyle52"/>
          <w:rFonts w:ascii="Calibri" w:hAnsi="Calibri" w:cs="Calibri"/>
          <w:b w:val="0"/>
          <w:i/>
          <w:sz w:val="24"/>
          <w:szCs w:val="24"/>
        </w:rPr>
        <w:t>Źródło danych do pomiaru wskaźnika</w:t>
      </w:r>
      <w:r w:rsidR="00524A4E" w:rsidRPr="00850DAB">
        <w:rPr>
          <w:rStyle w:val="FontStyle52"/>
          <w:rFonts w:ascii="Calibri" w:hAnsi="Calibri" w:cs="Calibri"/>
          <w:b w:val="0"/>
          <w:sz w:val="24"/>
          <w:szCs w:val="24"/>
        </w:rPr>
        <w:t xml:space="preserve"> oraz </w:t>
      </w:r>
      <w:r w:rsidR="00524A4E" w:rsidRPr="00850DAB">
        <w:rPr>
          <w:rStyle w:val="FontStyle52"/>
          <w:rFonts w:ascii="Calibri" w:hAnsi="Calibri" w:cs="Calibri"/>
          <w:b w:val="0"/>
          <w:i/>
          <w:sz w:val="24"/>
          <w:szCs w:val="24"/>
        </w:rPr>
        <w:t>Sposób pomiaru wskaźnika</w:t>
      </w:r>
      <w:r w:rsidR="00524A4E" w:rsidRPr="00850DAB">
        <w:rPr>
          <w:rStyle w:val="FontStyle52"/>
          <w:rFonts w:ascii="Calibri" w:hAnsi="Calibri" w:cs="Calibri"/>
          <w:b w:val="0"/>
          <w:sz w:val="24"/>
          <w:szCs w:val="24"/>
        </w:rPr>
        <w:t xml:space="preserve"> wpisz „Nie dotyczy”.</w:t>
      </w:r>
    </w:p>
    <w:p w:rsidR="00487CED" w:rsidRPr="00EB4900" w:rsidRDefault="003A26C8" w:rsidP="00F103A4">
      <w:pPr>
        <w:pStyle w:val="Style20"/>
        <w:numPr>
          <w:ilvl w:val="0"/>
          <w:numId w:val="76"/>
        </w:numPr>
        <w:tabs>
          <w:tab w:val="left" w:pos="284"/>
        </w:tabs>
        <w:spacing w:before="240" w:line="360" w:lineRule="auto"/>
        <w:jc w:val="left"/>
        <w:rPr>
          <w:rStyle w:val="FontStyle51"/>
          <w:rFonts w:ascii="Calibri" w:hAnsi="Calibri" w:cs="Calibri"/>
          <w:b/>
          <w:bCs/>
          <w:sz w:val="24"/>
          <w:szCs w:val="24"/>
        </w:rPr>
      </w:pPr>
      <w:r w:rsidRPr="00356C07">
        <w:rPr>
          <w:rStyle w:val="FontStyle52"/>
          <w:rFonts w:ascii="Calibri" w:hAnsi="Calibri" w:cs="Calibri"/>
          <w:sz w:val="24"/>
          <w:szCs w:val="24"/>
        </w:rPr>
        <w:t>Wskaźniki rezultatu</w:t>
      </w:r>
      <w:r w:rsidRPr="00356C07">
        <w:rPr>
          <w:rStyle w:val="FontStyle52"/>
          <w:rFonts w:ascii="Calibri" w:hAnsi="Calibri" w:cs="Calibri"/>
        </w:rPr>
        <w:t xml:space="preserve"> </w:t>
      </w:r>
      <w:r w:rsidR="00487CED" w:rsidRPr="00356C07">
        <w:rPr>
          <w:rStyle w:val="FontStyle52"/>
          <w:rFonts w:ascii="Calibri" w:hAnsi="Calibri" w:cs="Calibri"/>
        </w:rPr>
        <w:t xml:space="preserve">- </w:t>
      </w:r>
      <w:r w:rsidR="00487CED" w:rsidRPr="00356C07">
        <w:rPr>
          <w:rStyle w:val="FontStyle52"/>
          <w:rFonts w:ascii="Calibri" w:hAnsi="Calibri" w:cs="Calibri"/>
          <w:b w:val="0"/>
          <w:sz w:val="24"/>
          <w:szCs w:val="24"/>
        </w:rPr>
        <w:t>dotyczą</w:t>
      </w:r>
      <w:r w:rsidR="00487CED" w:rsidRPr="00FF3270">
        <w:rPr>
          <w:rStyle w:val="FontStyle52"/>
          <w:rFonts w:ascii="Calibri" w:hAnsi="Calibri" w:cs="Calibri"/>
          <w:b w:val="0"/>
          <w:sz w:val="24"/>
          <w:szCs w:val="24"/>
        </w:rPr>
        <w:t xml:space="preserve"> oczekiwanych efektów wsparcia EFS. Określają efekt </w:t>
      </w:r>
      <w:r w:rsidR="00487CED" w:rsidRPr="00CB2BED">
        <w:rPr>
          <w:rStyle w:val="FontStyle52"/>
          <w:rFonts w:ascii="Calibri" w:hAnsi="Calibri" w:cs="Calibri"/>
          <w:b w:val="0"/>
          <w:sz w:val="24"/>
          <w:szCs w:val="24"/>
        </w:rPr>
        <w:t xml:space="preserve">zrealizowanych działań w odniesieniu do osób lub podmiotów, np. w postaci zmiany ich sytuacji na rynku pracy. Wskaźnik nie obejmuje efektów dotyczących uczestników/podmiotów, którzy nie otrzymali wsparcia. Aby dodać wskaźnik rezultatu </w:t>
      </w:r>
      <w:r w:rsidR="00487CED" w:rsidRPr="00CB2BED">
        <w:rPr>
          <w:rStyle w:val="FontStyle50"/>
          <w:rFonts w:ascii="Calibri" w:hAnsi="Calibri" w:cs="Calibri"/>
          <w:i w:val="0"/>
          <w:sz w:val="24"/>
          <w:szCs w:val="24"/>
        </w:rPr>
        <w:t xml:space="preserve">naciśnij </w:t>
      </w:r>
      <w:r w:rsidR="00487CED">
        <w:rPr>
          <w:rStyle w:val="FontStyle51"/>
          <w:rFonts w:ascii="Calibri" w:hAnsi="Calibri" w:cs="Calibri"/>
          <w:sz w:val="24"/>
          <w:szCs w:val="24"/>
        </w:rPr>
        <w:t>przycisk</w:t>
      </w:r>
      <w:r w:rsidR="00487CED" w:rsidRPr="00CB2BED">
        <w:rPr>
          <w:rStyle w:val="FontStyle51"/>
          <w:rFonts w:ascii="Calibri" w:hAnsi="Calibri" w:cs="Calibri"/>
          <w:sz w:val="24"/>
          <w:szCs w:val="24"/>
        </w:rPr>
        <w:t xml:space="preserve"> </w:t>
      </w:r>
      <w:r w:rsidR="00487CED" w:rsidRPr="00CB2BED">
        <w:rPr>
          <w:rStyle w:val="FontStyle51"/>
          <w:rFonts w:ascii="Calibri" w:hAnsi="Calibri" w:cs="Calibri"/>
          <w:i/>
          <w:sz w:val="24"/>
          <w:szCs w:val="24"/>
        </w:rPr>
        <w:t xml:space="preserve">Dodaj </w:t>
      </w:r>
      <w:r w:rsidR="00487CED" w:rsidRPr="00CB2BED">
        <w:rPr>
          <w:rStyle w:val="FontStyle51"/>
          <w:rFonts w:ascii="Calibri" w:hAnsi="Calibri" w:cs="Calibri"/>
          <w:sz w:val="24"/>
          <w:szCs w:val="24"/>
        </w:rPr>
        <w:t xml:space="preserve"> </w:t>
      </w:r>
      <w:r w:rsidR="00720862" w:rsidRPr="00CB2BED">
        <w:rPr>
          <w:rStyle w:val="FontStyle51"/>
          <w:rFonts w:ascii="Calibri" w:hAnsi="Calibri" w:cs="Calibri"/>
          <w:noProof/>
          <w:sz w:val="24"/>
          <w:szCs w:val="24"/>
        </w:rPr>
        <w:drawing>
          <wp:inline distT="0" distB="0" distL="0" distR="0">
            <wp:extent cx="504825" cy="200025"/>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00487CED" w:rsidRPr="00CB2BED">
        <w:rPr>
          <w:rStyle w:val="FontStyle51"/>
          <w:rFonts w:ascii="Calibri" w:hAnsi="Calibri" w:cs="Calibri"/>
          <w:sz w:val="24"/>
          <w:szCs w:val="24"/>
        </w:rPr>
        <w:t xml:space="preserve"> a następnie w otwartym oknie: wybierz z listy nazwę wskaźnika, podaj wartość bazową i docelową wskaźnika oraz uzupełnij pola</w:t>
      </w:r>
      <w:r w:rsidR="00487CED">
        <w:rPr>
          <w:rStyle w:val="FontStyle51"/>
          <w:rFonts w:ascii="Calibri" w:hAnsi="Calibri" w:cs="Calibri"/>
          <w:sz w:val="24"/>
          <w:szCs w:val="24"/>
        </w:rPr>
        <w:t>:</w:t>
      </w:r>
      <w:r w:rsidR="00487CED" w:rsidRPr="00CB2BED">
        <w:rPr>
          <w:rStyle w:val="FontStyle51"/>
          <w:rFonts w:ascii="Calibri" w:hAnsi="Calibri" w:cs="Calibri"/>
          <w:sz w:val="24"/>
          <w:szCs w:val="24"/>
        </w:rPr>
        <w:t xml:space="preserve"> </w:t>
      </w:r>
      <w:r w:rsidR="00487CED" w:rsidRPr="00CB2BED">
        <w:rPr>
          <w:rFonts w:ascii="Calibri" w:hAnsi="Calibri"/>
        </w:rPr>
        <w:t>Źródło danych do pomiaru wskaźnika, Sposób pomiaru wskaźnika i zapisz d</w:t>
      </w:r>
      <w:r w:rsidR="00487CED">
        <w:rPr>
          <w:rFonts w:ascii="Calibri" w:hAnsi="Calibri"/>
        </w:rPr>
        <w:t>ane w oknie naciskając przycisk</w:t>
      </w:r>
      <w:r w:rsidR="00487CED" w:rsidRPr="00CB2BED">
        <w:rPr>
          <w:rFonts w:ascii="Calibri" w:hAnsi="Calibri"/>
        </w:rPr>
        <w:t xml:space="preserve"> </w:t>
      </w:r>
      <w:r w:rsidR="00487CED" w:rsidRPr="00CB2BED">
        <w:rPr>
          <w:rFonts w:ascii="Calibri" w:hAnsi="Calibri"/>
          <w:i/>
        </w:rPr>
        <w:t>Zapisz</w:t>
      </w:r>
      <w:r w:rsidR="00487CED" w:rsidRPr="00CB2BED">
        <w:rPr>
          <w:rFonts w:ascii="Calibri" w:hAnsi="Calibri"/>
        </w:rPr>
        <w:t xml:space="preserve"> </w:t>
      </w:r>
      <w:r w:rsidR="00720862" w:rsidRPr="00CB2BED">
        <w:rPr>
          <w:rFonts w:ascii="Calibri" w:hAnsi="Calibri"/>
          <w:noProof/>
        </w:rPr>
        <w:drawing>
          <wp:inline distT="0" distB="0" distL="0" distR="0">
            <wp:extent cx="695325" cy="200025"/>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5325" cy="200025"/>
                    </a:xfrm>
                    <a:prstGeom prst="rect">
                      <a:avLst/>
                    </a:prstGeom>
                    <a:noFill/>
                    <a:ln>
                      <a:noFill/>
                    </a:ln>
                  </pic:spPr>
                </pic:pic>
              </a:graphicData>
            </a:graphic>
          </wp:inline>
        </w:drawing>
      </w:r>
      <w:r w:rsidR="00487CED" w:rsidRPr="00CB2BED">
        <w:rPr>
          <w:rFonts w:ascii="Calibri" w:hAnsi="Calibri"/>
        </w:rPr>
        <w:t xml:space="preserve">. </w:t>
      </w:r>
      <w:r w:rsidR="00487CED" w:rsidRPr="00CB2BED">
        <w:rPr>
          <w:rStyle w:val="FontStyle51"/>
          <w:rFonts w:ascii="Calibri" w:hAnsi="Calibri" w:cs="Calibri"/>
          <w:sz w:val="24"/>
          <w:szCs w:val="24"/>
        </w:rPr>
        <w:t xml:space="preserve"> </w:t>
      </w:r>
    </w:p>
    <w:p w:rsidR="00EB4900" w:rsidRPr="00EB4900" w:rsidRDefault="00720862" w:rsidP="00856D5C">
      <w:pPr>
        <w:pStyle w:val="Style20"/>
        <w:tabs>
          <w:tab w:val="left" w:pos="0"/>
        </w:tabs>
        <w:spacing w:beforeLines="120" w:line="360" w:lineRule="auto"/>
        <w:ind w:left="284" w:hanging="284"/>
        <w:jc w:val="left"/>
        <w:rPr>
          <w:rStyle w:val="FontStyle51"/>
          <w:rFonts w:ascii="Calibri" w:hAnsi="Calibri" w:cs="Calibri"/>
          <w:b/>
          <w:bCs/>
          <w:sz w:val="24"/>
          <w:szCs w:val="24"/>
        </w:rPr>
      </w:pPr>
      <w:r>
        <w:rPr>
          <w:rStyle w:val="FontStyle51"/>
          <w:rFonts w:ascii="Calibri" w:hAnsi="Calibri" w:cs="Calibri"/>
          <w:b/>
          <w:bCs/>
          <w:noProof/>
          <w:sz w:val="24"/>
          <w:szCs w:val="24"/>
        </w:rPr>
        <w:drawing>
          <wp:inline distT="0" distB="0" distL="0" distR="0">
            <wp:extent cx="5667375" cy="4600575"/>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67375" cy="4600575"/>
                    </a:xfrm>
                    <a:prstGeom prst="rect">
                      <a:avLst/>
                    </a:prstGeom>
                    <a:noFill/>
                    <a:ln>
                      <a:noFill/>
                    </a:ln>
                  </pic:spPr>
                </pic:pic>
              </a:graphicData>
            </a:graphic>
          </wp:inline>
        </w:drawing>
      </w:r>
      <w:r w:rsidR="0006517C" w:rsidRPr="0006517C">
        <w:rPr>
          <w:rStyle w:val="FontStyle51"/>
          <w:rFonts w:ascii="Calibri" w:hAnsi="Calibri" w:cs="Calibri"/>
          <w:sz w:val="24"/>
          <w:szCs w:val="24"/>
        </w:rPr>
        <w:t xml:space="preserve"> </w:t>
      </w:r>
      <w:r w:rsidR="00356C07">
        <w:rPr>
          <w:rStyle w:val="FontStyle51"/>
          <w:rFonts w:ascii="Calibri" w:hAnsi="Calibri" w:cs="Calibri"/>
          <w:sz w:val="24"/>
          <w:szCs w:val="24"/>
        </w:rPr>
        <w:t xml:space="preserve">W przypadku wskaźników, dla których jednostką miary jest szt. zaznacz </w:t>
      </w:r>
      <w:proofErr w:type="spellStart"/>
      <w:r w:rsidR="00356C07">
        <w:rPr>
          <w:rStyle w:val="FontStyle51"/>
          <w:rFonts w:ascii="Calibri" w:hAnsi="Calibri" w:cs="Calibri"/>
          <w:sz w:val="24"/>
          <w:szCs w:val="24"/>
        </w:rPr>
        <w:t>checkbox</w:t>
      </w:r>
      <w:proofErr w:type="spellEnd"/>
      <w:r w:rsidR="00356C07">
        <w:rPr>
          <w:rStyle w:val="FontStyle51"/>
          <w:rFonts w:ascii="Calibri" w:hAnsi="Calibri" w:cs="Calibri"/>
          <w:sz w:val="24"/>
          <w:szCs w:val="24"/>
        </w:rPr>
        <w:t xml:space="preserve">: </w:t>
      </w:r>
      <w:r w:rsidR="00356C07" w:rsidRPr="00B01D2D">
        <w:rPr>
          <w:rFonts w:ascii="Calibri" w:hAnsi="Calibri"/>
          <w:i/>
        </w:rPr>
        <w:t>Bez podziału na kobiety i mężczyzn</w:t>
      </w:r>
      <w:r w:rsidR="00356C07" w:rsidRPr="00FF3270">
        <w:rPr>
          <w:rStyle w:val="FontStyle52"/>
          <w:rFonts w:ascii="Calibri" w:hAnsi="Calibri" w:cs="Calibri"/>
          <w:b w:val="0"/>
          <w:sz w:val="24"/>
          <w:szCs w:val="24"/>
        </w:rPr>
        <w:t xml:space="preserve"> </w:t>
      </w:r>
      <w:r w:rsidRPr="00FF3270">
        <w:rPr>
          <w:rStyle w:val="FontStyle52"/>
          <w:rFonts w:ascii="Calibri" w:hAnsi="Calibri" w:cs="Calibri"/>
          <w:b w:val="0"/>
          <w:noProof/>
          <w:sz w:val="24"/>
          <w:szCs w:val="24"/>
        </w:rPr>
        <w:drawing>
          <wp:inline distT="0" distB="0" distL="0" distR="0">
            <wp:extent cx="1685925" cy="219075"/>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85925" cy="219075"/>
                    </a:xfrm>
                    <a:prstGeom prst="rect">
                      <a:avLst/>
                    </a:prstGeom>
                    <a:noFill/>
                    <a:ln>
                      <a:noFill/>
                    </a:ln>
                  </pic:spPr>
                </pic:pic>
              </a:graphicData>
            </a:graphic>
          </wp:inline>
        </w:drawing>
      </w:r>
      <w:r w:rsidR="00356C07">
        <w:rPr>
          <w:rStyle w:val="FontStyle52"/>
          <w:rFonts w:ascii="Calibri" w:hAnsi="Calibri" w:cs="Calibri"/>
          <w:b w:val="0"/>
          <w:sz w:val="24"/>
          <w:szCs w:val="24"/>
        </w:rPr>
        <w:t xml:space="preserve"> i podaj tylko wartość ogółem.</w:t>
      </w:r>
      <w:r w:rsidR="0006517C" w:rsidRPr="00CB2BED">
        <w:rPr>
          <w:rStyle w:val="FontStyle52"/>
          <w:rFonts w:ascii="Calibri" w:hAnsi="Calibri" w:cs="Calibri"/>
          <w:b w:val="0"/>
          <w:sz w:val="24"/>
          <w:szCs w:val="24"/>
        </w:rPr>
        <w:t xml:space="preserve">  </w:t>
      </w:r>
      <w:r w:rsidR="00ED246A">
        <w:rPr>
          <w:rStyle w:val="FontStyle52"/>
          <w:rFonts w:ascii="Calibri" w:hAnsi="Calibri" w:cs="Calibri"/>
          <w:b w:val="0"/>
          <w:sz w:val="24"/>
          <w:szCs w:val="24"/>
        </w:rPr>
        <w:lastRenderedPageBreak/>
        <w:t xml:space="preserve">Po zapisaniu pierwszego wskaźnika, aby dodać kolejny wskaźnik naciśnij </w:t>
      </w:r>
      <w:r w:rsidR="00ED246A">
        <w:rPr>
          <w:rStyle w:val="FontStyle51"/>
          <w:rFonts w:ascii="Calibri" w:hAnsi="Calibri" w:cs="Calibri"/>
          <w:sz w:val="24"/>
          <w:szCs w:val="24"/>
        </w:rPr>
        <w:t>przycisk</w:t>
      </w:r>
      <w:r w:rsidR="00ED246A" w:rsidRPr="005D6500">
        <w:rPr>
          <w:rStyle w:val="FontStyle51"/>
          <w:rFonts w:ascii="Calibri" w:hAnsi="Calibri" w:cs="Calibri"/>
          <w:sz w:val="24"/>
          <w:szCs w:val="24"/>
        </w:rPr>
        <w:t xml:space="preserve"> </w:t>
      </w:r>
      <w:r w:rsidR="00ED246A" w:rsidRPr="005D6500">
        <w:rPr>
          <w:rStyle w:val="FontStyle51"/>
          <w:rFonts w:ascii="Calibri" w:hAnsi="Calibri" w:cs="Calibri"/>
          <w:i/>
          <w:sz w:val="24"/>
          <w:szCs w:val="24"/>
        </w:rPr>
        <w:t xml:space="preserve">Dodaj </w:t>
      </w:r>
      <w:r w:rsidR="00ED246A"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extent cx="504825" cy="200025"/>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00ED246A">
        <w:rPr>
          <w:rStyle w:val="FontStyle51"/>
          <w:rFonts w:ascii="Calibri" w:hAnsi="Calibri" w:cs="Calibri"/>
          <w:sz w:val="24"/>
          <w:szCs w:val="24"/>
        </w:rPr>
        <w:t>.</w:t>
      </w:r>
    </w:p>
    <w:p w:rsidR="003E7EFE" w:rsidRPr="00FF3270" w:rsidRDefault="003E7EFE" w:rsidP="00441CB1">
      <w:pPr>
        <w:pStyle w:val="ramka"/>
        <w:framePr w:wrap="around"/>
        <w:tabs>
          <w:tab w:val="left" w:pos="142"/>
        </w:tabs>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rsidR="003E7EFE" w:rsidRPr="00FF3270" w:rsidRDefault="003E7EFE" w:rsidP="00441CB1">
      <w:pPr>
        <w:pStyle w:val="ramka"/>
        <w:framePr w:wrap="around"/>
        <w:tabs>
          <w:tab w:val="left" w:pos="142"/>
        </w:tabs>
        <w:jc w:val="left"/>
        <w:rPr>
          <w:rStyle w:val="FontStyle52"/>
          <w:rFonts w:ascii="Calibri" w:hAnsi="Calibri" w:cs="Calibri"/>
          <w:b/>
          <w:sz w:val="24"/>
          <w:szCs w:val="24"/>
        </w:rPr>
      </w:pPr>
      <w:r w:rsidRPr="00FF3270">
        <w:rPr>
          <w:rStyle w:val="FontStyle52"/>
          <w:rFonts w:ascii="Calibri" w:hAnsi="Calibri" w:cs="Calibri"/>
          <w:b/>
          <w:sz w:val="24"/>
          <w:szCs w:val="24"/>
        </w:rPr>
        <w:t xml:space="preserve">W każdym z konkursów w regulaminie określone są obowiązkowe wskaźniki rezultatu. </w:t>
      </w:r>
      <w:r w:rsidR="00A82D98">
        <w:rPr>
          <w:rStyle w:val="FontStyle52"/>
          <w:rFonts w:ascii="Calibri" w:hAnsi="Calibri" w:cs="Calibri"/>
          <w:b/>
          <w:sz w:val="24"/>
          <w:szCs w:val="24"/>
        </w:rPr>
        <w:t xml:space="preserve">W zakładce: </w:t>
      </w:r>
      <w:r w:rsidR="00A82D98">
        <w:rPr>
          <w:rStyle w:val="FontStyle52"/>
          <w:rFonts w:ascii="Calibri" w:hAnsi="Calibri" w:cs="Calibri"/>
          <w:b/>
          <w:i/>
          <w:sz w:val="24"/>
          <w:szCs w:val="24"/>
        </w:rPr>
        <w:t>Wskaźniki</w:t>
      </w:r>
      <w:r w:rsidR="0054423D">
        <w:rPr>
          <w:rStyle w:val="FontStyle52"/>
          <w:rFonts w:ascii="Calibri" w:hAnsi="Calibri" w:cs="Calibri"/>
          <w:b/>
          <w:i/>
          <w:sz w:val="24"/>
          <w:szCs w:val="24"/>
        </w:rPr>
        <w:t xml:space="preserve"> rezultatu </w:t>
      </w:r>
      <w:r w:rsidR="00A45342">
        <w:rPr>
          <w:rStyle w:val="FontStyle52"/>
          <w:rFonts w:ascii="Calibri" w:hAnsi="Calibri" w:cs="Calibri"/>
          <w:b/>
          <w:sz w:val="24"/>
          <w:szCs w:val="24"/>
        </w:rPr>
        <w:t>dod</w:t>
      </w:r>
      <w:r w:rsidR="007227D5">
        <w:rPr>
          <w:rStyle w:val="FontStyle52"/>
          <w:rFonts w:ascii="Calibri" w:hAnsi="Calibri" w:cs="Calibri"/>
          <w:b/>
          <w:sz w:val="24"/>
          <w:szCs w:val="24"/>
        </w:rPr>
        <w:t>a</w:t>
      </w:r>
      <w:r w:rsidR="00A45342">
        <w:rPr>
          <w:rStyle w:val="FontStyle52"/>
          <w:rFonts w:ascii="Calibri" w:hAnsi="Calibri" w:cs="Calibri"/>
          <w:b/>
          <w:sz w:val="24"/>
          <w:szCs w:val="24"/>
        </w:rPr>
        <w:t>j</w:t>
      </w:r>
      <w:r w:rsidRPr="00FF3270">
        <w:rPr>
          <w:rStyle w:val="FontStyle52"/>
          <w:rFonts w:ascii="Calibri" w:hAnsi="Calibri" w:cs="Calibri"/>
          <w:b/>
          <w:sz w:val="24"/>
          <w:szCs w:val="24"/>
        </w:rPr>
        <w:t xml:space="preserve"> wszystkie wskaźniki dotyczące twojego projektu.  </w:t>
      </w:r>
    </w:p>
    <w:p w:rsidR="00EB4900" w:rsidRPr="00356C07" w:rsidRDefault="008C58DF" w:rsidP="00254515">
      <w:pPr>
        <w:pStyle w:val="Style20"/>
        <w:tabs>
          <w:tab w:val="left" w:pos="142"/>
        </w:tabs>
        <w:spacing w:before="480" w:line="360" w:lineRule="auto"/>
        <w:ind w:left="284" w:firstLine="0"/>
        <w:jc w:val="left"/>
        <w:rPr>
          <w:rStyle w:val="FontStyle51"/>
          <w:rFonts w:ascii="Calibri" w:hAnsi="Calibri" w:cs="Calibri"/>
          <w:sz w:val="24"/>
          <w:szCs w:val="24"/>
        </w:rPr>
      </w:pPr>
      <w:r w:rsidRPr="00FF3270">
        <w:rPr>
          <w:rStyle w:val="FontStyle52"/>
          <w:rFonts w:ascii="Calibri" w:hAnsi="Calibri" w:cs="Calibri"/>
          <w:b w:val="0"/>
          <w:sz w:val="24"/>
          <w:szCs w:val="24"/>
        </w:rPr>
        <w:t>Poza obligatoryjnym wskaźni</w:t>
      </w:r>
      <w:r w:rsidR="00356C07">
        <w:rPr>
          <w:rStyle w:val="FontStyle52"/>
          <w:rFonts w:ascii="Calibri" w:hAnsi="Calibri" w:cs="Calibri"/>
          <w:b w:val="0"/>
          <w:sz w:val="24"/>
          <w:szCs w:val="24"/>
        </w:rPr>
        <w:t>kiem</w:t>
      </w:r>
      <w:r w:rsidRPr="00FF3270">
        <w:rPr>
          <w:rStyle w:val="FontStyle52"/>
          <w:rFonts w:ascii="Calibri" w:hAnsi="Calibri" w:cs="Calibri"/>
          <w:b w:val="0"/>
          <w:sz w:val="24"/>
          <w:szCs w:val="24"/>
        </w:rPr>
        <w:t>, któr</w:t>
      </w:r>
      <w:r w:rsidR="00356C07">
        <w:rPr>
          <w:rStyle w:val="FontStyle52"/>
          <w:rFonts w:ascii="Calibri" w:hAnsi="Calibri" w:cs="Calibri"/>
          <w:b w:val="0"/>
          <w:sz w:val="24"/>
          <w:szCs w:val="24"/>
        </w:rPr>
        <w:t>y</w:t>
      </w:r>
      <w:r w:rsidRPr="00FF3270">
        <w:rPr>
          <w:rStyle w:val="FontStyle52"/>
          <w:rFonts w:ascii="Calibri" w:hAnsi="Calibri" w:cs="Calibri"/>
          <w:b w:val="0"/>
          <w:sz w:val="24"/>
          <w:szCs w:val="24"/>
        </w:rPr>
        <w:t xml:space="preserve"> powinieneś</w:t>
      </w:r>
      <w:r w:rsidR="004F2111">
        <w:rPr>
          <w:rStyle w:val="FontStyle52"/>
          <w:rFonts w:ascii="Calibri" w:hAnsi="Calibri" w:cs="Calibri"/>
          <w:b w:val="0"/>
          <w:sz w:val="24"/>
          <w:szCs w:val="24"/>
        </w:rPr>
        <w:t>/</w:t>
      </w:r>
      <w:proofErr w:type="spellStart"/>
      <w:r w:rsidR="004F2111">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wybrać z listy rozwijanej</w:t>
      </w:r>
      <w:r w:rsidR="006257C7">
        <w:rPr>
          <w:rStyle w:val="FontStyle52"/>
          <w:rFonts w:ascii="Calibri" w:hAnsi="Calibri" w:cs="Calibri"/>
          <w:b w:val="0"/>
          <w:sz w:val="24"/>
          <w:szCs w:val="24"/>
        </w:rPr>
        <w:t xml:space="preserve"> w polu nazwa wskaźnika</w:t>
      </w:r>
      <w:r w:rsidR="00A941F1" w:rsidRPr="00FF3270">
        <w:rPr>
          <w:rStyle w:val="FontStyle52"/>
          <w:rFonts w:ascii="Calibri" w:hAnsi="Calibri" w:cs="Calibri"/>
          <w:b w:val="0"/>
          <w:sz w:val="24"/>
          <w:szCs w:val="24"/>
        </w:rPr>
        <w:t>,</w:t>
      </w:r>
      <w:r w:rsidRPr="00FF3270">
        <w:rPr>
          <w:rStyle w:val="FontStyle52"/>
          <w:rFonts w:ascii="Calibri" w:hAnsi="Calibri" w:cs="Calibri"/>
          <w:b w:val="0"/>
          <w:sz w:val="24"/>
          <w:szCs w:val="24"/>
        </w:rPr>
        <w:t xml:space="preserve"> </w:t>
      </w:r>
      <w:r w:rsidR="006257C7">
        <w:rPr>
          <w:rStyle w:val="FontStyle52"/>
          <w:rFonts w:ascii="Calibri" w:hAnsi="Calibri" w:cs="Calibri"/>
          <w:b w:val="0"/>
          <w:sz w:val="24"/>
          <w:szCs w:val="24"/>
        </w:rPr>
        <w:t>we wniosku możesz dodać</w:t>
      </w:r>
      <w:r w:rsidR="005E1D60" w:rsidRPr="00FF3270">
        <w:rPr>
          <w:rStyle w:val="FontStyle52"/>
          <w:rFonts w:ascii="Calibri" w:hAnsi="Calibri" w:cs="Calibri"/>
          <w:b w:val="0"/>
          <w:sz w:val="24"/>
          <w:szCs w:val="24"/>
        </w:rPr>
        <w:t xml:space="preserve"> również własne wskaźniki rezultatu </w:t>
      </w:r>
      <w:r w:rsidR="002F571E" w:rsidRPr="00FF3270">
        <w:rPr>
          <w:rStyle w:val="FontStyle52"/>
          <w:rFonts w:ascii="Calibri" w:hAnsi="Calibri" w:cs="Calibri"/>
          <w:b w:val="0"/>
          <w:sz w:val="24"/>
          <w:szCs w:val="24"/>
        </w:rPr>
        <w:t xml:space="preserve">jakie planujesz osiągnąć w ramach przygotowywanego projektu. </w:t>
      </w:r>
      <w:r w:rsidR="00A775F4">
        <w:rPr>
          <w:rStyle w:val="FontStyle52"/>
          <w:rFonts w:ascii="Calibri" w:hAnsi="Calibri" w:cs="Calibri"/>
          <w:b w:val="0"/>
          <w:sz w:val="24"/>
          <w:szCs w:val="24"/>
        </w:rPr>
        <w:t xml:space="preserve"> W tym celu po naciśnięciu przycisku: </w:t>
      </w:r>
      <w:r w:rsidR="00A775F4" w:rsidRPr="00A775F4">
        <w:rPr>
          <w:rStyle w:val="FontStyle51"/>
          <w:rFonts w:ascii="Calibri" w:hAnsi="Calibri" w:cs="Calibri"/>
          <w:i/>
          <w:sz w:val="24"/>
          <w:szCs w:val="24"/>
        </w:rPr>
        <w:t xml:space="preserve">Dodaj </w:t>
      </w:r>
      <w:r w:rsidR="00A775F4" w:rsidRPr="00A775F4">
        <w:rPr>
          <w:rStyle w:val="FontStyle51"/>
          <w:rFonts w:ascii="Calibri" w:hAnsi="Calibri" w:cs="Calibri"/>
          <w:sz w:val="24"/>
          <w:szCs w:val="24"/>
        </w:rPr>
        <w:t xml:space="preserve"> </w:t>
      </w:r>
      <w:r w:rsidR="00720862" w:rsidRPr="00A775F4">
        <w:rPr>
          <w:rStyle w:val="FontStyle51"/>
          <w:rFonts w:ascii="Calibri" w:hAnsi="Calibri" w:cs="Calibri"/>
          <w:noProof/>
          <w:sz w:val="24"/>
          <w:szCs w:val="24"/>
        </w:rPr>
        <w:drawing>
          <wp:inline distT="0" distB="0" distL="0" distR="0">
            <wp:extent cx="504825" cy="200025"/>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006257C7">
        <w:rPr>
          <w:rStyle w:val="FontStyle51"/>
          <w:rFonts w:ascii="Calibri" w:hAnsi="Calibri" w:cs="Calibri"/>
          <w:sz w:val="24"/>
          <w:szCs w:val="24"/>
        </w:rPr>
        <w:t xml:space="preserve"> </w:t>
      </w:r>
      <w:r w:rsidR="00A775F4">
        <w:rPr>
          <w:rStyle w:val="FontStyle51"/>
          <w:rFonts w:ascii="Calibri" w:hAnsi="Calibri" w:cs="Calibri"/>
          <w:sz w:val="24"/>
          <w:szCs w:val="24"/>
        </w:rPr>
        <w:t xml:space="preserve">w otwartym oknie </w:t>
      </w:r>
      <w:r w:rsidR="006257C7">
        <w:rPr>
          <w:rStyle w:val="FontStyle51"/>
          <w:rFonts w:ascii="Calibri" w:hAnsi="Calibri" w:cs="Calibri"/>
          <w:sz w:val="24"/>
          <w:szCs w:val="24"/>
        </w:rPr>
        <w:t xml:space="preserve">zaznacz </w:t>
      </w:r>
      <w:proofErr w:type="spellStart"/>
      <w:r w:rsidR="006257C7">
        <w:rPr>
          <w:rStyle w:val="FontStyle51"/>
          <w:rFonts w:ascii="Calibri" w:hAnsi="Calibri" w:cs="Calibri"/>
          <w:sz w:val="24"/>
          <w:szCs w:val="24"/>
        </w:rPr>
        <w:t>checkbox</w:t>
      </w:r>
      <w:proofErr w:type="spellEnd"/>
      <w:r w:rsidR="00734D48">
        <w:rPr>
          <w:rStyle w:val="FontStyle51"/>
          <w:rFonts w:ascii="Calibri" w:hAnsi="Calibri" w:cs="Calibri"/>
          <w:sz w:val="24"/>
          <w:szCs w:val="24"/>
        </w:rPr>
        <w:t xml:space="preserve"> </w:t>
      </w:r>
      <w:r w:rsidR="00734D48">
        <w:rPr>
          <w:rStyle w:val="FontStyle51"/>
          <w:rFonts w:ascii="Calibri" w:hAnsi="Calibri" w:cs="Calibri"/>
          <w:i/>
          <w:sz w:val="24"/>
          <w:szCs w:val="24"/>
        </w:rPr>
        <w:t xml:space="preserve">Własny </w:t>
      </w:r>
      <w:r w:rsidR="00734D48" w:rsidRPr="00356C07">
        <w:rPr>
          <w:rStyle w:val="FontStyle51"/>
          <w:rFonts w:ascii="Calibri" w:hAnsi="Calibri" w:cs="Calibri"/>
          <w:i/>
          <w:sz w:val="24"/>
          <w:szCs w:val="24"/>
        </w:rPr>
        <w:t>wskaźnik</w:t>
      </w:r>
      <w:r w:rsidR="00720862" w:rsidRPr="00356C07">
        <w:rPr>
          <w:rStyle w:val="FontStyle51"/>
          <w:rFonts w:ascii="Calibri" w:hAnsi="Calibri" w:cs="Calibri"/>
          <w:i/>
          <w:noProof/>
          <w:sz w:val="24"/>
          <w:szCs w:val="24"/>
        </w:rPr>
        <w:drawing>
          <wp:inline distT="0" distB="0" distL="0" distR="0">
            <wp:extent cx="962025" cy="16192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62025" cy="161925"/>
                    </a:xfrm>
                    <a:prstGeom prst="rect">
                      <a:avLst/>
                    </a:prstGeom>
                    <a:noFill/>
                    <a:ln>
                      <a:noFill/>
                    </a:ln>
                  </pic:spPr>
                </pic:pic>
              </a:graphicData>
            </a:graphic>
          </wp:inline>
        </w:drawing>
      </w:r>
      <w:r w:rsidR="00734D48" w:rsidRPr="00356C07">
        <w:rPr>
          <w:rStyle w:val="FontStyle51"/>
          <w:rFonts w:ascii="Calibri" w:hAnsi="Calibri" w:cs="Calibri"/>
          <w:i/>
          <w:sz w:val="24"/>
          <w:szCs w:val="24"/>
        </w:rPr>
        <w:t>.</w:t>
      </w:r>
      <w:r w:rsidR="005C5BCD" w:rsidRPr="00356C07">
        <w:rPr>
          <w:rStyle w:val="FontStyle51"/>
          <w:rFonts w:ascii="Calibri" w:hAnsi="Calibri" w:cs="Calibri"/>
          <w:sz w:val="24"/>
          <w:szCs w:val="24"/>
        </w:rPr>
        <w:t xml:space="preserve"> </w:t>
      </w:r>
      <w:r w:rsidR="009252EB" w:rsidRPr="00356C07">
        <w:rPr>
          <w:rStyle w:val="FontStyle51"/>
          <w:rFonts w:ascii="Calibri" w:hAnsi="Calibri" w:cs="Calibri"/>
          <w:sz w:val="24"/>
          <w:szCs w:val="24"/>
        </w:rPr>
        <w:t xml:space="preserve"> </w:t>
      </w:r>
    </w:p>
    <w:p w:rsidR="00356C07" w:rsidRDefault="00356C07" w:rsidP="009252EB">
      <w:pPr>
        <w:pStyle w:val="Style20"/>
        <w:tabs>
          <w:tab w:val="left" w:pos="142"/>
        </w:tabs>
        <w:spacing w:before="480" w:line="360" w:lineRule="auto"/>
        <w:ind w:left="284" w:firstLine="0"/>
        <w:jc w:val="left"/>
        <w:rPr>
          <w:rStyle w:val="FontStyle51"/>
          <w:rFonts w:ascii="Calibri" w:hAnsi="Calibri" w:cs="Calibri"/>
          <w:sz w:val="24"/>
          <w:szCs w:val="24"/>
        </w:rPr>
      </w:pPr>
      <w:r>
        <w:rPr>
          <w:rStyle w:val="FontStyle51"/>
          <w:rFonts w:ascii="Calibri" w:hAnsi="Calibri" w:cs="Calibri"/>
          <w:sz w:val="24"/>
          <w:szCs w:val="24"/>
        </w:rPr>
        <w:t>Obligatoryjny w</w:t>
      </w:r>
      <w:r w:rsidR="009252EB" w:rsidRPr="00356C07">
        <w:rPr>
          <w:rStyle w:val="FontStyle51"/>
          <w:rFonts w:ascii="Calibri" w:hAnsi="Calibri" w:cs="Calibri"/>
          <w:sz w:val="24"/>
          <w:szCs w:val="24"/>
        </w:rPr>
        <w:t xml:space="preserve">skaźnik rezultatu bezpośredniego: </w:t>
      </w:r>
    </w:p>
    <w:p w:rsidR="009252EB" w:rsidRPr="005C5BCD" w:rsidRDefault="009252EB" w:rsidP="002B2F91">
      <w:pPr>
        <w:pStyle w:val="Style20"/>
        <w:tabs>
          <w:tab w:val="left" w:pos="142"/>
        </w:tabs>
        <w:spacing w:before="100" w:beforeAutospacing="1" w:line="360" w:lineRule="auto"/>
        <w:ind w:left="284" w:firstLine="0"/>
        <w:jc w:val="left"/>
        <w:rPr>
          <w:rStyle w:val="FontStyle52"/>
          <w:rFonts w:ascii="Calibri" w:hAnsi="Calibri" w:cs="Calibri"/>
          <w:b w:val="0"/>
          <w:bCs w:val="0"/>
          <w:sz w:val="24"/>
          <w:szCs w:val="24"/>
        </w:rPr>
      </w:pPr>
      <w:r w:rsidRPr="00356C07">
        <w:rPr>
          <w:rFonts w:ascii="Calibri" w:hAnsi="Calibri" w:cs="Calibri"/>
          <w:i/>
        </w:rPr>
        <w:t>Liczba utworzonych miejsc pracy w ramach udzielonych z EFS środków na podjęcie działalności gospodarczej.</w:t>
      </w:r>
    </w:p>
    <w:p w:rsidR="00EB4900" w:rsidRPr="00EB4900" w:rsidRDefault="00C52DCD" w:rsidP="00F103A4">
      <w:pPr>
        <w:pStyle w:val="Style20"/>
        <w:numPr>
          <w:ilvl w:val="0"/>
          <w:numId w:val="76"/>
        </w:numPr>
        <w:tabs>
          <w:tab w:val="left" w:pos="284"/>
        </w:tabs>
        <w:spacing w:before="240" w:line="360" w:lineRule="auto"/>
        <w:jc w:val="left"/>
        <w:rPr>
          <w:rFonts w:ascii="Calibri" w:hAnsi="Calibri" w:cs="Calibri"/>
          <w:b/>
          <w:bCs/>
        </w:rPr>
      </w:pPr>
      <w:r w:rsidRPr="00FF3270">
        <w:rPr>
          <w:rStyle w:val="FontStyle52"/>
          <w:rFonts w:ascii="Calibri" w:hAnsi="Calibri" w:cs="Calibri"/>
          <w:sz w:val="24"/>
          <w:szCs w:val="24"/>
        </w:rPr>
        <w:t>Wskaźniki produktu</w:t>
      </w:r>
      <w:r w:rsidR="00A63132" w:rsidRPr="00FF3270">
        <w:rPr>
          <w:rStyle w:val="FontStyle52"/>
          <w:rFonts w:ascii="Calibri" w:hAnsi="Calibri" w:cs="Calibri"/>
          <w:sz w:val="24"/>
          <w:szCs w:val="24"/>
        </w:rPr>
        <w:t xml:space="preserve"> - </w:t>
      </w:r>
      <w:r w:rsidR="00A63132" w:rsidRPr="00FF3270">
        <w:rPr>
          <w:rStyle w:val="FontStyle51"/>
          <w:rFonts w:ascii="Calibri" w:hAnsi="Calibri" w:cs="Calibri"/>
          <w:sz w:val="24"/>
          <w:szCs w:val="24"/>
        </w:rPr>
        <w:t>dotyczą realizowanych działań. Produkt stanowi wszystko, co zostało uzyskane w wyniku działań współfinansowanych z EFS. Są to zarówno wytworzone dobra, jak i usługi świadczone na rzecz uczestników podczas realizacji projektu. Wskaźniki produktu odnoszą się, co do zasady do osób lub podmiotów objętych wsparciem.</w:t>
      </w:r>
      <w:r w:rsidR="00734D48">
        <w:rPr>
          <w:rStyle w:val="FontStyle51"/>
          <w:rFonts w:ascii="Calibri" w:hAnsi="Calibri" w:cs="Calibri"/>
          <w:sz w:val="24"/>
          <w:szCs w:val="24"/>
        </w:rPr>
        <w:t xml:space="preserve"> </w:t>
      </w:r>
      <w:r w:rsidR="00734D48" w:rsidRPr="00FF3270">
        <w:rPr>
          <w:rStyle w:val="FontStyle52"/>
          <w:rFonts w:ascii="Calibri" w:hAnsi="Calibri" w:cs="Calibri"/>
          <w:b w:val="0"/>
          <w:sz w:val="24"/>
          <w:szCs w:val="24"/>
        </w:rPr>
        <w:t xml:space="preserve">Aby dodać wskaźnik </w:t>
      </w:r>
      <w:r w:rsidR="009257DC">
        <w:rPr>
          <w:rStyle w:val="FontStyle52"/>
          <w:rFonts w:ascii="Calibri" w:hAnsi="Calibri" w:cs="Calibri"/>
          <w:b w:val="0"/>
          <w:sz w:val="24"/>
          <w:szCs w:val="24"/>
        </w:rPr>
        <w:t>produktu</w:t>
      </w:r>
      <w:r w:rsidR="00734D48" w:rsidRPr="00FF3270">
        <w:rPr>
          <w:rStyle w:val="FontStyle52"/>
          <w:rFonts w:ascii="Calibri" w:hAnsi="Calibri" w:cs="Calibri"/>
          <w:b w:val="0"/>
          <w:sz w:val="24"/>
          <w:szCs w:val="24"/>
        </w:rPr>
        <w:t xml:space="preserve"> </w:t>
      </w:r>
      <w:r w:rsidR="00734D48" w:rsidRPr="003E17AD">
        <w:rPr>
          <w:rStyle w:val="FontStyle50"/>
          <w:rFonts w:ascii="Calibri" w:hAnsi="Calibri" w:cs="Calibri"/>
          <w:i w:val="0"/>
          <w:sz w:val="24"/>
          <w:szCs w:val="24"/>
        </w:rPr>
        <w:t xml:space="preserve">naciśnij </w:t>
      </w:r>
      <w:r w:rsidR="00734D48">
        <w:rPr>
          <w:rStyle w:val="FontStyle51"/>
          <w:rFonts w:ascii="Calibri" w:hAnsi="Calibri" w:cs="Calibri"/>
          <w:sz w:val="24"/>
          <w:szCs w:val="24"/>
        </w:rPr>
        <w:t>przycisk</w:t>
      </w:r>
      <w:r w:rsidR="00734D48" w:rsidRPr="005D6500">
        <w:rPr>
          <w:rStyle w:val="FontStyle51"/>
          <w:rFonts w:ascii="Calibri" w:hAnsi="Calibri" w:cs="Calibri"/>
          <w:sz w:val="24"/>
          <w:szCs w:val="24"/>
        </w:rPr>
        <w:t xml:space="preserve"> </w:t>
      </w:r>
      <w:r w:rsidR="00734D48" w:rsidRPr="005D6500">
        <w:rPr>
          <w:rStyle w:val="FontStyle51"/>
          <w:rFonts w:ascii="Calibri" w:hAnsi="Calibri" w:cs="Calibri"/>
          <w:i/>
          <w:sz w:val="24"/>
          <w:szCs w:val="24"/>
        </w:rPr>
        <w:t xml:space="preserve">Dodaj </w:t>
      </w:r>
      <w:r w:rsidR="00734D48" w:rsidRPr="005D6500">
        <w:rPr>
          <w:rStyle w:val="FontStyle51"/>
          <w:rFonts w:ascii="Calibri" w:hAnsi="Calibri" w:cs="Calibri"/>
          <w:sz w:val="24"/>
          <w:szCs w:val="24"/>
        </w:rPr>
        <w:t xml:space="preserve"> </w:t>
      </w:r>
      <w:r w:rsidR="00720862" w:rsidRPr="005D6500">
        <w:rPr>
          <w:rStyle w:val="FontStyle51"/>
          <w:rFonts w:ascii="Calibri" w:hAnsi="Calibri" w:cs="Calibri"/>
          <w:noProof/>
          <w:sz w:val="24"/>
          <w:szCs w:val="24"/>
        </w:rPr>
        <w:drawing>
          <wp:inline distT="0" distB="0" distL="0" distR="0">
            <wp:extent cx="504825" cy="200025"/>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00734D48">
        <w:rPr>
          <w:rStyle w:val="FontStyle51"/>
          <w:rFonts w:ascii="Calibri" w:hAnsi="Calibri" w:cs="Calibri"/>
          <w:sz w:val="24"/>
          <w:szCs w:val="24"/>
        </w:rPr>
        <w:t xml:space="preserve"> a następnie w otwartym  oknie: wybierz z listy nazwę wskaźnika, podaj wartość docelową wskaźnika i </w:t>
      </w:r>
      <w:r w:rsidR="00734D48" w:rsidRPr="000516B3">
        <w:rPr>
          <w:rStyle w:val="FontStyle51"/>
          <w:rFonts w:ascii="Calibri" w:hAnsi="Calibri" w:cs="Calibri"/>
          <w:sz w:val="24"/>
          <w:szCs w:val="24"/>
        </w:rPr>
        <w:t xml:space="preserve">uzupełnij pola </w:t>
      </w:r>
      <w:r w:rsidR="00734D48" w:rsidRPr="000516B3">
        <w:rPr>
          <w:rFonts w:ascii="Calibri" w:hAnsi="Calibri"/>
        </w:rPr>
        <w:t>Źródło danych do pomiaru wskaźnika, Sposób pomiaru wskaźnika i zapisz d</w:t>
      </w:r>
      <w:r w:rsidR="006257C7" w:rsidRPr="000516B3">
        <w:rPr>
          <w:rFonts w:ascii="Calibri" w:hAnsi="Calibri"/>
        </w:rPr>
        <w:t>ane w oknie naciskając przycisk</w:t>
      </w:r>
      <w:r w:rsidR="00734D48" w:rsidRPr="000516B3">
        <w:rPr>
          <w:rFonts w:ascii="Calibri" w:hAnsi="Calibri"/>
        </w:rPr>
        <w:t xml:space="preserve"> </w:t>
      </w:r>
      <w:r w:rsidR="00734D48" w:rsidRPr="000516B3">
        <w:rPr>
          <w:rFonts w:ascii="Calibri" w:hAnsi="Calibri"/>
          <w:i/>
        </w:rPr>
        <w:t>Zapisz</w:t>
      </w:r>
      <w:r w:rsidR="00734D48">
        <w:t xml:space="preserve"> </w:t>
      </w:r>
      <w:r w:rsidR="00720862">
        <w:rPr>
          <w:noProof/>
        </w:rPr>
        <w:drawing>
          <wp:inline distT="0" distB="0" distL="0" distR="0">
            <wp:extent cx="695325" cy="200025"/>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5325" cy="200025"/>
                    </a:xfrm>
                    <a:prstGeom prst="rect">
                      <a:avLst/>
                    </a:prstGeom>
                    <a:noFill/>
                    <a:ln>
                      <a:noFill/>
                    </a:ln>
                  </pic:spPr>
                </pic:pic>
              </a:graphicData>
            </a:graphic>
          </wp:inline>
        </w:drawing>
      </w:r>
      <w:r w:rsidR="00734D48">
        <w:t xml:space="preserve">. </w:t>
      </w:r>
    </w:p>
    <w:p w:rsidR="00EB4900" w:rsidRPr="00EB4900" w:rsidRDefault="00720862" w:rsidP="00856D5C">
      <w:pPr>
        <w:pStyle w:val="Style20"/>
        <w:tabs>
          <w:tab w:val="left" w:pos="284"/>
        </w:tabs>
        <w:spacing w:beforeLines="120" w:line="360" w:lineRule="auto"/>
        <w:ind w:left="284" w:hanging="284"/>
        <w:jc w:val="left"/>
        <w:rPr>
          <w:rFonts w:ascii="Calibri" w:hAnsi="Calibri" w:cs="Calibri"/>
          <w:b/>
          <w:bCs/>
        </w:rPr>
      </w:pPr>
      <w:r>
        <w:rPr>
          <w:rFonts w:ascii="Calibri" w:hAnsi="Calibri" w:cs="Calibri"/>
          <w:b/>
          <w:bCs/>
          <w:noProof/>
        </w:rPr>
        <w:lastRenderedPageBreak/>
        <w:drawing>
          <wp:inline distT="0" distB="0" distL="0" distR="0">
            <wp:extent cx="5667375" cy="4381500"/>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67375" cy="4381500"/>
                    </a:xfrm>
                    <a:prstGeom prst="rect">
                      <a:avLst/>
                    </a:prstGeom>
                    <a:noFill/>
                    <a:ln>
                      <a:noFill/>
                    </a:ln>
                  </pic:spPr>
                </pic:pic>
              </a:graphicData>
            </a:graphic>
          </wp:inline>
        </w:drawing>
      </w:r>
    </w:p>
    <w:p w:rsidR="00C52DCD" w:rsidRPr="00FF3270" w:rsidRDefault="00E416F2" w:rsidP="00254515">
      <w:pPr>
        <w:pStyle w:val="Style20"/>
        <w:tabs>
          <w:tab w:val="left" w:pos="284"/>
        </w:tabs>
        <w:spacing w:before="240" w:line="360" w:lineRule="auto"/>
        <w:ind w:left="284" w:firstLine="0"/>
        <w:jc w:val="left"/>
        <w:rPr>
          <w:rStyle w:val="FontStyle51"/>
          <w:rFonts w:ascii="Calibri" w:hAnsi="Calibri" w:cs="Calibri"/>
          <w:b/>
          <w:bCs/>
          <w:sz w:val="24"/>
          <w:szCs w:val="24"/>
        </w:rPr>
      </w:pPr>
      <w:r>
        <w:rPr>
          <w:rStyle w:val="FontStyle51"/>
          <w:rFonts w:ascii="Calibri" w:hAnsi="Calibri" w:cs="Calibri"/>
          <w:sz w:val="24"/>
          <w:szCs w:val="24"/>
        </w:rPr>
        <w:t xml:space="preserve">W przypadku wskaźników, dla których jednostką miary jest szt.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sidRPr="00B01D2D">
        <w:rPr>
          <w:rFonts w:ascii="Calibri" w:hAnsi="Calibri"/>
          <w:i/>
        </w:rPr>
        <w:t>Bez podziału na kobiety i mężczyzn</w:t>
      </w:r>
      <w:r w:rsidRPr="00FF3270">
        <w:rPr>
          <w:rStyle w:val="FontStyle52"/>
          <w:rFonts w:ascii="Calibri" w:hAnsi="Calibri" w:cs="Calibri"/>
          <w:b w:val="0"/>
          <w:sz w:val="24"/>
          <w:szCs w:val="24"/>
        </w:rPr>
        <w:t xml:space="preserve"> </w:t>
      </w:r>
      <w:r w:rsidR="00720862" w:rsidRPr="00FF3270">
        <w:rPr>
          <w:rStyle w:val="FontStyle52"/>
          <w:rFonts w:ascii="Calibri" w:hAnsi="Calibri" w:cs="Calibri"/>
          <w:b w:val="0"/>
          <w:noProof/>
          <w:sz w:val="24"/>
          <w:szCs w:val="24"/>
        </w:rPr>
        <w:drawing>
          <wp:inline distT="0" distB="0" distL="0" distR="0">
            <wp:extent cx="1685925" cy="219075"/>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85925" cy="219075"/>
                    </a:xfrm>
                    <a:prstGeom prst="rect">
                      <a:avLst/>
                    </a:prstGeom>
                    <a:noFill/>
                    <a:ln>
                      <a:noFill/>
                    </a:ln>
                  </pic:spPr>
                </pic:pic>
              </a:graphicData>
            </a:graphic>
          </wp:inline>
        </w:drawing>
      </w:r>
      <w:r>
        <w:rPr>
          <w:rStyle w:val="FontStyle52"/>
          <w:rFonts w:ascii="Calibri" w:hAnsi="Calibri" w:cs="Calibri"/>
          <w:b w:val="0"/>
          <w:sz w:val="24"/>
          <w:szCs w:val="24"/>
        </w:rPr>
        <w:t xml:space="preserve"> i podaj tylko wartość ogółem. </w:t>
      </w:r>
      <w:r w:rsidR="00734D48">
        <w:rPr>
          <w:rStyle w:val="FontStyle52"/>
          <w:rFonts w:ascii="Calibri" w:hAnsi="Calibri" w:cs="Calibri"/>
          <w:b w:val="0"/>
          <w:sz w:val="24"/>
          <w:szCs w:val="24"/>
        </w:rPr>
        <w:t xml:space="preserve">Po zapisaniu pierwszego wskaźnika, aby dodać kolejny wskaźnik naciśnij </w:t>
      </w:r>
      <w:r w:rsidR="00734D48">
        <w:rPr>
          <w:rStyle w:val="FontStyle51"/>
          <w:rFonts w:ascii="Calibri" w:hAnsi="Calibri" w:cs="Calibri"/>
          <w:sz w:val="24"/>
          <w:szCs w:val="24"/>
        </w:rPr>
        <w:t>przycisk</w:t>
      </w:r>
      <w:r w:rsidR="00734D48" w:rsidRPr="005D6500">
        <w:rPr>
          <w:rStyle w:val="FontStyle51"/>
          <w:rFonts w:ascii="Calibri" w:hAnsi="Calibri" w:cs="Calibri"/>
          <w:sz w:val="24"/>
          <w:szCs w:val="24"/>
        </w:rPr>
        <w:t xml:space="preserve">: </w:t>
      </w:r>
      <w:r w:rsidR="00734D48" w:rsidRPr="005D6500">
        <w:rPr>
          <w:rStyle w:val="FontStyle51"/>
          <w:rFonts w:ascii="Calibri" w:hAnsi="Calibri" w:cs="Calibri"/>
          <w:i/>
          <w:sz w:val="24"/>
          <w:szCs w:val="24"/>
        </w:rPr>
        <w:t xml:space="preserve">Dodaj </w:t>
      </w:r>
      <w:r w:rsidR="00734D48" w:rsidRPr="005D6500">
        <w:rPr>
          <w:rStyle w:val="FontStyle51"/>
          <w:rFonts w:ascii="Calibri" w:hAnsi="Calibri" w:cs="Calibri"/>
          <w:sz w:val="24"/>
          <w:szCs w:val="24"/>
        </w:rPr>
        <w:t xml:space="preserve"> </w:t>
      </w:r>
      <w:r w:rsidR="00720862" w:rsidRPr="005D6500">
        <w:rPr>
          <w:rStyle w:val="FontStyle51"/>
          <w:rFonts w:ascii="Calibri" w:hAnsi="Calibri" w:cs="Calibri"/>
          <w:noProof/>
          <w:sz w:val="24"/>
          <w:szCs w:val="24"/>
        </w:rPr>
        <w:drawing>
          <wp:inline distT="0" distB="0" distL="0" distR="0">
            <wp:extent cx="504825" cy="200025"/>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00734D48">
        <w:rPr>
          <w:rStyle w:val="FontStyle51"/>
          <w:rFonts w:ascii="Calibri" w:hAnsi="Calibri" w:cs="Calibri"/>
          <w:sz w:val="24"/>
          <w:szCs w:val="24"/>
        </w:rPr>
        <w:t>.</w:t>
      </w:r>
    </w:p>
    <w:p w:rsidR="008C4D9F" w:rsidRDefault="008C4D9F" w:rsidP="00856D5C">
      <w:pPr>
        <w:pStyle w:val="Style20"/>
        <w:tabs>
          <w:tab w:val="left" w:pos="142"/>
        </w:tabs>
        <w:spacing w:beforeLines="50" w:line="360" w:lineRule="auto"/>
        <w:ind w:left="284" w:firstLine="0"/>
        <w:jc w:val="left"/>
        <w:rPr>
          <w:rStyle w:val="FontStyle51"/>
          <w:rFonts w:ascii="Calibri" w:hAnsi="Calibri" w:cs="Calibri"/>
          <w:i/>
          <w:sz w:val="24"/>
          <w:szCs w:val="24"/>
        </w:rPr>
      </w:pPr>
      <w:r w:rsidRPr="00FF3270">
        <w:rPr>
          <w:rStyle w:val="FontStyle52"/>
          <w:rFonts w:ascii="Calibri" w:hAnsi="Calibri" w:cs="Calibri"/>
          <w:b w:val="0"/>
          <w:sz w:val="24"/>
          <w:szCs w:val="24"/>
        </w:rPr>
        <w:t>Analogiczni</w:t>
      </w:r>
      <w:r w:rsidR="005319C6" w:rsidRPr="00FF3270">
        <w:rPr>
          <w:rStyle w:val="FontStyle52"/>
          <w:rFonts w:ascii="Calibri" w:hAnsi="Calibri" w:cs="Calibri"/>
          <w:b w:val="0"/>
          <w:sz w:val="24"/>
          <w:szCs w:val="24"/>
        </w:rPr>
        <w:t>e jak przy wskaźnikach rezultatu</w:t>
      </w:r>
      <w:r w:rsidRPr="00FF3270">
        <w:rPr>
          <w:rStyle w:val="FontStyle52"/>
          <w:rFonts w:ascii="Calibri" w:hAnsi="Calibri" w:cs="Calibri"/>
          <w:b w:val="0"/>
          <w:sz w:val="24"/>
          <w:szCs w:val="24"/>
        </w:rPr>
        <w:t>, poza obligatoryjnymi wskaźnikami, które powinieneś</w:t>
      </w:r>
      <w:r w:rsidR="004F2111">
        <w:rPr>
          <w:rStyle w:val="FontStyle52"/>
          <w:rFonts w:ascii="Calibri" w:hAnsi="Calibri" w:cs="Calibri"/>
          <w:b w:val="0"/>
          <w:sz w:val="24"/>
          <w:szCs w:val="24"/>
        </w:rPr>
        <w:t>/</w:t>
      </w:r>
      <w:proofErr w:type="spellStart"/>
      <w:r w:rsidR="004F2111">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t>
      </w:r>
      <w:r w:rsidR="00734D48">
        <w:rPr>
          <w:rStyle w:val="FontStyle52"/>
          <w:rFonts w:ascii="Calibri" w:hAnsi="Calibri" w:cs="Calibri"/>
          <w:b w:val="0"/>
          <w:sz w:val="24"/>
          <w:szCs w:val="24"/>
        </w:rPr>
        <w:t xml:space="preserve">dodać w zakładce: </w:t>
      </w:r>
      <w:r w:rsidR="00734D48">
        <w:rPr>
          <w:rStyle w:val="FontStyle52"/>
          <w:rFonts w:ascii="Calibri" w:hAnsi="Calibri" w:cs="Calibri"/>
          <w:b w:val="0"/>
          <w:i/>
          <w:sz w:val="24"/>
          <w:szCs w:val="24"/>
        </w:rPr>
        <w:t>Wskaźniki produktu</w:t>
      </w:r>
      <w:r w:rsidRPr="00FF3270">
        <w:rPr>
          <w:rStyle w:val="FontStyle52"/>
          <w:rFonts w:ascii="Calibri" w:hAnsi="Calibri" w:cs="Calibri"/>
          <w:b w:val="0"/>
          <w:sz w:val="24"/>
          <w:szCs w:val="24"/>
        </w:rPr>
        <w:t xml:space="preserve">, możesz wskazać również własne wskaźniki </w:t>
      </w:r>
      <w:r w:rsidR="005319C6" w:rsidRPr="00FF3270">
        <w:rPr>
          <w:rStyle w:val="FontStyle52"/>
          <w:rFonts w:ascii="Calibri" w:hAnsi="Calibri" w:cs="Calibri"/>
          <w:b w:val="0"/>
          <w:sz w:val="24"/>
          <w:szCs w:val="24"/>
        </w:rPr>
        <w:t>produktu</w:t>
      </w:r>
      <w:r w:rsidR="00E254D1" w:rsidRPr="00FF3270">
        <w:rPr>
          <w:rStyle w:val="FontStyle52"/>
          <w:rFonts w:ascii="Calibri" w:hAnsi="Calibri" w:cs="Calibri"/>
          <w:b w:val="0"/>
          <w:sz w:val="24"/>
          <w:szCs w:val="24"/>
        </w:rPr>
        <w:t>,</w:t>
      </w:r>
      <w:r w:rsidRPr="00FF3270">
        <w:rPr>
          <w:rStyle w:val="FontStyle52"/>
          <w:rFonts w:ascii="Calibri" w:hAnsi="Calibri" w:cs="Calibri"/>
          <w:b w:val="0"/>
          <w:sz w:val="24"/>
          <w:szCs w:val="24"/>
        </w:rPr>
        <w:t xml:space="preserve"> jakie planujesz osiągnąć w ramach przygotowywanego projektu.</w:t>
      </w:r>
      <w:r w:rsidR="00734D48" w:rsidRPr="00734D48">
        <w:rPr>
          <w:rFonts w:ascii="Calibri" w:hAnsi="Calibri" w:cs="Calibri"/>
          <w:b/>
        </w:rPr>
        <w:t xml:space="preserve"> </w:t>
      </w:r>
      <w:r w:rsidR="00734D48">
        <w:rPr>
          <w:rStyle w:val="FontStyle52"/>
          <w:rFonts w:ascii="Calibri" w:hAnsi="Calibri" w:cs="Calibri"/>
          <w:b w:val="0"/>
          <w:sz w:val="24"/>
          <w:szCs w:val="24"/>
        </w:rPr>
        <w:t xml:space="preserve">W tym celu po naciśnięciu przycisku: </w:t>
      </w:r>
      <w:r w:rsidR="00734D48" w:rsidRPr="00A775F4">
        <w:rPr>
          <w:rStyle w:val="FontStyle51"/>
          <w:rFonts w:ascii="Calibri" w:hAnsi="Calibri" w:cs="Calibri"/>
          <w:i/>
          <w:sz w:val="24"/>
          <w:szCs w:val="24"/>
        </w:rPr>
        <w:t xml:space="preserve">Dodaj </w:t>
      </w:r>
      <w:r w:rsidR="00734D48" w:rsidRPr="00A775F4">
        <w:rPr>
          <w:rStyle w:val="FontStyle51"/>
          <w:rFonts w:ascii="Calibri" w:hAnsi="Calibri" w:cs="Calibri"/>
          <w:sz w:val="24"/>
          <w:szCs w:val="24"/>
        </w:rPr>
        <w:t xml:space="preserve"> </w:t>
      </w:r>
      <w:r w:rsidR="00720862" w:rsidRPr="00A775F4">
        <w:rPr>
          <w:rStyle w:val="FontStyle51"/>
          <w:rFonts w:ascii="Calibri" w:hAnsi="Calibri" w:cs="Calibri"/>
          <w:noProof/>
          <w:sz w:val="24"/>
          <w:szCs w:val="24"/>
        </w:rPr>
        <w:drawing>
          <wp:inline distT="0" distB="0" distL="0" distR="0">
            <wp:extent cx="504825" cy="200025"/>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001C5574">
        <w:rPr>
          <w:rStyle w:val="FontStyle51"/>
          <w:rFonts w:ascii="Calibri" w:hAnsi="Calibri" w:cs="Calibri"/>
          <w:sz w:val="24"/>
          <w:szCs w:val="24"/>
        </w:rPr>
        <w:t xml:space="preserve"> </w:t>
      </w:r>
      <w:r w:rsidR="00734D48">
        <w:rPr>
          <w:rStyle w:val="FontStyle51"/>
          <w:rFonts w:ascii="Calibri" w:hAnsi="Calibri" w:cs="Calibri"/>
          <w:sz w:val="24"/>
          <w:szCs w:val="24"/>
        </w:rPr>
        <w:t xml:space="preserve">w otwartym oknie zaznacz </w:t>
      </w:r>
      <w:proofErr w:type="spellStart"/>
      <w:r w:rsidR="001C5574">
        <w:rPr>
          <w:rStyle w:val="FontStyle51"/>
          <w:rFonts w:ascii="Calibri" w:hAnsi="Calibri" w:cs="Calibri"/>
          <w:sz w:val="24"/>
          <w:szCs w:val="24"/>
        </w:rPr>
        <w:t>checkbox</w:t>
      </w:r>
      <w:proofErr w:type="spellEnd"/>
      <w:r w:rsidR="001C5574">
        <w:rPr>
          <w:rStyle w:val="FontStyle51"/>
          <w:rFonts w:ascii="Calibri" w:hAnsi="Calibri" w:cs="Calibri"/>
          <w:sz w:val="24"/>
          <w:szCs w:val="24"/>
        </w:rPr>
        <w:t xml:space="preserve"> </w:t>
      </w:r>
      <w:r w:rsidR="00734D48">
        <w:rPr>
          <w:rStyle w:val="FontStyle51"/>
          <w:rFonts w:ascii="Calibri" w:hAnsi="Calibri" w:cs="Calibri"/>
          <w:i/>
          <w:sz w:val="24"/>
          <w:szCs w:val="24"/>
        </w:rPr>
        <w:t>Własny wskaźnik</w:t>
      </w:r>
      <w:r w:rsidR="00720862">
        <w:rPr>
          <w:rStyle w:val="FontStyle51"/>
          <w:rFonts w:ascii="Calibri" w:hAnsi="Calibri" w:cs="Calibri"/>
          <w:i/>
          <w:noProof/>
          <w:sz w:val="24"/>
          <w:szCs w:val="24"/>
        </w:rPr>
        <w:drawing>
          <wp:inline distT="0" distB="0" distL="0" distR="0">
            <wp:extent cx="962025" cy="161925"/>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62025" cy="161925"/>
                    </a:xfrm>
                    <a:prstGeom prst="rect">
                      <a:avLst/>
                    </a:prstGeom>
                    <a:noFill/>
                    <a:ln>
                      <a:noFill/>
                    </a:ln>
                  </pic:spPr>
                </pic:pic>
              </a:graphicData>
            </a:graphic>
          </wp:inline>
        </w:drawing>
      </w:r>
      <w:r w:rsidR="00734D48">
        <w:rPr>
          <w:rStyle w:val="FontStyle51"/>
          <w:rFonts w:ascii="Calibri" w:hAnsi="Calibri" w:cs="Calibri"/>
          <w:i/>
          <w:sz w:val="24"/>
          <w:szCs w:val="24"/>
        </w:rPr>
        <w:t>.</w:t>
      </w:r>
      <w:r w:rsidR="005C5BCD">
        <w:rPr>
          <w:rStyle w:val="FontStyle51"/>
          <w:rFonts w:ascii="Calibri" w:hAnsi="Calibri" w:cs="Calibri"/>
          <w:i/>
          <w:sz w:val="24"/>
          <w:szCs w:val="24"/>
        </w:rPr>
        <w:t xml:space="preserve"> </w:t>
      </w:r>
    </w:p>
    <w:p w:rsidR="00C445C9" w:rsidRPr="00E246F4" w:rsidRDefault="00C445C9" w:rsidP="00856D5C">
      <w:pPr>
        <w:pStyle w:val="Style20"/>
        <w:tabs>
          <w:tab w:val="left" w:pos="142"/>
        </w:tabs>
        <w:spacing w:beforeLines="50" w:line="360" w:lineRule="auto"/>
        <w:ind w:left="284" w:firstLine="0"/>
        <w:jc w:val="left"/>
        <w:rPr>
          <w:rStyle w:val="FontStyle51"/>
          <w:rFonts w:ascii="Calibri" w:hAnsi="Calibri" w:cs="Calibri"/>
          <w:sz w:val="24"/>
          <w:szCs w:val="24"/>
        </w:rPr>
      </w:pPr>
      <w:r w:rsidRPr="00E246F4">
        <w:rPr>
          <w:rStyle w:val="FontStyle51"/>
          <w:rFonts w:ascii="Calibri" w:hAnsi="Calibri" w:cs="Calibri"/>
          <w:sz w:val="24"/>
          <w:szCs w:val="24"/>
        </w:rPr>
        <w:t>Obligatoryjne wskaźniki produktu:</w:t>
      </w:r>
    </w:p>
    <w:p w:rsidR="00C445C9" w:rsidRPr="00E246F4" w:rsidRDefault="00C445C9" w:rsidP="00856D5C">
      <w:pPr>
        <w:pStyle w:val="Style20"/>
        <w:numPr>
          <w:ilvl w:val="0"/>
          <w:numId w:val="72"/>
        </w:numPr>
        <w:tabs>
          <w:tab w:val="left" w:pos="142"/>
        </w:tabs>
        <w:spacing w:beforeLines="50" w:line="360" w:lineRule="auto"/>
        <w:jc w:val="left"/>
        <w:rPr>
          <w:rFonts w:ascii="Calibri" w:hAnsi="Calibri" w:cs="Calibri"/>
        </w:rPr>
      </w:pPr>
      <w:r w:rsidRPr="00E246F4">
        <w:rPr>
          <w:rFonts w:ascii="Calibri" w:hAnsi="Calibri" w:cs="Calibri"/>
        </w:rPr>
        <w:t>Liczba osób bezrobotnych (łącznie z długotrwale bezrobotnymi) objętych wsparciem w programie,</w:t>
      </w:r>
    </w:p>
    <w:p w:rsidR="00C445C9" w:rsidRPr="00E246F4" w:rsidRDefault="00C445C9" w:rsidP="00856D5C">
      <w:pPr>
        <w:pStyle w:val="Style20"/>
        <w:numPr>
          <w:ilvl w:val="0"/>
          <w:numId w:val="72"/>
        </w:numPr>
        <w:tabs>
          <w:tab w:val="left" w:pos="142"/>
        </w:tabs>
        <w:spacing w:beforeLines="50" w:line="360" w:lineRule="auto"/>
        <w:jc w:val="left"/>
        <w:rPr>
          <w:rStyle w:val="FontStyle51"/>
          <w:rFonts w:ascii="Calibri" w:hAnsi="Calibri" w:cs="Calibri"/>
          <w:i/>
          <w:sz w:val="24"/>
          <w:szCs w:val="24"/>
        </w:rPr>
      </w:pPr>
      <w:r w:rsidRPr="00E246F4">
        <w:rPr>
          <w:rFonts w:ascii="Calibri" w:hAnsi="Calibri" w:cs="Calibri"/>
          <w:bCs/>
          <w:lang w:eastAsia="en-US"/>
        </w:rPr>
        <w:t xml:space="preserve">Liczba osób pozostających bez pracy, które otrzymały bezzwrotne środki na podjęcie </w:t>
      </w:r>
      <w:r w:rsidRPr="00E246F4">
        <w:rPr>
          <w:rFonts w:ascii="Calibri" w:hAnsi="Calibri" w:cs="Calibri"/>
          <w:bCs/>
          <w:lang w:eastAsia="en-US"/>
        </w:rPr>
        <w:lastRenderedPageBreak/>
        <w:t>działalności gospodarczej w programie</w:t>
      </w:r>
    </w:p>
    <w:p w:rsidR="00845CC2" w:rsidRPr="002B2F91" w:rsidRDefault="00C445C9" w:rsidP="00856D5C">
      <w:pPr>
        <w:pStyle w:val="Style20"/>
        <w:tabs>
          <w:tab w:val="left" w:pos="142"/>
        </w:tabs>
        <w:spacing w:beforeLines="50" w:line="360" w:lineRule="auto"/>
        <w:ind w:left="284" w:firstLine="0"/>
        <w:jc w:val="left"/>
        <w:rPr>
          <w:rStyle w:val="FontStyle51"/>
          <w:rFonts w:ascii="Calibri" w:hAnsi="Calibri" w:cs="Calibri"/>
          <w:sz w:val="24"/>
          <w:szCs w:val="24"/>
        </w:rPr>
      </w:pPr>
      <w:r w:rsidRPr="00E246F4">
        <w:rPr>
          <w:rFonts w:ascii="Calibri" w:hAnsi="Calibri" w:cs="Calibri"/>
        </w:rPr>
        <w:t xml:space="preserve">Dodatkowo, w celu zachowania logiki projektu w przypadku wsparcia zarówno osób bezrobotnych jak i biernych zawodowo, należy we wniosku uwzględnić i monitorować następujący wskaźnik: </w:t>
      </w:r>
      <w:r w:rsidRPr="00E246F4">
        <w:rPr>
          <w:rFonts w:ascii="Calibri" w:hAnsi="Calibri" w:cs="Calibri"/>
          <w:bCs/>
          <w:lang w:eastAsia="en-US"/>
        </w:rPr>
        <w:t>Liczba osób pozostających bez pracy</w:t>
      </w:r>
      <w:r w:rsidRPr="00E246F4">
        <w:rPr>
          <w:rFonts w:ascii="Calibri" w:hAnsi="Calibri" w:cs="Calibri"/>
        </w:rPr>
        <w:t xml:space="preserve"> objętych wsparciem w programie.</w:t>
      </w:r>
    </w:p>
    <w:p w:rsidR="00057A51" w:rsidRPr="00FF3270" w:rsidRDefault="00CD0A86" w:rsidP="00254515">
      <w:pPr>
        <w:pStyle w:val="Style20"/>
        <w:tabs>
          <w:tab w:val="left" w:pos="0"/>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Ustalenie wartości wskaźników</w:t>
      </w:r>
    </w:p>
    <w:p w:rsidR="00A800B4" w:rsidRPr="00FF3270" w:rsidRDefault="00A800B4" w:rsidP="00441CB1">
      <w:pPr>
        <w:pStyle w:val="Style20"/>
        <w:tabs>
          <w:tab w:val="left" w:pos="0"/>
        </w:tabs>
        <w:spacing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Najważniejsze jest osiąganie rezultatów projektu - zacznij więc od określenia wskaźników rezultatu. Dalej ustalisz powiązane z nimi wskaźniki produktu.</w:t>
      </w:r>
    </w:p>
    <w:p w:rsidR="00CD0A86" w:rsidRPr="00FF3270" w:rsidRDefault="00734D48" w:rsidP="00254515">
      <w:pPr>
        <w:pStyle w:val="Style20"/>
        <w:numPr>
          <w:ilvl w:val="0"/>
          <w:numId w:val="26"/>
        </w:numPr>
        <w:tabs>
          <w:tab w:val="left" w:pos="284"/>
        </w:tabs>
        <w:spacing w:before="240" w:line="360" w:lineRule="auto"/>
        <w:ind w:left="284" w:hanging="284"/>
        <w:jc w:val="left"/>
        <w:rPr>
          <w:rStyle w:val="FontStyle52"/>
          <w:rFonts w:ascii="Calibri" w:hAnsi="Calibri" w:cs="Calibri"/>
          <w:b w:val="0"/>
          <w:sz w:val="24"/>
          <w:szCs w:val="24"/>
        </w:rPr>
      </w:pPr>
      <w:r>
        <w:rPr>
          <w:rStyle w:val="FontStyle52"/>
          <w:rFonts w:ascii="Calibri" w:hAnsi="Calibri" w:cs="Calibri"/>
          <w:b w:val="0"/>
          <w:sz w:val="24"/>
          <w:szCs w:val="24"/>
        </w:rPr>
        <w:t>Jeżeli dodajesz własny wskaźnik z</w:t>
      </w:r>
      <w:r w:rsidR="00735F76" w:rsidRPr="00FF3270">
        <w:rPr>
          <w:rStyle w:val="FontStyle52"/>
          <w:rFonts w:ascii="Calibri" w:hAnsi="Calibri" w:cs="Calibri"/>
          <w:b w:val="0"/>
          <w:sz w:val="24"/>
          <w:szCs w:val="24"/>
        </w:rPr>
        <w:t xml:space="preserve">acznij od określenia odpowiedniej </w:t>
      </w:r>
      <w:r w:rsidR="00735F76" w:rsidRPr="00FF3270">
        <w:rPr>
          <w:rStyle w:val="FontStyle52"/>
          <w:rFonts w:ascii="Calibri" w:hAnsi="Calibri" w:cs="Calibri"/>
          <w:sz w:val="24"/>
          <w:szCs w:val="24"/>
        </w:rPr>
        <w:t xml:space="preserve">jednostki </w:t>
      </w:r>
      <w:r w:rsidR="002D7113" w:rsidRPr="00FF3270">
        <w:rPr>
          <w:rStyle w:val="FontStyle52"/>
          <w:rFonts w:ascii="Calibri" w:hAnsi="Calibri" w:cs="Calibri"/>
          <w:sz w:val="24"/>
          <w:szCs w:val="24"/>
        </w:rPr>
        <w:t>pomiaru</w:t>
      </w:r>
      <w:r w:rsidR="000B45C1" w:rsidRPr="00FF3270">
        <w:rPr>
          <w:rStyle w:val="FontStyle52"/>
          <w:rFonts w:ascii="Calibri" w:hAnsi="Calibri" w:cs="Calibri"/>
          <w:b w:val="0"/>
          <w:sz w:val="24"/>
          <w:szCs w:val="24"/>
        </w:rPr>
        <w:t>.</w:t>
      </w:r>
      <w:r w:rsidR="00A34DFE">
        <w:rPr>
          <w:rStyle w:val="FontStyle52"/>
          <w:rFonts w:ascii="Calibri" w:hAnsi="Calibri" w:cs="Calibri"/>
          <w:b w:val="0"/>
          <w:sz w:val="24"/>
          <w:szCs w:val="24"/>
        </w:rPr>
        <w:t xml:space="preserve"> W przypadku wskaźników, których nazwy są wybierane z listy </w:t>
      </w:r>
      <w:r w:rsidR="00A34DFE" w:rsidRPr="00FF3270">
        <w:rPr>
          <w:rStyle w:val="FontStyle52"/>
          <w:rFonts w:ascii="Calibri" w:hAnsi="Calibri" w:cs="Calibri"/>
          <w:sz w:val="24"/>
          <w:szCs w:val="24"/>
        </w:rPr>
        <w:t>jednostki pomiaru</w:t>
      </w:r>
      <w:r w:rsidR="00A34DFE">
        <w:rPr>
          <w:rStyle w:val="FontStyle52"/>
          <w:rFonts w:ascii="Calibri" w:hAnsi="Calibri" w:cs="Calibri"/>
          <w:sz w:val="24"/>
          <w:szCs w:val="24"/>
        </w:rPr>
        <w:t xml:space="preserve"> </w:t>
      </w:r>
      <w:r w:rsidR="00A34DFE">
        <w:rPr>
          <w:rStyle w:val="FontStyle52"/>
          <w:rFonts w:ascii="Calibri" w:hAnsi="Calibri" w:cs="Calibri"/>
          <w:b w:val="0"/>
          <w:sz w:val="24"/>
          <w:szCs w:val="24"/>
        </w:rPr>
        <w:t>są zdefiniowane.</w:t>
      </w:r>
    </w:p>
    <w:p w:rsidR="00A800B4" w:rsidRPr="00FF3270" w:rsidRDefault="00A800B4" w:rsidP="001C5574">
      <w:pPr>
        <w:pStyle w:val="Style20"/>
        <w:numPr>
          <w:ilvl w:val="0"/>
          <w:numId w:val="26"/>
        </w:numPr>
        <w:tabs>
          <w:tab w:val="left" w:pos="284"/>
        </w:tabs>
        <w:spacing w:before="240" w:line="360" w:lineRule="auto"/>
        <w:ind w:left="284" w:hanging="284"/>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Na podstawie przeprowadzonej analizy problemu określ </w:t>
      </w:r>
      <w:r w:rsidRPr="00FF3270">
        <w:rPr>
          <w:rStyle w:val="FontStyle52"/>
          <w:rFonts w:ascii="Calibri" w:hAnsi="Calibri" w:cs="Calibri"/>
          <w:sz w:val="24"/>
          <w:szCs w:val="24"/>
        </w:rPr>
        <w:t>wartość bazową wskaźnika</w:t>
      </w:r>
      <w:r w:rsidRPr="00FF3270">
        <w:rPr>
          <w:rStyle w:val="FontStyle52"/>
          <w:rFonts w:ascii="Calibri" w:hAnsi="Calibri" w:cs="Calibri"/>
          <w:b w:val="0"/>
          <w:sz w:val="24"/>
          <w:szCs w:val="24"/>
        </w:rPr>
        <w:t xml:space="preserve">, czyli stan wyjściowy przed realizacją projektu. Wartość bazowa wskaźnika powinna odzwierciedlać Twoje doświadczenie w zakresie dotychczas zrealizowanych projektów i osiągniętych rezultatów, może dotyczyć również wsparcia </w:t>
      </w:r>
      <w:r w:rsidR="00706AE4" w:rsidRPr="00FF3270">
        <w:rPr>
          <w:rStyle w:val="FontStyle52"/>
          <w:rFonts w:ascii="Calibri" w:hAnsi="Calibri" w:cs="Calibri"/>
          <w:b w:val="0"/>
          <w:sz w:val="24"/>
          <w:szCs w:val="24"/>
        </w:rPr>
        <w:t>poza projektowego</w:t>
      </w:r>
      <w:r w:rsidRPr="00FF3270">
        <w:rPr>
          <w:rStyle w:val="FontStyle52"/>
          <w:rFonts w:ascii="Calibri" w:hAnsi="Calibri" w:cs="Calibri"/>
          <w:b w:val="0"/>
          <w:sz w:val="24"/>
          <w:szCs w:val="24"/>
        </w:rPr>
        <w:t xml:space="preserve"> oraz działań innych podmiotów w danym obszarze. Jeśli oszacowanie wartości bazowej nie jest możliwe, m.in. ze względu na brak dostępnych danych historycznych lub ich nieporównywalność, wartość bazowa będzie wynosić zero.</w:t>
      </w:r>
      <w:r w:rsidR="00DF776C" w:rsidRPr="00FF3270">
        <w:rPr>
          <w:rStyle w:val="FontStyle52"/>
          <w:rFonts w:ascii="Calibri" w:hAnsi="Calibri" w:cs="Calibri"/>
          <w:b w:val="0"/>
          <w:sz w:val="24"/>
          <w:szCs w:val="24"/>
        </w:rPr>
        <w:t xml:space="preserve"> W takim przypadku w polu </w:t>
      </w:r>
      <w:r w:rsidR="00757AC7" w:rsidRPr="00FF3270">
        <w:rPr>
          <w:rStyle w:val="FontStyle52"/>
          <w:rFonts w:ascii="Calibri" w:hAnsi="Calibri" w:cs="Calibri"/>
          <w:b w:val="0"/>
          <w:i/>
          <w:sz w:val="24"/>
          <w:szCs w:val="24"/>
        </w:rPr>
        <w:t xml:space="preserve">Sposób pomiaru wskaźnika </w:t>
      </w:r>
      <w:r w:rsidR="000B45C1" w:rsidRPr="00FF3270">
        <w:rPr>
          <w:rStyle w:val="FontStyle52"/>
          <w:rFonts w:ascii="Calibri" w:hAnsi="Calibri" w:cs="Calibri"/>
          <w:b w:val="0"/>
          <w:sz w:val="24"/>
          <w:szCs w:val="24"/>
        </w:rPr>
        <w:t>wskaż, że nie posiadasz danych do jej określenia.</w:t>
      </w:r>
    </w:p>
    <w:p w:rsidR="004B7A59" w:rsidRPr="00FF3270" w:rsidRDefault="000B45C1" w:rsidP="00254515">
      <w:pPr>
        <w:pStyle w:val="Style20"/>
        <w:numPr>
          <w:ilvl w:val="0"/>
          <w:numId w:val="26"/>
        </w:numPr>
        <w:tabs>
          <w:tab w:val="left" w:pos="284"/>
        </w:tabs>
        <w:spacing w:before="240" w:line="360" w:lineRule="auto"/>
        <w:ind w:left="284" w:hanging="284"/>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Określ </w:t>
      </w:r>
      <w:r w:rsidRPr="00FF3270">
        <w:rPr>
          <w:rStyle w:val="FontStyle52"/>
          <w:rFonts w:ascii="Calibri" w:hAnsi="Calibri" w:cs="Calibri"/>
          <w:sz w:val="24"/>
          <w:szCs w:val="24"/>
        </w:rPr>
        <w:t>wartość docelową wskaźnika</w:t>
      </w:r>
      <w:r w:rsidRPr="00FF3270">
        <w:rPr>
          <w:rStyle w:val="FontStyle52"/>
          <w:rFonts w:ascii="Calibri" w:hAnsi="Calibri" w:cs="Calibri"/>
          <w:b w:val="0"/>
          <w:sz w:val="24"/>
          <w:szCs w:val="24"/>
        </w:rPr>
        <w:t>, czyli taką, której osiągnięcie będzie uznane za zrealizowanie wskazanego celu. Wartość docelowa wskaźnika powinna natomiast odnosić się wyłącznie do projektu opisywanego we wniosku i określać cel, jaki chcesz osiągnąć dzięki realizacji projektu. Pamiętaj, że wartość bazowa wskaźnika nie jest uwzględ</w:t>
      </w:r>
      <w:r w:rsidR="00E1403A" w:rsidRPr="00FF3270">
        <w:rPr>
          <w:rStyle w:val="FontStyle52"/>
          <w:rFonts w:ascii="Calibri" w:hAnsi="Calibri" w:cs="Calibri"/>
          <w:b w:val="0"/>
          <w:sz w:val="24"/>
          <w:szCs w:val="24"/>
        </w:rPr>
        <w:t>niana w jego wartości docelowej</w:t>
      </w:r>
      <w:r w:rsidR="0093681E" w:rsidRPr="00FF3270">
        <w:rPr>
          <w:rFonts w:ascii="Calibri" w:hAnsi="Calibri" w:cs="Calibri"/>
          <w:b/>
        </w:rPr>
        <w:t xml:space="preserve"> </w:t>
      </w:r>
    </w:p>
    <w:p w:rsidR="004B7A59" w:rsidRPr="00FF3270" w:rsidRDefault="004B7A59" w:rsidP="00856D5C">
      <w:pPr>
        <w:pStyle w:val="Style20"/>
        <w:tabs>
          <w:tab w:val="left" w:pos="0"/>
        </w:tabs>
        <w:spacing w:beforeLines="5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przypadku wskaźników produktu postępujesz analogicznie. Dla każdego wybranego wskaźnika produktu określasz jednostkę pomiaru oraz wartość docelową, której osiągnięcie będzie uznane za zrealizowanie w</w:t>
      </w:r>
      <w:r w:rsidR="009B2A73" w:rsidRPr="00FF3270">
        <w:rPr>
          <w:rStyle w:val="FontStyle52"/>
          <w:rFonts w:ascii="Calibri" w:hAnsi="Calibri" w:cs="Calibri"/>
          <w:b w:val="0"/>
          <w:sz w:val="24"/>
          <w:szCs w:val="24"/>
        </w:rPr>
        <w:t xml:space="preserve">skazanego w projekcie działania. </w:t>
      </w:r>
      <w:r w:rsidRPr="00FF3270">
        <w:rPr>
          <w:rStyle w:val="FontStyle52"/>
          <w:rFonts w:ascii="Calibri" w:hAnsi="Calibri" w:cs="Calibri"/>
          <w:b w:val="0"/>
          <w:sz w:val="24"/>
          <w:szCs w:val="24"/>
        </w:rPr>
        <w:t>Wartość bazowa dla wskaźnika produktu nie jest określana.</w:t>
      </w:r>
    </w:p>
    <w:p w:rsidR="006E168B" w:rsidRPr="00FF3270" w:rsidRDefault="006E168B" w:rsidP="00856D5C">
      <w:pPr>
        <w:pStyle w:val="Style20"/>
        <w:tabs>
          <w:tab w:val="left" w:pos="0"/>
        </w:tabs>
        <w:spacing w:beforeLines="5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lastRenderedPageBreak/>
        <w:t xml:space="preserve">Wartość bazową i docelową wskaźnika podaj w ujęciu ogółem (O) oraz - jeżeli </w:t>
      </w:r>
      <w:r w:rsidR="0047646D" w:rsidRPr="00FF3270">
        <w:rPr>
          <w:rStyle w:val="FontStyle52"/>
          <w:rFonts w:ascii="Calibri" w:hAnsi="Calibri" w:cs="Calibri"/>
          <w:b w:val="0"/>
          <w:sz w:val="24"/>
          <w:szCs w:val="24"/>
        </w:rPr>
        <w:t xml:space="preserve">wskaźnik dotyczy osób, a </w:t>
      </w:r>
      <w:r w:rsidRPr="00FF3270">
        <w:rPr>
          <w:rStyle w:val="FontStyle52"/>
          <w:rFonts w:ascii="Calibri" w:hAnsi="Calibri" w:cs="Calibri"/>
          <w:b w:val="0"/>
          <w:sz w:val="24"/>
          <w:szCs w:val="24"/>
        </w:rPr>
        <w:t>dane, którymi dysponujesz na to pozwalają - w podziale na kobiety (K) i mężczyzn (M). Kolumna „O" („ogółem") wylicza się wtedy automatycznie. Pamiętaj, że jedną z możliwości uzyskania punktu za spełnienie standardu minimum jest wskazanie wartości docelowej wskaźników w podziale na płeć.</w:t>
      </w:r>
    </w:p>
    <w:p w:rsidR="00464826" w:rsidRDefault="006E168B" w:rsidP="00856D5C">
      <w:pPr>
        <w:pStyle w:val="Style20"/>
        <w:tabs>
          <w:tab w:val="left" w:pos="0"/>
        </w:tabs>
        <w:spacing w:beforeLines="50"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zależności od potrzeb oraz charakteru wskaźnika jego wartość bazowa i wartość docelowa mogą być określone z dokładnością do dwóch miejsc po przecinku.</w:t>
      </w:r>
    </w:p>
    <w:p w:rsidR="00B12FAB" w:rsidRPr="00FF3270" w:rsidRDefault="00B12FAB" w:rsidP="00254515">
      <w:pPr>
        <w:pStyle w:val="Style20"/>
        <w:tabs>
          <w:tab w:val="left" w:pos="0"/>
        </w:tabs>
        <w:spacing w:before="240" w:line="360" w:lineRule="auto"/>
        <w:ind w:firstLine="0"/>
        <w:jc w:val="left"/>
        <w:rPr>
          <w:rStyle w:val="FontStyle52"/>
          <w:rFonts w:ascii="Calibri" w:hAnsi="Calibri" w:cs="Calibri"/>
          <w:sz w:val="24"/>
          <w:szCs w:val="24"/>
        </w:rPr>
      </w:pPr>
      <w:r w:rsidRPr="00FF3270">
        <w:rPr>
          <w:rStyle w:val="FontStyle52"/>
          <w:rFonts w:ascii="Calibri" w:hAnsi="Calibri" w:cs="Calibri"/>
          <w:sz w:val="24"/>
          <w:szCs w:val="24"/>
        </w:rPr>
        <w:t>Pomiar wskaźników</w:t>
      </w:r>
    </w:p>
    <w:p w:rsidR="0047646D" w:rsidRPr="00FF3270" w:rsidRDefault="00F237E1" w:rsidP="00254515">
      <w:pPr>
        <w:pStyle w:val="Style20"/>
        <w:tabs>
          <w:tab w:val="left" w:pos="0"/>
        </w:tabs>
        <w:spacing w:line="360" w:lineRule="auto"/>
        <w:ind w:firstLine="0"/>
        <w:jc w:val="left"/>
        <w:rPr>
          <w:rStyle w:val="FontStyle52"/>
          <w:rFonts w:ascii="Calibri" w:hAnsi="Calibri" w:cs="Calibri"/>
          <w:b w:val="0"/>
          <w:sz w:val="24"/>
          <w:szCs w:val="24"/>
        </w:rPr>
      </w:pPr>
      <w:r w:rsidRPr="00FF3270">
        <w:rPr>
          <w:rStyle w:val="FontStyle52"/>
          <w:rFonts w:ascii="Calibri" w:hAnsi="Calibri" w:cs="Calibri"/>
          <w:b w:val="0"/>
          <w:sz w:val="24"/>
          <w:szCs w:val="24"/>
        </w:rPr>
        <w:t>W podpunkcie 3.1.</w:t>
      </w:r>
      <w:r w:rsidR="00903E9D" w:rsidRPr="00FF3270">
        <w:rPr>
          <w:rStyle w:val="FontStyle52"/>
          <w:rFonts w:ascii="Calibri" w:hAnsi="Calibri" w:cs="Calibri"/>
          <w:b w:val="0"/>
          <w:sz w:val="24"/>
          <w:szCs w:val="24"/>
        </w:rPr>
        <w:t>2</w:t>
      </w:r>
      <w:r w:rsidR="00B12FAB" w:rsidRPr="00FF3270">
        <w:rPr>
          <w:rStyle w:val="FontStyle52"/>
          <w:rFonts w:ascii="Calibri" w:hAnsi="Calibri" w:cs="Calibri"/>
          <w:b w:val="0"/>
          <w:sz w:val="24"/>
          <w:szCs w:val="24"/>
        </w:rPr>
        <w:t xml:space="preserve"> określasz też, w jaki sposób i na jakiej podstawie będziesz mierzyć poszczególne wskaźniki, poprzez ustalenie źródła danych do pomiaru oraz sposobu pomiaru. Dlatego określając wskaźnik, weź pod uwagę dostępność i wiarygodność danych potrzebnych do jego pomiaru oraz ewentualną konieczność pr</w:t>
      </w:r>
      <w:r w:rsidRPr="00FF3270">
        <w:rPr>
          <w:rStyle w:val="FontStyle52"/>
          <w:rFonts w:ascii="Calibri" w:hAnsi="Calibri" w:cs="Calibri"/>
          <w:b w:val="0"/>
          <w:sz w:val="24"/>
          <w:szCs w:val="24"/>
        </w:rPr>
        <w:t xml:space="preserve">zeprowadzenia dodatkowych </w:t>
      </w:r>
      <w:r w:rsidR="00356D2A" w:rsidRPr="00FF3270">
        <w:rPr>
          <w:rStyle w:val="FontStyle52"/>
          <w:rFonts w:ascii="Calibri" w:hAnsi="Calibri" w:cs="Calibri"/>
          <w:b w:val="0"/>
          <w:sz w:val="24"/>
          <w:szCs w:val="24"/>
        </w:rPr>
        <w:t>badań</w:t>
      </w:r>
      <w:r w:rsidR="007965DB" w:rsidRPr="00FF3270">
        <w:rPr>
          <w:rStyle w:val="Odwoanieprzypisudolnego"/>
          <w:rFonts w:ascii="Calibri" w:hAnsi="Calibri" w:cs="Calibri"/>
          <w:bCs/>
        </w:rPr>
        <w:footnoteReference w:id="4"/>
      </w:r>
      <w:r w:rsidR="00356D2A" w:rsidRPr="00FF3270">
        <w:rPr>
          <w:rStyle w:val="FontStyle52"/>
          <w:rFonts w:ascii="Calibri" w:hAnsi="Calibri" w:cs="Calibri"/>
          <w:b w:val="0"/>
          <w:sz w:val="24"/>
          <w:szCs w:val="24"/>
        </w:rPr>
        <w:t xml:space="preserve"> </w:t>
      </w:r>
      <w:r w:rsidR="00B12FAB" w:rsidRPr="00FF3270">
        <w:rPr>
          <w:rStyle w:val="FontStyle52"/>
          <w:rFonts w:ascii="Calibri" w:hAnsi="Calibri" w:cs="Calibri"/>
          <w:b w:val="0"/>
          <w:sz w:val="24"/>
          <w:szCs w:val="24"/>
        </w:rPr>
        <w:t>lub analiz.</w:t>
      </w:r>
    </w:p>
    <w:p w:rsidR="00B12FAB" w:rsidRPr="00FF3270" w:rsidRDefault="007965DB" w:rsidP="00254515">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Źródła danych do pomiaru wskaźnika</w:t>
      </w:r>
      <w:r w:rsidRPr="00FF3270">
        <w:rPr>
          <w:rStyle w:val="FontStyle51"/>
          <w:rFonts w:ascii="Calibri" w:hAnsi="Calibri" w:cs="Calibri"/>
          <w:sz w:val="24"/>
          <w:szCs w:val="24"/>
        </w:rPr>
        <w:t xml:space="preserve"> – muszą być dostępne i wiarygodne np. ankiety, testy, listy obecności, zaświadczenia, dyplomy, certyfikaty</w:t>
      </w:r>
      <w:r w:rsidRPr="0009232E">
        <w:rPr>
          <w:rStyle w:val="FontStyle51"/>
          <w:rFonts w:ascii="Calibri" w:hAnsi="Calibri" w:cs="Calibri"/>
          <w:sz w:val="24"/>
          <w:szCs w:val="24"/>
        </w:rPr>
        <w:t>.</w:t>
      </w:r>
    </w:p>
    <w:p w:rsidR="00B12FAB" w:rsidRPr="00FF3270" w:rsidRDefault="007A5557" w:rsidP="00254515">
      <w:pPr>
        <w:pStyle w:val="Style22"/>
        <w:spacing w:before="240" w:after="240" w:line="360" w:lineRule="auto"/>
        <w:jc w:val="left"/>
        <w:rPr>
          <w:rStyle w:val="FontStyle51"/>
          <w:rFonts w:ascii="Calibri" w:hAnsi="Calibri" w:cs="Calibri"/>
          <w:sz w:val="24"/>
          <w:szCs w:val="24"/>
        </w:rPr>
      </w:pPr>
      <w:r w:rsidRPr="00C469C2">
        <w:rPr>
          <w:rFonts w:ascii="Calibri" w:hAnsi="Calibri" w:cs="Calibri"/>
          <w:b/>
          <w:bCs/>
        </w:rPr>
        <w:t>Sposób pomiaru wskaźnika</w:t>
      </w:r>
      <w:r w:rsidRPr="007230C6">
        <w:rPr>
          <w:rFonts w:ascii="Calibri" w:hAnsi="Calibri" w:cs="Calibri"/>
          <w:bCs/>
        </w:rPr>
        <w:t xml:space="preserve"> – wskaż, jak będziesz weryfikował źródła danych, z jaką częstotliwością</w:t>
      </w:r>
      <w:r w:rsidRPr="00BA57A4">
        <w:rPr>
          <w:rFonts w:ascii="Calibri" w:hAnsi="Calibri" w:cs="Calibri"/>
          <w:bCs/>
        </w:rPr>
        <w:t xml:space="preserve">, </w:t>
      </w:r>
      <w:r w:rsidRPr="00C469C2">
        <w:rPr>
          <w:rFonts w:ascii="Calibri" w:hAnsi="Calibri" w:cs="Calibri"/>
          <w:bCs/>
        </w:rPr>
        <w:t>wskaż osoby, które</w:t>
      </w:r>
      <w:r w:rsidRPr="007230C6">
        <w:rPr>
          <w:rFonts w:ascii="Calibri" w:hAnsi="Calibri" w:cs="Calibri"/>
          <w:bCs/>
        </w:rPr>
        <w:t xml:space="preserve"> będą odpowiedzialne za pomiar wskaźników; w przypadku wskaźników projektowych (niewybranych z listy rozwijanej) możesz tu doprecyzować definicję wskaźnika, jeśli jest to konieczne ze względu na stopień skomplikowania zjawiska, które będzie monitorowane. W przypadku gdy nie masz danych do określenia wartości bazowej wskaźników pamiętaj, aby wskazać przedmiotową informację w tym punkcie.</w:t>
      </w:r>
    </w:p>
    <w:p w:rsidR="002376E8" w:rsidRPr="00FF3270" w:rsidRDefault="002376E8" w:rsidP="00441CB1">
      <w:pPr>
        <w:pStyle w:val="konkurs"/>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rsidR="002376E8" w:rsidRPr="00FF3270" w:rsidRDefault="002376E8" w:rsidP="00441CB1">
      <w:pPr>
        <w:pStyle w:val="konkurs"/>
        <w:jc w:val="left"/>
        <w:rPr>
          <w:rStyle w:val="FontStyle51"/>
          <w:rFonts w:ascii="Calibri" w:hAnsi="Calibri" w:cs="Calibri"/>
          <w:sz w:val="24"/>
          <w:szCs w:val="24"/>
        </w:rPr>
      </w:pPr>
      <w:r w:rsidRPr="00FF3270">
        <w:rPr>
          <w:rStyle w:val="FontStyle51"/>
          <w:rFonts w:ascii="Calibri" w:hAnsi="Calibri" w:cs="Calibri"/>
          <w:sz w:val="24"/>
          <w:szCs w:val="24"/>
        </w:rPr>
        <w:t>Szczegółowe informacje dotyczące obowiązkowych wskaźników</w:t>
      </w:r>
      <w:r w:rsidR="00C846EE" w:rsidRPr="00FF3270">
        <w:rPr>
          <w:rStyle w:val="FontStyle51"/>
          <w:rFonts w:ascii="Calibri" w:hAnsi="Calibri" w:cs="Calibri"/>
          <w:sz w:val="24"/>
          <w:szCs w:val="24"/>
        </w:rPr>
        <w:t xml:space="preserve"> realizacji celu, w tym przykładowe źródła danych do ich pomiaru wskazano w punkcie </w:t>
      </w:r>
      <w:r w:rsidR="00C846EE" w:rsidRPr="00A45342">
        <w:rPr>
          <w:rStyle w:val="FontStyle51"/>
          <w:rFonts w:ascii="Calibri" w:hAnsi="Calibri" w:cs="Calibri"/>
          <w:sz w:val="24"/>
          <w:szCs w:val="24"/>
        </w:rPr>
        <w:t>2.8 Regulaminu konkursu.</w:t>
      </w:r>
    </w:p>
    <w:p w:rsidR="00710C5A" w:rsidRPr="00FF3270" w:rsidRDefault="00710C5A" w:rsidP="0051007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Wskaźniki</w:t>
      </w:r>
      <w:r w:rsidR="00DE7C1F">
        <w:rPr>
          <w:rStyle w:val="FontStyle51"/>
          <w:rFonts w:ascii="Calibri" w:hAnsi="Calibri" w:cs="Calibri"/>
          <w:sz w:val="24"/>
          <w:szCs w:val="24"/>
        </w:rPr>
        <w:t>, które</w:t>
      </w:r>
      <w:r w:rsidR="000179AE">
        <w:rPr>
          <w:rStyle w:val="FontStyle51"/>
          <w:rFonts w:ascii="Calibri" w:hAnsi="Calibri" w:cs="Calibri"/>
          <w:sz w:val="24"/>
          <w:szCs w:val="24"/>
        </w:rPr>
        <w:t xml:space="preserve"> </w:t>
      </w:r>
      <w:r w:rsidRPr="00FF3270">
        <w:rPr>
          <w:rStyle w:val="FontStyle51"/>
          <w:rFonts w:ascii="Calibri" w:hAnsi="Calibri" w:cs="Calibri"/>
          <w:sz w:val="24"/>
          <w:szCs w:val="24"/>
        </w:rPr>
        <w:t>określ</w:t>
      </w:r>
      <w:r w:rsidR="00AD09E7" w:rsidRPr="00FF3270">
        <w:rPr>
          <w:rStyle w:val="FontStyle51"/>
          <w:rFonts w:ascii="Calibri" w:hAnsi="Calibri" w:cs="Calibri"/>
          <w:sz w:val="24"/>
          <w:szCs w:val="24"/>
        </w:rPr>
        <w:t>isz</w:t>
      </w:r>
      <w:r w:rsidRPr="00FF3270">
        <w:rPr>
          <w:rStyle w:val="FontStyle51"/>
          <w:rFonts w:ascii="Calibri" w:hAnsi="Calibri" w:cs="Calibri"/>
          <w:sz w:val="24"/>
          <w:szCs w:val="24"/>
        </w:rPr>
        <w:t xml:space="preserve"> w projekcie powinny spełniać warunki reguły </w:t>
      </w:r>
      <w:r w:rsidRPr="00FF3270">
        <w:rPr>
          <w:rStyle w:val="FontStyle51"/>
          <w:rFonts w:ascii="Calibri" w:hAnsi="Calibri" w:cs="Calibri"/>
          <w:b/>
          <w:sz w:val="24"/>
          <w:szCs w:val="24"/>
        </w:rPr>
        <w:t>CREAM</w:t>
      </w:r>
      <w:r w:rsidRPr="00FF3270">
        <w:rPr>
          <w:rStyle w:val="FontStyle51"/>
          <w:rFonts w:ascii="Calibri" w:hAnsi="Calibri" w:cs="Calibri"/>
          <w:sz w:val="24"/>
          <w:szCs w:val="24"/>
        </w:rPr>
        <w:t>, czyli powinny być:</w:t>
      </w:r>
    </w:p>
    <w:p w:rsidR="00710C5A" w:rsidRPr="00FF3270" w:rsidRDefault="00710C5A" w:rsidP="00510073">
      <w:pPr>
        <w:pStyle w:val="Style22"/>
        <w:numPr>
          <w:ilvl w:val="0"/>
          <w:numId w:val="27"/>
        </w:numPr>
        <w:spacing w:before="120" w:line="360" w:lineRule="auto"/>
        <w:ind w:left="567" w:hanging="567"/>
        <w:jc w:val="left"/>
        <w:rPr>
          <w:rStyle w:val="FontStyle51"/>
          <w:rFonts w:ascii="Calibri" w:hAnsi="Calibri" w:cs="Calibri"/>
          <w:sz w:val="24"/>
          <w:szCs w:val="24"/>
        </w:rPr>
      </w:pPr>
      <w:r w:rsidRPr="00FF3270">
        <w:rPr>
          <w:rStyle w:val="FontStyle51"/>
          <w:rFonts w:ascii="Calibri" w:hAnsi="Calibri" w:cs="Calibri"/>
          <w:sz w:val="24"/>
          <w:szCs w:val="24"/>
        </w:rPr>
        <w:t>Precyzyjne - jasno zdefiniowane i bezsporne (C - clear);</w:t>
      </w:r>
    </w:p>
    <w:p w:rsidR="00710C5A" w:rsidRPr="00FF3270" w:rsidRDefault="00710C5A" w:rsidP="00CB2BED">
      <w:pPr>
        <w:pStyle w:val="Style22"/>
        <w:numPr>
          <w:ilvl w:val="0"/>
          <w:numId w:val="27"/>
        </w:numPr>
        <w:spacing w:before="120" w:line="360" w:lineRule="auto"/>
        <w:ind w:left="567" w:hanging="567"/>
        <w:jc w:val="left"/>
        <w:rPr>
          <w:rStyle w:val="FontStyle51"/>
          <w:rFonts w:ascii="Calibri" w:hAnsi="Calibri" w:cs="Calibri"/>
          <w:sz w:val="24"/>
          <w:szCs w:val="24"/>
        </w:rPr>
      </w:pPr>
      <w:r w:rsidRPr="00FF3270">
        <w:rPr>
          <w:rStyle w:val="FontStyle51"/>
          <w:rFonts w:ascii="Calibri" w:hAnsi="Calibri" w:cs="Calibri"/>
          <w:sz w:val="24"/>
          <w:szCs w:val="24"/>
        </w:rPr>
        <w:t xml:space="preserve">Odpowiadające przedmiotowi pomiaru i jego oceny (R - </w:t>
      </w:r>
      <w:proofErr w:type="spellStart"/>
      <w:r w:rsidRPr="00FF3270">
        <w:rPr>
          <w:rStyle w:val="FontStyle51"/>
          <w:rFonts w:ascii="Calibri" w:hAnsi="Calibri" w:cs="Calibri"/>
          <w:sz w:val="24"/>
          <w:szCs w:val="24"/>
        </w:rPr>
        <w:t>relevant</w:t>
      </w:r>
      <w:proofErr w:type="spellEnd"/>
      <w:r w:rsidRPr="00FF3270">
        <w:rPr>
          <w:rStyle w:val="FontStyle51"/>
          <w:rFonts w:ascii="Calibri" w:hAnsi="Calibri" w:cs="Calibri"/>
          <w:sz w:val="24"/>
          <w:szCs w:val="24"/>
        </w:rPr>
        <w:t>);</w:t>
      </w:r>
    </w:p>
    <w:p w:rsidR="00710C5A" w:rsidRPr="00FF3270" w:rsidRDefault="00710C5A" w:rsidP="00CB2BED">
      <w:pPr>
        <w:pStyle w:val="Style22"/>
        <w:numPr>
          <w:ilvl w:val="0"/>
          <w:numId w:val="27"/>
        </w:numPr>
        <w:spacing w:before="120" w:line="360" w:lineRule="auto"/>
        <w:ind w:left="567" w:hanging="567"/>
        <w:jc w:val="left"/>
        <w:rPr>
          <w:rStyle w:val="FontStyle51"/>
          <w:rFonts w:ascii="Calibri" w:hAnsi="Calibri" w:cs="Calibri"/>
          <w:sz w:val="24"/>
          <w:szCs w:val="24"/>
        </w:rPr>
      </w:pPr>
      <w:r w:rsidRPr="00FF3270">
        <w:rPr>
          <w:rStyle w:val="FontStyle51"/>
          <w:rFonts w:ascii="Calibri" w:hAnsi="Calibri" w:cs="Calibri"/>
          <w:sz w:val="24"/>
          <w:szCs w:val="24"/>
        </w:rPr>
        <w:t xml:space="preserve">Ekonomiczne - mogą być mierzone w ramach racjonalnych kosztów (E - </w:t>
      </w:r>
      <w:proofErr w:type="spellStart"/>
      <w:r w:rsidRPr="00FF3270">
        <w:rPr>
          <w:rStyle w:val="FontStyle51"/>
          <w:rFonts w:ascii="Calibri" w:hAnsi="Calibri" w:cs="Calibri"/>
          <w:sz w:val="24"/>
          <w:szCs w:val="24"/>
        </w:rPr>
        <w:t>economic</w:t>
      </w:r>
      <w:proofErr w:type="spellEnd"/>
      <w:r w:rsidRPr="00FF3270">
        <w:rPr>
          <w:rStyle w:val="FontStyle51"/>
          <w:rFonts w:ascii="Calibri" w:hAnsi="Calibri" w:cs="Calibri"/>
          <w:sz w:val="24"/>
          <w:szCs w:val="24"/>
        </w:rPr>
        <w:t>);</w:t>
      </w:r>
    </w:p>
    <w:p w:rsidR="00710C5A" w:rsidRPr="00FF3270" w:rsidRDefault="00710C5A" w:rsidP="00CB2BED">
      <w:pPr>
        <w:pStyle w:val="Style22"/>
        <w:numPr>
          <w:ilvl w:val="0"/>
          <w:numId w:val="27"/>
        </w:numPr>
        <w:spacing w:before="120" w:line="360" w:lineRule="auto"/>
        <w:ind w:left="567" w:hanging="567"/>
        <w:jc w:val="left"/>
        <w:rPr>
          <w:rStyle w:val="FontStyle51"/>
          <w:rFonts w:ascii="Calibri" w:hAnsi="Calibri" w:cs="Calibri"/>
          <w:sz w:val="24"/>
          <w:szCs w:val="24"/>
        </w:rPr>
      </w:pPr>
      <w:r w:rsidRPr="00FF3270">
        <w:rPr>
          <w:rStyle w:val="FontStyle51"/>
          <w:rFonts w:ascii="Calibri" w:hAnsi="Calibri" w:cs="Calibri"/>
          <w:sz w:val="24"/>
          <w:szCs w:val="24"/>
        </w:rPr>
        <w:t xml:space="preserve">Adekwatne - dostarczające wystarczającej informacji nt. realizacji projektu (A - </w:t>
      </w:r>
      <w:proofErr w:type="spellStart"/>
      <w:r w:rsidRPr="00FF3270">
        <w:rPr>
          <w:rStyle w:val="FontStyle51"/>
          <w:rFonts w:ascii="Calibri" w:hAnsi="Calibri" w:cs="Calibri"/>
          <w:sz w:val="24"/>
          <w:szCs w:val="24"/>
        </w:rPr>
        <w:t>adequate</w:t>
      </w:r>
      <w:proofErr w:type="spellEnd"/>
      <w:r w:rsidRPr="00FF3270">
        <w:rPr>
          <w:rStyle w:val="FontStyle51"/>
          <w:rFonts w:ascii="Calibri" w:hAnsi="Calibri" w:cs="Calibri"/>
          <w:sz w:val="24"/>
          <w:szCs w:val="24"/>
        </w:rPr>
        <w:t>);</w:t>
      </w:r>
    </w:p>
    <w:p w:rsidR="00CD2533" w:rsidRPr="00510073" w:rsidRDefault="00710C5A" w:rsidP="00CD2533">
      <w:pPr>
        <w:pStyle w:val="Style22"/>
        <w:widowControl/>
        <w:numPr>
          <w:ilvl w:val="0"/>
          <w:numId w:val="27"/>
        </w:numPr>
        <w:spacing w:before="120" w:line="360" w:lineRule="auto"/>
        <w:ind w:left="567" w:hanging="567"/>
        <w:jc w:val="left"/>
        <w:rPr>
          <w:rFonts w:ascii="Calibri" w:hAnsi="Calibri" w:cs="Calibri"/>
        </w:rPr>
      </w:pPr>
      <w:r w:rsidRPr="00FF3270">
        <w:rPr>
          <w:rStyle w:val="FontStyle51"/>
          <w:rFonts w:ascii="Calibri" w:hAnsi="Calibri" w:cs="Calibri"/>
          <w:sz w:val="24"/>
          <w:szCs w:val="24"/>
        </w:rPr>
        <w:t xml:space="preserve">Mierzalne - łatwe do zmierzenia i podlegające niezależnej walidacji (M - </w:t>
      </w:r>
      <w:proofErr w:type="spellStart"/>
      <w:r w:rsidRPr="00FF3270">
        <w:rPr>
          <w:rStyle w:val="FontStyle51"/>
          <w:rFonts w:ascii="Calibri" w:hAnsi="Calibri" w:cs="Calibri"/>
          <w:sz w:val="24"/>
          <w:szCs w:val="24"/>
        </w:rPr>
        <w:t>monitorable</w:t>
      </w:r>
      <w:proofErr w:type="spellEnd"/>
      <w:r w:rsidRPr="00FF3270">
        <w:rPr>
          <w:rStyle w:val="FontStyle51"/>
          <w:rFonts w:ascii="Calibri" w:hAnsi="Calibri" w:cs="Calibri"/>
          <w:sz w:val="24"/>
          <w:szCs w:val="24"/>
        </w:rPr>
        <w:t>).</w:t>
      </w:r>
      <w:bookmarkStart w:id="26" w:name="bookmark8"/>
      <w:bookmarkStart w:id="27" w:name="_Toc426552083"/>
    </w:p>
    <w:p w:rsidR="002E6817" w:rsidRPr="00FF3270" w:rsidRDefault="002E6817" w:rsidP="00510073">
      <w:pPr>
        <w:pStyle w:val="Nagwek2"/>
        <w:spacing w:before="480"/>
        <w:rPr>
          <w:rStyle w:val="FontStyle52"/>
          <w:rFonts w:ascii="Calibri" w:hAnsi="Calibri" w:cs="Calibri"/>
          <w:b/>
          <w:bCs/>
          <w:sz w:val="24"/>
          <w:szCs w:val="24"/>
        </w:rPr>
      </w:pPr>
      <w:bookmarkStart w:id="28" w:name="_Toc507763137"/>
      <w:r w:rsidRPr="00FF3270">
        <w:rPr>
          <w:rStyle w:val="FontStyle52"/>
          <w:rFonts w:ascii="Calibri" w:hAnsi="Calibri" w:cs="Calibri"/>
          <w:b/>
          <w:bCs/>
          <w:sz w:val="24"/>
          <w:szCs w:val="24"/>
        </w:rPr>
        <w:t>3</w:t>
      </w:r>
      <w:bookmarkEnd w:id="26"/>
      <w:r w:rsidRPr="00FF3270">
        <w:rPr>
          <w:rStyle w:val="FontStyle52"/>
          <w:rFonts w:ascii="Calibri" w:hAnsi="Calibri" w:cs="Calibri"/>
          <w:b/>
          <w:bCs/>
          <w:sz w:val="24"/>
          <w:szCs w:val="24"/>
        </w:rPr>
        <w:t>.2 Grupy docelowe</w:t>
      </w:r>
      <w:bookmarkEnd w:id="27"/>
      <w:bookmarkEnd w:id="28"/>
    </w:p>
    <w:p w:rsidR="00F54038" w:rsidRPr="00235402" w:rsidRDefault="00F54038" w:rsidP="00F54038">
      <w:pPr>
        <w:ind w:left="360" w:hanging="87"/>
        <w:rPr>
          <w:rFonts w:ascii="Calibri" w:hAnsi="Calibri" w:cs="Calibri"/>
        </w:rPr>
      </w:pPr>
    </w:p>
    <w:p w:rsidR="00F54038" w:rsidRPr="00235402" w:rsidRDefault="00F54038" w:rsidP="00F54038">
      <w:pPr>
        <w:pStyle w:val="ramka"/>
        <w:framePr w:wrap="auto" w:vAnchor="margin" w:yAlign="inline"/>
        <w:pBdr>
          <w:top w:val="single" w:sz="18" w:space="0" w:color="FFC000" w:shadow="1"/>
        </w:pBdr>
        <w:spacing w:before="360"/>
        <w:jc w:val="left"/>
        <w:rPr>
          <w:rStyle w:val="FontStyle51"/>
          <w:rFonts w:ascii="Calibri" w:hAnsi="Calibri" w:cs="Calibri"/>
          <w:b w:val="0"/>
          <w:color w:val="FF0000"/>
          <w:sz w:val="24"/>
          <w:szCs w:val="24"/>
        </w:rPr>
      </w:pPr>
      <w:r w:rsidRPr="00235402">
        <w:rPr>
          <w:rStyle w:val="FontStyle52"/>
          <w:rFonts w:ascii="Calibri" w:hAnsi="Calibri" w:cs="Calibri"/>
          <w:b/>
          <w:color w:val="FF0000"/>
          <w:sz w:val="24"/>
          <w:szCs w:val="24"/>
        </w:rPr>
        <w:t>WAŻNE!</w:t>
      </w:r>
    </w:p>
    <w:p w:rsidR="00F54038" w:rsidRPr="00A45342" w:rsidRDefault="00F54038" w:rsidP="00A45342">
      <w:pPr>
        <w:pStyle w:val="ramka"/>
        <w:framePr w:wrap="auto" w:vAnchor="margin" w:yAlign="inline"/>
        <w:pBdr>
          <w:top w:val="single" w:sz="18" w:space="0" w:color="FFC000" w:shadow="1"/>
        </w:pBdr>
        <w:jc w:val="left"/>
        <w:rPr>
          <w:rStyle w:val="FontStyle51"/>
          <w:rFonts w:ascii="Calibri" w:hAnsi="Calibri" w:cs="Calibri"/>
          <w:bCs/>
          <w:sz w:val="24"/>
          <w:szCs w:val="24"/>
        </w:rPr>
      </w:pPr>
      <w:r w:rsidRPr="00235402">
        <w:rPr>
          <w:rFonts w:ascii="Calibri" w:hAnsi="Calibri" w:cs="Calibri"/>
        </w:rPr>
        <w:t>Przygotowując wniosek pamiętaj o zasadzie dostępności, tzn. osobom z niepełnosprawnościami należy zapewnić możliwość udziału w projekcie, w przewidzianych formach wsparcia na równi z innymi osobami. Dostępność może być zapewniona dzięki stosowaniu koncepcji uniwersalnego projektowania</w:t>
      </w:r>
      <w:r w:rsidRPr="00235402">
        <w:rPr>
          <w:rStyle w:val="Odwoanieprzypisudolnego"/>
          <w:rFonts w:ascii="Calibri" w:hAnsi="Calibri" w:cs="Calibri"/>
        </w:rPr>
        <w:footnoteReference w:id="5"/>
      </w:r>
      <w:r w:rsidRPr="00235402">
        <w:rPr>
          <w:rFonts w:ascii="Calibri" w:hAnsi="Calibri" w:cs="Calibri"/>
        </w:rPr>
        <w:t xml:space="preserve">. Szczegółowe informacje </w:t>
      </w:r>
      <w:r>
        <w:rPr>
          <w:rFonts w:ascii="Calibri" w:hAnsi="Calibri" w:cs="Calibri"/>
        </w:rPr>
        <w:t>na ten temat</w:t>
      </w:r>
      <w:r w:rsidRPr="00235402">
        <w:rPr>
          <w:rFonts w:ascii="Calibri" w:hAnsi="Calibri" w:cs="Calibri"/>
        </w:rPr>
        <w:t xml:space="preserve"> znajdziesz w</w:t>
      </w:r>
      <w:r>
        <w:rPr>
          <w:rFonts w:ascii="Calibri" w:hAnsi="Calibri" w:cs="Calibri"/>
        </w:rPr>
        <w:t xml:space="preserve"> niniejszej Instrukcji </w:t>
      </w:r>
      <w:r w:rsidR="00C25DBA">
        <w:rPr>
          <w:rFonts w:ascii="Calibri" w:hAnsi="Calibri" w:cs="Calibri"/>
        </w:rPr>
        <w:t>w Rozdziale</w:t>
      </w:r>
      <w:r w:rsidRPr="00235402">
        <w:rPr>
          <w:rFonts w:ascii="Calibri" w:hAnsi="Calibri" w:cs="Calibri"/>
        </w:rPr>
        <w:t xml:space="preserve"> </w:t>
      </w:r>
      <w:r w:rsidR="005E65AD" w:rsidRPr="005E65AD">
        <w:rPr>
          <w:rFonts w:ascii="Calibri" w:hAnsi="Calibri" w:cs="Calibri"/>
        </w:rPr>
        <w:t xml:space="preserve">DOSTĘPNOŚCI DLA OSÓB Z NIEPEŁNOSPRAWNOŚCIAMI </w:t>
      </w:r>
      <w:r w:rsidRPr="00235402">
        <w:rPr>
          <w:rFonts w:ascii="Calibri" w:hAnsi="Calibri" w:cs="Calibri"/>
        </w:rPr>
        <w:t xml:space="preserve">oraz w </w:t>
      </w:r>
      <w:r w:rsidRPr="00235402">
        <w:rPr>
          <w:rFonts w:ascii="Calibri" w:hAnsi="Calibri" w:cs="Calibri"/>
          <w:i/>
        </w:rPr>
        <w:t xml:space="preserve">Wytycznych w zakresie realizacji zasady równości szans i niedyskryminacji, w tym dostępności dla osób z niepełnosprawnościami oraz zasady równości szans kobiet i mężczyzn w ramach funduszy unijnych na lata 2014-20, </w:t>
      </w:r>
      <w:r w:rsidRPr="00235402">
        <w:rPr>
          <w:rFonts w:ascii="Calibri" w:hAnsi="Calibri" w:cs="Calibri"/>
        </w:rPr>
        <w:t>jak również w Poradniku</w:t>
      </w:r>
      <w:r w:rsidRPr="00235402">
        <w:rPr>
          <w:rFonts w:ascii="Calibri" w:hAnsi="Calibri" w:cs="Calibri"/>
          <w:i/>
        </w:rPr>
        <w:t xml:space="preserve"> Realizacja zasady równości szans i niedyskryminacji, w tym dostępności dla osób z niepełnosprawnościami.</w:t>
      </w:r>
      <w:r w:rsidRPr="00235402">
        <w:rPr>
          <w:rFonts w:ascii="Calibri" w:hAnsi="Calibri" w:cs="Calibri"/>
        </w:rPr>
        <w:t xml:space="preserve"> </w:t>
      </w:r>
    </w:p>
    <w:p w:rsidR="006F744F" w:rsidRDefault="00E23629" w:rsidP="0051007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Punkt 3.2 </w:t>
      </w:r>
      <w:r w:rsidR="006F744F">
        <w:rPr>
          <w:rStyle w:val="FontStyle51"/>
          <w:rFonts w:ascii="Calibri" w:hAnsi="Calibri" w:cs="Calibri"/>
          <w:sz w:val="24"/>
          <w:szCs w:val="24"/>
        </w:rPr>
        <w:t>wniosku jest wypełniany w zakładkach:</w:t>
      </w:r>
    </w:p>
    <w:p w:rsidR="006F744F" w:rsidRDefault="006F744F" w:rsidP="00F103A4">
      <w:pPr>
        <w:pStyle w:val="Style22"/>
        <w:numPr>
          <w:ilvl w:val="0"/>
          <w:numId w:val="57"/>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Grupy docelowe</w:t>
      </w:r>
    </w:p>
    <w:p w:rsidR="006F744F" w:rsidRPr="00CD2533" w:rsidRDefault="006F744F" w:rsidP="00F103A4">
      <w:pPr>
        <w:pStyle w:val="Style22"/>
        <w:numPr>
          <w:ilvl w:val="0"/>
          <w:numId w:val="57"/>
        </w:numPr>
        <w:spacing w:line="360" w:lineRule="auto"/>
        <w:ind w:left="714" w:hanging="357"/>
        <w:jc w:val="left"/>
        <w:rPr>
          <w:rStyle w:val="FontStyle51"/>
          <w:rFonts w:ascii="Calibri" w:hAnsi="Calibri" w:cs="Calibri"/>
          <w:sz w:val="24"/>
          <w:szCs w:val="24"/>
        </w:rPr>
      </w:pPr>
      <w:r w:rsidRPr="00CD2533">
        <w:rPr>
          <w:rStyle w:val="FontStyle51"/>
          <w:rFonts w:ascii="Calibri" w:hAnsi="Calibri" w:cs="Calibri"/>
          <w:sz w:val="24"/>
          <w:szCs w:val="24"/>
        </w:rPr>
        <w:t>Potrzeby, oczekiwania, bariery</w:t>
      </w:r>
    </w:p>
    <w:p w:rsidR="006F744F" w:rsidRDefault="006F744F" w:rsidP="00F103A4">
      <w:pPr>
        <w:pStyle w:val="Style22"/>
        <w:numPr>
          <w:ilvl w:val="0"/>
          <w:numId w:val="57"/>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 xml:space="preserve">Rekrutacja uczestników </w:t>
      </w:r>
    </w:p>
    <w:p w:rsidR="00E23629" w:rsidRPr="00FF3270" w:rsidRDefault="00E23629" w:rsidP="0051007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Na podstawie danych w tym punkcie ocenian</w:t>
      </w:r>
      <w:r w:rsidR="00023102" w:rsidRPr="00FF3270">
        <w:rPr>
          <w:rStyle w:val="FontStyle51"/>
          <w:rFonts w:ascii="Calibri" w:hAnsi="Calibri" w:cs="Calibri"/>
          <w:sz w:val="24"/>
          <w:szCs w:val="24"/>
        </w:rPr>
        <w:t>e</w:t>
      </w:r>
      <w:r w:rsidRPr="00FF3270">
        <w:rPr>
          <w:rStyle w:val="FontStyle51"/>
          <w:rFonts w:ascii="Calibri" w:hAnsi="Calibri" w:cs="Calibri"/>
          <w:sz w:val="24"/>
          <w:szCs w:val="24"/>
        </w:rPr>
        <w:t xml:space="preserve"> będzie:</w:t>
      </w:r>
    </w:p>
    <w:p w:rsidR="00E23629" w:rsidRPr="00FF3270" w:rsidRDefault="00E23629" w:rsidP="00CB2BED">
      <w:pPr>
        <w:pStyle w:val="Style22"/>
        <w:numPr>
          <w:ilvl w:val="0"/>
          <w:numId w:val="17"/>
        </w:numPr>
        <w:spacing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t>Czy prawidłowo dobrałeś</w:t>
      </w:r>
      <w:r w:rsidR="004F2111">
        <w:rPr>
          <w:rStyle w:val="FontStyle51"/>
          <w:rFonts w:ascii="Calibri" w:hAnsi="Calibri" w:cs="Calibri"/>
          <w:sz w:val="24"/>
          <w:szCs w:val="24"/>
        </w:rPr>
        <w:t>/</w:t>
      </w:r>
      <w:proofErr w:type="spellStart"/>
      <w:r w:rsidR="004F2111">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grupę docelową do właściwego celu szczegółowego RPO WŁ </w:t>
      </w:r>
      <w:r w:rsidR="00B0316B" w:rsidRPr="00FF3270">
        <w:rPr>
          <w:rStyle w:val="FontStyle51"/>
          <w:rFonts w:ascii="Calibri" w:hAnsi="Calibri" w:cs="Calibri"/>
          <w:sz w:val="24"/>
          <w:szCs w:val="24"/>
        </w:rPr>
        <w:t xml:space="preserve">2014-2020 </w:t>
      </w:r>
      <w:r w:rsidRPr="00FF3270">
        <w:rPr>
          <w:rStyle w:val="FontStyle51"/>
          <w:rFonts w:ascii="Calibri" w:hAnsi="Calibri" w:cs="Calibri"/>
          <w:sz w:val="24"/>
          <w:szCs w:val="24"/>
        </w:rPr>
        <w:t>(adekwatność doboru grupy)</w:t>
      </w:r>
    </w:p>
    <w:p w:rsidR="00E23629" w:rsidRPr="00FF3270" w:rsidRDefault="00E23629" w:rsidP="00CB2BED">
      <w:pPr>
        <w:pStyle w:val="Style22"/>
        <w:widowControl/>
        <w:numPr>
          <w:ilvl w:val="0"/>
          <w:numId w:val="17"/>
        </w:numPr>
        <w:spacing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t>Czy prawidłowo i wyczerpująco zdiagnozowałeś</w:t>
      </w:r>
      <w:r w:rsidR="004F2111">
        <w:rPr>
          <w:rStyle w:val="FontStyle51"/>
          <w:rFonts w:ascii="Calibri" w:hAnsi="Calibri" w:cs="Calibri"/>
          <w:sz w:val="24"/>
          <w:szCs w:val="24"/>
        </w:rPr>
        <w:t>/</w:t>
      </w:r>
      <w:proofErr w:type="spellStart"/>
      <w:r w:rsidR="004F2111">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specyfikę tej grupy, w kontekście planowanego wsparcia.</w:t>
      </w:r>
    </w:p>
    <w:p w:rsidR="004F2B5E" w:rsidRDefault="00AC164B" w:rsidP="0051007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sidR="006F744F">
        <w:rPr>
          <w:rStyle w:val="FontStyle51"/>
          <w:rFonts w:ascii="Calibri" w:hAnsi="Calibri" w:cs="Calibri"/>
          <w:sz w:val="24"/>
          <w:szCs w:val="24"/>
        </w:rPr>
        <w:t xml:space="preserve">zakładce: </w:t>
      </w:r>
      <w:r w:rsidR="006F744F">
        <w:rPr>
          <w:rStyle w:val="FontStyle51"/>
          <w:rFonts w:ascii="Calibri" w:hAnsi="Calibri" w:cs="Calibri"/>
          <w:i/>
          <w:sz w:val="24"/>
          <w:szCs w:val="24"/>
        </w:rPr>
        <w:t>Grupy docelowe</w:t>
      </w:r>
      <w:r w:rsidRPr="00FF3270">
        <w:rPr>
          <w:rStyle w:val="FontStyle51"/>
          <w:rFonts w:ascii="Calibri" w:hAnsi="Calibri" w:cs="Calibri"/>
          <w:sz w:val="24"/>
          <w:szCs w:val="24"/>
        </w:rPr>
        <w:t xml:space="preserve"> nazwij i opisz osoby, które obejmiesz wsparciem w ramach projektu. W oparciu o dane ogólnodostępne oraz ewentualnie dane własne wskaż istotne cechy uczestników. Udowodnij, że znasz grupę docelową i będziesz mógł ją efektywnie wesprzeć.</w:t>
      </w:r>
    </w:p>
    <w:p w:rsidR="00AC164B" w:rsidRPr="00FF3270" w:rsidRDefault="00AC164B" w:rsidP="0051007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Pamiętaj, że w tym punkcie opisujesz uczestników projektu, zgodnie z definicją uczestnika określoną w </w:t>
      </w:r>
      <w:hyperlink r:id="rId56" w:history="1">
        <w:r w:rsidRPr="00FF3270">
          <w:rPr>
            <w:rStyle w:val="FontStyle51"/>
            <w:rFonts w:ascii="Calibri" w:hAnsi="Calibri" w:cs="Calibri"/>
            <w:i/>
            <w:sz w:val="24"/>
            <w:szCs w:val="24"/>
          </w:rPr>
          <w:t>Wytycznych w zakresie monitorowania postępu rzeczowego realizacji programów operacyjnych na lata 2014-2020</w:t>
        </w:r>
      </w:hyperlink>
      <w:r w:rsidRPr="00FF3270">
        <w:rPr>
          <w:rStyle w:val="FontStyle51"/>
          <w:rFonts w:ascii="Calibri" w:hAnsi="Calibri" w:cs="Calibri"/>
          <w:sz w:val="24"/>
          <w:szCs w:val="24"/>
        </w:rPr>
        <w:t>, a więc jedynie osoby i podmioty otrzymujące wsparcie bezpośrednie.</w:t>
      </w:r>
    </w:p>
    <w:p w:rsidR="0019601A" w:rsidRPr="00FF3270" w:rsidRDefault="006149AD" w:rsidP="0051007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Uzasadnij </w:t>
      </w:r>
      <w:r w:rsidR="002E6817" w:rsidRPr="00FF3270">
        <w:rPr>
          <w:rStyle w:val="FontStyle51"/>
          <w:rFonts w:ascii="Calibri" w:hAnsi="Calibri" w:cs="Calibri"/>
          <w:sz w:val="24"/>
          <w:szCs w:val="24"/>
        </w:rPr>
        <w:t xml:space="preserve">wybór konkretnej grupy docelowej spośród wskazanych potencjalnych grup w </w:t>
      </w:r>
      <w:hyperlink r:id="rId57" w:history="1">
        <w:r w:rsidR="002E6817" w:rsidRPr="00FF3270">
          <w:rPr>
            <w:rStyle w:val="Hipercze"/>
            <w:rFonts w:ascii="Calibri" w:hAnsi="Calibri" w:cs="Calibri"/>
          </w:rPr>
          <w:t>SZOOP</w:t>
        </w:r>
      </w:hyperlink>
      <w:r w:rsidR="00B0316B" w:rsidRPr="00FF3270">
        <w:rPr>
          <w:rStyle w:val="FontStyle51"/>
          <w:rFonts w:ascii="Calibri" w:hAnsi="Calibri" w:cs="Calibri"/>
          <w:sz w:val="24"/>
          <w:szCs w:val="24"/>
        </w:rPr>
        <w:t xml:space="preserve"> 2014-2020</w:t>
      </w:r>
      <w:r w:rsidR="002E6817" w:rsidRPr="00FF3270">
        <w:rPr>
          <w:rStyle w:val="FontStyle51"/>
          <w:rFonts w:ascii="Calibri" w:hAnsi="Calibri" w:cs="Calibri"/>
          <w:sz w:val="24"/>
          <w:szCs w:val="24"/>
        </w:rPr>
        <w:t xml:space="preserve">, uwzględniając </w:t>
      </w:r>
      <w:r w:rsidRPr="00FF3270">
        <w:rPr>
          <w:rStyle w:val="FontStyle51"/>
          <w:rFonts w:ascii="Calibri" w:hAnsi="Calibri" w:cs="Calibri"/>
          <w:sz w:val="24"/>
          <w:szCs w:val="24"/>
        </w:rPr>
        <w:t xml:space="preserve">jej </w:t>
      </w:r>
      <w:r w:rsidR="002E6817" w:rsidRPr="00FF3270">
        <w:rPr>
          <w:rStyle w:val="FontStyle51"/>
          <w:rFonts w:ascii="Calibri" w:hAnsi="Calibri" w:cs="Calibri"/>
          <w:sz w:val="24"/>
          <w:szCs w:val="24"/>
        </w:rPr>
        <w:t>specyfikę tej oraz cel główny projektu określony w podpunkcie 3.1.</w:t>
      </w:r>
      <w:r w:rsidR="00301433" w:rsidRPr="00FF3270">
        <w:rPr>
          <w:rStyle w:val="FontStyle51"/>
          <w:rFonts w:ascii="Calibri" w:hAnsi="Calibri" w:cs="Calibri"/>
          <w:sz w:val="24"/>
          <w:szCs w:val="24"/>
        </w:rPr>
        <w:t xml:space="preserve">1 </w:t>
      </w:r>
      <w:r w:rsidR="0019601A" w:rsidRPr="00FF3270">
        <w:rPr>
          <w:rStyle w:val="FontStyle51"/>
          <w:rFonts w:ascii="Calibri" w:hAnsi="Calibri" w:cs="Calibri"/>
          <w:sz w:val="24"/>
          <w:szCs w:val="24"/>
        </w:rPr>
        <w:t>wniosku.</w:t>
      </w:r>
    </w:p>
    <w:p w:rsidR="00AF4A4D" w:rsidRPr="00FF3270" w:rsidRDefault="0019601A" w:rsidP="0051007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Twój opis grupy docelowej musi umożliwić osobie oceniającej wniosek jednoznaczne stwierdzenie, że projekt jest skierowany do grupy kwalifikującej się do otrzymania wsparcia zgodnie z zapisami zawartymi w </w:t>
      </w:r>
      <w:hyperlink r:id="rId58" w:history="1">
        <w:r w:rsidRPr="00FF3270">
          <w:rPr>
            <w:rStyle w:val="Hipercze"/>
            <w:rFonts w:ascii="Calibri" w:hAnsi="Calibri" w:cs="Calibri"/>
          </w:rPr>
          <w:t>SZOOP</w:t>
        </w:r>
      </w:hyperlink>
      <w:r w:rsidR="003E379E" w:rsidRPr="00FF3270">
        <w:rPr>
          <w:rStyle w:val="FontStyle51"/>
          <w:rFonts w:ascii="Calibri" w:hAnsi="Calibri" w:cs="Calibri"/>
          <w:sz w:val="24"/>
          <w:szCs w:val="24"/>
        </w:rPr>
        <w:t xml:space="preserve"> 2014-2020</w:t>
      </w:r>
      <w:r w:rsidR="002E6817" w:rsidRPr="00FF3270">
        <w:rPr>
          <w:rStyle w:val="FontStyle51"/>
          <w:rFonts w:ascii="Calibri" w:hAnsi="Calibri" w:cs="Calibri"/>
          <w:sz w:val="24"/>
          <w:szCs w:val="24"/>
        </w:rPr>
        <w:t xml:space="preserve">. </w:t>
      </w:r>
      <w:r w:rsidR="00AD0B8B" w:rsidRPr="00FF3270">
        <w:rPr>
          <w:rStyle w:val="FontStyle51"/>
          <w:rFonts w:ascii="Calibri" w:hAnsi="Calibri" w:cs="Calibri"/>
          <w:sz w:val="24"/>
          <w:szCs w:val="24"/>
        </w:rPr>
        <w:t xml:space="preserve">Dlatego nie ograniczaj się tylko i wyłącznie do wskazania grup odbiorców wskazanych w </w:t>
      </w:r>
      <w:hyperlink r:id="rId59" w:history="1">
        <w:r w:rsidR="00AD0B8B" w:rsidRPr="00FF3270">
          <w:rPr>
            <w:rStyle w:val="Hipercze"/>
            <w:rFonts w:ascii="Calibri" w:hAnsi="Calibri" w:cs="Calibri"/>
          </w:rPr>
          <w:t>SZOOP</w:t>
        </w:r>
      </w:hyperlink>
      <w:r w:rsidR="003E379E" w:rsidRPr="00FF3270">
        <w:rPr>
          <w:rStyle w:val="FontStyle51"/>
          <w:rFonts w:ascii="Calibri" w:hAnsi="Calibri" w:cs="Calibri"/>
          <w:sz w:val="24"/>
          <w:szCs w:val="24"/>
        </w:rPr>
        <w:t xml:space="preserve"> 2014-2020</w:t>
      </w:r>
      <w:r w:rsidR="00AD0B8B" w:rsidRPr="00FF3270">
        <w:rPr>
          <w:rStyle w:val="FontStyle51"/>
          <w:rFonts w:ascii="Calibri" w:hAnsi="Calibri" w:cs="Calibri"/>
          <w:sz w:val="24"/>
          <w:szCs w:val="24"/>
        </w:rPr>
        <w:t>, ani nie uzasadniaj wyboru grupy docelowej</w:t>
      </w:r>
      <w:r w:rsidR="00C151BB" w:rsidRPr="00FF3270">
        <w:rPr>
          <w:rStyle w:val="FontStyle51"/>
          <w:rFonts w:ascii="Calibri" w:hAnsi="Calibri" w:cs="Calibri"/>
          <w:sz w:val="24"/>
          <w:szCs w:val="24"/>
        </w:rPr>
        <w:t>,</w:t>
      </w:r>
      <w:r w:rsidR="00AD0B8B" w:rsidRPr="00FF3270">
        <w:rPr>
          <w:rStyle w:val="FontStyle51"/>
          <w:rFonts w:ascii="Calibri" w:hAnsi="Calibri" w:cs="Calibri"/>
          <w:sz w:val="24"/>
          <w:szCs w:val="24"/>
        </w:rPr>
        <w:t xml:space="preserve"> odwołując się tylko i wyłącznie do typu</w:t>
      </w:r>
      <w:r w:rsidR="00AE6634" w:rsidRPr="00FF3270">
        <w:rPr>
          <w:rStyle w:val="FontStyle51"/>
          <w:rFonts w:ascii="Calibri" w:hAnsi="Calibri" w:cs="Calibri"/>
          <w:sz w:val="24"/>
          <w:szCs w:val="24"/>
        </w:rPr>
        <w:t xml:space="preserve"> </w:t>
      </w:r>
      <w:r w:rsidR="00AD0B8B" w:rsidRPr="00FF3270">
        <w:rPr>
          <w:rStyle w:val="FontStyle51"/>
          <w:rFonts w:ascii="Calibri" w:hAnsi="Calibri" w:cs="Calibri"/>
          <w:sz w:val="24"/>
          <w:szCs w:val="24"/>
        </w:rPr>
        <w:t xml:space="preserve">projektu zawartego w </w:t>
      </w:r>
      <w:hyperlink r:id="rId60" w:history="1">
        <w:r w:rsidR="00AD0B8B" w:rsidRPr="00FF3270">
          <w:rPr>
            <w:rStyle w:val="Hipercze"/>
            <w:rFonts w:ascii="Calibri" w:hAnsi="Calibri" w:cs="Calibri"/>
          </w:rPr>
          <w:t>SZOOP</w:t>
        </w:r>
      </w:hyperlink>
      <w:r w:rsidR="003E379E" w:rsidRPr="00FF3270">
        <w:rPr>
          <w:rStyle w:val="FontStyle51"/>
          <w:rFonts w:ascii="Calibri" w:hAnsi="Calibri" w:cs="Calibri"/>
          <w:sz w:val="24"/>
          <w:szCs w:val="24"/>
        </w:rPr>
        <w:t xml:space="preserve"> 2014-2020</w:t>
      </w:r>
      <w:r w:rsidR="00AD0B8B" w:rsidRPr="00FF3270">
        <w:rPr>
          <w:rStyle w:val="FontStyle51"/>
          <w:rFonts w:ascii="Calibri" w:hAnsi="Calibri" w:cs="Calibri"/>
          <w:sz w:val="24"/>
          <w:szCs w:val="24"/>
        </w:rPr>
        <w:t>.</w:t>
      </w:r>
    </w:p>
    <w:p w:rsidR="00F71CA8" w:rsidRPr="00D949A2" w:rsidRDefault="00B02CF1" w:rsidP="00510073">
      <w:pPr>
        <w:pStyle w:val="konkurs"/>
        <w:spacing w:before="240"/>
        <w:rPr>
          <w:rFonts w:ascii="Calibri" w:hAnsi="Calibri" w:cs="Calibri"/>
          <w:b/>
          <w:color w:val="FF0000"/>
          <w:sz w:val="24"/>
          <w:szCs w:val="24"/>
        </w:rPr>
      </w:pPr>
      <w:r w:rsidRPr="00D949A2">
        <w:rPr>
          <w:rFonts w:ascii="Calibri" w:hAnsi="Calibri" w:cs="Calibri"/>
          <w:b/>
          <w:color w:val="FF0000"/>
          <w:sz w:val="24"/>
          <w:szCs w:val="24"/>
        </w:rPr>
        <w:t>Pamiętaj</w:t>
      </w:r>
      <w:r w:rsidR="00F71CA8" w:rsidRPr="00D949A2">
        <w:rPr>
          <w:rFonts w:ascii="Calibri" w:hAnsi="Calibri" w:cs="Calibri"/>
          <w:b/>
          <w:color w:val="FF0000"/>
          <w:sz w:val="24"/>
          <w:szCs w:val="24"/>
        </w:rPr>
        <w:t>!</w:t>
      </w:r>
    </w:p>
    <w:p w:rsidR="0013060D" w:rsidRDefault="00524FDC" w:rsidP="00510073">
      <w:pPr>
        <w:pStyle w:val="konkurs"/>
        <w:rPr>
          <w:rStyle w:val="FontStyle51"/>
          <w:rFonts w:ascii="Calibri" w:hAnsi="Calibri" w:cs="Calibri"/>
          <w:sz w:val="24"/>
          <w:szCs w:val="24"/>
        </w:rPr>
      </w:pPr>
      <w:r>
        <w:rPr>
          <w:rStyle w:val="FontStyle51"/>
          <w:rFonts w:ascii="Calibri" w:hAnsi="Calibri" w:cs="Calibri"/>
          <w:sz w:val="24"/>
          <w:szCs w:val="24"/>
        </w:rPr>
        <w:t>Z</w:t>
      </w:r>
      <w:r w:rsidR="003D7D50" w:rsidRPr="00871F21">
        <w:rPr>
          <w:rStyle w:val="FontStyle51"/>
          <w:rFonts w:ascii="Calibri" w:hAnsi="Calibri" w:cs="Calibri"/>
          <w:sz w:val="24"/>
          <w:szCs w:val="24"/>
        </w:rPr>
        <w:t>godnie z</w:t>
      </w:r>
      <w:r w:rsidR="003D7D50">
        <w:rPr>
          <w:rStyle w:val="FontStyle51"/>
          <w:rFonts w:ascii="Calibri" w:hAnsi="Calibri" w:cs="Calibri"/>
          <w:sz w:val="24"/>
          <w:szCs w:val="24"/>
        </w:rPr>
        <w:t>e szczegółowym</w:t>
      </w:r>
      <w:r w:rsidR="003D7D50" w:rsidRPr="00871F21">
        <w:rPr>
          <w:rStyle w:val="FontStyle51"/>
          <w:rFonts w:ascii="Calibri" w:hAnsi="Calibri" w:cs="Calibri"/>
          <w:sz w:val="24"/>
          <w:szCs w:val="24"/>
        </w:rPr>
        <w:t xml:space="preserve"> kryterium dostępu nr </w:t>
      </w:r>
      <w:r w:rsidR="00850DAB">
        <w:rPr>
          <w:rStyle w:val="FontStyle51"/>
          <w:rFonts w:ascii="Calibri" w:hAnsi="Calibri" w:cs="Calibri"/>
          <w:sz w:val="24"/>
          <w:szCs w:val="24"/>
        </w:rPr>
        <w:t>2</w:t>
      </w:r>
      <w:r w:rsidR="003D7D50" w:rsidRPr="00871F21">
        <w:rPr>
          <w:rStyle w:val="FontStyle51"/>
          <w:rFonts w:ascii="Calibri" w:hAnsi="Calibri" w:cs="Calibri"/>
          <w:sz w:val="24"/>
          <w:szCs w:val="24"/>
        </w:rPr>
        <w:t xml:space="preserve">: </w:t>
      </w:r>
      <w:r w:rsidR="003D7D50" w:rsidRPr="00E5111A">
        <w:rPr>
          <w:rStyle w:val="FontStyle51"/>
          <w:rFonts w:ascii="Calibri" w:hAnsi="Calibri" w:cs="Calibri"/>
          <w:b/>
          <w:sz w:val="24"/>
          <w:szCs w:val="24"/>
        </w:rPr>
        <w:t>Adresaci wsparcia</w:t>
      </w:r>
      <w:r w:rsidR="003D7D50" w:rsidRPr="00871F21">
        <w:rPr>
          <w:rStyle w:val="FontStyle51"/>
          <w:rFonts w:ascii="Calibri" w:hAnsi="Calibri" w:cs="Calibri"/>
          <w:sz w:val="24"/>
          <w:szCs w:val="24"/>
        </w:rPr>
        <w:t xml:space="preserve"> z opisu grupy docelowej, </w:t>
      </w:r>
      <w:r w:rsidR="003D7D50" w:rsidRPr="0091121B">
        <w:rPr>
          <w:rStyle w:val="FontStyle51"/>
          <w:rFonts w:ascii="Calibri" w:hAnsi="Calibri" w:cs="Calibri"/>
          <w:sz w:val="24"/>
          <w:szCs w:val="24"/>
        </w:rPr>
        <w:t xml:space="preserve">zawartego we wniosku powinno jednoznacznie wynikać, że </w:t>
      </w:r>
      <w:r w:rsidRPr="00524FDC">
        <w:rPr>
          <w:rFonts w:ascii="Calibri" w:hAnsi="Calibri" w:cs="Calibri"/>
          <w:sz w:val="24"/>
          <w:szCs w:val="24"/>
        </w:rPr>
        <w:t>założono</w:t>
      </w:r>
      <w:r w:rsidR="009216C3" w:rsidRPr="00524FDC">
        <w:rPr>
          <w:rFonts w:ascii="Calibri" w:hAnsi="Calibri" w:cs="Calibri"/>
          <w:sz w:val="24"/>
          <w:szCs w:val="24"/>
        </w:rPr>
        <w:t xml:space="preserve"> w projekcie udział wyłącznie osób zamieszkujących na obszarach słabo zaludnionych zgodnie ze stopniem urbanizacji (DEGURBA 3). Wykaz obszarów słabo zaludnionych zgodnie ze stopniem urbanizacji (DEGURBA 3) stanowi załącznik</w:t>
      </w:r>
      <w:r w:rsidR="000339A0" w:rsidRPr="00524FDC">
        <w:rPr>
          <w:rFonts w:ascii="Calibri" w:hAnsi="Calibri" w:cs="Calibri"/>
          <w:sz w:val="24"/>
          <w:szCs w:val="24"/>
        </w:rPr>
        <w:t xml:space="preserve"> nr 11</w:t>
      </w:r>
      <w:r w:rsidR="009216C3" w:rsidRPr="00524FDC">
        <w:rPr>
          <w:rFonts w:ascii="Calibri" w:hAnsi="Calibri" w:cs="Calibri"/>
          <w:sz w:val="24"/>
          <w:szCs w:val="24"/>
        </w:rPr>
        <w:t xml:space="preserve"> do </w:t>
      </w:r>
      <w:r>
        <w:rPr>
          <w:rFonts w:ascii="Calibri" w:hAnsi="Calibri" w:cs="Calibri"/>
          <w:sz w:val="24"/>
          <w:szCs w:val="24"/>
        </w:rPr>
        <w:t>R</w:t>
      </w:r>
      <w:r w:rsidR="009216C3" w:rsidRPr="00524FDC">
        <w:rPr>
          <w:rFonts w:ascii="Calibri" w:hAnsi="Calibri" w:cs="Calibri"/>
          <w:sz w:val="24"/>
          <w:szCs w:val="24"/>
        </w:rPr>
        <w:t>egulaminu konkursu</w:t>
      </w:r>
      <w:r w:rsidR="003D7D50" w:rsidRPr="00524FDC">
        <w:rPr>
          <w:rStyle w:val="FontStyle51"/>
          <w:rFonts w:ascii="Calibri" w:hAnsi="Calibri" w:cs="Calibri"/>
          <w:sz w:val="24"/>
          <w:szCs w:val="24"/>
        </w:rPr>
        <w:t>.</w:t>
      </w:r>
    </w:p>
    <w:p w:rsidR="003D7D50" w:rsidRPr="003D7D50" w:rsidRDefault="003D7D50" w:rsidP="00510073">
      <w:pPr>
        <w:pStyle w:val="konkurs"/>
        <w:rPr>
          <w:rStyle w:val="FontStyle51"/>
          <w:rFonts w:ascii="Calibri" w:hAnsi="Calibri" w:cs="Calibri"/>
          <w:color w:val="FF0000"/>
          <w:sz w:val="24"/>
          <w:szCs w:val="24"/>
        </w:rPr>
      </w:pPr>
    </w:p>
    <w:p w:rsidR="004705C4" w:rsidRPr="00D949A2" w:rsidRDefault="004705C4" w:rsidP="004705C4">
      <w:pPr>
        <w:pStyle w:val="konkurs"/>
        <w:rPr>
          <w:rStyle w:val="FontStyle51"/>
          <w:rFonts w:ascii="Calibri" w:hAnsi="Calibri" w:cs="Calibri"/>
          <w:b/>
          <w:color w:val="FF0000"/>
          <w:sz w:val="24"/>
          <w:szCs w:val="24"/>
        </w:rPr>
      </w:pPr>
      <w:bookmarkStart w:id="29" w:name="_Hlk482355449"/>
      <w:r w:rsidRPr="00D949A2">
        <w:rPr>
          <w:rStyle w:val="FontStyle51"/>
          <w:rFonts w:ascii="Calibri" w:hAnsi="Calibri" w:cs="Calibri"/>
          <w:b/>
          <w:color w:val="FF0000"/>
          <w:sz w:val="24"/>
          <w:szCs w:val="24"/>
        </w:rPr>
        <w:t>Uwaga!</w:t>
      </w:r>
    </w:p>
    <w:p w:rsidR="006168F8" w:rsidRDefault="004705C4" w:rsidP="004705C4">
      <w:pPr>
        <w:pStyle w:val="konkurs"/>
        <w:rPr>
          <w:rStyle w:val="FontStyle51"/>
          <w:rFonts w:ascii="Calibri" w:hAnsi="Calibri" w:cs="Calibri"/>
          <w:sz w:val="24"/>
          <w:szCs w:val="24"/>
        </w:rPr>
      </w:pPr>
      <w:r w:rsidRPr="00B8572B">
        <w:rPr>
          <w:rStyle w:val="FontStyle51"/>
          <w:rFonts w:ascii="Calibri" w:hAnsi="Calibri" w:cs="Calibri"/>
          <w:sz w:val="24"/>
          <w:szCs w:val="24"/>
        </w:rPr>
        <w:t>Zgodnie z zapisami SZOOP w ramach przedmiotowego Poddziałania wsparciem mogą zostać obję</w:t>
      </w:r>
      <w:r w:rsidR="006168F8">
        <w:rPr>
          <w:rStyle w:val="FontStyle51"/>
          <w:rFonts w:ascii="Calibri" w:hAnsi="Calibri" w:cs="Calibri"/>
          <w:sz w:val="24"/>
          <w:szCs w:val="24"/>
        </w:rPr>
        <w:t>ci:</w:t>
      </w:r>
      <w:r w:rsidRPr="00B8572B">
        <w:rPr>
          <w:rStyle w:val="FontStyle51"/>
          <w:rFonts w:ascii="Calibri" w:hAnsi="Calibri" w:cs="Calibri"/>
          <w:sz w:val="24"/>
          <w:szCs w:val="24"/>
        </w:rPr>
        <w:t xml:space="preserve"> </w:t>
      </w:r>
    </w:p>
    <w:p w:rsidR="004705C4" w:rsidRPr="00B105B4" w:rsidRDefault="006168F8" w:rsidP="004705C4">
      <w:pPr>
        <w:pStyle w:val="konkurs"/>
        <w:rPr>
          <w:rStyle w:val="FontStyle51"/>
          <w:rFonts w:ascii="Calibri" w:hAnsi="Calibri" w:cs="Calibri"/>
          <w:sz w:val="24"/>
          <w:szCs w:val="24"/>
        </w:rPr>
      </w:pPr>
      <w:r>
        <w:rPr>
          <w:rStyle w:val="FontStyle51"/>
          <w:rFonts w:ascii="Calibri" w:hAnsi="Calibri" w:cs="Calibri"/>
          <w:sz w:val="24"/>
          <w:szCs w:val="24"/>
        </w:rPr>
        <w:t xml:space="preserve">1. </w:t>
      </w:r>
      <w:r w:rsidRPr="00B105B4">
        <w:rPr>
          <w:rStyle w:val="FontStyle51"/>
          <w:rFonts w:ascii="Calibri" w:hAnsi="Calibri" w:cs="Calibri"/>
          <w:sz w:val="24"/>
          <w:szCs w:val="24"/>
        </w:rPr>
        <w:t>O</w:t>
      </w:r>
      <w:r w:rsidR="004705C4" w:rsidRPr="00B105B4">
        <w:rPr>
          <w:rStyle w:val="FontStyle51"/>
          <w:rFonts w:ascii="Calibri" w:hAnsi="Calibri" w:cs="Calibri"/>
          <w:sz w:val="24"/>
          <w:szCs w:val="24"/>
        </w:rPr>
        <w:t xml:space="preserve">soby </w:t>
      </w:r>
      <w:r w:rsidR="00C930C6" w:rsidRPr="00B105B4">
        <w:rPr>
          <w:rStyle w:val="FontStyle51"/>
          <w:rFonts w:ascii="Calibri" w:hAnsi="Calibri" w:cs="Calibri"/>
          <w:sz w:val="24"/>
          <w:szCs w:val="24"/>
        </w:rPr>
        <w:t xml:space="preserve"> w wieku</w:t>
      </w:r>
      <w:r w:rsidR="004705C4" w:rsidRPr="00B105B4">
        <w:rPr>
          <w:rStyle w:val="FontStyle51"/>
          <w:rFonts w:ascii="Calibri" w:hAnsi="Calibri" w:cs="Calibri"/>
          <w:sz w:val="24"/>
          <w:szCs w:val="24"/>
        </w:rPr>
        <w:t xml:space="preserve"> </w:t>
      </w:r>
      <w:r w:rsidR="00C930C6" w:rsidRPr="00B105B4">
        <w:rPr>
          <w:rStyle w:val="FontStyle51"/>
          <w:rFonts w:ascii="Calibri" w:hAnsi="Calibri" w:cs="Calibri"/>
          <w:sz w:val="24"/>
          <w:szCs w:val="24"/>
        </w:rPr>
        <w:t xml:space="preserve">30 lat i więcej </w:t>
      </w:r>
      <w:r w:rsidR="004705C4" w:rsidRPr="00B105B4">
        <w:rPr>
          <w:rStyle w:val="FontStyle51"/>
          <w:rFonts w:ascii="Calibri" w:hAnsi="Calibri" w:cs="Calibri"/>
          <w:sz w:val="24"/>
          <w:szCs w:val="24"/>
        </w:rPr>
        <w:t>pozostające bez pracy (bezrobotne</w:t>
      </w:r>
      <w:r w:rsidR="00E51C69" w:rsidRPr="00B105B4">
        <w:rPr>
          <w:rStyle w:val="FontStyle51"/>
          <w:rFonts w:ascii="Calibri" w:hAnsi="Calibri" w:cs="Calibri"/>
          <w:sz w:val="24"/>
          <w:szCs w:val="24"/>
        </w:rPr>
        <w:t xml:space="preserve"> i</w:t>
      </w:r>
      <w:r w:rsidR="004705C4" w:rsidRPr="00B105B4">
        <w:rPr>
          <w:rStyle w:val="FontStyle51"/>
          <w:rFonts w:ascii="Calibri" w:hAnsi="Calibri" w:cs="Calibri"/>
          <w:sz w:val="24"/>
          <w:szCs w:val="24"/>
        </w:rPr>
        <w:t xml:space="preserve"> bierne zawodowo), zamierzające  rozpocząć prowadzenie działalności gospodarczej, </w:t>
      </w:r>
      <w:r w:rsidR="00C930C6" w:rsidRPr="00B105B4">
        <w:rPr>
          <w:rStyle w:val="FontStyle51"/>
          <w:rFonts w:ascii="Calibri" w:hAnsi="Calibri" w:cs="Calibri"/>
          <w:sz w:val="24"/>
          <w:szCs w:val="24"/>
        </w:rPr>
        <w:t xml:space="preserve"> znajdujące</w:t>
      </w:r>
      <w:r w:rsidR="004705C4" w:rsidRPr="00B105B4">
        <w:rPr>
          <w:rStyle w:val="FontStyle51"/>
          <w:rFonts w:ascii="Calibri" w:hAnsi="Calibri" w:cs="Calibri"/>
          <w:sz w:val="24"/>
          <w:szCs w:val="24"/>
        </w:rPr>
        <w:t xml:space="preserve"> się w  najtrudniejszej sytuacji na rynku pracy, tj.:</w:t>
      </w:r>
    </w:p>
    <w:p w:rsidR="004705C4" w:rsidRPr="00480A0A" w:rsidRDefault="004705C4" w:rsidP="004705C4">
      <w:pPr>
        <w:pStyle w:val="konkurs"/>
        <w:rPr>
          <w:rStyle w:val="FontStyle51"/>
          <w:rFonts w:ascii="Calibri" w:hAnsi="Calibri" w:cs="Calibri"/>
          <w:sz w:val="24"/>
          <w:szCs w:val="24"/>
        </w:rPr>
      </w:pPr>
      <w:r w:rsidRPr="00B105B4">
        <w:rPr>
          <w:rStyle w:val="FontStyle51"/>
          <w:rFonts w:ascii="Calibri" w:hAnsi="Calibri" w:cs="Calibri"/>
          <w:sz w:val="24"/>
          <w:szCs w:val="24"/>
        </w:rPr>
        <w:t>-</w:t>
      </w:r>
      <w:r w:rsidRPr="00B105B4">
        <w:rPr>
          <w:rFonts w:ascii="Calibri" w:hAnsi="Calibri" w:cs="Calibri"/>
          <w:sz w:val="24"/>
          <w:szCs w:val="24"/>
        </w:rPr>
        <w:t xml:space="preserve"> osoby </w:t>
      </w:r>
      <w:r w:rsidR="00C930C6" w:rsidRPr="00B105B4">
        <w:rPr>
          <w:rFonts w:ascii="Calibri" w:hAnsi="Calibri" w:cs="Calibri"/>
          <w:sz w:val="24"/>
          <w:szCs w:val="24"/>
        </w:rPr>
        <w:t xml:space="preserve"> w wieku 50 lat i więcej</w:t>
      </w:r>
      <w:r w:rsidRPr="00B105B4">
        <w:rPr>
          <w:rFonts w:ascii="Calibri" w:hAnsi="Calibri" w:cs="Calibri"/>
          <w:sz w:val="24"/>
          <w:szCs w:val="24"/>
        </w:rPr>
        <w:t>,</w:t>
      </w:r>
    </w:p>
    <w:p w:rsidR="004705C4" w:rsidRPr="00480A0A" w:rsidRDefault="004705C4" w:rsidP="004705C4">
      <w:pPr>
        <w:pStyle w:val="konkurs"/>
        <w:rPr>
          <w:rStyle w:val="FontStyle51"/>
          <w:rFonts w:ascii="Calibri" w:hAnsi="Calibri" w:cs="Calibri"/>
          <w:sz w:val="24"/>
          <w:szCs w:val="24"/>
        </w:rPr>
      </w:pPr>
      <w:r w:rsidRPr="00480A0A">
        <w:rPr>
          <w:rStyle w:val="FontStyle51"/>
          <w:rFonts w:ascii="Calibri" w:hAnsi="Calibri" w:cs="Calibri"/>
          <w:sz w:val="24"/>
          <w:szCs w:val="24"/>
        </w:rPr>
        <w:t>-</w:t>
      </w:r>
      <w:r w:rsidRPr="00480A0A">
        <w:rPr>
          <w:rFonts w:ascii="Calibri" w:hAnsi="Calibri" w:cs="Calibri"/>
          <w:sz w:val="24"/>
          <w:szCs w:val="24"/>
        </w:rPr>
        <w:t xml:space="preserve"> osoby długotrwale bezrobotne,</w:t>
      </w:r>
    </w:p>
    <w:p w:rsidR="004705C4" w:rsidRPr="00480A0A" w:rsidRDefault="004705C4" w:rsidP="004705C4">
      <w:pPr>
        <w:pStyle w:val="konkurs"/>
        <w:rPr>
          <w:rStyle w:val="FontStyle51"/>
          <w:rFonts w:ascii="Calibri" w:hAnsi="Calibri" w:cs="Calibri"/>
          <w:sz w:val="24"/>
          <w:szCs w:val="24"/>
        </w:rPr>
      </w:pPr>
      <w:r w:rsidRPr="00480A0A">
        <w:rPr>
          <w:rStyle w:val="FontStyle51"/>
          <w:rFonts w:ascii="Calibri" w:hAnsi="Calibri" w:cs="Calibri"/>
          <w:sz w:val="24"/>
          <w:szCs w:val="24"/>
        </w:rPr>
        <w:t>-</w:t>
      </w:r>
      <w:r w:rsidRPr="00480A0A">
        <w:rPr>
          <w:rFonts w:ascii="Calibri" w:hAnsi="Calibri" w:cs="Calibri"/>
          <w:sz w:val="24"/>
          <w:szCs w:val="24"/>
        </w:rPr>
        <w:t xml:space="preserve"> kobiety,</w:t>
      </w:r>
    </w:p>
    <w:p w:rsidR="004705C4" w:rsidRPr="00480A0A" w:rsidRDefault="004705C4" w:rsidP="004705C4">
      <w:pPr>
        <w:pStyle w:val="konkurs"/>
        <w:rPr>
          <w:rStyle w:val="FontStyle51"/>
          <w:rFonts w:ascii="Calibri" w:hAnsi="Calibri" w:cs="Calibri"/>
          <w:sz w:val="24"/>
          <w:szCs w:val="24"/>
        </w:rPr>
      </w:pPr>
      <w:r w:rsidRPr="00480A0A">
        <w:rPr>
          <w:rStyle w:val="FontStyle51"/>
          <w:rFonts w:ascii="Calibri" w:hAnsi="Calibri" w:cs="Calibri"/>
          <w:sz w:val="24"/>
          <w:szCs w:val="24"/>
        </w:rPr>
        <w:t>-</w:t>
      </w:r>
      <w:r w:rsidRPr="00480A0A">
        <w:rPr>
          <w:rFonts w:ascii="Calibri" w:hAnsi="Calibri" w:cs="Calibri"/>
          <w:sz w:val="24"/>
          <w:szCs w:val="24"/>
        </w:rPr>
        <w:t xml:space="preserve"> osoby z niepełnosprawnościami,</w:t>
      </w:r>
    </w:p>
    <w:p w:rsidR="006168F8" w:rsidRPr="00B105B4" w:rsidRDefault="004705C4" w:rsidP="004705C4">
      <w:pPr>
        <w:pStyle w:val="konkurs"/>
        <w:rPr>
          <w:rFonts w:ascii="Calibri" w:hAnsi="Calibri" w:cs="Calibri"/>
          <w:sz w:val="24"/>
          <w:szCs w:val="24"/>
        </w:rPr>
      </w:pPr>
      <w:r w:rsidRPr="00480A0A">
        <w:rPr>
          <w:rStyle w:val="FontStyle51"/>
          <w:rFonts w:ascii="Calibri" w:hAnsi="Calibri" w:cs="Calibri"/>
          <w:sz w:val="24"/>
          <w:szCs w:val="24"/>
        </w:rPr>
        <w:t>-</w:t>
      </w:r>
      <w:r w:rsidRPr="00480A0A">
        <w:rPr>
          <w:rFonts w:ascii="Calibri" w:hAnsi="Calibri" w:cs="Calibri"/>
          <w:sz w:val="24"/>
          <w:szCs w:val="24"/>
        </w:rPr>
        <w:t xml:space="preserve"> osoby o </w:t>
      </w:r>
      <w:r w:rsidRPr="00B105B4">
        <w:rPr>
          <w:rFonts w:ascii="Calibri" w:hAnsi="Calibri" w:cs="Calibri"/>
          <w:sz w:val="24"/>
          <w:szCs w:val="24"/>
        </w:rPr>
        <w:t>niskich kwalifikacjach</w:t>
      </w:r>
    </w:p>
    <w:p w:rsidR="00BF5BBA" w:rsidRPr="006168F8" w:rsidRDefault="006168F8" w:rsidP="004705C4">
      <w:pPr>
        <w:pStyle w:val="konkurs"/>
        <w:rPr>
          <w:rFonts w:ascii="Calibri" w:hAnsi="Calibri" w:cs="Calibri"/>
          <w:sz w:val="24"/>
          <w:szCs w:val="24"/>
        </w:rPr>
      </w:pPr>
      <w:r w:rsidRPr="00B105B4">
        <w:rPr>
          <w:rFonts w:ascii="Calibri" w:hAnsi="Calibri" w:cs="Calibri"/>
          <w:sz w:val="24"/>
          <w:szCs w:val="24"/>
        </w:rPr>
        <w:t xml:space="preserve">2. </w:t>
      </w:r>
      <w:r w:rsidR="00BF5BBA" w:rsidRPr="00B105B4">
        <w:rPr>
          <w:rStyle w:val="FontStyle51"/>
          <w:rFonts w:ascii="Calibri" w:hAnsi="Calibri" w:cs="Calibri"/>
          <w:sz w:val="24"/>
          <w:szCs w:val="24"/>
        </w:rPr>
        <w:t xml:space="preserve">Bezrobotni mężczyźni w wieku 30-49 lat, którzy nie </w:t>
      </w:r>
      <w:r w:rsidRPr="00B105B4">
        <w:rPr>
          <w:rStyle w:val="FontStyle51"/>
          <w:rFonts w:ascii="Calibri" w:hAnsi="Calibri" w:cs="Calibri"/>
          <w:sz w:val="24"/>
          <w:szCs w:val="24"/>
        </w:rPr>
        <w:t xml:space="preserve">należą do grup wymienionych </w:t>
      </w:r>
      <w:r w:rsidR="00D67503" w:rsidRPr="00B105B4">
        <w:rPr>
          <w:rStyle w:val="FontStyle51"/>
          <w:rFonts w:ascii="Calibri" w:hAnsi="Calibri" w:cs="Calibri"/>
          <w:sz w:val="24"/>
          <w:szCs w:val="24"/>
        </w:rPr>
        <w:br/>
      </w:r>
      <w:r w:rsidRPr="00B105B4">
        <w:rPr>
          <w:rStyle w:val="FontStyle51"/>
          <w:rFonts w:ascii="Calibri" w:hAnsi="Calibri" w:cs="Calibri"/>
          <w:sz w:val="24"/>
          <w:szCs w:val="24"/>
        </w:rPr>
        <w:t>w pkt.</w:t>
      </w:r>
      <w:r w:rsidR="00D67503" w:rsidRPr="00B105B4">
        <w:rPr>
          <w:rStyle w:val="FontStyle51"/>
          <w:rFonts w:ascii="Calibri" w:hAnsi="Calibri" w:cs="Calibri"/>
          <w:sz w:val="24"/>
          <w:szCs w:val="24"/>
        </w:rPr>
        <w:t> </w:t>
      </w:r>
      <w:r w:rsidRPr="00B105B4">
        <w:rPr>
          <w:rStyle w:val="FontStyle51"/>
          <w:rFonts w:ascii="Calibri" w:hAnsi="Calibri" w:cs="Calibri"/>
          <w:sz w:val="24"/>
          <w:szCs w:val="24"/>
        </w:rPr>
        <w:t>1</w:t>
      </w:r>
      <w:r w:rsidR="00AE14F4" w:rsidRPr="00B105B4">
        <w:rPr>
          <w:rStyle w:val="FontStyle51"/>
          <w:rFonts w:ascii="Calibri" w:hAnsi="Calibri" w:cs="Calibri"/>
          <w:sz w:val="24"/>
          <w:szCs w:val="24"/>
        </w:rPr>
        <w:t xml:space="preserve"> (udział tej grupy nie może przekroczyć 20% ogólnej liczby osób bezrobotnych objętych wsparciem)</w:t>
      </w:r>
      <w:r w:rsidR="009216C3">
        <w:rPr>
          <w:rStyle w:val="FontStyle51"/>
          <w:rFonts w:ascii="Calibri" w:hAnsi="Calibri" w:cs="Calibri"/>
          <w:sz w:val="24"/>
          <w:szCs w:val="24"/>
        </w:rPr>
        <w:t>.</w:t>
      </w:r>
    </w:p>
    <w:p w:rsidR="004705C4" w:rsidRPr="00480A0A" w:rsidRDefault="004705C4" w:rsidP="004705C4">
      <w:pPr>
        <w:pStyle w:val="konkurs"/>
        <w:rPr>
          <w:rStyle w:val="FontStyle51"/>
          <w:rFonts w:ascii="Calibri" w:hAnsi="Calibri" w:cs="Calibri"/>
          <w:sz w:val="24"/>
          <w:szCs w:val="24"/>
        </w:rPr>
      </w:pPr>
    </w:p>
    <w:bookmarkEnd w:id="29"/>
    <w:p w:rsidR="007B4C6A" w:rsidRDefault="007B4C6A" w:rsidP="00441CB1">
      <w:pPr>
        <w:pStyle w:val="Style22"/>
        <w:spacing w:line="360" w:lineRule="auto"/>
        <w:jc w:val="left"/>
        <w:rPr>
          <w:rStyle w:val="FontStyle51"/>
          <w:rFonts w:ascii="Calibri" w:hAnsi="Calibri" w:cs="Calibri"/>
          <w:sz w:val="24"/>
          <w:szCs w:val="24"/>
          <w:highlight w:val="yellow"/>
        </w:rPr>
      </w:pPr>
    </w:p>
    <w:p w:rsidR="00B80A4B" w:rsidRPr="00FF3270" w:rsidRDefault="00B80A4B" w:rsidP="00441CB1">
      <w:pPr>
        <w:pStyle w:val="Style22"/>
        <w:spacing w:line="360" w:lineRule="auto"/>
        <w:jc w:val="left"/>
        <w:rPr>
          <w:rStyle w:val="FontStyle51"/>
          <w:rFonts w:ascii="Calibri" w:hAnsi="Calibri" w:cs="Calibri"/>
          <w:sz w:val="24"/>
          <w:szCs w:val="24"/>
          <w:highlight w:val="yellow"/>
        </w:rPr>
      </w:pPr>
    </w:p>
    <w:p w:rsidR="0013060D" w:rsidRPr="00FF3270" w:rsidRDefault="0013060D" w:rsidP="009E02C4">
      <w:pPr>
        <w:pStyle w:val="konkurs"/>
        <w:pBdr>
          <w:top w:val="single" w:sz="18" w:space="10" w:color="A8D08D" w:shadow="1"/>
        </w:pBdr>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rsidR="00DB4B8C" w:rsidRPr="00A11B9B" w:rsidRDefault="00DB4B8C" w:rsidP="00DB4B8C">
      <w:pPr>
        <w:pStyle w:val="konkurs"/>
        <w:pBdr>
          <w:top w:val="single" w:sz="18" w:space="10" w:color="A8D08D" w:shadow="1"/>
        </w:pBdr>
        <w:jc w:val="left"/>
        <w:rPr>
          <w:rStyle w:val="FontStyle51"/>
          <w:rFonts w:ascii="Calibri" w:hAnsi="Calibri" w:cs="Calibri"/>
          <w:b/>
          <w:sz w:val="24"/>
          <w:szCs w:val="24"/>
        </w:rPr>
      </w:pPr>
      <w:r w:rsidRPr="00633FD9">
        <w:rPr>
          <w:rStyle w:val="FontStyle51"/>
          <w:rFonts w:ascii="Calibri" w:hAnsi="Calibri" w:cs="Calibri"/>
          <w:sz w:val="24"/>
          <w:szCs w:val="24"/>
        </w:rPr>
        <w:t>W ramach niniejszego konkursu obowiązuje szczegółowe kryterium dostępu</w:t>
      </w:r>
      <w:r w:rsidR="009216C3">
        <w:rPr>
          <w:rStyle w:val="FontStyle51"/>
          <w:rFonts w:ascii="Calibri" w:hAnsi="Calibri" w:cs="Calibri"/>
          <w:sz w:val="24"/>
          <w:szCs w:val="24"/>
        </w:rPr>
        <w:t xml:space="preserve"> nr 3</w:t>
      </w:r>
      <w:r>
        <w:rPr>
          <w:rStyle w:val="FontStyle51"/>
          <w:rFonts w:ascii="Calibri" w:hAnsi="Calibri" w:cs="Calibri"/>
          <w:sz w:val="24"/>
          <w:szCs w:val="24"/>
        </w:rPr>
        <w:t xml:space="preserve">: </w:t>
      </w:r>
      <w:r w:rsidRPr="00A11B9B">
        <w:rPr>
          <w:rStyle w:val="FontStyle51"/>
          <w:rFonts w:ascii="Calibri" w:hAnsi="Calibri" w:cs="Calibri"/>
          <w:b/>
          <w:sz w:val="24"/>
          <w:szCs w:val="24"/>
        </w:rPr>
        <w:t>Bezrobotni mężczyźni w wieku 30-49 lat, którzy nie znajdują się w szczególnie trudnej sytuacji na rynku pracy.</w:t>
      </w:r>
    </w:p>
    <w:p w:rsidR="00DB4B8C" w:rsidRPr="00B105B4" w:rsidRDefault="00393DBD" w:rsidP="00DB4B8C">
      <w:pPr>
        <w:pStyle w:val="konkurs"/>
        <w:pBdr>
          <w:top w:val="single" w:sz="18" w:space="10" w:color="A8D08D" w:shadow="1"/>
        </w:pBdr>
        <w:jc w:val="left"/>
        <w:rPr>
          <w:rStyle w:val="FontStyle51"/>
          <w:rFonts w:ascii="Calibri" w:hAnsi="Calibri" w:cs="Calibri"/>
          <w:sz w:val="24"/>
          <w:szCs w:val="24"/>
        </w:rPr>
      </w:pPr>
      <w:r>
        <w:rPr>
          <w:rStyle w:val="FontStyle51"/>
          <w:rFonts w:ascii="Calibri" w:hAnsi="Calibri" w:cs="Calibri"/>
          <w:sz w:val="24"/>
          <w:szCs w:val="24"/>
        </w:rPr>
        <w:t>Z</w:t>
      </w:r>
      <w:r w:rsidR="00DB4B8C" w:rsidRPr="00633FD9">
        <w:rPr>
          <w:rStyle w:val="FontStyle51"/>
          <w:rFonts w:ascii="Calibri" w:hAnsi="Calibri" w:cs="Calibri"/>
          <w:sz w:val="24"/>
          <w:szCs w:val="24"/>
        </w:rPr>
        <w:t xml:space="preserve">godnie z </w:t>
      </w:r>
      <w:r>
        <w:rPr>
          <w:rStyle w:val="FontStyle51"/>
          <w:rFonts w:ascii="Calibri" w:hAnsi="Calibri" w:cs="Calibri"/>
          <w:sz w:val="24"/>
          <w:szCs w:val="24"/>
        </w:rPr>
        <w:t>ww.</w:t>
      </w:r>
      <w:r w:rsidR="00DB4B8C" w:rsidRPr="00633FD9">
        <w:rPr>
          <w:rStyle w:val="FontStyle51"/>
          <w:rFonts w:ascii="Calibri" w:hAnsi="Calibri" w:cs="Calibri"/>
          <w:sz w:val="24"/>
          <w:szCs w:val="24"/>
        </w:rPr>
        <w:t xml:space="preserve"> kryterium </w:t>
      </w:r>
      <w:r w:rsidR="00DB4B8C">
        <w:rPr>
          <w:rStyle w:val="FontStyle51"/>
          <w:rFonts w:ascii="Calibri" w:hAnsi="Calibri" w:cs="Calibri"/>
          <w:sz w:val="24"/>
          <w:szCs w:val="24"/>
        </w:rPr>
        <w:t xml:space="preserve"> nie więcej niż 20% osób bezrobotnych wspieranych w projekcie </w:t>
      </w:r>
      <w:r>
        <w:rPr>
          <w:rStyle w:val="FontStyle51"/>
          <w:rFonts w:ascii="Calibri" w:hAnsi="Calibri" w:cs="Calibri"/>
          <w:sz w:val="24"/>
          <w:szCs w:val="24"/>
        </w:rPr>
        <w:t xml:space="preserve">mogą </w:t>
      </w:r>
      <w:r w:rsidR="00DB4B8C">
        <w:rPr>
          <w:rStyle w:val="FontStyle51"/>
          <w:rFonts w:ascii="Calibri" w:hAnsi="Calibri" w:cs="Calibri"/>
          <w:sz w:val="24"/>
          <w:szCs w:val="24"/>
        </w:rPr>
        <w:t>stanowi</w:t>
      </w:r>
      <w:r>
        <w:rPr>
          <w:rStyle w:val="FontStyle51"/>
          <w:rFonts w:ascii="Calibri" w:hAnsi="Calibri" w:cs="Calibri"/>
          <w:sz w:val="24"/>
          <w:szCs w:val="24"/>
        </w:rPr>
        <w:t>ć</w:t>
      </w:r>
      <w:r w:rsidR="00DB4B8C">
        <w:rPr>
          <w:rStyle w:val="FontStyle51"/>
          <w:rFonts w:ascii="Calibri" w:hAnsi="Calibri" w:cs="Calibri"/>
          <w:sz w:val="24"/>
          <w:szCs w:val="24"/>
        </w:rPr>
        <w:t xml:space="preserve"> bezrobotni mężczyźni w wieku 30-49 lat, którzy nie znajdują się w szczególnie </w:t>
      </w:r>
      <w:r w:rsidR="00DB4B8C" w:rsidRPr="00B105B4">
        <w:rPr>
          <w:rStyle w:val="FontStyle51"/>
          <w:rFonts w:ascii="Calibri" w:hAnsi="Calibri" w:cs="Calibri"/>
          <w:sz w:val="24"/>
          <w:szCs w:val="24"/>
        </w:rPr>
        <w:t>trudnej sytuacji na rynku pracy (tj. nie są długotrwale bezrobotni, osobami z niepełnosprawnościami, osobami o niskich kwalifikacjach).</w:t>
      </w:r>
    </w:p>
    <w:p w:rsidR="00AC0DD9" w:rsidRPr="00FF3270" w:rsidRDefault="002E6817" w:rsidP="0051007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Osoby, które </w:t>
      </w:r>
      <w:r w:rsidR="00AE6634" w:rsidRPr="00FF3270">
        <w:rPr>
          <w:rStyle w:val="FontStyle51"/>
          <w:rFonts w:ascii="Calibri" w:hAnsi="Calibri" w:cs="Calibri"/>
          <w:sz w:val="24"/>
          <w:szCs w:val="24"/>
        </w:rPr>
        <w:t xml:space="preserve">planujesz objąć wsparciem opisz </w:t>
      </w:r>
      <w:r w:rsidRPr="00FF3270">
        <w:rPr>
          <w:rStyle w:val="FontStyle51"/>
          <w:rFonts w:ascii="Calibri" w:hAnsi="Calibri" w:cs="Calibri"/>
          <w:sz w:val="24"/>
          <w:szCs w:val="24"/>
        </w:rPr>
        <w:t xml:space="preserve">z punktu widzenia </w:t>
      </w:r>
      <w:r w:rsidR="00AE6634" w:rsidRPr="00FF3270">
        <w:rPr>
          <w:rStyle w:val="FontStyle51"/>
          <w:rFonts w:ascii="Calibri" w:hAnsi="Calibri" w:cs="Calibri"/>
          <w:sz w:val="24"/>
          <w:szCs w:val="24"/>
        </w:rPr>
        <w:t xml:space="preserve">cech </w:t>
      </w:r>
      <w:r w:rsidRPr="00FF3270">
        <w:rPr>
          <w:rStyle w:val="FontStyle51"/>
          <w:rFonts w:ascii="Calibri" w:hAnsi="Calibri" w:cs="Calibri"/>
          <w:sz w:val="24"/>
          <w:szCs w:val="24"/>
        </w:rPr>
        <w:t xml:space="preserve">istotnych dla zadań przewidzianych </w:t>
      </w:r>
      <w:r w:rsidR="00871E9E" w:rsidRPr="00FF3270">
        <w:rPr>
          <w:rStyle w:val="FontStyle51"/>
          <w:rFonts w:ascii="Calibri" w:hAnsi="Calibri" w:cs="Calibri"/>
          <w:sz w:val="24"/>
          <w:szCs w:val="24"/>
        </w:rPr>
        <w:t>w projekcie</w:t>
      </w:r>
      <w:r w:rsidRPr="00FF3270">
        <w:rPr>
          <w:rStyle w:val="FontStyle51"/>
          <w:rFonts w:ascii="Calibri" w:hAnsi="Calibri" w:cs="Calibri"/>
          <w:sz w:val="24"/>
          <w:szCs w:val="24"/>
        </w:rPr>
        <w:t xml:space="preserve"> </w:t>
      </w:r>
      <w:r w:rsidR="00774A4E" w:rsidRPr="00FF3270">
        <w:rPr>
          <w:rStyle w:val="FontStyle51"/>
          <w:rFonts w:ascii="Calibri" w:hAnsi="Calibri" w:cs="Calibri"/>
          <w:sz w:val="24"/>
          <w:szCs w:val="24"/>
        </w:rPr>
        <w:t xml:space="preserve">np. </w:t>
      </w:r>
      <w:r w:rsidR="00747470" w:rsidRPr="00FF3270">
        <w:rPr>
          <w:rStyle w:val="FontStyle51"/>
          <w:rFonts w:ascii="Calibri" w:hAnsi="Calibri" w:cs="Calibri"/>
          <w:sz w:val="24"/>
          <w:szCs w:val="24"/>
        </w:rPr>
        <w:t>wiek</w:t>
      </w:r>
      <w:r w:rsidRPr="00FF3270">
        <w:rPr>
          <w:rStyle w:val="FontStyle51"/>
          <w:rFonts w:ascii="Calibri" w:hAnsi="Calibri" w:cs="Calibri"/>
          <w:sz w:val="24"/>
          <w:szCs w:val="24"/>
        </w:rPr>
        <w:t xml:space="preserve">, płeć, </w:t>
      </w:r>
      <w:r w:rsidR="000B4689" w:rsidRPr="000B4689">
        <w:rPr>
          <w:rStyle w:val="FontStyle51"/>
          <w:rFonts w:ascii="Calibri" w:hAnsi="Calibri" w:cs="Calibri"/>
          <w:sz w:val="24"/>
          <w:szCs w:val="24"/>
        </w:rPr>
        <w:t>status zawodowy, wykształcenie</w:t>
      </w:r>
      <w:r w:rsidR="00747470" w:rsidRPr="00FF3270">
        <w:rPr>
          <w:rStyle w:val="FontStyle51"/>
          <w:rFonts w:ascii="Calibri" w:hAnsi="Calibri" w:cs="Calibri"/>
          <w:sz w:val="24"/>
          <w:szCs w:val="24"/>
        </w:rPr>
        <w:t xml:space="preserve">, </w:t>
      </w:r>
      <w:r w:rsidRPr="00FF3270">
        <w:rPr>
          <w:rStyle w:val="FontStyle51"/>
          <w:rFonts w:ascii="Calibri" w:hAnsi="Calibri" w:cs="Calibri"/>
          <w:sz w:val="24"/>
          <w:szCs w:val="24"/>
        </w:rPr>
        <w:t xml:space="preserve">niepełnosprawność. </w:t>
      </w:r>
      <w:r w:rsidR="000A316D" w:rsidRPr="00FF3270">
        <w:rPr>
          <w:rStyle w:val="FontStyle51"/>
          <w:rFonts w:ascii="Calibri" w:hAnsi="Calibri" w:cs="Calibri"/>
          <w:sz w:val="24"/>
          <w:szCs w:val="24"/>
        </w:rPr>
        <w:t xml:space="preserve">Jeśli dana cecha nie ma znaczenia w kontekście planowanego do </w:t>
      </w:r>
      <w:r w:rsidR="000A316D" w:rsidRPr="00FF3270">
        <w:rPr>
          <w:rStyle w:val="FontStyle51"/>
          <w:rFonts w:ascii="Calibri" w:hAnsi="Calibri" w:cs="Calibri"/>
          <w:sz w:val="24"/>
          <w:szCs w:val="24"/>
        </w:rPr>
        <w:lastRenderedPageBreak/>
        <w:t>realizacji wsparcia, a także kryteriów wyboru danego projektu</w:t>
      </w:r>
      <w:r w:rsidR="00C151BB" w:rsidRPr="00FF3270">
        <w:rPr>
          <w:rStyle w:val="FontStyle51"/>
          <w:rFonts w:ascii="Calibri" w:hAnsi="Calibri" w:cs="Calibri"/>
          <w:sz w:val="24"/>
          <w:szCs w:val="24"/>
        </w:rPr>
        <w:t>,</w:t>
      </w:r>
      <w:r w:rsidR="000A316D" w:rsidRPr="00FF3270">
        <w:rPr>
          <w:rStyle w:val="FontStyle51"/>
          <w:rFonts w:ascii="Calibri" w:hAnsi="Calibri" w:cs="Calibri"/>
          <w:sz w:val="24"/>
          <w:szCs w:val="24"/>
        </w:rPr>
        <w:t xml:space="preserve"> nie musisz jej uwzględniać w opisie.</w:t>
      </w:r>
    </w:p>
    <w:p w:rsidR="00CD2533" w:rsidRDefault="00CD2533" w:rsidP="00510073">
      <w:pPr>
        <w:pStyle w:val="Style22"/>
        <w:spacing w:before="480" w:line="360" w:lineRule="auto"/>
        <w:jc w:val="left"/>
        <w:rPr>
          <w:rStyle w:val="FontStyle51"/>
          <w:rFonts w:ascii="Calibri" w:hAnsi="Calibri" w:cs="Calibri"/>
          <w:b/>
          <w:sz w:val="24"/>
          <w:szCs w:val="24"/>
        </w:rPr>
      </w:pPr>
      <w:r w:rsidRPr="00235402">
        <w:rPr>
          <w:rStyle w:val="FontStyle51"/>
          <w:rFonts w:ascii="Calibri" w:hAnsi="Calibri" w:cs="Calibri"/>
          <w:b/>
          <w:sz w:val="24"/>
          <w:szCs w:val="24"/>
        </w:rPr>
        <w:t>Potrzeby, oczekiwania, bariery uczestników</w:t>
      </w:r>
    </w:p>
    <w:p w:rsidR="00F379FC" w:rsidRPr="00CD2533" w:rsidRDefault="006F744F" w:rsidP="00510073">
      <w:pPr>
        <w:pStyle w:val="Style22"/>
        <w:spacing w:before="240" w:line="360" w:lineRule="auto"/>
        <w:jc w:val="left"/>
        <w:rPr>
          <w:rStyle w:val="FontStyle51"/>
          <w:rFonts w:ascii="Calibri" w:hAnsi="Calibri" w:cs="Calibri"/>
          <w:b/>
          <w:sz w:val="24"/>
          <w:szCs w:val="24"/>
        </w:rPr>
      </w:pPr>
      <w:r>
        <w:rPr>
          <w:rStyle w:val="FontStyle51"/>
          <w:rFonts w:ascii="Calibri" w:hAnsi="Calibri" w:cs="Calibri"/>
          <w:sz w:val="24"/>
          <w:szCs w:val="24"/>
        </w:rPr>
        <w:t xml:space="preserve">W </w:t>
      </w:r>
      <w:r w:rsidR="00CD2533">
        <w:rPr>
          <w:rStyle w:val="FontStyle51"/>
          <w:rFonts w:ascii="Calibri" w:hAnsi="Calibri" w:cs="Calibri"/>
          <w:sz w:val="24"/>
          <w:szCs w:val="24"/>
        </w:rPr>
        <w:t xml:space="preserve">drugiej </w:t>
      </w:r>
      <w:r>
        <w:rPr>
          <w:rStyle w:val="FontStyle51"/>
          <w:rFonts w:ascii="Calibri" w:hAnsi="Calibri" w:cs="Calibri"/>
          <w:sz w:val="24"/>
          <w:szCs w:val="24"/>
        </w:rPr>
        <w:t xml:space="preserve">zakładce: </w:t>
      </w:r>
      <w:r>
        <w:rPr>
          <w:rStyle w:val="FontStyle51"/>
          <w:rFonts w:ascii="Calibri" w:hAnsi="Calibri" w:cs="Calibri"/>
          <w:i/>
          <w:sz w:val="24"/>
          <w:szCs w:val="24"/>
        </w:rPr>
        <w:t>Potrzeby, oczekiwania, bariery</w:t>
      </w:r>
      <w:r w:rsidR="00F379FC" w:rsidRPr="00FF3270">
        <w:rPr>
          <w:rStyle w:val="FontStyle51"/>
          <w:rFonts w:ascii="Calibri" w:hAnsi="Calibri" w:cs="Calibri"/>
          <w:sz w:val="24"/>
          <w:szCs w:val="24"/>
        </w:rPr>
        <w:t xml:space="preserve"> opisz, jakie są potrzeby i oczekiwania uczestników w kontekście wsparcia, którego udzielisz w ramach projektu oraz bariery, na które mogą napotykać uczestnicy projektu. Przy opisie barier uwzględnij także podział grupy docelowej ze względu na płeć, co wiąże się z uzyskaniem pozytywnej odpowiedzi na jedno z kryterium standardu minimum.</w:t>
      </w:r>
    </w:p>
    <w:p w:rsidR="00F379FC" w:rsidRPr="00FF3270" w:rsidRDefault="00F379FC" w:rsidP="0051007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Bariery uczestnictwa, czyli czynniki, które zniechęcają do wzięcia udziału w projekcie lub uniemożliwiają w nim udział. Przykłady:</w:t>
      </w:r>
    </w:p>
    <w:p w:rsidR="00F379FC" w:rsidRPr="00FF3270" w:rsidRDefault="00F379FC" w:rsidP="00CB2BED">
      <w:pPr>
        <w:pStyle w:val="Style22"/>
        <w:numPr>
          <w:ilvl w:val="0"/>
          <w:numId w:val="18"/>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 xml:space="preserve">trudności z dojazdem na szkolenie w przypadku, gdy jest one organizowane w mieście wojewódzkim, a miejsce zamieszkania uczestników projektu będzie poza tym miastem; </w:t>
      </w:r>
    </w:p>
    <w:p w:rsidR="00F379FC" w:rsidRPr="00FF3270" w:rsidRDefault="00F379FC" w:rsidP="00CB2BED">
      <w:pPr>
        <w:pStyle w:val="Style22"/>
        <w:numPr>
          <w:ilvl w:val="0"/>
          <w:numId w:val="18"/>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 xml:space="preserve">brak świadomości potrzeby dokształcania się, </w:t>
      </w:r>
      <w:r w:rsidRPr="00F60DD5">
        <w:rPr>
          <w:rStyle w:val="FontStyle51"/>
          <w:rFonts w:ascii="Calibri" w:hAnsi="Calibri" w:cs="Calibri"/>
          <w:sz w:val="24"/>
          <w:szCs w:val="24"/>
        </w:rPr>
        <w:t>niechęć do podnoszenia kwalifikacji</w:t>
      </w:r>
      <w:r w:rsidRPr="00FF3270">
        <w:rPr>
          <w:rStyle w:val="FontStyle51"/>
          <w:rFonts w:ascii="Calibri" w:hAnsi="Calibri" w:cs="Calibri"/>
          <w:sz w:val="24"/>
          <w:szCs w:val="24"/>
        </w:rPr>
        <w:t>, niska motywacja, brak wiary we własne siły;</w:t>
      </w:r>
    </w:p>
    <w:p w:rsidR="00F379FC" w:rsidRPr="00FF3270" w:rsidRDefault="00EB1408" w:rsidP="00CB2BED">
      <w:pPr>
        <w:pStyle w:val="Style22"/>
        <w:numPr>
          <w:ilvl w:val="0"/>
          <w:numId w:val="18"/>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konieczność opieki nad osobami zależnymi</w:t>
      </w:r>
      <w:r w:rsidR="00F379FC" w:rsidRPr="00FF3270">
        <w:rPr>
          <w:rStyle w:val="FontStyle51"/>
          <w:rFonts w:ascii="Calibri" w:hAnsi="Calibri" w:cs="Calibri"/>
          <w:sz w:val="24"/>
          <w:szCs w:val="24"/>
        </w:rPr>
        <w:t>.</w:t>
      </w:r>
    </w:p>
    <w:p w:rsidR="00F379FC" w:rsidRPr="00FF3270" w:rsidRDefault="00F379FC" w:rsidP="0051007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Przy opisie barier uwzględnij także osoby z niepełnosprawnościami. Dotyczą ich w szczególności bariery wynikające z :</w:t>
      </w:r>
    </w:p>
    <w:p w:rsidR="00F379FC" w:rsidRPr="00FF3270" w:rsidRDefault="00F379FC" w:rsidP="00CB2BED">
      <w:pPr>
        <w:pStyle w:val="Style22"/>
        <w:numPr>
          <w:ilvl w:val="0"/>
          <w:numId w:val="19"/>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braku świadomości nt. potrzeb osób z różnymi rodzajami niepełnosprawności (np. intelektualną, ruchową, osób niewidomych czy niesłyszących),</w:t>
      </w:r>
    </w:p>
    <w:p w:rsidR="00EB1408" w:rsidRPr="00FF3270" w:rsidRDefault="00F379FC" w:rsidP="00CB2BED">
      <w:pPr>
        <w:pStyle w:val="Style22"/>
        <w:numPr>
          <w:ilvl w:val="0"/>
          <w:numId w:val="19"/>
        </w:numPr>
        <w:spacing w:after="240"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braku dostępności do transportu, przestrzeni publicznej i budynków (np. brak podjazdów, wind, sygnalizacji dźwiękowej dla osób niewidzących itp.), materiałów dydaktycznych, zasobów cyfrowych (np. strony internetowe i usługi internetowe np. e-learning niedostosowane do potrzeb osób niewidzących i niedowidzących), niektórych środków masowego przekazu przez konkretne grupy osób z niepełnosprawnościami (np. radio dla osób niesłyszących)</w:t>
      </w:r>
      <w:r w:rsidR="004A0167" w:rsidRPr="00FF3270">
        <w:rPr>
          <w:rStyle w:val="FontStyle51"/>
          <w:rFonts w:ascii="Calibri" w:hAnsi="Calibri" w:cs="Calibri"/>
          <w:sz w:val="24"/>
          <w:szCs w:val="24"/>
        </w:rPr>
        <w:t>.</w:t>
      </w:r>
    </w:p>
    <w:p w:rsidR="00EB1408" w:rsidRPr="00FF3270" w:rsidRDefault="00EB1408" w:rsidP="00441CB1">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lastRenderedPageBreak/>
        <w:t>PAMIĘTAJ!</w:t>
      </w:r>
    </w:p>
    <w:p w:rsidR="00EF239E" w:rsidRPr="007C0DBC" w:rsidRDefault="00EF239E" w:rsidP="00EF239E">
      <w:pPr>
        <w:pStyle w:val="ramka"/>
        <w:framePr w:wrap="around"/>
        <w:jc w:val="left"/>
        <w:rPr>
          <w:rStyle w:val="FontStyle51"/>
          <w:rFonts w:ascii="Calibri" w:hAnsi="Calibri" w:cs="Calibri"/>
          <w:b w:val="0"/>
          <w:sz w:val="24"/>
          <w:szCs w:val="24"/>
        </w:rPr>
      </w:pPr>
      <w:r w:rsidRPr="007C0DBC">
        <w:rPr>
          <w:rStyle w:val="FontStyle51"/>
          <w:rFonts w:ascii="Calibri" w:hAnsi="Calibri" w:cs="Calibri"/>
          <w:b w:val="0"/>
          <w:sz w:val="24"/>
          <w:szCs w:val="24"/>
        </w:rPr>
        <w:t>Wpisanie do projektu informacji o barierach jakie napotykają uczestnicy projektu, oznacza konieczność wsparcia osób, których one dotykają i powinno mieć odzwierciedlenie np. w kryteriach rekrutacji.</w:t>
      </w:r>
    </w:p>
    <w:p w:rsidR="006F744F" w:rsidRPr="00CD2533" w:rsidRDefault="00A34DFE" w:rsidP="001C5574">
      <w:pPr>
        <w:pStyle w:val="Style22"/>
        <w:spacing w:before="600" w:line="360" w:lineRule="auto"/>
        <w:jc w:val="left"/>
        <w:rPr>
          <w:rStyle w:val="FontStyle51"/>
          <w:rFonts w:ascii="Calibri" w:hAnsi="Calibri" w:cs="Calibri"/>
          <w:b/>
          <w:bCs/>
          <w:sz w:val="24"/>
          <w:szCs w:val="24"/>
        </w:rPr>
      </w:pPr>
      <w:r w:rsidRPr="00CD2533">
        <w:rPr>
          <w:rStyle w:val="FontStyle51"/>
          <w:rFonts w:ascii="Calibri" w:hAnsi="Calibri" w:cs="Calibri"/>
          <w:b/>
          <w:bCs/>
          <w:sz w:val="24"/>
          <w:szCs w:val="24"/>
        </w:rPr>
        <w:t>Rekrutacja uczestników</w:t>
      </w:r>
    </w:p>
    <w:p w:rsidR="007E302C" w:rsidRPr="00FF3270" w:rsidRDefault="007E302C" w:rsidP="001C5574">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sidR="00A34DFE">
        <w:rPr>
          <w:rStyle w:val="FontStyle51"/>
          <w:rFonts w:ascii="Calibri" w:hAnsi="Calibri" w:cs="Calibri"/>
          <w:sz w:val="24"/>
          <w:szCs w:val="24"/>
        </w:rPr>
        <w:t xml:space="preserve">zakładce: </w:t>
      </w:r>
      <w:r w:rsidR="00A34DFE">
        <w:rPr>
          <w:rStyle w:val="FontStyle51"/>
          <w:rFonts w:ascii="Calibri" w:hAnsi="Calibri" w:cs="Calibri"/>
          <w:i/>
          <w:sz w:val="24"/>
          <w:szCs w:val="24"/>
        </w:rPr>
        <w:t>Rekrutacja uczestników</w:t>
      </w:r>
      <w:r w:rsidRPr="00FF3270">
        <w:rPr>
          <w:rStyle w:val="FontStyle51"/>
          <w:rFonts w:ascii="Calibri" w:hAnsi="Calibri" w:cs="Calibri"/>
          <w:sz w:val="24"/>
          <w:szCs w:val="24"/>
        </w:rPr>
        <w:t xml:space="preserve"> opisz, w jaki sposób zrekrutujesz odpowiednią grupę uczestników projektu. Opis rekrutacji powinien </w:t>
      </w:r>
      <w:r w:rsidR="009C2FBF">
        <w:rPr>
          <w:rStyle w:val="FontStyle51"/>
          <w:rFonts w:ascii="Calibri" w:hAnsi="Calibri" w:cs="Calibri"/>
          <w:sz w:val="24"/>
          <w:szCs w:val="24"/>
        </w:rPr>
        <w:t xml:space="preserve">być </w:t>
      </w:r>
      <w:r w:rsidRPr="00FF3270">
        <w:rPr>
          <w:rStyle w:val="FontStyle51"/>
          <w:rFonts w:ascii="Calibri" w:hAnsi="Calibri" w:cs="Calibri"/>
          <w:sz w:val="24"/>
          <w:szCs w:val="24"/>
        </w:rPr>
        <w:t>szczegółowy i musi zawierać:</w:t>
      </w:r>
    </w:p>
    <w:p w:rsidR="007E302C" w:rsidRPr="00FF3270" w:rsidRDefault="007E302C" w:rsidP="00CB2BED">
      <w:pPr>
        <w:pStyle w:val="Style22"/>
        <w:widowControl/>
        <w:numPr>
          <w:ilvl w:val="0"/>
          <w:numId w:val="20"/>
        </w:numPr>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 xml:space="preserve">planowane </w:t>
      </w:r>
      <w:r w:rsidRPr="00FF3270">
        <w:rPr>
          <w:rStyle w:val="FontStyle51"/>
          <w:rFonts w:ascii="Calibri" w:hAnsi="Calibri" w:cs="Calibri"/>
          <w:b/>
          <w:sz w:val="24"/>
          <w:szCs w:val="24"/>
        </w:rPr>
        <w:t>działania informacyjno-promocyjne</w:t>
      </w:r>
      <w:r w:rsidRPr="00FF3270">
        <w:rPr>
          <w:rStyle w:val="FontStyle51"/>
          <w:rFonts w:ascii="Calibri" w:hAnsi="Calibri" w:cs="Calibri"/>
          <w:sz w:val="24"/>
          <w:szCs w:val="24"/>
        </w:rPr>
        <w:t xml:space="preserve"> dostosowane do specyfiki, potrzeb </w:t>
      </w:r>
      <w:r w:rsidR="00DA52EC" w:rsidRPr="00FF3270">
        <w:rPr>
          <w:rStyle w:val="FontStyle51"/>
          <w:rFonts w:ascii="Calibri" w:hAnsi="Calibri" w:cs="Calibri"/>
          <w:sz w:val="24"/>
          <w:szCs w:val="24"/>
        </w:rPr>
        <w:br/>
      </w:r>
      <w:r w:rsidRPr="00FF3270">
        <w:rPr>
          <w:rStyle w:val="FontStyle51"/>
          <w:rFonts w:ascii="Calibri" w:hAnsi="Calibri" w:cs="Calibri"/>
          <w:sz w:val="24"/>
          <w:szCs w:val="24"/>
        </w:rPr>
        <w:t>i możliwości grupy docelowej;</w:t>
      </w:r>
    </w:p>
    <w:p w:rsidR="007E302C" w:rsidRPr="00FF3270" w:rsidRDefault="007E302C" w:rsidP="00CB2BED">
      <w:pPr>
        <w:pStyle w:val="Style22"/>
        <w:numPr>
          <w:ilvl w:val="0"/>
          <w:numId w:val="20"/>
        </w:numPr>
        <w:spacing w:line="360" w:lineRule="auto"/>
        <w:ind w:left="426" w:hanging="426"/>
        <w:jc w:val="left"/>
        <w:rPr>
          <w:rStyle w:val="FontStyle51"/>
          <w:rFonts w:ascii="Calibri" w:hAnsi="Calibri" w:cs="Calibri"/>
          <w:sz w:val="24"/>
          <w:szCs w:val="24"/>
        </w:rPr>
      </w:pPr>
      <w:r w:rsidRPr="00FF3270">
        <w:rPr>
          <w:rStyle w:val="FontStyle51"/>
          <w:rFonts w:ascii="Calibri" w:hAnsi="Calibri" w:cs="Calibri"/>
          <w:sz w:val="24"/>
          <w:szCs w:val="24"/>
        </w:rPr>
        <w:t xml:space="preserve">założenia </w:t>
      </w:r>
      <w:r w:rsidRPr="00FF3270">
        <w:rPr>
          <w:rStyle w:val="FontStyle51"/>
          <w:rFonts w:ascii="Calibri" w:hAnsi="Calibri" w:cs="Calibri"/>
          <w:b/>
          <w:sz w:val="24"/>
          <w:szCs w:val="24"/>
        </w:rPr>
        <w:t>procedury rekrutacyjnej</w:t>
      </w:r>
      <w:r w:rsidRPr="00FF3270">
        <w:rPr>
          <w:rStyle w:val="FontStyle51"/>
          <w:rFonts w:ascii="Calibri" w:hAnsi="Calibri" w:cs="Calibri"/>
          <w:sz w:val="24"/>
          <w:szCs w:val="24"/>
        </w:rPr>
        <w:t>, w tym: czas i miejsce rekrutacji, dokumenty, które będą wymagane na etapie rekrutacji od potencjalnych uczestników projektu, zasady tworzenia list rezerwowych, wskazanie osoby odpowiedzialnej/osób odpowiedzialnych za prz</w:t>
      </w:r>
      <w:r w:rsidR="00DA59F3" w:rsidRPr="00FF3270">
        <w:rPr>
          <w:rStyle w:val="FontStyle51"/>
          <w:rFonts w:ascii="Calibri" w:hAnsi="Calibri" w:cs="Calibri"/>
          <w:sz w:val="24"/>
          <w:szCs w:val="24"/>
        </w:rPr>
        <w:t>eprowadzenie procesu rekrutacji.</w:t>
      </w:r>
    </w:p>
    <w:p w:rsidR="00DA59F3" w:rsidRPr="00FF3270" w:rsidRDefault="00DA59F3" w:rsidP="0051007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jakie działania podejmiesz w sytuacji pojawienia się trudności w rekrutacji założonej liczby uczestników projektu, o ile nie zostaną one opisane w punkcie 3.3 wniosku dotyczącym ryzyka (</w:t>
      </w:r>
      <w:r w:rsidR="008F79C9" w:rsidRPr="00FF3270">
        <w:rPr>
          <w:rStyle w:val="FontStyle51"/>
          <w:rFonts w:ascii="Calibri" w:hAnsi="Calibri" w:cs="Calibri"/>
          <w:sz w:val="24"/>
          <w:szCs w:val="24"/>
        </w:rPr>
        <w:t>np.</w:t>
      </w:r>
      <w:r w:rsidRPr="00FF3270">
        <w:rPr>
          <w:rStyle w:val="FontStyle51"/>
          <w:rFonts w:ascii="Calibri" w:hAnsi="Calibri" w:cs="Calibri"/>
          <w:sz w:val="24"/>
          <w:szCs w:val="24"/>
        </w:rPr>
        <w:t xml:space="preserve"> dodatkowy nabór).</w:t>
      </w:r>
    </w:p>
    <w:p w:rsidR="008F79C9" w:rsidRPr="00FF3270" w:rsidRDefault="008F79C9" w:rsidP="00510073">
      <w:pPr>
        <w:pStyle w:val="Style22"/>
        <w:numPr>
          <w:ilvl w:val="0"/>
          <w:numId w:val="21"/>
        </w:numPr>
        <w:spacing w:before="240" w:line="360" w:lineRule="auto"/>
        <w:ind w:left="425" w:hanging="425"/>
        <w:jc w:val="left"/>
        <w:rPr>
          <w:rStyle w:val="FontStyle51"/>
          <w:rFonts w:ascii="Calibri" w:hAnsi="Calibri" w:cs="Calibri"/>
          <w:sz w:val="24"/>
          <w:szCs w:val="24"/>
        </w:rPr>
      </w:pPr>
      <w:r w:rsidRPr="00FF3270">
        <w:rPr>
          <w:rStyle w:val="FontStyle51"/>
          <w:rFonts w:ascii="Calibri" w:hAnsi="Calibri" w:cs="Calibri"/>
          <w:b/>
          <w:sz w:val="24"/>
          <w:szCs w:val="24"/>
        </w:rPr>
        <w:t>techniki i metody rekrutacji</w:t>
      </w:r>
      <w:r w:rsidRPr="00FF3270">
        <w:rPr>
          <w:rStyle w:val="FontStyle51"/>
          <w:rFonts w:ascii="Calibri" w:hAnsi="Calibri" w:cs="Calibri"/>
          <w:sz w:val="24"/>
          <w:szCs w:val="24"/>
        </w:rPr>
        <w:t xml:space="preserve"> dopasowane do grupy odbiorców oraz charakteru projektu;</w:t>
      </w:r>
    </w:p>
    <w:p w:rsidR="008F79C9" w:rsidRPr="00FF3270" w:rsidRDefault="008F79C9" w:rsidP="0051007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Sposób rekrutacji zależy od wielu czynników, m.in. profilu grupy docelowej i musi być dostosowa</w:t>
      </w:r>
      <w:r w:rsidR="00036317" w:rsidRPr="00FF3270">
        <w:rPr>
          <w:rStyle w:val="FontStyle51"/>
          <w:rFonts w:ascii="Calibri" w:hAnsi="Calibri" w:cs="Calibri"/>
          <w:sz w:val="24"/>
          <w:szCs w:val="24"/>
        </w:rPr>
        <w:t xml:space="preserve">ny do jej potrzeb i możliwości. </w:t>
      </w:r>
      <w:r w:rsidR="00280D74" w:rsidRPr="00A921EA">
        <w:rPr>
          <w:rStyle w:val="FontStyle51"/>
          <w:rFonts w:ascii="Calibri" w:hAnsi="Calibri" w:cs="Calibri"/>
          <w:sz w:val="24"/>
          <w:szCs w:val="24"/>
        </w:rPr>
        <w:t>Dlatego np. przyjmowanie zgłoszeń do projektu wyłącznie za pośrednictwem Internetu może być sposobem nietrafionym w przypadku osób z terenów wiejskich, dla których dostęp do sieci internetowej może być ograniczony.</w:t>
      </w:r>
    </w:p>
    <w:p w:rsidR="00036317" w:rsidRPr="00FF3270" w:rsidRDefault="00036317" w:rsidP="00510073">
      <w:pPr>
        <w:pStyle w:val="Style22"/>
        <w:numPr>
          <w:ilvl w:val="0"/>
          <w:numId w:val="21"/>
        </w:numPr>
        <w:spacing w:before="240" w:line="360" w:lineRule="auto"/>
        <w:ind w:left="425" w:hanging="425"/>
        <w:jc w:val="left"/>
        <w:rPr>
          <w:rStyle w:val="FontStyle51"/>
          <w:rFonts w:ascii="Calibri" w:hAnsi="Calibri" w:cs="Calibri"/>
          <w:sz w:val="24"/>
          <w:szCs w:val="24"/>
        </w:rPr>
      </w:pPr>
      <w:r w:rsidRPr="00FF3270">
        <w:rPr>
          <w:rStyle w:val="FontStyle51"/>
          <w:rFonts w:ascii="Calibri" w:hAnsi="Calibri" w:cs="Calibri"/>
          <w:sz w:val="24"/>
          <w:szCs w:val="24"/>
        </w:rPr>
        <w:t xml:space="preserve">katalog dostępnych i przejrzystych </w:t>
      </w:r>
      <w:r w:rsidRPr="00FF3270">
        <w:rPr>
          <w:rStyle w:val="FontStyle51"/>
          <w:rFonts w:ascii="Calibri" w:hAnsi="Calibri" w:cs="Calibri"/>
          <w:b/>
          <w:sz w:val="24"/>
          <w:szCs w:val="24"/>
        </w:rPr>
        <w:t>kryteriów rekrutacji</w:t>
      </w:r>
      <w:r w:rsidRPr="00FF3270">
        <w:rPr>
          <w:rStyle w:val="FontStyle51"/>
          <w:rFonts w:ascii="Calibri" w:hAnsi="Calibri" w:cs="Calibri"/>
          <w:sz w:val="24"/>
          <w:szCs w:val="24"/>
        </w:rPr>
        <w:t xml:space="preserve">, z podziałem na formalne </w:t>
      </w:r>
      <w:r w:rsidR="00DA52EC" w:rsidRPr="00FF3270">
        <w:rPr>
          <w:rStyle w:val="FontStyle51"/>
          <w:rFonts w:ascii="Calibri" w:hAnsi="Calibri" w:cs="Calibri"/>
          <w:sz w:val="24"/>
          <w:szCs w:val="24"/>
        </w:rPr>
        <w:br/>
      </w:r>
      <w:r w:rsidRPr="00FF3270">
        <w:rPr>
          <w:rStyle w:val="FontStyle51"/>
          <w:rFonts w:ascii="Calibri" w:hAnsi="Calibri" w:cs="Calibri"/>
          <w:sz w:val="24"/>
          <w:szCs w:val="24"/>
        </w:rPr>
        <w:t>i merytoryczne;</w:t>
      </w:r>
    </w:p>
    <w:p w:rsidR="00036317" w:rsidRDefault="00036317" w:rsidP="0051007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Kryteria rekrutacji określ w sposób pozwalający na dokonanie naboru uczestników projektu </w:t>
      </w:r>
      <w:r w:rsidR="00DA52EC" w:rsidRPr="00FF3270">
        <w:rPr>
          <w:rStyle w:val="FontStyle51"/>
          <w:rFonts w:ascii="Calibri" w:hAnsi="Calibri" w:cs="Calibri"/>
          <w:sz w:val="24"/>
          <w:szCs w:val="24"/>
        </w:rPr>
        <w:br/>
      </w:r>
      <w:r w:rsidRPr="00FF3270">
        <w:rPr>
          <w:rStyle w:val="FontStyle51"/>
          <w:rFonts w:ascii="Calibri" w:hAnsi="Calibri" w:cs="Calibri"/>
          <w:sz w:val="24"/>
          <w:szCs w:val="24"/>
        </w:rPr>
        <w:t xml:space="preserve">w przejrzysty sposób. Kryteria rekrutacji powinny też być mierzalne (np. poprzez </w:t>
      </w:r>
      <w:r w:rsidRPr="00FF3270">
        <w:rPr>
          <w:rStyle w:val="FontStyle51"/>
          <w:rFonts w:ascii="Calibri" w:hAnsi="Calibri" w:cs="Calibri"/>
          <w:sz w:val="24"/>
          <w:szCs w:val="24"/>
        </w:rPr>
        <w:lastRenderedPageBreak/>
        <w:t>zastosowanie odpowiednich wag punktowych za spełnienie przez uczestników określonych warunków).</w:t>
      </w:r>
    </w:p>
    <w:p w:rsidR="00687113" w:rsidRPr="00747C98" w:rsidRDefault="00687113" w:rsidP="00687113">
      <w:pPr>
        <w:pStyle w:val="Moje"/>
        <w:rPr>
          <w:b/>
          <w:color w:val="000000"/>
        </w:rPr>
      </w:pPr>
      <w:r w:rsidRPr="00747C98">
        <w:rPr>
          <w:b/>
          <w:color w:val="000000"/>
        </w:rPr>
        <w:t>Uwaga!</w:t>
      </w:r>
    </w:p>
    <w:p w:rsidR="00687113" w:rsidRPr="00FF3270" w:rsidRDefault="00687113" w:rsidP="00687113">
      <w:pPr>
        <w:pStyle w:val="Moje"/>
        <w:rPr>
          <w:rStyle w:val="FontStyle51"/>
          <w:rFonts w:ascii="Calibri" w:hAnsi="Calibri" w:cs="Calibri"/>
          <w:sz w:val="24"/>
          <w:szCs w:val="24"/>
        </w:rPr>
      </w:pPr>
      <w:r w:rsidRPr="00747C98">
        <w:rPr>
          <w:rStyle w:val="FontStyle51"/>
          <w:rFonts w:ascii="Calibri" w:hAnsi="Calibri" w:cs="Calibri"/>
          <w:sz w:val="24"/>
          <w:szCs w:val="24"/>
        </w:rPr>
        <w:t>Proces rekrutacji musi koniecznie uwzględniać rozmowę z doradcą zawodowym mającą na celu weryfikację predyspozycji kandydata do samodzielnego założenia i prowadzenia działalności gospodarczej.</w:t>
      </w:r>
      <w:r w:rsidRPr="00A921EA">
        <w:rPr>
          <w:rStyle w:val="FontStyle51"/>
          <w:rFonts w:ascii="Calibri" w:hAnsi="Calibri" w:cs="Calibri"/>
          <w:sz w:val="24"/>
          <w:szCs w:val="24"/>
        </w:rPr>
        <w:t xml:space="preserve"> </w:t>
      </w:r>
    </w:p>
    <w:p w:rsidR="00733613" w:rsidRDefault="00733613" w:rsidP="00510073">
      <w:pPr>
        <w:pStyle w:val="Style22"/>
        <w:spacing w:before="240" w:after="240" w:line="360" w:lineRule="auto"/>
        <w:jc w:val="left"/>
        <w:rPr>
          <w:rStyle w:val="FontStyle51"/>
          <w:rFonts w:ascii="Calibri" w:hAnsi="Calibri" w:cs="Calibri"/>
          <w:sz w:val="24"/>
          <w:szCs w:val="24"/>
        </w:rPr>
      </w:pPr>
    </w:p>
    <w:p w:rsidR="005A6491" w:rsidRDefault="00036317" w:rsidP="00510073">
      <w:pPr>
        <w:pStyle w:val="Style22"/>
        <w:spacing w:before="240" w:after="240" w:line="360" w:lineRule="auto"/>
        <w:jc w:val="left"/>
        <w:rPr>
          <w:rStyle w:val="FontStyle51"/>
          <w:rFonts w:ascii="Calibri" w:hAnsi="Calibri" w:cs="Calibri"/>
          <w:sz w:val="24"/>
          <w:szCs w:val="24"/>
        </w:rPr>
      </w:pPr>
      <w:r w:rsidRPr="00FF3270">
        <w:rPr>
          <w:rStyle w:val="FontStyle51"/>
          <w:rFonts w:ascii="Calibri" w:hAnsi="Calibri" w:cs="Calibri"/>
          <w:sz w:val="24"/>
          <w:szCs w:val="24"/>
        </w:rPr>
        <w:t>Weź pod uwagę, że opisane we wniosku potrzeby, oczekiwania i bariery uczestników projektu powinny korespondować z opisem sposobu ich rekrutacji. Wskaż kryteria i przyporządkuj im określoną kolejnoś</w:t>
      </w:r>
      <w:r w:rsidR="00242B25" w:rsidRPr="00FF3270">
        <w:rPr>
          <w:rStyle w:val="FontStyle51"/>
          <w:rFonts w:ascii="Calibri" w:hAnsi="Calibri" w:cs="Calibri"/>
          <w:sz w:val="24"/>
          <w:szCs w:val="24"/>
        </w:rPr>
        <w:t>ć</w:t>
      </w:r>
      <w:r w:rsidRPr="00FF3270">
        <w:rPr>
          <w:rStyle w:val="FontStyle51"/>
          <w:rFonts w:ascii="Calibri" w:hAnsi="Calibri" w:cs="Calibri"/>
          <w:sz w:val="24"/>
          <w:szCs w:val="24"/>
        </w:rPr>
        <w:t>, wg której dobierani będą uczestnicy projektu. Jednocześnie opis kryteriów rekrutacji powinien uwzględniać liczbę osób z poszczególnych grup docelowych, które mają zostać, zrekrutowane i objęte wsparciem w ramach projektu</w:t>
      </w:r>
      <w:r w:rsidR="00806EAF" w:rsidRPr="00FF3270">
        <w:rPr>
          <w:rStyle w:val="FontStyle51"/>
          <w:rFonts w:ascii="Calibri" w:hAnsi="Calibri" w:cs="Calibri"/>
          <w:sz w:val="24"/>
          <w:szCs w:val="24"/>
        </w:rPr>
        <w:t xml:space="preserve"> (np. w przypadku, gdy wskaźniki określone w punkcie 3.1.2 wniosku obejmują osoby długotrwale bezrobotne, liczba uczestników z danej grupy docelowej przyjęta do projektu powinna umożliwić osiągnięcie tych wskaźników).</w:t>
      </w:r>
    </w:p>
    <w:p w:rsidR="00687113" w:rsidRPr="00A97AE9" w:rsidRDefault="00687113" w:rsidP="00687113">
      <w:pPr>
        <w:pStyle w:val="Style22"/>
        <w:spacing w:before="240" w:after="240" w:line="360" w:lineRule="auto"/>
        <w:jc w:val="left"/>
        <w:rPr>
          <w:rStyle w:val="FontStyle51"/>
          <w:rFonts w:ascii="Calibri" w:hAnsi="Calibri" w:cs="Calibri"/>
          <w:sz w:val="24"/>
          <w:szCs w:val="24"/>
        </w:rPr>
      </w:pPr>
      <w:r w:rsidRPr="00A97AE9">
        <w:rPr>
          <w:rStyle w:val="FontStyle51"/>
          <w:rFonts w:ascii="Calibri" w:hAnsi="Calibri" w:cs="Calibri"/>
          <w:sz w:val="24"/>
          <w:szCs w:val="24"/>
        </w:rPr>
        <w:t>Planując kryteria rekrutacji zwróć uwagę na to aby uwzględnić okoliczności mające znaczenie dla powodzenia przyszłego przedsiębiorstwa. W związku z tym kryteria rekrutacji powinny obejmować zarówno podmiotowe (odnoszące się do kandydata) jak i przedmiotowe (odnoszące się np. do pomysłu biznesowego, sytuacji na rynku) okoliczności mające znaczenie dla decyzji o przyjęciu osoby do projektu. Opisz w jaki sposób kryteria będą oceniane. Możesz stosować kryterium kolejności zgłoszeń wyłącznie jako kryterium pomocnicze, np. w sytuacji, gdy dwie osoby spełniają pozostałe kryteria rekrutacyjne w takim samym stopniu ale liczba miejsc w projekcie sprawia, że tylko jedna z nich może zostać przyjęta.</w:t>
      </w:r>
    </w:p>
    <w:p w:rsidR="00687113" w:rsidRPr="00FF3270" w:rsidRDefault="00687113" w:rsidP="00510073">
      <w:pPr>
        <w:pStyle w:val="Style22"/>
        <w:spacing w:before="240" w:after="240" w:line="360" w:lineRule="auto"/>
        <w:jc w:val="left"/>
        <w:rPr>
          <w:rStyle w:val="FontStyle51"/>
          <w:rFonts w:ascii="Calibri" w:hAnsi="Calibri" w:cs="Calibri"/>
          <w:sz w:val="24"/>
          <w:szCs w:val="24"/>
        </w:rPr>
      </w:pPr>
      <w:r w:rsidRPr="00A97AE9">
        <w:rPr>
          <w:rStyle w:val="FontStyle51"/>
          <w:rFonts w:ascii="Calibri" w:hAnsi="Calibri" w:cs="Calibri"/>
          <w:sz w:val="24"/>
          <w:szCs w:val="24"/>
        </w:rPr>
        <w:t>Możesz w projekcie założyć, że osoby, którym odmówiono udziału w projekcie będą mogły się odwołać. Jeżeli tak jest, powinieneś opisać procedurę odwoławczą, uwzględniając jej zakres (czyli od czego osoba może się odwołać, w jaki sposób i w jakim terminie będzie można wnieść odwołanie) oraz sposó</w:t>
      </w:r>
      <w:r w:rsidR="00A97AE9">
        <w:rPr>
          <w:rStyle w:val="FontStyle51"/>
          <w:rFonts w:ascii="Calibri" w:hAnsi="Calibri" w:cs="Calibri"/>
          <w:sz w:val="24"/>
          <w:szCs w:val="24"/>
        </w:rPr>
        <w:t xml:space="preserve">b rozstrzygania odwołania. </w:t>
      </w:r>
    </w:p>
    <w:p w:rsidR="00117FA3" w:rsidRPr="00D64C3E" w:rsidRDefault="00321C47" w:rsidP="00441CB1">
      <w:pPr>
        <w:pStyle w:val="Style22"/>
        <w:numPr>
          <w:ilvl w:val="0"/>
          <w:numId w:val="21"/>
        </w:numPr>
        <w:spacing w:before="120" w:after="120" w:line="360" w:lineRule="auto"/>
        <w:ind w:left="284" w:hanging="284"/>
        <w:jc w:val="left"/>
        <w:rPr>
          <w:rStyle w:val="FontStyle51"/>
          <w:rFonts w:ascii="Calibri" w:hAnsi="Calibri" w:cs="Calibri"/>
          <w:b/>
          <w:color w:val="FF0000"/>
          <w:sz w:val="24"/>
          <w:szCs w:val="24"/>
        </w:rPr>
      </w:pPr>
      <w:r w:rsidRPr="00FF3270">
        <w:rPr>
          <w:rStyle w:val="FontStyle51"/>
          <w:rFonts w:ascii="Calibri" w:hAnsi="Calibri" w:cs="Calibri"/>
          <w:sz w:val="24"/>
          <w:szCs w:val="24"/>
        </w:rPr>
        <w:lastRenderedPageBreak/>
        <w:t>w</w:t>
      </w:r>
      <w:r w:rsidR="00FA1E39" w:rsidRPr="00FF3270">
        <w:rPr>
          <w:rStyle w:val="FontStyle51"/>
          <w:rFonts w:ascii="Calibri" w:hAnsi="Calibri" w:cs="Calibri"/>
          <w:sz w:val="24"/>
          <w:szCs w:val="24"/>
        </w:rPr>
        <w:t>skazanie</w:t>
      </w:r>
      <w:r w:rsidRPr="00FF3270">
        <w:rPr>
          <w:rStyle w:val="FontStyle51"/>
          <w:rFonts w:ascii="Calibri" w:hAnsi="Calibri" w:cs="Calibri"/>
          <w:sz w:val="24"/>
          <w:szCs w:val="24"/>
        </w:rPr>
        <w:t>,</w:t>
      </w:r>
      <w:r w:rsidR="00FA1E39" w:rsidRPr="00FF3270">
        <w:rPr>
          <w:rStyle w:val="FontStyle51"/>
          <w:rFonts w:ascii="Calibri" w:hAnsi="Calibri" w:cs="Calibri"/>
          <w:sz w:val="24"/>
          <w:szCs w:val="24"/>
        </w:rPr>
        <w:t xml:space="preserve"> </w:t>
      </w:r>
      <w:r w:rsidR="00D64C3E" w:rsidRPr="00FF3270">
        <w:rPr>
          <w:rStyle w:val="FontStyle51"/>
          <w:rFonts w:ascii="Calibri" w:hAnsi="Calibri" w:cs="Calibri"/>
          <w:sz w:val="24"/>
          <w:szCs w:val="24"/>
        </w:rPr>
        <w:t xml:space="preserve">w jaki sposób w ramach rekrutacji została uwzględniona </w:t>
      </w:r>
      <w:r w:rsidR="00D64C3E" w:rsidRPr="00FF3270">
        <w:rPr>
          <w:rStyle w:val="FontStyle51"/>
          <w:rFonts w:ascii="Calibri" w:hAnsi="Calibri" w:cs="Calibri"/>
          <w:b/>
          <w:sz w:val="24"/>
          <w:szCs w:val="24"/>
        </w:rPr>
        <w:t>zasada równych szans i niedyskryminacji</w:t>
      </w:r>
      <w:r w:rsidR="00D64C3E" w:rsidRPr="00FF3270">
        <w:rPr>
          <w:rStyle w:val="FontStyle51"/>
          <w:rFonts w:ascii="Calibri" w:hAnsi="Calibri" w:cs="Calibri"/>
          <w:sz w:val="24"/>
          <w:szCs w:val="24"/>
        </w:rPr>
        <w:t>, w tym zasada dostępności dla osób z niepełnosprawnościami oraz zasada równości szans kobiet i mężczyzn.</w:t>
      </w:r>
      <w:r w:rsidR="0022441E">
        <w:rPr>
          <w:rStyle w:val="FontStyle51"/>
          <w:rFonts w:ascii="Calibri" w:hAnsi="Calibri" w:cs="Calibri"/>
          <w:sz w:val="24"/>
          <w:szCs w:val="24"/>
        </w:rPr>
        <w:t xml:space="preserve"> M</w:t>
      </w:r>
      <w:r w:rsidR="00D64C3E" w:rsidRPr="00FF3270">
        <w:rPr>
          <w:rStyle w:val="FontStyle51"/>
          <w:rFonts w:ascii="Calibri" w:hAnsi="Calibri" w:cs="Calibri"/>
          <w:sz w:val="24"/>
          <w:szCs w:val="24"/>
        </w:rPr>
        <w:t>usisz opisać we wniosku sposób prowadzenia rekrutacji uwzględniającej możliwość dotarcia do informacji o projekcie i oferowanym w nim wsparciu osobom z różnymi rodzajami niepełnosprawności (wykorzystanie odpowiednich środków przekazu).</w:t>
      </w:r>
      <w:r w:rsidR="00D64C3E">
        <w:rPr>
          <w:rStyle w:val="FontStyle51"/>
          <w:rFonts w:ascii="Calibri" w:hAnsi="Calibri" w:cs="Calibri"/>
          <w:sz w:val="24"/>
          <w:szCs w:val="24"/>
        </w:rPr>
        <w:t xml:space="preserve"> </w:t>
      </w:r>
      <w:r w:rsidR="00D64C3E" w:rsidRPr="00B8572B">
        <w:rPr>
          <w:rStyle w:val="FontStyle51"/>
          <w:rFonts w:ascii="Calibri" w:hAnsi="Calibri" w:cs="Calibri"/>
          <w:sz w:val="24"/>
          <w:szCs w:val="24"/>
          <w:highlight w:val="yellow"/>
        </w:rPr>
        <w:t xml:space="preserve"> </w:t>
      </w:r>
    </w:p>
    <w:p w:rsidR="00117FA3" w:rsidRPr="00ED504D" w:rsidRDefault="00117FA3" w:rsidP="00441CB1">
      <w:pPr>
        <w:pStyle w:val="konkurs"/>
        <w:spacing w:before="120" w:after="120"/>
        <w:jc w:val="left"/>
        <w:rPr>
          <w:rStyle w:val="FontStyle51"/>
          <w:rFonts w:ascii="Calibri" w:hAnsi="Calibri" w:cs="Calibri"/>
          <w:sz w:val="24"/>
          <w:szCs w:val="24"/>
        </w:rPr>
      </w:pPr>
      <w:r w:rsidRPr="00ED504D">
        <w:rPr>
          <w:rStyle w:val="FontStyle51"/>
          <w:rFonts w:ascii="Calibri" w:hAnsi="Calibri" w:cs="Calibri"/>
          <w:sz w:val="24"/>
          <w:szCs w:val="24"/>
        </w:rPr>
        <w:t xml:space="preserve">Na podstawie m.in. opisu rekrutacji oceniane będzie spełnienie ogólnego kryterium dostępu </w:t>
      </w:r>
      <w:r w:rsidR="0070745B" w:rsidRPr="00ED504D">
        <w:rPr>
          <w:rStyle w:val="FontStyle51"/>
          <w:rFonts w:ascii="Calibri" w:hAnsi="Calibri" w:cs="Calibri"/>
          <w:sz w:val="24"/>
          <w:szCs w:val="24"/>
        </w:rPr>
        <w:t xml:space="preserve">nr 11 </w:t>
      </w:r>
      <w:r w:rsidRPr="00A11B9B">
        <w:rPr>
          <w:rStyle w:val="FontStyle51"/>
          <w:rFonts w:ascii="Calibri" w:hAnsi="Calibri" w:cs="Calibri"/>
          <w:b/>
          <w:sz w:val="24"/>
          <w:szCs w:val="24"/>
        </w:rPr>
        <w:t>Zgodność projektu z zasadą dostępności dla osób z niepełnosprawnościami</w:t>
      </w:r>
      <w:r w:rsidRPr="00ED504D">
        <w:rPr>
          <w:rStyle w:val="FontStyle51"/>
          <w:rFonts w:ascii="Calibri" w:hAnsi="Calibri" w:cs="Calibri"/>
          <w:sz w:val="24"/>
          <w:szCs w:val="24"/>
        </w:rPr>
        <w:t>.</w:t>
      </w:r>
      <w:r w:rsidRPr="00ED504D">
        <w:rPr>
          <w:rStyle w:val="FontStyle51"/>
          <w:rFonts w:ascii="Calibri" w:hAnsi="Calibri" w:cs="Calibri"/>
          <w:i/>
          <w:sz w:val="24"/>
          <w:szCs w:val="24"/>
        </w:rPr>
        <w:t xml:space="preserve"> </w:t>
      </w:r>
      <w:r w:rsidR="00E93041" w:rsidRPr="00E93041">
        <w:rPr>
          <w:rStyle w:val="FontStyle51"/>
          <w:rFonts w:ascii="Calibri" w:hAnsi="Calibri" w:cs="Calibri"/>
          <w:sz w:val="24"/>
          <w:szCs w:val="24"/>
        </w:rPr>
        <w:t xml:space="preserve">W </w:t>
      </w:r>
      <w:r w:rsidRPr="00E93041">
        <w:rPr>
          <w:rStyle w:val="FontStyle51"/>
          <w:rFonts w:ascii="Calibri" w:hAnsi="Calibri" w:cs="Calibri"/>
          <w:sz w:val="24"/>
          <w:szCs w:val="24"/>
        </w:rPr>
        <w:t xml:space="preserve"> </w:t>
      </w:r>
      <w:r w:rsidRPr="00ED504D">
        <w:rPr>
          <w:rStyle w:val="FontStyle51"/>
          <w:rFonts w:ascii="Calibri" w:hAnsi="Calibri" w:cs="Calibri"/>
          <w:sz w:val="24"/>
          <w:szCs w:val="24"/>
        </w:rPr>
        <w:t>opisie rekrutacji powinieneś</w:t>
      </w:r>
      <w:r w:rsidR="004F2111" w:rsidRPr="00ED504D">
        <w:rPr>
          <w:rStyle w:val="FontStyle51"/>
          <w:rFonts w:ascii="Calibri" w:hAnsi="Calibri" w:cs="Calibri"/>
          <w:sz w:val="24"/>
          <w:szCs w:val="24"/>
        </w:rPr>
        <w:t>/</w:t>
      </w:r>
      <w:proofErr w:type="spellStart"/>
      <w:r w:rsidR="004F2111" w:rsidRPr="00ED504D">
        <w:rPr>
          <w:rStyle w:val="FontStyle51"/>
          <w:rFonts w:ascii="Calibri" w:hAnsi="Calibri" w:cs="Calibri"/>
          <w:sz w:val="24"/>
          <w:szCs w:val="24"/>
        </w:rPr>
        <w:t>aś</w:t>
      </w:r>
      <w:proofErr w:type="spellEnd"/>
      <w:r w:rsidRPr="00ED504D">
        <w:rPr>
          <w:rStyle w:val="FontStyle51"/>
          <w:rFonts w:ascii="Calibri" w:hAnsi="Calibri" w:cs="Calibri"/>
          <w:sz w:val="24"/>
          <w:szCs w:val="24"/>
        </w:rPr>
        <w:t xml:space="preserve"> wskazać, w jaki sposób Twój projekt będzie zgodny z zasadą dostępności dla osób z niepełnosprawnościami. </w:t>
      </w:r>
    </w:p>
    <w:p w:rsidR="00117FA3" w:rsidRPr="00FF3270" w:rsidRDefault="00117FA3" w:rsidP="00441CB1">
      <w:pPr>
        <w:pStyle w:val="konkurs"/>
        <w:spacing w:before="120" w:after="120"/>
        <w:jc w:val="left"/>
        <w:rPr>
          <w:rFonts w:ascii="Calibri" w:hAnsi="Calibri" w:cs="Calibri"/>
          <w:sz w:val="24"/>
          <w:szCs w:val="24"/>
        </w:rPr>
      </w:pPr>
      <w:r w:rsidRPr="00FF3270">
        <w:rPr>
          <w:rFonts w:ascii="Calibri" w:hAnsi="Calibri" w:cs="Calibri"/>
          <w:sz w:val="24"/>
          <w:szCs w:val="24"/>
        </w:rPr>
        <w:t>Wynikający z przeprowadzonej diagnozy i analizy potrzeb, proces rekrutacji jest czynnością pierwotną wobec reszty działań projektowych, wobec czego musi być zaplanowan</w:t>
      </w:r>
      <w:r w:rsidR="00AE10A2" w:rsidRPr="00FF3270">
        <w:rPr>
          <w:rFonts w:ascii="Calibri" w:hAnsi="Calibri" w:cs="Calibri"/>
          <w:sz w:val="24"/>
          <w:szCs w:val="24"/>
        </w:rPr>
        <w:t>y</w:t>
      </w:r>
      <w:r w:rsidRPr="00FF3270">
        <w:rPr>
          <w:rFonts w:ascii="Calibri" w:hAnsi="Calibri" w:cs="Calibri"/>
          <w:sz w:val="24"/>
          <w:szCs w:val="24"/>
        </w:rPr>
        <w:t xml:space="preserve"> tak, aby nikomu nie ograniczać dostępu. </w:t>
      </w:r>
    </w:p>
    <w:p w:rsidR="00117FA3" w:rsidRPr="00FF3270" w:rsidRDefault="00117FA3" w:rsidP="00441CB1">
      <w:pPr>
        <w:pStyle w:val="konkurs"/>
        <w:spacing w:before="120" w:after="120"/>
        <w:jc w:val="left"/>
        <w:rPr>
          <w:rFonts w:ascii="Calibri" w:hAnsi="Calibri" w:cs="Calibri"/>
          <w:sz w:val="24"/>
          <w:szCs w:val="24"/>
        </w:rPr>
      </w:pPr>
      <w:r w:rsidRPr="00FF3270">
        <w:rPr>
          <w:rFonts w:ascii="Calibri" w:hAnsi="Calibri" w:cs="Calibri"/>
          <w:sz w:val="24"/>
          <w:szCs w:val="24"/>
        </w:rPr>
        <w:t>Rekrutacja uczestników projektu powinna zostać przeprowadzona w sposób umożliwiający wzięcie udziału w tym procesie (a tym samym w projekcie) każdej zainteresowanej osobie. W związku z tym niezbędne jest prowadzenie jej w sposób uwzględniający możliwość dotarcia do informacji o projekcie i oferowanym w nim wsparciu przez osoby z różnymi niepełnosprawnościami.</w:t>
      </w:r>
    </w:p>
    <w:p w:rsidR="00117FA3" w:rsidRPr="00FF3270" w:rsidRDefault="00117FA3" w:rsidP="00441CB1">
      <w:pPr>
        <w:pStyle w:val="konkurs"/>
        <w:spacing w:before="120" w:after="120"/>
        <w:jc w:val="left"/>
        <w:rPr>
          <w:rFonts w:ascii="Calibri" w:hAnsi="Calibri" w:cs="Calibri"/>
          <w:b/>
          <w:bCs/>
          <w:sz w:val="24"/>
          <w:szCs w:val="24"/>
        </w:rPr>
      </w:pPr>
      <w:r w:rsidRPr="00FF3270">
        <w:rPr>
          <w:rFonts w:ascii="Calibri" w:hAnsi="Calibri" w:cs="Calibri"/>
          <w:b/>
          <w:bCs/>
          <w:sz w:val="24"/>
          <w:szCs w:val="24"/>
        </w:rPr>
        <w:t xml:space="preserve">Poniższe pytania mogą być dla Ciebie pomocne w ocenie, czy Twój projekt spełnienia zasady dostępności w punkcie 3.2 grupa docelowa: w tym analiza potrzeb, rekrutacja i promocja: </w:t>
      </w:r>
    </w:p>
    <w:p w:rsidR="00117FA3" w:rsidRPr="00FF3270" w:rsidRDefault="00117FA3" w:rsidP="00441CB1">
      <w:pPr>
        <w:pStyle w:val="konkurs"/>
        <w:spacing w:before="120" w:after="120"/>
        <w:ind w:firstLine="360"/>
        <w:jc w:val="left"/>
        <w:rPr>
          <w:rFonts w:ascii="Calibri" w:hAnsi="Calibri" w:cs="Calibri"/>
          <w:sz w:val="24"/>
          <w:szCs w:val="24"/>
        </w:rPr>
      </w:pPr>
      <w:r w:rsidRPr="00FF3270">
        <w:rPr>
          <w:rFonts w:ascii="Calibri" w:hAnsi="Calibri" w:cs="Calibri"/>
          <w:sz w:val="24"/>
          <w:szCs w:val="24"/>
        </w:rPr>
        <w:t xml:space="preserve"> Czy zdiagnozowane zostały bariery uniemożliwiające/utrudniające osobom </w:t>
      </w:r>
      <w:r w:rsidRPr="00FF3270">
        <w:rPr>
          <w:rFonts w:ascii="Calibri" w:hAnsi="Calibri" w:cs="Calibri"/>
          <w:sz w:val="24"/>
          <w:szCs w:val="24"/>
        </w:rPr>
        <w:br/>
        <w:t xml:space="preserve">z niepełnosprawnościami udział w projekcie i czy zaplanowano sposoby ich niwelowania? </w:t>
      </w:r>
    </w:p>
    <w:p w:rsidR="00117FA3" w:rsidRPr="00FF3270" w:rsidRDefault="00117FA3" w:rsidP="00441CB1">
      <w:pPr>
        <w:pStyle w:val="konkurs"/>
        <w:spacing w:before="120" w:after="120"/>
        <w:ind w:firstLine="360"/>
        <w:jc w:val="left"/>
        <w:rPr>
          <w:rFonts w:ascii="Calibri" w:hAnsi="Calibri" w:cs="Calibri"/>
          <w:sz w:val="24"/>
          <w:szCs w:val="24"/>
        </w:rPr>
      </w:pPr>
      <w:r w:rsidRPr="00FF3270">
        <w:rPr>
          <w:rFonts w:ascii="Calibri" w:hAnsi="Calibri" w:cs="Calibri"/>
          <w:sz w:val="24"/>
          <w:szCs w:val="24"/>
        </w:rPr>
        <w:t xml:space="preserve"> Czy materiały informacyjne, promocyjne i rekrutacyjne zostaną opracowane w dostępnym formacie (m.in. zgodność ze standardem WCAG 2.0, tekst łatwy do czytania, PJM)? </w:t>
      </w:r>
    </w:p>
    <w:p w:rsidR="00117FA3" w:rsidRPr="00FF3270" w:rsidRDefault="00117FA3" w:rsidP="00441CB1">
      <w:pPr>
        <w:pStyle w:val="konkurs"/>
        <w:spacing w:before="120" w:after="120"/>
        <w:ind w:firstLine="360"/>
        <w:jc w:val="left"/>
        <w:rPr>
          <w:rFonts w:ascii="Calibri" w:hAnsi="Calibri" w:cs="Calibri"/>
          <w:sz w:val="24"/>
          <w:szCs w:val="24"/>
        </w:rPr>
      </w:pPr>
      <w:r w:rsidRPr="00FF3270">
        <w:rPr>
          <w:rFonts w:ascii="Calibri" w:hAnsi="Calibri" w:cs="Calibri"/>
          <w:sz w:val="24"/>
          <w:szCs w:val="24"/>
        </w:rPr>
        <w:t xml:space="preserve"> Czy materiały promocyjne i informacyjne zostaną zamieszczone w miejscach umożliwiających osobom z różnymi niepełnosprawnościami dotarcie do informacji o projekcie? </w:t>
      </w:r>
    </w:p>
    <w:p w:rsidR="00117FA3" w:rsidRPr="00FF3270" w:rsidRDefault="00117FA3" w:rsidP="00441CB1">
      <w:pPr>
        <w:pStyle w:val="konkurs"/>
        <w:spacing w:before="120" w:after="120"/>
        <w:ind w:firstLine="360"/>
        <w:jc w:val="left"/>
        <w:rPr>
          <w:rFonts w:ascii="Calibri" w:hAnsi="Calibri" w:cs="Calibri"/>
          <w:sz w:val="24"/>
          <w:szCs w:val="24"/>
        </w:rPr>
      </w:pPr>
      <w:r w:rsidRPr="00FF3270">
        <w:rPr>
          <w:rFonts w:ascii="Calibri" w:hAnsi="Calibri" w:cs="Calibri"/>
          <w:sz w:val="24"/>
          <w:szCs w:val="24"/>
        </w:rPr>
        <w:lastRenderedPageBreak/>
        <w:t xml:space="preserve"> Czy strona internetowa projektodawcy/projektu, na której można znaleźć informacje </w:t>
      </w:r>
      <w:r w:rsidR="00E801AE" w:rsidRPr="00FF3270">
        <w:rPr>
          <w:rFonts w:ascii="Calibri" w:hAnsi="Calibri" w:cs="Calibri"/>
          <w:sz w:val="24"/>
          <w:szCs w:val="24"/>
        </w:rPr>
        <w:br/>
      </w:r>
      <w:r w:rsidRPr="00FF3270">
        <w:rPr>
          <w:rFonts w:ascii="Calibri" w:hAnsi="Calibri" w:cs="Calibri"/>
          <w:sz w:val="24"/>
          <w:szCs w:val="24"/>
        </w:rPr>
        <w:t xml:space="preserve">o projekcie, jest zgodna ze standardem WCAG 2.0 na poziomie co najmniej AA? </w:t>
      </w:r>
    </w:p>
    <w:p w:rsidR="00117FA3" w:rsidRPr="00FF3270" w:rsidRDefault="00117FA3" w:rsidP="00441CB1">
      <w:pPr>
        <w:pStyle w:val="konkurs"/>
        <w:spacing w:before="120" w:after="120"/>
        <w:ind w:firstLine="360"/>
        <w:jc w:val="left"/>
        <w:rPr>
          <w:rFonts w:ascii="Calibri" w:hAnsi="Calibri" w:cs="Calibri"/>
          <w:sz w:val="24"/>
          <w:szCs w:val="24"/>
        </w:rPr>
      </w:pPr>
      <w:r w:rsidRPr="00FF3270">
        <w:rPr>
          <w:rFonts w:ascii="Calibri" w:hAnsi="Calibri" w:cs="Calibri"/>
          <w:sz w:val="24"/>
          <w:szCs w:val="24"/>
        </w:rPr>
        <w:t xml:space="preserve"> Czy spotkania rekrutacyjne będą realizowane w miejscach dostępnych dla osób z różnymi rodzajami niepełnosprawności? </w:t>
      </w:r>
    </w:p>
    <w:p w:rsidR="00117FA3" w:rsidRPr="00FF3270" w:rsidRDefault="00117FA3" w:rsidP="00441CB1">
      <w:pPr>
        <w:pStyle w:val="konkurs"/>
        <w:spacing w:before="120" w:after="120"/>
        <w:ind w:firstLine="360"/>
        <w:jc w:val="left"/>
        <w:rPr>
          <w:rFonts w:ascii="Calibri" w:hAnsi="Calibri" w:cs="Calibri"/>
          <w:sz w:val="24"/>
          <w:szCs w:val="24"/>
        </w:rPr>
      </w:pPr>
      <w:r w:rsidRPr="00FF3270">
        <w:rPr>
          <w:rFonts w:ascii="Calibri" w:hAnsi="Calibri" w:cs="Calibri"/>
          <w:sz w:val="24"/>
          <w:szCs w:val="24"/>
        </w:rPr>
        <w:t xml:space="preserve"> Czy w ankietach/formularzach rekrutacyjnych znajduje się pytanie o specjalne potrzeby wynikające z niepełnosprawności? </w:t>
      </w:r>
    </w:p>
    <w:p w:rsidR="00117FA3" w:rsidRPr="00FF3270" w:rsidRDefault="00117FA3" w:rsidP="00441CB1">
      <w:pPr>
        <w:pStyle w:val="konkurs"/>
        <w:spacing w:before="120" w:after="120"/>
        <w:ind w:firstLine="360"/>
        <w:jc w:val="left"/>
        <w:rPr>
          <w:rFonts w:ascii="Calibri" w:hAnsi="Calibri" w:cs="Calibri"/>
          <w:sz w:val="24"/>
          <w:szCs w:val="24"/>
        </w:rPr>
      </w:pPr>
      <w:r w:rsidRPr="00FF3270">
        <w:rPr>
          <w:rFonts w:ascii="Calibri" w:hAnsi="Calibri" w:cs="Calibri"/>
          <w:sz w:val="24"/>
          <w:szCs w:val="24"/>
        </w:rPr>
        <w:t xml:space="preserve"> Czy informacje zbierane od uczestników projektu na etapie rekrutacji pozwolą na dostosowanie wsparcia do potrzeb uczestników z niepełnosprawnościami? </w:t>
      </w:r>
    </w:p>
    <w:p w:rsidR="00117FA3" w:rsidRPr="00FF3270" w:rsidRDefault="00CC03F2" w:rsidP="00441CB1">
      <w:pPr>
        <w:pStyle w:val="konkurs"/>
        <w:spacing w:before="120" w:after="120"/>
        <w:jc w:val="left"/>
        <w:rPr>
          <w:rStyle w:val="FontStyle51"/>
          <w:rFonts w:ascii="Calibri" w:hAnsi="Calibri" w:cs="Calibri"/>
          <w:b/>
          <w:sz w:val="24"/>
          <w:szCs w:val="24"/>
        </w:rPr>
      </w:pPr>
      <w:r>
        <w:rPr>
          <w:rStyle w:val="FontStyle51"/>
          <w:rFonts w:ascii="Calibri" w:hAnsi="Calibri" w:cs="Calibri"/>
          <w:sz w:val="24"/>
          <w:szCs w:val="24"/>
        </w:rPr>
        <w:t>M</w:t>
      </w:r>
      <w:r w:rsidR="00117FA3" w:rsidRPr="00FF3270">
        <w:rPr>
          <w:rStyle w:val="FontStyle51"/>
          <w:rFonts w:ascii="Calibri" w:hAnsi="Calibri" w:cs="Calibri"/>
          <w:sz w:val="24"/>
          <w:szCs w:val="24"/>
        </w:rPr>
        <w:t xml:space="preserve">ożesz również posiłkować się informacjami zawartymi </w:t>
      </w:r>
      <w:r w:rsidR="00535FA4">
        <w:rPr>
          <w:rStyle w:val="FontStyle51"/>
          <w:rFonts w:ascii="Calibri" w:hAnsi="Calibri" w:cs="Calibri"/>
          <w:sz w:val="24"/>
          <w:szCs w:val="24"/>
        </w:rPr>
        <w:t>w</w:t>
      </w:r>
      <w:r w:rsidR="00117FA3" w:rsidRPr="00FF3270">
        <w:rPr>
          <w:rStyle w:val="FontStyle51"/>
          <w:rFonts w:ascii="Calibri" w:hAnsi="Calibri" w:cs="Calibri"/>
          <w:sz w:val="24"/>
          <w:szCs w:val="24"/>
        </w:rPr>
        <w:t xml:space="preserve"> niniejszej Instrukcji w rozdziale pn.: Instrukcja dotycząca zapewnienia </w:t>
      </w:r>
      <w:r w:rsidR="00535FA4">
        <w:rPr>
          <w:rStyle w:val="FontStyle51"/>
          <w:rFonts w:ascii="Calibri" w:hAnsi="Calibri" w:cs="Calibri"/>
          <w:sz w:val="24"/>
          <w:szCs w:val="24"/>
        </w:rPr>
        <w:t xml:space="preserve">równości </w:t>
      </w:r>
      <w:r w:rsidR="00117FA3" w:rsidRPr="00FF3270">
        <w:rPr>
          <w:rStyle w:val="FontStyle51"/>
          <w:rFonts w:ascii="Calibri" w:hAnsi="Calibri" w:cs="Calibri"/>
          <w:sz w:val="24"/>
          <w:szCs w:val="24"/>
        </w:rPr>
        <w:t xml:space="preserve">szans i niedyskryminacji, w tym dostępności dla osób z niepełnosprawnościami. </w:t>
      </w:r>
    </w:p>
    <w:p w:rsidR="00117FA3" w:rsidRPr="00FF3270" w:rsidRDefault="00117FA3" w:rsidP="00441CB1">
      <w:pPr>
        <w:pStyle w:val="konkurs"/>
        <w:spacing w:before="120" w:after="120"/>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Pamiętaj!</w:t>
      </w:r>
    </w:p>
    <w:p w:rsidR="00117FA3" w:rsidRPr="007C0DBC" w:rsidRDefault="00117FA3" w:rsidP="00441CB1">
      <w:pPr>
        <w:pStyle w:val="konkurs"/>
        <w:spacing w:before="120" w:after="120"/>
        <w:jc w:val="left"/>
        <w:rPr>
          <w:rStyle w:val="FontStyle51"/>
          <w:rFonts w:ascii="Calibri" w:hAnsi="Calibri" w:cs="Calibri"/>
          <w:sz w:val="24"/>
          <w:szCs w:val="24"/>
        </w:rPr>
      </w:pPr>
      <w:r w:rsidRPr="007C0DBC">
        <w:rPr>
          <w:rStyle w:val="FontStyle51"/>
          <w:rFonts w:ascii="Calibri" w:hAnsi="Calibri" w:cs="Calibri"/>
          <w:sz w:val="24"/>
          <w:szCs w:val="24"/>
        </w:rPr>
        <w:t>Prawidłowe zaplanowanie dostępności dla osób z niepełnosprawnościami wymaga najczęściej zaprogramowania ciągu sprzężonych ze sobą działań (przenikających się lub wynikających z siebie). Jedno „usprawnienie” – np. rekrutacja zgodna z zasadą dostępności - nie będzie wystarczające by projekt był faktycznie dostępny dla osób z niepełnosprawnościami!</w:t>
      </w:r>
    </w:p>
    <w:p w:rsidR="0070745B" w:rsidRDefault="0070745B" w:rsidP="0070745B">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Dalej wypełnij pola liczbowe, wskazując przewidywaną liczbę osób objętych wsparciem w ramach </w:t>
      </w:r>
      <w:r w:rsidRPr="00EA2EBF">
        <w:rPr>
          <w:rStyle w:val="FontStyle51"/>
          <w:rFonts w:ascii="Calibri" w:hAnsi="Calibri" w:cs="Calibri"/>
          <w:sz w:val="24"/>
          <w:szCs w:val="24"/>
        </w:rPr>
        <w:t>projektu</w:t>
      </w:r>
      <w:r w:rsidRPr="00E3214E">
        <w:rPr>
          <w:rStyle w:val="FontStyle51"/>
          <w:rFonts w:ascii="Calibri" w:hAnsi="Calibri" w:cs="Calibri"/>
          <w:sz w:val="24"/>
          <w:szCs w:val="24"/>
        </w:rPr>
        <w:t>.</w:t>
      </w:r>
      <w:r w:rsidRPr="0072475A">
        <w:rPr>
          <w:rStyle w:val="FontStyle51"/>
          <w:rFonts w:ascii="Calibri" w:hAnsi="Calibri" w:cs="Calibri"/>
          <w:sz w:val="24"/>
          <w:szCs w:val="24"/>
        </w:rPr>
        <w:t xml:space="preserve"> </w:t>
      </w:r>
      <w:r w:rsidRPr="0047073F">
        <w:rPr>
          <w:rStyle w:val="FontStyle51"/>
          <w:rFonts w:ascii="Calibri" w:hAnsi="Calibri" w:cs="Calibri"/>
          <w:sz w:val="24"/>
          <w:szCs w:val="24"/>
        </w:rPr>
        <w:t>Natomiast w pozycji przewidywana liczba podmiotów objętych wsparciem wpisz „0”, bowiem w ramach przedmiotowego Poddziałania wsparcie kierowane jest wyłącznie do osób.  Wskazane liczby są przenoszone do punktu V</w:t>
      </w:r>
      <w:r w:rsidR="00535FA4">
        <w:rPr>
          <w:rStyle w:val="FontStyle51"/>
          <w:rFonts w:ascii="Calibri" w:hAnsi="Calibri" w:cs="Calibri"/>
          <w:sz w:val="24"/>
          <w:szCs w:val="24"/>
        </w:rPr>
        <w:t>I</w:t>
      </w:r>
      <w:r w:rsidRPr="0047073F">
        <w:rPr>
          <w:rStyle w:val="FontStyle51"/>
          <w:rFonts w:ascii="Calibri" w:hAnsi="Calibri" w:cs="Calibri"/>
          <w:sz w:val="24"/>
          <w:szCs w:val="24"/>
        </w:rPr>
        <w:t xml:space="preserve"> wniosku o dofinansowanie .</w:t>
      </w:r>
      <w:r w:rsidRPr="00FF3270">
        <w:rPr>
          <w:rStyle w:val="FontStyle51"/>
          <w:rFonts w:ascii="Calibri" w:hAnsi="Calibri" w:cs="Calibri"/>
          <w:sz w:val="24"/>
          <w:szCs w:val="24"/>
        </w:rPr>
        <w:t xml:space="preserve"> </w:t>
      </w:r>
    </w:p>
    <w:p w:rsidR="00747C98" w:rsidRDefault="00747C98" w:rsidP="0070745B">
      <w:pPr>
        <w:pStyle w:val="Style22"/>
        <w:spacing w:before="240" w:line="360" w:lineRule="auto"/>
        <w:jc w:val="left"/>
        <w:rPr>
          <w:rStyle w:val="FontStyle51"/>
          <w:rFonts w:ascii="Calibri" w:hAnsi="Calibri" w:cs="Calibri"/>
          <w:sz w:val="24"/>
          <w:szCs w:val="24"/>
        </w:rPr>
      </w:pPr>
    </w:p>
    <w:p w:rsidR="004A4553" w:rsidRPr="00B8572B" w:rsidRDefault="004A4553" w:rsidP="004A4553">
      <w:pPr>
        <w:pStyle w:val="konkurs"/>
        <w:rPr>
          <w:rStyle w:val="FontStyle51"/>
          <w:rFonts w:ascii="Calibri" w:hAnsi="Calibri" w:cs="Calibri"/>
          <w:b/>
          <w:color w:val="FF0000"/>
          <w:sz w:val="24"/>
          <w:szCs w:val="24"/>
        </w:rPr>
      </w:pPr>
      <w:r w:rsidRPr="00B8572B">
        <w:rPr>
          <w:rStyle w:val="FontStyle51"/>
          <w:rFonts w:ascii="Calibri" w:hAnsi="Calibri" w:cs="Calibri"/>
          <w:b/>
          <w:color w:val="FF0000"/>
          <w:sz w:val="24"/>
          <w:szCs w:val="24"/>
        </w:rPr>
        <w:t>Uwaga!</w:t>
      </w:r>
    </w:p>
    <w:p w:rsidR="004A4553" w:rsidRPr="00B8572B" w:rsidRDefault="004A4553" w:rsidP="004A4553">
      <w:pPr>
        <w:pStyle w:val="konkurs"/>
        <w:rPr>
          <w:rStyle w:val="FontStyle51"/>
          <w:rFonts w:ascii="Calibri" w:hAnsi="Calibri" w:cs="Calibri"/>
          <w:color w:val="FF0000"/>
          <w:sz w:val="24"/>
          <w:szCs w:val="24"/>
        </w:rPr>
      </w:pPr>
      <w:r w:rsidRPr="00B8572B">
        <w:rPr>
          <w:rFonts w:ascii="Calibri" w:hAnsi="Calibri" w:cs="Calibri"/>
          <w:sz w:val="24"/>
          <w:szCs w:val="24"/>
        </w:rPr>
        <w:t>Rekrutacja uczestników jest krytycznym elementem projekt</w:t>
      </w:r>
      <w:r w:rsidR="00CE112A">
        <w:rPr>
          <w:rFonts w:ascii="Calibri" w:hAnsi="Calibri" w:cs="Calibri"/>
          <w:sz w:val="24"/>
          <w:szCs w:val="24"/>
        </w:rPr>
        <w:t>u w ramach Poddziałania VIII.3.1</w:t>
      </w:r>
      <w:r w:rsidRPr="00B8572B">
        <w:rPr>
          <w:rFonts w:ascii="Calibri" w:hAnsi="Calibri" w:cs="Calibri"/>
          <w:sz w:val="24"/>
          <w:szCs w:val="24"/>
        </w:rPr>
        <w:t xml:space="preserve">, ponieważ na tym etapie  rozstrzyga się w istotnym stopniu czy osoba przystępująca do projektu otrzyma wsparcie. </w:t>
      </w:r>
    </w:p>
    <w:p w:rsidR="004A4553" w:rsidRDefault="004A4553" w:rsidP="0070745B">
      <w:pPr>
        <w:pStyle w:val="Style22"/>
        <w:spacing w:before="240" w:line="360" w:lineRule="auto"/>
        <w:jc w:val="left"/>
        <w:rPr>
          <w:rStyle w:val="FontStyle51"/>
          <w:rFonts w:ascii="Calibri" w:hAnsi="Calibri" w:cs="Calibri"/>
          <w:sz w:val="24"/>
          <w:szCs w:val="24"/>
        </w:rPr>
      </w:pPr>
    </w:p>
    <w:p w:rsidR="00B6292D" w:rsidRPr="00510073" w:rsidRDefault="00CD2533" w:rsidP="00510073">
      <w:pPr>
        <w:pStyle w:val="Nagwek2"/>
        <w:spacing w:before="480" w:line="360" w:lineRule="auto"/>
        <w:rPr>
          <w:rFonts w:cs="Calibri"/>
          <w:szCs w:val="24"/>
        </w:rPr>
      </w:pPr>
      <w:bookmarkStart w:id="30" w:name="_Toc426552084"/>
      <w:bookmarkStart w:id="31" w:name="_Toc507763138"/>
      <w:r>
        <w:rPr>
          <w:rStyle w:val="FontStyle52"/>
          <w:rFonts w:ascii="Calibri" w:hAnsi="Calibri" w:cs="Calibri"/>
          <w:b/>
          <w:bCs/>
          <w:sz w:val="24"/>
          <w:szCs w:val="24"/>
        </w:rPr>
        <w:t>3.3</w:t>
      </w:r>
      <w:r w:rsidR="004A0167" w:rsidRPr="00FF3270">
        <w:rPr>
          <w:rStyle w:val="FontStyle52"/>
          <w:rFonts w:ascii="Calibri" w:hAnsi="Calibri" w:cs="Calibri"/>
          <w:b/>
          <w:bCs/>
          <w:sz w:val="24"/>
          <w:szCs w:val="24"/>
        </w:rPr>
        <w:t xml:space="preserve"> Ryzyko nieosiągnięcia założeń projektu</w:t>
      </w:r>
      <w:bookmarkEnd w:id="30"/>
      <w:bookmarkEnd w:id="31"/>
    </w:p>
    <w:p w:rsidR="005E2470" w:rsidRPr="00FF3270" w:rsidRDefault="004A0167" w:rsidP="00510073">
      <w:pPr>
        <w:pStyle w:val="ramka"/>
        <w:framePr w:wrap="around"/>
        <w:spacing w:before="240"/>
        <w:jc w:val="left"/>
        <w:rPr>
          <w:rStyle w:val="FontStyle51"/>
          <w:rFonts w:ascii="Calibri" w:hAnsi="Calibri" w:cs="Calibri"/>
          <w:b w:val="0"/>
          <w:bCs/>
          <w:color w:val="FF0000"/>
          <w:sz w:val="24"/>
          <w:szCs w:val="24"/>
        </w:rPr>
      </w:pPr>
      <w:r w:rsidRPr="00FF3270">
        <w:rPr>
          <w:rStyle w:val="FontStyle52"/>
          <w:rFonts w:ascii="Calibri" w:hAnsi="Calibri" w:cs="Calibri"/>
          <w:b/>
          <w:color w:val="FF0000"/>
          <w:sz w:val="24"/>
          <w:szCs w:val="24"/>
        </w:rPr>
        <w:t>WAŻNE!</w:t>
      </w:r>
    </w:p>
    <w:p w:rsidR="004A0167" w:rsidRPr="00FF3270" w:rsidRDefault="00A34DFE" w:rsidP="005D6500">
      <w:pPr>
        <w:pStyle w:val="ramka"/>
        <w:framePr w:wrap="around"/>
        <w:jc w:val="left"/>
        <w:rPr>
          <w:rStyle w:val="FontStyle51"/>
          <w:rFonts w:ascii="Calibri" w:hAnsi="Calibri" w:cs="Calibri"/>
          <w:sz w:val="24"/>
          <w:szCs w:val="24"/>
        </w:rPr>
      </w:pPr>
      <w:r>
        <w:rPr>
          <w:rStyle w:val="FontStyle51"/>
          <w:rFonts w:ascii="Calibri" w:hAnsi="Calibri" w:cs="Calibri"/>
          <w:sz w:val="24"/>
          <w:szCs w:val="24"/>
        </w:rPr>
        <w:t xml:space="preserve">Zakładka: </w:t>
      </w:r>
      <w:r w:rsidRPr="00233F11">
        <w:rPr>
          <w:rStyle w:val="FontStyle51"/>
          <w:rFonts w:ascii="Calibri" w:hAnsi="Calibri" w:cs="Calibri"/>
          <w:i/>
          <w:sz w:val="24"/>
          <w:szCs w:val="24"/>
        </w:rPr>
        <w:t>Ryzyko nieosiągnięcia założeń projektu</w:t>
      </w:r>
      <w:r>
        <w:rPr>
          <w:rStyle w:val="FontStyle51"/>
          <w:rFonts w:ascii="Calibri" w:hAnsi="Calibri" w:cs="Calibri"/>
          <w:sz w:val="24"/>
          <w:szCs w:val="24"/>
        </w:rPr>
        <w:t xml:space="preserve"> jest aktywna do wypełnienia </w:t>
      </w:r>
      <w:r w:rsidR="001D158F" w:rsidRPr="00FF3270">
        <w:rPr>
          <w:rStyle w:val="FontStyle51"/>
          <w:rFonts w:ascii="Calibri" w:hAnsi="Calibri" w:cs="Calibri"/>
          <w:sz w:val="24"/>
          <w:szCs w:val="24"/>
        </w:rPr>
        <w:t>tylko</w:t>
      </w:r>
      <w:r w:rsidR="009F03FF" w:rsidRPr="00FF3270">
        <w:rPr>
          <w:rStyle w:val="FontStyle51"/>
          <w:rFonts w:ascii="Calibri" w:hAnsi="Calibri" w:cs="Calibri"/>
          <w:sz w:val="24"/>
          <w:szCs w:val="24"/>
        </w:rPr>
        <w:t>,</w:t>
      </w:r>
      <w:r w:rsidR="001D158F" w:rsidRPr="00FF3270">
        <w:rPr>
          <w:rStyle w:val="FontStyle51"/>
          <w:rFonts w:ascii="Calibri" w:hAnsi="Calibri" w:cs="Calibri"/>
          <w:sz w:val="24"/>
          <w:szCs w:val="24"/>
        </w:rPr>
        <w:t xml:space="preserve"> jeśli</w:t>
      </w:r>
      <w:r w:rsidR="001D158F" w:rsidRPr="00FF3270">
        <w:rPr>
          <w:rStyle w:val="FontStyle52"/>
          <w:rFonts w:ascii="Calibri" w:hAnsi="Calibri" w:cs="Calibri"/>
          <w:sz w:val="24"/>
          <w:szCs w:val="24"/>
        </w:rPr>
        <w:t xml:space="preserve"> </w:t>
      </w:r>
      <w:r w:rsidR="004A0167" w:rsidRPr="00FF3270">
        <w:rPr>
          <w:rStyle w:val="FontStyle52"/>
          <w:rFonts w:ascii="Calibri" w:hAnsi="Calibri" w:cs="Calibri"/>
          <w:b/>
          <w:sz w:val="24"/>
          <w:szCs w:val="24"/>
        </w:rPr>
        <w:t>wnioskuj</w:t>
      </w:r>
      <w:r w:rsidR="001D158F" w:rsidRPr="00FF3270">
        <w:rPr>
          <w:rStyle w:val="FontStyle52"/>
          <w:rFonts w:ascii="Calibri" w:hAnsi="Calibri" w:cs="Calibri"/>
          <w:b/>
          <w:sz w:val="24"/>
          <w:szCs w:val="24"/>
        </w:rPr>
        <w:t>esz</w:t>
      </w:r>
      <w:r w:rsidR="00B6292D" w:rsidRPr="00FF3270">
        <w:rPr>
          <w:rStyle w:val="FontStyle52"/>
          <w:rFonts w:ascii="Calibri" w:hAnsi="Calibri" w:cs="Calibri"/>
          <w:b/>
          <w:sz w:val="24"/>
          <w:szCs w:val="24"/>
        </w:rPr>
        <w:t xml:space="preserve"> </w:t>
      </w:r>
      <w:r w:rsidR="004A0167" w:rsidRPr="00FF3270">
        <w:rPr>
          <w:rStyle w:val="FontStyle52"/>
          <w:rFonts w:ascii="Calibri" w:hAnsi="Calibri" w:cs="Calibri"/>
          <w:b/>
          <w:sz w:val="24"/>
          <w:szCs w:val="24"/>
        </w:rPr>
        <w:t>o kwotę dofinansowania równą albo przekraczającą 2 mln złotych</w:t>
      </w:r>
      <w:r w:rsidR="002259C8" w:rsidRPr="00FF3270">
        <w:rPr>
          <w:rStyle w:val="FontStyle52"/>
          <w:rFonts w:ascii="Calibri" w:hAnsi="Calibri" w:cs="Calibri"/>
          <w:b/>
          <w:sz w:val="24"/>
          <w:szCs w:val="24"/>
        </w:rPr>
        <w:t>.</w:t>
      </w:r>
      <w:r w:rsidR="004A0167" w:rsidRPr="00FF3270">
        <w:rPr>
          <w:rStyle w:val="FontStyle52"/>
          <w:rFonts w:ascii="Calibri" w:hAnsi="Calibri" w:cs="Calibri"/>
          <w:b/>
          <w:sz w:val="24"/>
          <w:szCs w:val="24"/>
        </w:rPr>
        <w:t xml:space="preserve"> </w:t>
      </w:r>
    </w:p>
    <w:p w:rsidR="004A0167" w:rsidRPr="00FF3270" w:rsidRDefault="004A0167" w:rsidP="00510073">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Na wypełnienie </w:t>
      </w:r>
      <w:r w:rsidR="00A34DFE">
        <w:rPr>
          <w:rStyle w:val="FontStyle51"/>
          <w:rFonts w:ascii="Calibri" w:hAnsi="Calibri" w:cs="Calibri"/>
          <w:sz w:val="24"/>
          <w:szCs w:val="24"/>
        </w:rPr>
        <w:t xml:space="preserve">zakładki: </w:t>
      </w:r>
      <w:r w:rsidR="00A34DFE">
        <w:rPr>
          <w:rStyle w:val="FontStyle51"/>
          <w:rFonts w:ascii="Calibri" w:hAnsi="Calibri" w:cs="Calibri"/>
          <w:i/>
          <w:sz w:val="24"/>
          <w:szCs w:val="24"/>
        </w:rPr>
        <w:t>Ryzyko nieosiągnięcia założeń projektu</w:t>
      </w:r>
      <w:r w:rsidRPr="00FF3270">
        <w:rPr>
          <w:rStyle w:val="FontStyle51"/>
          <w:rFonts w:ascii="Calibri" w:hAnsi="Calibri" w:cs="Calibri"/>
          <w:sz w:val="24"/>
          <w:szCs w:val="24"/>
        </w:rPr>
        <w:t xml:space="preserve"> ma</w:t>
      </w:r>
      <w:r w:rsidR="00B6292D" w:rsidRPr="00FF3270">
        <w:rPr>
          <w:rStyle w:val="FontStyle51"/>
          <w:rFonts w:ascii="Calibri" w:hAnsi="Calibri" w:cs="Calibri"/>
          <w:sz w:val="24"/>
          <w:szCs w:val="24"/>
        </w:rPr>
        <w:t>sz</w:t>
      </w:r>
      <w:r w:rsidRPr="00FF3270">
        <w:rPr>
          <w:rStyle w:val="FontStyle51"/>
          <w:rFonts w:ascii="Calibri" w:hAnsi="Calibri" w:cs="Calibri"/>
          <w:sz w:val="24"/>
          <w:szCs w:val="24"/>
        </w:rPr>
        <w:t xml:space="preserve"> 10 000 dodatkowych znaków.</w:t>
      </w:r>
    </w:p>
    <w:p w:rsidR="00B6292D" w:rsidRPr="00FF3270" w:rsidRDefault="00B6292D" w:rsidP="00441CB1">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Zmieniające się warunki wewnętrzne i zewnętrzne wywołują ryzyko, które ma wpływ na osiągnięcie założeń projektu. Wystąpienie ryzyka może prowadzić do nieosiągnięcia wskaźników rezultatu, a w efekcie do niezrealizowania projektu zgodnie z jego pierwotnymi założeniami. Dzięki właściwemu zarządzaniu ryzykiem możesz zwiększyć prawdopodobieństw</w:t>
      </w:r>
      <w:r w:rsidR="009F03FF" w:rsidRPr="00FF3270">
        <w:rPr>
          <w:rStyle w:val="FontStyle51"/>
          <w:rFonts w:ascii="Calibri" w:hAnsi="Calibri" w:cs="Calibri"/>
          <w:sz w:val="24"/>
          <w:szCs w:val="24"/>
        </w:rPr>
        <w:t>o</w:t>
      </w:r>
      <w:r w:rsidRPr="00FF3270">
        <w:rPr>
          <w:rStyle w:val="FontStyle51"/>
          <w:rFonts w:ascii="Calibri" w:hAnsi="Calibri" w:cs="Calibri"/>
          <w:sz w:val="24"/>
          <w:szCs w:val="24"/>
        </w:rPr>
        <w:t xml:space="preserve"> osiągnięcia założeń projektu (czyli wskaźników rezultatu z </w:t>
      </w:r>
      <w:r w:rsidR="004238F1" w:rsidRPr="00FF3270">
        <w:rPr>
          <w:rStyle w:val="FontStyle51"/>
          <w:rFonts w:ascii="Calibri" w:hAnsi="Calibri" w:cs="Calibri"/>
          <w:sz w:val="24"/>
          <w:szCs w:val="24"/>
        </w:rPr>
        <w:t>punktu 3.1.2</w:t>
      </w:r>
      <w:r w:rsidRPr="00FF3270">
        <w:rPr>
          <w:rStyle w:val="FontStyle51"/>
          <w:rFonts w:ascii="Calibri" w:hAnsi="Calibri" w:cs="Calibri"/>
          <w:sz w:val="24"/>
          <w:szCs w:val="24"/>
        </w:rPr>
        <w:t xml:space="preserve"> wniosku). W punkcie 3.3 możesz zaplanować sposób uporządkowanego zarządzania ryzykiem w projekcie, czyli jego identyfikacji, analizy i reakcji na ryzyko.</w:t>
      </w:r>
    </w:p>
    <w:p w:rsidR="00B6292D" w:rsidRPr="00FF3270" w:rsidRDefault="00B6292D" w:rsidP="00441CB1">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zastosować dowolną metodę analizy ryzyka, ważne żebyś je właściwie ocenił i odpowiednio zaplanował projekt w tym zakresie. Pozwoli to skutecznie przeciwdziałać nieprzewidzianym problemom bez uszczerbku dla założonych zadań i harmonogramu oraz ponoszenia dodatkowych wydatków.</w:t>
      </w:r>
    </w:p>
    <w:p w:rsidR="00E048A7" w:rsidRPr="00FF3270" w:rsidRDefault="00B6292D" w:rsidP="00510073">
      <w:pPr>
        <w:pStyle w:val="Style22"/>
        <w:widowControl/>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punkcie 3.3 przedstawiasz opis ryzyka dla wszystkich wskaźników rezultatu wskazanych </w:t>
      </w:r>
      <w:r w:rsidR="00DA52EC" w:rsidRPr="00FF3270">
        <w:rPr>
          <w:rStyle w:val="FontStyle51"/>
          <w:rFonts w:ascii="Calibri" w:hAnsi="Calibri" w:cs="Calibri"/>
          <w:sz w:val="24"/>
          <w:szCs w:val="24"/>
        </w:rPr>
        <w:br/>
      </w:r>
      <w:r w:rsidRPr="00FF3270">
        <w:rPr>
          <w:rStyle w:val="FontStyle51"/>
          <w:rFonts w:ascii="Calibri" w:hAnsi="Calibri" w:cs="Calibri"/>
          <w:sz w:val="24"/>
          <w:szCs w:val="24"/>
        </w:rPr>
        <w:t xml:space="preserve">w </w:t>
      </w:r>
      <w:r w:rsidR="004238F1" w:rsidRPr="00FF3270">
        <w:rPr>
          <w:rStyle w:val="FontStyle51"/>
          <w:rFonts w:ascii="Calibri" w:hAnsi="Calibri" w:cs="Calibri"/>
          <w:sz w:val="24"/>
          <w:szCs w:val="24"/>
        </w:rPr>
        <w:t>punkcie 3.1.2</w:t>
      </w:r>
      <w:r w:rsidRPr="00FF3270">
        <w:rPr>
          <w:rStyle w:val="FontStyle51"/>
          <w:rFonts w:ascii="Calibri" w:hAnsi="Calibri" w:cs="Calibri"/>
          <w:sz w:val="24"/>
          <w:szCs w:val="24"/>
        </w:rPr>
        <w:t xml:space="preserve"> wniosku.</w:t>
      </w:r>
    </w:p>
    <w:p w:rsidR="00F71A3F" w:rsidRDefault="00980C98" w:rsidP="00510073">
      <w:pPr>
        <w:pStyle w:val="Style22"/>
        <w:widowControl/>
        <w:spacing w:before="240" w:line="360" w:lineRule="auto"/>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w:t>
      </w:r>
      <w:r>
        <w:rPr>
          <w:rStyle w:val="FontStyle52"/>
          <w:rFonts w:ascii="Calibri" w:hAnsi="Calibri" w:cs="Calibri"/>
          <w:b w:val="0"/>
          <w:sz w:val="24"/>
          <w:szCs w:val="24"/>
        </w:rPr>
        <w:t>dodać opis ryzyka</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00720862" w:rsidRPr="005D6500">
        <w:rPr>
          <w:rStyle w:val="FontStyle51"/>
          <w:rFonts w:ascii="Calibri" w:hAnsi="Calibri" w:cs="Calibri"/>
          <w:noProof/>
          <w:sz w:val="24"/>
          <w:szCs w:val="24"/>
        </w:rPr>
        <w:drawing>
          <wp:inline distT="0" distB="0" distL="0" distR="0">
            <wp:extent cx="504825" cy="200025"/>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rezultatu i wypełnij pola: Opis sytuacji, Sposób identyfikacji, Zapobieganie i Minimalizowanie zgodnie z opisem zamieszczonym poniżej. </w:t>
      </w:r>
    </w:p>
    <w:p w:rsidR="00F71A3F" w:rsidRDefault="00720862" w:rsidP="00856D5C">
      <w:pPr>
        <w:pStyle w:val="Style22"/>
        <w:widowControl/>
        <w:spacing w:beforeLines="120" w:line="360" w:lineRule="auto"/>
        <w:jc w:val="left"/>
        <w:rPr>
          <w:rStyle w:val="FontStyle51"/>
          <w:rFonts w:ascii="Calibri" w:hAnsi="Calibri" w:cs="Calibri"/>
          <w:sz w:val="24"/>
          <w:szCs w:val="24"/>
        </w:rPr>
      </w:pPr>
      <w:r>
        <w:rPr>
          <w:rStyle w:val="FontStyle51"/>
          <w:rFonts w:ascii="Calibri" w:hAnsi="Calibri" w:cs="Calibri"/>
          <w:noProof/>
          <w:sz w:val="24"/>
          <w:szCs w:val="24"/>
        </w:rPr>
        <w:lastRenderedPageBreak/>
        <w:drawing>
          <wp:inline distT="0" distB="0" distL="0" distR="0">
            <wp:extent cx="5667375" cy="609600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67375" cy="6096000"/>
                    </a:xfrm>
                    <a:prstGeom prst="rect">
                      <a:avLst/>
                    </a:prstGeom>
                    <a:noFill/>
                    <a:ln>
                      <a:noFill/>
                    </a:ln>
                  </pic:spPr>
                </pic:pic>
              </a:graphicData>
            </a:graphic>
          </wp:inline>
        </w:drawing>
      </w:r>
    </w:p>
    <w:p w:rsidR="00980C98" w:rsidRDefault="00980C98" w:rsidP="00856D5C">
      <w:pPr>
        <w:pStyle w:val="Style22"/>
        <w:widowControl/>
        <w:spacing w:beforeLines="120" w:line="360" w:lineRule="auto"/>
        <w:jc w:val="left"/>
        <w:rPr>
          <w:rStyle w:val="FontStyle51"/>
          <w:rFonts w:ascii="Calibri" w:hAnsi="Calibri" w:cs="Calibri"/>
          <w:b/>
          <w:sz w:val="24"/>
          <w:szCs w:val="24"/>
        </w:rPr>
      </w:pPr>
      <w:r>
        <w:rPr>
          <w:rStyle w:val="FontStyle51"/>
          <w:rFonts w:ascii="Calibri" w:hAnsi="Calibri" w:cs="Calibri"/>
          <w:sz w:val="24"/>
          <w:szCs w:val="24"/>
        </w:rPr>
        <w:t>Jeżeli dla jednego wskaźnik</w:t>
      </w:r>
      <w:r w:rsidR="00075FC5">
        <w:rPr>
          <w:rStyle w:val="FontStyle51"/>
          <w:rFonts w:ascii="Calibri" w:hAnsi="Calibri" w:cs="Calibri"/>
          <w:sz w:val="24"/>
          <w:szCs w:val="24"/>
        </w:rPr>
        <w:t>a</w:t>
      </w:r>
      <w:r>
        <w:rPr>
          <w:rStyle w:val="FontStyle51"/>
          <w:rFonts w:ascii="Calibri" w:hAnsi="Calibri" w:cs="Calibri"/>
          <w:sz w:val="24"/>
          <w:szCs w:val="24"/>
        </w:rPr>
        <w:t xml:space="preserve"> rezultatu zdiagnozowałeś/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więcej niż jedno ryzyko dodaj kolejny opis ryzyka </w:t>
      </w:r>
      <w:r w:rsidR="00C40BDD">
        <w:rPr>
          <w:rStyle w:val="FontStyle51"/>
          <w:rFonts w:ascii="Calibri" w:hAnsi="Calibri" w:cs="Calibri"/>
          <w:sz w:val="24"/>
          <w:szCs w:val="24"/>
        </w:rPr>
        <w:t>naciskając przycisk</w:t>
      </w:r>
      <w:r w:rsidR="00C40BDD" w:rsidRPr="005D6500">
        <w:rPr>
          <w:rStyle w:val="FontStyle51"/>
          <w:rFonts w:ascii="Calibri" w:hAnsi="Calibri" w:cs="Calibri"/>
          <w:sz w:val="24"/>
          <w:szCs w:val="24"/>
        </w:rPr>
        <w:t xml:space="preserve"> </w:t>
      </w:r>
      <w:r w:rsidR="00C40BDD" w:rsidRPr="005D6500">
        <w:rPr>
          <w:rStyle w:val="FontStyle51"/>
          <w:rFonts w:ascii="Calibri" w:hAnsi="Calibri" w:cs="Calibri"/>
          <w:i/>
          <w:sz w:val="24"/>
          <w:szCs w:val="24"/>
        </w:rPr>
        <w:t xml:space="preserve">Dodaj </w:t>
      </w:r>
      <w:r w:rsidR="00C40BDD" w:rsidRPr="005D6500">
        <w:rPr>
          <w:rStyle w:val="FontStyle51"/>
          <w:rFonts w:ascii="Calibri" w:hAnsi="Calibri" w:cs="Calibri"/>
          <w:sz w:val="24"/>
          <w:szCs w:val="24"/>
        </w:rPr>
        <w:t xml:space="preserve"> </w:t>
      </w:r>
      <w:r w:rsidR="00720862" w:rsidRPr="005D6500">
        <w:rPr>
          <w:rStyle w:val="FontStyle51"/>
          <w:rFonts w:ascii="Calibri" w:hAnsi="Calibri" w:cs="Calibri"/>
          <w:noProof/>
          <w:sz w:val="24"/>
          <w:szCs w:val="24"/>
        </w:rPr>
        <w:drawing>
          <wp:inline distT="0" distB="0" distL="0" distR="0">
            <wp:extent cx="504825" cy="200025"/>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00560BA8">
        <w:rPr>
          <w:rStyle w:val="FontStyle51"/>
          <w:rFonts w:ascii="Calibri" w:hAnsi="Calibri" w:cs="Calibri"/>
          <w:sz w:val="24"/>
          <w:szCs w:val="24"/>
        </w:rPr>
        <w:t xml:space="preserve"> a następnie wybier</w:t>
      </w:r>
      <w:r w:rsidR="00C40BDD">
        <w:rPr>
          <w:rStyle w:val="FontStyle51"/>
          <w:rFonts w:ascii="Calibri" w:hAnsi="Calibri" w:cs="Calibri"/>
          <w:sz w:val="24"/>
          <w:szCs w:val="24"/>
        </w:rPr>
        <w:t>z</w:t>
      </w:r>
      <w:r>
        <w:rPr>
          <w:rStyle w:val="FontStyle51"/>
          <w:rFonts w:ascii="Calibri" w:hAnsi="Calibri" w:cs="Calibri"/>
          <w:sz w:val="24"/>
          <w:szCs w:val="24"/>
        </w:rPr>
        <w:t xml:space="preserve"> ponownie z listy ten sam wskaźnik rezultatu.</w:t>
      </w:r>
    </w:p>
    <w:p w:rsidR="006D1F44" w:rsidRPr="00FF3270" w:rsidRDefault="006D1F44" w:rsidP="00510073">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 xml:space="preserve">Opis sytuacji </w:t>
      </w:r>
      <w:r w:rsidR="004F2111">
        <w:rPr>
          <w:rStyle w:val="FontStyle51"/>
          <w:rFonts w:ascii="Calibri" w:hAnsi="Calibri" w:cs="Calibri"/>
          <w:b/>
          <w:sz w:val="24"/>
          <w:szCs w:val="24"/>
        </w:rPr>
        <w:t>–</w:t>
      </w:r>
      <w:r w:rsidRPr="00FF3270">
        <w:rPr>
          <w:rStyle w:val="FontStyle51"/>
          <w:rFonts w:ascii="Calibri" w:hAnsi="Calibri" w:cs="Calibri"/>
          <w:b/>
          <w:sz w:val="24"/>
          <w:szCs w:val="24"/>
        </w:rPr>
        <w:t xml:space="preserve"> </w:t>
      </w:r>
      <w:r w:rsidRPr="00FF3270">
        <w:rPr>
          <w:rStyle w:val="FontStyle51"/>
          <w:rFonts w:ascii="Calibri" w:hAnsi="Calibri" w:cs="Calibri"/>
          <w:sz w:val="24"/>
          <w:szCs w:val="24"/>
        </w:rPr>
        <w:t>powinieneś</w:t>
      </w:r>
      <w:r w:rsidR="004F2111">
        <w:rPr>
          <w:rStyle w:val="FontStyle51"/>
          <w:rFonts w:ascii="Calibri" w:hAnsi="Calibri" w:cs="Calibri"/>
          <w:sz w:val="24"/>
          <w:szCs w:val="24"/>
        </w:rPr>
        <w:t>/</w:t>
      </w:r>
      <w:proofErr w:type="spellStart"/>
      <w:r w:rsidR="004F2111">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zidentyfikować wszystkie sytuacje, których wystąpienie utrudni lub uniemożliwi osiągnięcie wartości docelowej wskaźników rezultatu z punktu 3.1.2. Wskaż poszczególne rodzaje ryzyka, które mogą wystąpić w projekcie i stopień ich ewentualnego wpływu na osiągnięcie założeń projektu.</w:t>
      </w:r>
    </w:p>
    <w:p w:rsidR="006D1F44" w:rsidRPr="00FF3270" w:rsidRDefault="006D1F44" w:rsidP="0051007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Opisz tylko ryzyko które jest :</w:t>
      </w:r>
    </w:p>
    <w:p w:rsidR="006D1F44" w:rsidRPr="00FF3270" w:rsidRDefault="006D1F44" w:rsidP="00CB2BED">
      <w:pPr>
        <w:pStyle w:val="Style22"/>
        <w:numPr>
          <w:ilvl w:val="0"/>
          <w:numId w:val="21"/>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niezależne od </w:t>
      </w:r>
      <w:r w:rsidR="009F03FF" w:rsidRPr="00FF3270">
        <w:rPr>
          <w:rStyle w:val="FontStyle51"/>
          <w:rFonts w:ascii="Calibri" w:hAnsi="Calibri" w:cs="Calibri"/>
          <w:sz w:val="24"/>
          <w:szCs w:val="24"/>
        </w:rPr>
        <w:t>C</w:t>
      </w:r>
      <w:r w:rsidRPr="00FF3270">
        <w:rPr>
          <w:rStyle w:val="FontStyle51"/>
          <w:rFonts w:ascii="Calibri" w:hAnsi="Calibri" w:cs="Calibri"/>
          <w:sz w:val="24"/>
          <w:szCs w:val="24"/>
        </w:rPr>
        <w:t>iebie oraz</w:t>
      </w:r>
    </w:p>
    <w:p w:rsidR="006D1F44" w:rsidRPr="00FF3270" w:rsidRDefault="006D1F44" w:rsidP="00CB2BED">
      <w:pPr>
        <w:pStyle w:val="Style22"/>
        <w:widowControl/>
        <w:numPr>
          <w:ilvl w:val="0"/>
          <w:numId w:val="21"/>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co do którego wystąpienia i oddziaływania na projekt zachodzi wysokie prawdopodobieństwo.</w:t>
      </w:r>
    </w:p>
    <w:p w:rsidR="006D1F44" w:rsidRPr="00FF3270" w:rsidRDefault="006D1F44" w:rsidP="00441CB1">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Nie opisuj natomiast sytuacji niezależnych od Twoich działań, ale mało prawdopodobnych (np. </w:t>
      </w:r>
      <w:r w:rsidR="00796404" w:rsidRPr="00FF3270">
        <w:rPr>
          <w:rStyle w:val="FontStyle51"/>
          <w:rFonts w:ascii="Calibri" w:hAnsi="Calibri" w:cs="Calibri"/>
          <w:sz w:val="24"/>
          <w:szCs w:val="24"/>
        </w:rPr>
        <w:t xml:space="preserve">utrudnienie lub uniemożliwienie </w:t>
      </w:r>
      <w:r w:rsidRPr="00FF3270">
        <w:rPr>
          <w:rStyle w:val="FontStyle51"/>
          <w:rFonts w:ascii="Calibri" w:hAnsi="Calibri" w:cs="Calibri"/>
          <w:sz w:val="24"/>
          <w:szCs w:val="24"/>
        </w:rPr>
        <w:t>osiągnięcia założeń projektu na skutek klęski żywiołowej).</w:t>
      </w:r>
    </w:p>
    <w:p w:rsidR="006D1F44" w:rsidRPr="00FF3270" w:rsidRDefault="006D1F44" w:rsidP="00441CB1">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Warto też opisać sytuacje ryzykowne, zależne od Twoich działań, jeśli uważasz, że mogą one</w:t>
      </w:r>
      <w:r w:rsidR="00796404" w:rsidRPr="00FF3270">
        <w:rPr>
          <w:rStyle w:val="FontStyle51"/>
          <w:rFonts w:ascii="Calibri" w:hAnsi="Calibri" w:cs="Calibri"/>
          <w:sz w:val="24"/>
          <w:szCs w:val="24"/>
        </w:rPr>
        <w:t xml:space="preserve"> znacząco wpłynąć na realizację </w:t>
      </w:r>
      <w:r w:rsidRPr="00FF3270">
        <w:rPr>
          <w:rStyle w:val="FontStyle51"/>
          <w:rFonts w:ascii="Calibri" w:hAnsi="Calibri" w:cs="Calibri"/>
          <w:sz w:val="24"/>
          <w:szCs w:val="24"/>
        </w:rPr>
        <w:t>projektu.</w:t>
      </w:r>
    </w:p>
    <w:p w:rsidR="00796404" w:rsidRPr="00FF3270" w:rsidRDefault="00796404" w:rsidP="0051007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Sposób identyfikacji</w:t>
      </w:r>
      <w:r w:rsidRPr="00FF3270">
        <w:rPr>
          <w:rStyle w:val="FontStyle51"/>
          <w:rFonts w:ascii="Calibri" w:hAnsi="Calibri" w:cs="Calibri"/>
          <w:sz w:val="24"/>
          <w:szCs w:val="24"/>
        </w:rPr>
        <w:t xml:space="preserve"> - wskaż, w jaki sposób zidentyfik</w:t>
      </w:r>
      <w:r w:rsidR="00E52346" w:rsidRPr="00FF3270">
        <w:rPr>
          <w:rStyle w:val="FontStyle51"/>
          <w:rFonts w:ascii="Calibri" w:hAnsi="Calibri" w:cs="Calibri"/>
          <w:sz w:val="24"/>
          <w:szCs w:val="24"/>
        </w:rPr>
        <w:t>ujesz</w:t>
      </w:r>
      <w:r w:rsidRPr="00FF3270">
        <w:rPr>
          <w:rStyle w:val="FontStyle51"/>
          <w:rFonts w:ascii="Calibri" w:hAnsi="Calibri" w:cs="Calibri"/>
          <w:sz w:val="24"/>
          <w:szCs w:val="24"/>
        </w:rPr>
        <w:t xml:space="preserve"> sytuacje zajścia ryzyka opisane</w:t>
      </w:r>
      <w:r w:rsidR="00E52346" w:rsidRPr="00FF3270">
        <w:rPr>
          <w:rStyle w:val="FontStyle51"/>
          <w:rFonts w:ascii="Calibri" w:hAnsi="Calibri" w:cs="Calibri"/>
          <w:sz w:val="24"/>
          <w:szCs w:val="24"/>
        </w:rPr>
        <w:t xml:space="preserve"> </w:t>
      </w:r>
      <w:r w:rsidR="00DA52EC" w:rsidRPr="00FF3270">
        <w:rPr>
          <w:rStyle w:val="FontStyle51"/>
          <w:rFonts w:ascii="Calibri" w:hAnsi="Calibri" w:cs="Calibri"/>
          <w:sz w:val="24"/>
          <w:szCs w:val="24"/>
        </w:rPr>
        <w:br/>
      </w:r>
      <w:r w:rsidR="00E52346" w:rsidRPr="00FF3270">
        <w:rPr>
          <w:rStyle w:val="FontStyle51"/>
          <w:rFonts w:ascii="Calibri" w:hAnsi="Calibri" w:cs="Calibri"/>
          <w:sz w:val="24"/>
          <w:szCs w:val="24"/>
        </w:rPr>
        <w:t>w pierwszym polu</w:t>
      </w:r>
      <w:r w:rsidRPr="00FF3270">
        <w:rPr>
          <w:rStyle w:val="FontStyle51"/>
          <w:rFonts w:ascii="Calibri" w:hAnsi="Calibri" w:cs="Calibri"/>
          <w:sz w:val="24"/>
          <w:szCs w:val="24"/>
        </w:rPr>
        <w:t>. Ich wystąpienie jest sygnałem do zastosowania odpowiedniej strategii zarządzania ryzykiem. Identyfikacja wystąpienia sytuacji ryzyka może być dokonana np. poprzez:</w:t>
      </w:r>
    </w:p>
    <w:p w:rsidR="00796404" w:rsidRPr="00FF3270" w:rsidRDefault="00796404" w:rsidP="00CB2BED">
      <w:pPr>
        <w:pStyle w:val="Style22"/>
        <w:numPr>
          <w:ilvl w:val="0"/>
          <w:numId w:val="22"/>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analizę wyjściowych założeń projektu i porównywanie ich z rzeczywistymi efektami działań;</w:t>
      </w:r>
    </w:p>
    <w:p w:rsidR="00796404" w:rsidRPr="00FF3270" w:rsidRDefault="00796404" w:rsidP="00CB2BED">
      <w:pPr>
        <w:pStyle w:val="Style22"/>
        <w:numPr>
          <w:ilvl w:val="0"/>
          <w:numId w:val="22"/>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zbieranie informacji o ryzyku w projekcie;</w:t>
      </w:r>
    </w:p>
    <w:p w:rsidR="00796404" w:rsidRPr="00FF3270" w:rsidRDefault="00796404" w:rsidP="00CB2BED">
      <w:pPr>
        <w:pStyle w:val="Style22"/>
        <w:numPr>
          <w:ilvl w:val="0"/>
          <w:numId w:val="22"/>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porównywanie danych dotyczących zakończonej realizacji podobnych projektów w przeszłości;</w:t>
      </w:r>
    </w:p>
    <w:p w:rsidR="00796404" w:rsidRPr="00FF3270" w:rsidRDefault="00796404" w:rsidP="00CB2BED">
      <w:pPr>
        <w:pStyle w:val="Style22"/>
        <w:numPr>
          <w:ilvl w:val="0"/>
          <w:numId w:val="22"/>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weryfikowanie poprawności założeń projektu przyjętych na etapie jego planowania.</w:t>
      </w:r>
    </w:p>
    <w:p w:rsidR="00E52346" w:rsidRPr="00FF3270" w:rsidRDefault="00E52346" w:rsidP="00510073">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 xml:space="preserve">Zapobieganie - </w:t>
      </w:r>
      <w:r w:rsidRPr="00FF3270">
        <w:rPr>
          <w:rStyle w:val="FontStyle51"/>
          <w:rFonts w:ascii="Calibri" w:hAnsi="Calibri" w:cs="Calibri"/>
          <w:sz w:val="24"/>
          <w:szCs w:val="24"/>
        </w:rPr>
        <w:t>wskaż działania, jakie podejmiesz w celu zmniejszenia prawdopodobieństwa wystąpienia sytuacji ryzyka.</w:t>
      </w:r>
    </w:p>
    <w:p w:rsidR="00E52346" w:rsidRPr="00FF3270" w:rsidRDefault="00E52346" w:rsidP="00510073">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 xml:space="preserve">Minimalizowanie – </w:t>
      </w:r>
      <w:r w:rsidRPr="00FF3270">
        <w:rPr>
          <w:rStyle w:val="FontStyle51"/>
          <w:rFonts w:ascii="Calibri" w:hAnsi="Calibri" w:cs="Calibri"/>
          <w:sz w:val="24"/>
          <w:szCs w:val="24"/>
        </w:rPr>
        <w:t>wskaż działania, jakie podejmiesz, jeśli nie zdołasz zapobiec sytuacji ryzyka i ona wystąpi; co zrobisz, by zminimalizować jego skutki.</w:t>
      </w:r>
    </w:p>
    <w:p w:rsidR="00321C47" w:rsidRPr="00FF3270" w:rsidRDefault="00E52346" w:rsidP="0051007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Jeśli planujesz projekt partnerski, możesz zobowiązać partnera do identyfikacji sytuacji ryzyka oraz podjęcia działań w celu zapobiegania im i minimalizacji jego skutków. I tak jednak jesteś zobowiązany uzupełnić we wniosku ww. pola opisowe.</w:t>
      </w:r>
    </w:p>
    <w:p w:rsidR="00E06C9B" w:rsidRPr="00FF3270" w:rsidRDefault="00E06C9B" w:rsidP="00441CB1">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przyjąć następujące strategie reagowania na ryzyko:</w:t>
      </w:r>
    </w:p>
    <w:p w:rsidR="00E06C9B" w:rsidRPr="00FF3270" w:rsidRDefault="00E06C9B" w:rsidP="00CB2BED">
      <w:pPr>
        <w:pStyle w:val="Style22"/>
        <w:numPr>
          <w:ilvl w:val="0"/>
          <w:numId w:val="23"/>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 xml:space="preserve">unikanie (zapobieganie) - opracowanie założeń projektu w sposób pozwalający na eliminację ryzyka i zwiększenie prawdopodobieństwa osiągnięcia założonych celów </w:t>
      </w:r>
      <w:r w:rsidRPr="00FF3270">
        <w:rPr>
          <w:rStyle w:val="FontStyle51"/>
          <w:rFonts w:ascii="Calibri" w:hAnsi="Calibri" w:cs="Calibri"/>
          <w:sz w:val="24"/>
          <w:szCs w:val="24"/>
        </w:rPr>
        <w:lastRenderedPageBreak/>
        <w:t>szczegółowych (np. zwiększenie dostępnych zasobów lub posługiwanie się wypróbowanymi sposobami realizacji projektu);</w:t>
      </w:r>
    </w:p>
    <w:p w:rsidR="00E06C9B" w:rsidRPr="00FF3270" w:rsidRDefault="00E06C9B" w:rsidP="00CB2BED">
      <w:pPr>
        <w:pStyle w:val="Style22"/>
        <w:numPr>
          <w:ilvl w:val="0"/>
          <w:numId w:val="23"/>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transfer - przeniesienie zarządzania ryzykiem na inny podmiot;</w:t>
      </w:r>
    </w:p>
    <w:p w:rsidR="00E06C9B" w:rsidRPr="00FF3270" w:rsidRDefault="00E06C9B" w:rsidP="00CB2BED">
      <w:pPr>
        <w:pStyle w:val="Style22"/>
        <w:numPr>
          <w:ilvl w:val="0"/>
          <w:numId w:val="23"/>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łagodzenie (minimalizowanie) - zmniejszenie prawdopodobieństwa i minimalizowanie ewentualnych skutków wystąpienia ryzyka poprzez zaplanowanie odpowiednich działań, strategia polega w tym przypadku na przygotowaniu planu łagodzenia ryzyka i monitorowaniu działań realizowanych na podstawie tego planu. Podjęcie określonych działań może wiązać się ze zmianą harmonogramu realizacji projektu, budżetu projektu oraz struktury zarządzania projektem;</w:t>
      </w:r>
    </w:p>
    <w:p w:rsidR="00E06C9B" w:rsidRPr="00FF3270" w:rsidRDefault="00E06C9B" w:rsidP="00CB2BED">
      <w:pPr>
        <w:pStyle w:val="Style22"/>
        <w:numPr>
          <w:ilvl w:val="0"/>
          <w:numId w:val="23"/>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akceptacja - przyjęcie ryzyka i ponoszenie skutków jego wystąpienia, które może być związane ze zmianą metod zarządzania</w:t>
      </w:r>
      <w:r w:rsidR="001A2615" w:rsidRPr="00FF3270">
        <w:rPr>
          <w:rStyle w:val="FontStyle51"/>
          <w:rFonts w:ascii="Calibri" w:hAnsi="Calibri" w:cs="Calibri"/>
          <w:sz w:val="24"/>
          <w:szCs w:val="24"/>
        </w:rPr>
        <w:t xml:space="preserve"> </w:t>
      </w:r>
      <w:r w:rsidRPr="00FF3270">
        <w:rPr>
          <w:rStyle w:val="FontStyle51"/>
          <w:rFonts w:ascii="Calibri" w:hAnsi="Calibri" w:cs="Calibri"/>
          <w:sz w:val="24"/>
          <w:szCs w:val="24"/>
        </w:rPr>
        <w:t>projektem lub zabezpieczeniem rezerwowych zasobów.</w:t>
      </w:r>
    </w:p>
    <w:p w:rsidR="00956C56" w:rsidRPr="00FF3270" w:rsidRDefault="001A2615" w:rsidP="00510073">
      <w:pPr>
        <w:pStyle w:val="Style22"/>
        <w:spacing w:before="240" w:line="360" w:lineRule="auto"/>
        <w:jc w:val="left"/>
        <w:rPr>
          <w:rStyle w:val="FontStyle52"/>
          <w:rFonts w:ascii="Calibri" w:hAnsi="Calibri" w:cs="Calibri"/>
          <w:b w:val="0"/>
          <w:bCs w:val="0"/>
          <w:sz w:val="24"/>
          <w:szCs w:val="24"/>
        </w:rPr>
      </w:pPr>
      <w:r w:rsidRPr="00FF3270">
        <w:rPr>
          <w:rStyle w:val="FontStyle51"/>
          <w:rFonts w:ascii="Calibri" w:hAnsi="Calibri" w:cs="Calibri"/>
          <w:sz w:val="24"/>
          <w:szCs w:val="24"/>
        </w:rPr>
        <w:t>Zastosowanie jedynie strategii unikania ryzyka może okazać się w przypadku danego projektu niewystarczające i będziesz musiał wdrożyć opracowany wcześniej planu łagodzenia ryzyka opisany we wniosku o dofinansowanie. Zalecane jest więc komplementarne przyjęcie strategii unikania oraz łagodzenia ryzyka nieosiągnięcia założeń projektu.</w:t>
      </w:r>
      <w:bookmarkStart w:id="32" w:name="bookmark10"/>
    </w:p>
    <w:p w:rsidR="005E4F75" w:rsidRPr="00FF3270" w:rsidRDefault="005E4F75" w:rsidP="00510073">
      <w:pPr>
        <w:pStyle w:val="Nagwek2"/>
        <w:spacing w:before="480" w:after="180" w:line="360" w:lineRule="auto"/>
        <w:rPr>
          <w:rStyle w:val="FontStyle51"/>
          <w:rFonts w:ascii="Calibri" w:hAnsi="Calibri" w:cs="Calibri"/>
          <w:sz w:val="24"/>
          <w:szCs w:val="24"/>
        </w:rPr>
      </w:pPr>
      <w:bookmarkStart w:id="33" w:name="_Toc426552085"/>
      <w:bookmarkStart w:id="34" w:name="_Toc507763139"/>
      <w:r w:rsidRPr="00FF3270">
        <w:rPr>
          <w:rStyle w:val="FontStyle52"/>
          <w:rFonts w:ascii="Calibri" w:hAnsi="Calibri" w:cs="Calibri"/>
          <w:b/>
          <w:bCs/>
          <w:sz w:val="24"/>
          <w:szCs w:val="24"/>
        </w:rPr>
        <w:t>3</w:t>
      </w:r>
      <w:bookmarkEnd w:id="32"/>
      <w:r w:rsidRPr="00FF3270">
        <w:rPr>
          <w:rStyle w:val="FontStyle52"/>
          <w:rFonts w:ascii="Calibri" w:hAnsi="Calibri" w:cs="Calibri"/>
          <w:b/>
          <w:bCs/>
          <w:sz w:val="24"/>
          <w:szCs w:val="24"/>
        </w:rPr>
        <w:t>.4 Krótki opis projektu</w:t>
      </w:r>
      <w:bookmarkEnd w:id="33"/>
      <w:bookmarkEnd w:id="34"/>
    </w:p>
    <w:p w:rsidR="00227C5D" w:rsidRPr="00FF3270" w:rsidRDefault="00227C5D" w:rsidP="00510073">
      <w:pPr>
        <w:pStyle w:val="Style6"/>
        <w:tabs>
          <w:tab w:val="left" w:leader="underscore" w:pos="9106"/>
        </w:tabs>
        <w:spacing w:before="240" w:line="360" w:lineRule="auto"/>
        <w:jc w:val="left"/>
        <w:rPr>
          <w:rStyle w:val="FontStyle51"/>
          <w:rFonts w:ascii="Calibri" w:hAnsi="Calibri" w:cs="Calibri"/>
          <w:sz w:val="24"/>
          <w:szCs w:val="24"/>
        </w:rPr>
      </w:pPr>
      <w:bookmarkStart w:id="35" w:name="bookmark11"/>
      <w:r w:rsidRPr="00FF3270">
        <w:rPr>
          <w:rStyle w:val="FontStyle51"/>
          <w:rFonts w:ascii="Calibri" w:hAnsi="Calibri" w:cs="Calibri"/>
          <w:sz w:val="24"/>
          <w:szCs w:val="24"/>
        </w:rPr>
        <w:t>W punkcie 3.4 podaj krótki i przejrzysty opis projekt</w:t>
      </w:r>
      <w:r w:rsidR="00C846EE" w:rsidRPr="00FF3270">
        <w:rPr>
          <w:rStyle w:val="FontStyle51"/>
          <w:rFonts w:ascii="Calibri" w:hAnsi="Calibri" w:cs="Calibri"/>
          <w:sz w:val="24"/>
          <w:szCs w:val="24"/>
        </w:rPr>
        <w:t>u. Zostanie on umieszczony w SL</w:t>
      </w:r>
      <w:r w:rsidRPr="00FF3270">
        <w:rPr>
          <w:rStyle w:val="FontStyle51"/>
          <w:rFonts w:ascii="Calibri" w:hAnsi="Calibri" w:cs="Calibri"/>
          <w:sz w:val="24"/>
          <w:szCs w:val="24"/>
        </w:rPr>
        <w:t>2014 i pozwoli uprawnionym do tego podmiotom szybko zorientować się, czego dotyczy dany projekt.</w:t>
      </w:r>
    </w:p>
    <w:p w:rsidR="00874647" w:rsidRPr="00FF3270" w:rsidRDefault="00227C5D" w:rsidP="00856D5C">
      <w:pPr>
        <w:pStyle w:val="Style6"/>
        <w:tabs>
          <w:tab w:val="left" w:leader="underscore" w:pos="9106"/>
        </w:tabs>
        <w:spacing w:beforeLines="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Uwzględnij (zgodnie z informacjami w </w:t>
      </w:r>
      <w:r w:rsidRPr="000A5FBF">
        <w:rPr>
          <w:rStyle w:val="FontStyle51"/>
          <w:rFonts w:ascii="Calibri" w:hAnsi="Calibri" w:cs="Calibri"/>
          <w:sz w:val="24"/>
          <w:szCs w:val="24"/>
        </w:rPr>
        <w:t>punktach 3.1, 3.2 oraz 4</w:t>
      </w:r>
      <w:r w:rsidR="00EB5145" w:rsidRPr="000A5FBF">
        <w:rPr>
          <w:rStyle w:val="FontStyle51"/>
          <w:rFonts w:ascii="Calibri" w:hAnsi="Calibri" w:cs="Calibri"/>
          <w:sz w:val="24"/>
          <w:szCs w:val="24"/>
        </w:rPr>
        <w:t>.1</w:t>
      </w:r>
      <w:r w:rsidRPr="000A5FBF">
        <w:rPr>
          <w:rStyle w:val="FontStyle51"/>
          <w:rFonts w:ascii="Calibri" w:hAnsi="Calibri" w:cs="Calibri"/>
          <w:sz w:val="24"/>
          <w:szCs w:val="24"/>
        </w:rPr>
        <w:t>)</w:t>
      </w:r>
      <w:r w:rsidRPr="00FF3270">
        <w:rPr>
          <w:rStyle w:val="FontStyle51"/>
          <w:rFonts w:ascii="Calibri" w:hAnsi="Calibri" w:cs="Calibri"/>
          <w:sz w:val="24"/>
          <w:szCs w:val="24"/>
        </w:rPr>
        <w:t xml:space="preserve"> tylko najważniejsze elementy wniosku, czyli:</w:t>
      </w:r>
    </w:p>
    <w:p w:rsidR="00227C5D" w:rsidRPr="00FF3270" w:rsidRDefault="00227C5D" w:rsidP="00CB2BED">
      <w:pPr>
        <w:pStyle w:val="Style6"/>
        <w:numPr>
          <w:ilvl w:val="0"/>
          <w:numId w:val="24"/>
        </w:numPr>
        <w:tabs>
          <w:tab w:val="left" w:pos="284"/>
        </w:tabs>
        <w:spacing w:before="120"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cel główny projektu,</w:t>
      </w:r>
    </w:p>
    <w:p w:rsidR="00227C5D" w:rsidRPr="00FF3270" w:rsidRDefault="00227C5D" w:rsidP="00CB2BED">
      <w:pPr>
        <w:pStyle w:val="Style6"/>
        <w:numPr>
          <w:ilvl w:val="0"/>
          <w:numId w:val="24"/>
        </w:numPr>
        <w:tabs>
          <w:tab w:val="left" w:pos="284"/>
          <w:tab w:val="left" w:pos="709"/>
        </w:tabs>
        <w:spacing w:before="120"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główne rezultaty, które zostaną osiągnięte dzięki realizacji projektu,</w:t>
      </w:r>
    </w:p>
    <w:p w:rsidR="00227C5D" w:rsidRPr="00FF3270" w:rsidRDefault="00227C5D" w:rsidP="00CB2BED">
      <w:pPr>
        <w:pStyle w:val="Style6"/>
        <w:numPr>
          <w:ilvl w:val="0"/>
          <w:numId w:val="24"/>
        </w:numPr>
        <w:tabs>
          <w:tab w:val="left" w:pos="284"/>
          <w:tab w:val="left" w:pos="709"/>
        </w:tabs>
        <w:spacing w:before="120"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grupę docelową projektu,</w:t>
      </w:r>
    </w:p>
    <w:p w:rsidR="009257DC" w:rsidRPr="00C40BDD" w:rsidRDefault="00227C5D" w:rsidP="009257DC">
      <w:pPr>
        <w:pStyle w:val="Style6"/>
        <w:widowControl/>
        <w:numPr>
          <w:ilvl w:val="0"/>
          <w:numId w:val="24"/>
        </w:numPr>
        <w:tabs>
          <w:tab w:val="left" w:pos="284"/>
          <w:tab w:val="left" w:pos="709"/>
        </w:tabs>
        <w:spacing w:before="120" w:line="360" w:lineRule="auto"/>
        <w:ind w:left="284" w:hanging="284"/>
        <w:jc w:val="left"/>
        <w:rPr>
          <w:rStyle w:val="FontStyle51"/>
          <w:rFonts w:ascii="Calibri" w:hAnsi="Calibri" w:cs="Calibri"/>
          <w:b/>
          <w:bCs/>
          <w:sz w:val="24"/>
          <w:szCs w:val="24"/>
        </w:rPr>
      </w:pPr>
      <w:r w:rsidRPr="00FF3270">
        <w:rPr>
          <w:rStyle w:val="FontStyle51"/>
          <w:rFonts w:ascii="Calibri" w:hAnsi="Calibri" w:cs="Calibri"/>
          <w:sz w:val="24"/>
          <w:szCs w:val="24"/>
        </w:rPr>
        <w:t>główne zadania, które zostaną zrealizowane w ramach projektu.</w:t>
      </w:r>
    </w:p>
    <w:p w:rsidR="000F0F76" w:rsidRPr="00FF3270" w:rsidRDefault="000F0F76" w:rsidP="000F0F76">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Krótki opis projektu</w:t>
      </w:r>
      <w:r w:rsidRPr="00FF3270">
        <w:rPr>
          <w:rStyle w:val="FontStyle51"/>
          <w:rFonts w:ascii="Calibri" w:hAnsi="Calibri" w:cs="Calibri"/>
          <w:sz w:val="24"/>
          <w:szCs w:val="24"/>
        </w:rPr>
        <w:t xml:space="preserve"> masz</w:t>
      </w:r>
      <w:r>
        <w:rPr>
          <w:rStyle w:val="FontStyle51"/>
          <w:rFonts w:ascii="Calibri" w:hAnsi="Calibri" w:cs="Calibri"/>
          <w:sz w:val="24"/>
          <w:szCs w:val="24"/>
        </w:rPr>
        <w:t xml:space="preserve"> 2</w:t>
      </w:r>
      <w:r w:rsidRPr="00FF3270">
        <w:rPr>
          <w:rStyle w:val="FontStyle51"/>
          <w:rFonts w:ascii="Calibri" w:hAnsi="Calibri" w:cs="Calibri"/>
          <w:sz w:val="24"/>
          <w:szCs w:val="24"/>
        </w:rPr>
        <w:t xml:space="preserve"> 000 dodatkowych znaków.</w:t>
      </w:r>
    </w:p>
    <w:p w:rsidR="000F0F76" w:rsidRPr="00191A17" w:rsidRDefault="000F0F76" w:rsidP="000F0F76">
      <w:pPr>
        <w:pStyle w:val="Style22"/>
        <w:framePr w:wrap="around" w:vAnchor="text" w:hAnchor="text" w:y="349"/>
        <w:widowControl/>
        <w:pBdr>
          <w:top w:val="single" w:sz="18" w:space="1" w:color="FFC000" w:shadow="1"/>
          <w:left w:val="single" w:sz="18" w:space="4" w:color="FFC000" w:shadow="1"/>
          <w:bottom w:val="single" w:sz="18" w:space="1" w:color="FFC000" w:shadow="1"/>
          <w:right w:val="single" w:sz="18" w:space="4" w:color="FFC000" w:shadow="1"/>
        </w:pBdr>
        <w:spacing w:before="240" w:line="360" w:lineRule="auto"/>
        <w:jc w:val="left"/>
        <w:rPr>
          <w:rStyle w:val="FontStyle51"/>
          <w:rFonts w:ascii="Calibri" w:hAnsi="Calibri" w:cs="Calibri"/>
          <w:b/>
          <w:color w:val="FF0000"/>
          <w:sz w:val="24"/>
          <w:szCs w:val="24"/>
        </w:rPr>
      </w:pPr>
      <w:r w:rsidRPr="00191A17">
        <w:rPr>
          <w:rStyle w:val="FontStyle51"/>
          <w:rFonts w:ascii="Calibri" w:hAnsi="Calibri" w:cs="Calibri"/>
          <w:b/>
          <w:color w:val="FF0000"/>
          <w:sz w:val="24"/>
          <w:szCs w:val="24"/>
        </w:rPr>
        <w:t xml:space="preserve">Pamiętaj! </w:t>
      </w:r>
    </w:p>
    <w:p w:rsidR="000F0F76" w:rsidRPr="00331E43" w:rsidRDefault="000F0F76" w:rsidP="000F0F76">
      <w:pPr>
        <w:pStyle w:val="Style22"/>
        <w:framePr w:wrap="around" w:vAnchor="text" w:hAnchor="text" w:y="349"/>
        <w:widowControl/>
        <w:pBdr>
          <w:top w:val="single" w:sz="18" w:space="1" w:color="FFC000" w:shadow="1"/>
          <w:left w:val="single" w:sz="18" w:space="4" w:color="FFC000" w:shadow="1"/>
          <w:bottom w:val="single" w:sz="18" w:space="1" w:color="FFC000" w:shadow="1"/>
          <w:right w:val="single" w:sz="18" w:space="4" w:color="FFC000" w:shadow="1"/>
        </w:pBdr>
        <w:spacing w:before="240" w:line="360" w:lineRule="auto"/>
        <w:jc w:val="left"/>
        <w:rPr>
          <w:rStyle w:val="FontStyle51"/>
          <w:rFonts w:ascii="Calibri" w:hAnsi="Calibri" w:cs="Calibri"/>
          <w:sz w:val="24"/>
          <w:szCs w:val="24"/>
        </w:rPr>
      </w:pPr>
      <w:r w:rsidRPr="00331E43">
        <w:rPr>
          <w:rStyle w:val="FontStyle51"/>
          <w:rFonts w:ascii="Calibri" w:hAnsi="Calibri" w:cs="Calibri"/>
          <w:sz w:val="24"/>
          <w:szCs w:val="24"/>
        </w:rPr>
        <w:t>Punkt 3.4 wniosku przeznaczony jest wyłącznie do zamieszczenia syntetycznego opisu projektu. Nie podlega on ocenie przez Komisję Oceny Projektów. Zatem, nie służy on do tego aby zamieścić w nim treści, które nie zmieściły się w innych miejscach wniosku.</w:t>
      </w:r>
    </w:p>
    <w:p w:rsidR="000F0F76" w:rsidRDefault="000F0F76" w:rsidP="00C40BDD">
      <w:pPr>
        <w:pStyle w:val="Style22"/>
        <w:widowControl/>
        <w:spacing w:before="240" w:line="360" w:lineRule="auto"/>
        <w:jc w:val="left"/>
        <w:rPr>
          <w:rStyle w:val="FontStyle51"/>
          <w:rFonts w:ascii="Calibri" w:hAnsi="Calibri" w:cs="Calibri"/>
          <w:sz w:val="24"/>
          <w:szCs w:val="24"/>
        </w:rPr>
      </w:pPr>
    </w:p>
    <w:p w:rsidR="000F0F76" w:rsidRDefault="000F0F76" w:rsidP="00C40BDD">
      <w:pPr>
        <w:pStyle w:val="Style22"/>
        <w:widowControl/>
        <w:spacing w:before="240" w:line="360" w:lineRule="auto"/>
        <w:jc w:val="left"/>
        <w:rPr>
          <w:rStyle w:val="FontStyle51"/>
          <w:rFonts w:ascii="Calibri" w:hAnsi="Calibri" w:cs="Calibri"/>
          <w:sz w:val="24"/>
          <w:szCs w:val="24"/>
        </w:rPr>
      </w:pPr>
    </w:p>
    <w:p w:rsidR="00DA52EC" w:rsidRPr="004F6F0B" w:rsidRDefault="00AE3565" w:rsidP="00AE3565">
      <w:pPr>
        <w:pStyle w:val="Nagwek1"/>
        <w:rPr>
          <w:rStyle w:val="FontStyle51"/>
          <w:rFonts w:ascii="Calibri" w:hAnsi="Calibri" w:cs="Calibri"/>
          <w:bCs w:val="0"/>
          <w:sz w:val="24"/>
          <w:szCs w:val="24"/>
        </w:rPr>
      </w:pPr>
      <w:r>
        <w:rPr>
          <w:rStyle w:val="FontStyle51"/>
          <w:rFonts w:ascii="Calibri" w:hAnsi="Calibri" w:cs="Calibri"/>
          <w:sz w:val="24"/>
          <w:szCs w:val="24"/>
        </w:rPr>
        <w:br w:type="page"/>
      </w:r>
      <w:bookmarkStart w:id="36" w:name="_Toc507763140"/>
      <w:bookmarkStart w:id="37" w:name="bookmark12"/>
      <w:bookmarkEnd w:id="35"/>
      <w:r w:rsidR="00262D54" w:rsidRPr="004F6F0B">
        <w:rPr>
          <w:rStyle w:val="FontStyle51"/>
          <w:rFonts w:ascii="Calibri" w:hAnsi="Calibri" w:cs="Calibri"/>
          <w:sz w:val="24"/>
          <w:szCs w:val="24"/>
        </w:rPr>
        <w:lastRenderedPageBreak/>
        <w:t>IV</w:t>
      </w:r>
      <w:r w:rsidR="00415282" w:rsidRPr="004F6F0B">
        <w:rPr>
          <w:rStyle w:val="FontStyle51"/>
          <w:rFonts w:ascii="Calibri" w:hAnsi="Calibri" w:cs="Calibri"/>
          <w:sz w:val="24"/>
          <w:szCs w:val="24"/>
        </w:rPr>
        <w:t>.</w:t>
      </w:r>
      <w:r w:rsidR="00262D54" w:rsidRPr="004F6F0B">
        <w:rPr>
          <w:rStyle w:val="FontStyle51"/>
          <w:rFonts w:ascii="Calibri" w:hAnsi="Calibri" w:cs="Calibri"/>
          <w:sz w:val="24"/>
          <w:szCs w:val="24"/>
        </w:rPr>
        <w:t xml:space="preserve"> SPOSÓB REALIZACJI</w:t>
      </w:r>
      <w:bookmarkEnd w:id="36"/>
    </w:p>
    <w:p w:rsidR="005C3587" w:rsidRPr="00FF3270" w:rsidRDefault="00897E13" w:rsidP="00755276">
      <w:pPr>
        <w:pStyle w:val="Style6"/>
        <w:widowControl/>
        <w:tabs>
          <w:tab w:val="left" w:leader="underscore" w:pos="9106"/>
        </w:tabs>
        <w:spacing w:before="240" w:line="360" w:lineRule="auto"/>
        <w:jc w:val="left"/>
        <w:rPr>
          <w:rStyle w:val="FontStyle52"/>
          <w:rFonts w:ascii="Calibri" w:hAnsi="Calibri" w:cs="Calibri"/>
          <w:b w:val="0"/>
          <w:sz w:val="24"/>
          <w:szCs w:val="24"/>
        </w:rPr>
      </w:pPr>
      <w:r w:rsidRPr="00FF3270">
        <w:rPr>
          <w:rStyle w:val="FontStyle52"/>
          <w:rFonts w:ascii="Calibri" w:hAnsi="Calibri" w:cs="Calibri"/>
          <w:sz w:val="24"/>
          <w:szCs w:val="24"/>
        </w:rPr>
        <w:t>M</w:t>
      </w:r>
      <w:r w:rsidR="00984A75" w:rsidRPr="00FF3270">
        <w:rPr>
          <w:rStyle w:val="FontStyle52"/>
          <w:rFonts w:ascii="Calibri" w:hAnsi="Calibri" w:cs="Calibri"/>
          <w:sz w:val="24"/>
          <w:szCs w:val="24"/>
        </w:rPr>
        <w:t>a</w:t>
      </w:r>
      <w:r w:rsidR="0033148D">
        <w:rPr>
          <w:rStyle w:val="FontStyle52"/>
          <w:rFonts w:ascii="Calibri" w:hAnsi="Calibri" w:cs="Calibri"/>
          <w:sz w:val="24"/>
          <w:szCs w:val="24"/>
        </w:rPr>
        <w:t>ksymalny</w:t>
      </w:r>
      <w:r w:rsidRPr="00FF3270">
        <w:rPr>
          <w:rStyle w:val="FontStyle52"/>
          <w:rFonts w:ascii="Calibri" w:hAnsi="Calibri" w:cs="Calibri"/>
          <w:sz w:val="24"/>
          <w:szCs w:val="24"/>
        </w:rPr>
        <w:t xml:space="preserve"> </w:t>
      </w:r>
      <w:r w:rsidR="00BA08BE" w:rsidRPr="00FF3270">
        <w:rPr>
          <w:rStyle w:val="FontStyle52"/>
          <w:rFonts w:ascii="Calibri" w:hAnsi="Calibri" w:cs="Calibri"/>
          <w:sz w:val="24"/>
          <w:szCs w:val="24"/>
        </w:rPr>
        <w:t>limit</w:t>
      </w:r>
      <w:r w:rsidRPr="00FF3270">
        <w:rPr>
          <w:rStyle w:val="FontStyle52"/>
          <w:rFonts w:ascii="Calibri" w:hAnsi="Calibri" w:cs="Calibri"/>
          <w:sz w:val="24"/>
          <w:szCs w:val="24"/>
        </w:rPr>
        <w:t xml:space="preserve"> znaków dla IV </w:t>
      </w:r>
      <w:r w:rsidR="005C5BCD">
        <w:rPr>
          <w:rStyle w:val="FontStyle52"/>
          <w:rFonts w:ascii="Calibri" w:hAnsi="Calibri" w:cs="Calibri"/>
          <w:sz w:val="24"/>
          <w:szCs w:val="24"/>
        </w:rPr>
        <w:t xml:space="preserve">Sekcji </w:t>
      </w:r>
      <w:r w:rsidRPr="00FF3270">
        <w:rPr>
          <w:rStyle w:val="FontStyle52"/>
          <w:rFonts w:ascii="Calibri" w:hAnsi="Calibri" w:cs="Calibri"/>
          <w:sz w:val="24"/>
          <w:szCs w:val="24"/>
        </w:rPr>
        <w:t>wynosi</w:t>
      </w:r>
      <w:r w:rsidR="0087510E" w:rsidRPr="00FF3270">
        <w:rPr>
          <w:rStyle w:val="FontStyle52"/>
          <w:rFonts w:ascii="Calibri" w:hAnsi="Calibri" w:cs="Calibri"/>
          <w:sz w:val="24"/>
          <w:szCs w:val="24"/>
        </w:rPr>
        <w:t xml:space="preserve"> 1</w:t>
      </w:r>
      <w:r w:rsidR="00415282">
        <w:rPr>
          <w:rStyle w:val="FontStyle52"/>
          <w:rFonts w:ascii="Calibri" w:hAnsi="Calibri" w:cs="Calibri"/>
          <w:sz w:val="24"/>
          <w:szCs w:val="24"/>
        </w:rPr>
        <w:t>7</w:t>
      </w:r>
      <w:r w:rsidR="0087510E" w:rsidRPr="00FF3270">
        <w:rPr>
          <w:rStyle w:val="FontStyle52"/>
          <w:rFonts w:ascii="Calibri" w:hAnsi="Calibri" w:cs="Calibri"/>
          <w:sz w:val="24"/>
          <w:szCs w:val="24"/>
        </w:rPr>
        <w:t xml:space="preserve"> 000, a </w:t>
      </w:r>
      <w:r w:rsidR="00984A75" w:rsidRPr="00FF3270">
        <w:rPr>
          <w:rStyle w:val="FontStyle52"/>
          <w:rFonts w:ascii="Calibri" w:hAnsi="Calibri" w:cs="Calibri"/>
          <w:sz w:val="24"/>
          <w:szCs w:val="24"/>
        </w:rPr>
        <w:t>dla projektu realizowanego w</w:t>
      </w:r>
      <w:r w:rsidR="001C0318" w:rsidRPr="00FF3270">
        <w:rPr>
          <w:rStyle w:val="FontStyle52"/>
          <w:rFonts w:ascii="Calibri" w:hAnsi="Calibri" w:cs="Calibri"/>
          <w:sz w:val="24"/>
          <w:szCs w:val="24"/>
        </w:rPr>
        <w:t> </w:t>
      </w:r>
      <w:r w:rsidR="00415282">
        <w:rPr>
          <w:rStyle w:val="FontStyle52"/>
          <w:rFonts w:ascii="Calibri" w:hAnsi="Calibri" w:cs="Calibri"/>
          <w:sz w:val="24"/>
          <w:szCs w:val="24"/>
        </w:rPr>
        <w:t>partnerstwie - 22</w:t>
      </w:r>
      <w:r w:rsidR="008C17B7" w:rsidRPr="00FF3270">
        <w:rPr>
          <w:rStyle w:val="FontStyle52"/>
          <w:rFonts w:ascii="Calibri" w:hAnsi="Calibri" w:cs="Calibri"/>
          <w:sz w:val="24"/>
          <w:szCs w:val="24"/>
        </w:rPr>
        <w:t> </w:t>
      </w:r>
      <w:r w:rsidR="00984A75" w:rsidRPr="00FF3270">
        <w:rPr>
          <w:rStyle w:val="FontStyle52"/>
          <w:rFonts w:ascii="Calibri" w:hAnsi="Calibri" w:cs="Calibri"/>
          <w:sz w:val="24"/>
          <w:szCs w:val="24"/>
        </w:rPr>
        <w:t>000</w:t>
      </w:r>
      <w:r w:rsidR="008C17B7" w:rsidRPr="00FF3270">
        <w:rPr>
          <w:rStyle w:val="FontStyle52"/>
          <w:rFonts w:ascii="Calibri" w:hAnsi="Calibri" w:cs="Calibri"/>
          <w:sz w:val="24"/>
          <w:szCs w:val="24"/>
        </w:rPr>
        <w:t>.</w:t>
      </w:r>
    </w:p>
    <w:p w:rsidR="00A51EB1" w:rsidRPr="00FF3270" w:rsidRDefault="00262D54" w:rsidP="00510073">
      <w:pPr>
        <w:pStyle w:val="Nagwek2"/>
        <w:spacing w:before="480" w:after="180" w:line="360" w:lineRule="auto"/>
        <w:rPr>
          <w:rStyle w:val="FontStyle52"/>
          <w:rFonts w:ascii="Calibri" w:hAnsi="Calibri" w:cs="Calibri"/>
          <w:b/>
          <w:bCs/>
          <w:sz w:val="24"/>
          <w:szCs w:val="24"/>
        </w:rPr>
      </w:pPr>
      <w:bookmarkStart w:id="38" w:name="_Toc507763141"/>
      <w:bookmarkEnd w:id="37"/>
      <w:r>
        <w:rPr>
          <w:rStyle w:val="FontStyle52"/>
          <w:rFonts w:ascii="Calibri" w:hAnsi="Calibri" w:cs="Calibri"/>
          <w:b/>
          <w:bCs/>
          <w:sz w:val="24"/>
          <w:szCs w:val="24"/>
        </w:rPr>
        <w:t>4.1 Zadania</w:t>
      </w:r>
      <w:bookmarkEnd w:id="38"/>
    </w:p>
    <w:p w:rsidR="000C17D2" w:rsidRPr="0033148D" w:rsidRDefault="00A51EB1" w:rsidP="0033148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Przygotowując założenia projektu jeszcze przed rozpoczęciem opracowywania wniosku </w:t>
      </w:r>
      <w:r w:rsidR="00321C47" w:rsidRPr="00FF3270">
        <w:rPr>
          <w:rStyle w:val="FontStyle51"/>
          <w:rFonts w:ascii="Calibri" w:hAnsi="Calibri" w:cs="Calibri"/>
          <w:sz w:val="24"/>
          <w:szCs w:val="24"/>
        </w:rPr>
        <w:br/>
      </w:r>
      <w:r w:rsidRPr="00FF3270">
        <w:rPr>
          <w:rStyle w:val="FontStyle51"/>
          <w:rFonts w:ascii="Calibri" w:hAnsi="Calibri" w:cs="Calibri"/>
          <w:sz w:val="24"/>
          <w:szCs w:val="24"/>
        </w:rPr>
        <w:t>o dofinansowanie, powinieneś</w:t>
      </w:r>
      <w:r w:rsidR="004F2111">
        <w:rPr>
          <w:rStyle w:val="FontStyle51"/>
          <w:rFonts w:ascii="Calibri" w:hAnsi="Calibri" w:cs="Calibri"/>
          <w:sz w:val="24"/>
          <w:szCs w:val="24"/>
        </w:rPr>
        <w:t>/</w:t>
      </w:r>
      <w:proofErr w:type="spellStart"/>
      <w:r w:rsidR="004F2111">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dążyć do jak najbardziej precyzyjnego określenia wszystkich zadań, które muszą zostać wykonane w trakcie jego realizacji. Możesz wykorzystać w tym celu technikę stosowaną w ramach zarządzania projektami pomagającą zapewnić optymalną organizację procesu realizacji przedsięwzięcia - Strukturę Podziału Pracy (ang. </w:t>
      </w:r>
      <w:proofErr w:type="spellStart"/>
      <w:r w:rsidRPr="00FF3270">
        <w:rPr>
          <w:rStyle w:val="FontStyle51"/>
          <w:rFonts w:ascii="Calibri" w:hAnsi="Calibri" w:cs="Calibri"/>
          <w:sz w:val="24"/>
          <w:szCs w:val="24"/>
        </w:rPr>
        <w:t>Work</w:t>
      </w:r>
      <w:proofErr w:type="spellEnd"/>
      <w:r w:rsidRPr="00FF3270">
        <w:rPr>
          <w:rStyle w:val="FontStyle51"/>
          <w:rFonts w:ascii="Calibri" w:hAnsi="Calibri" w:cs="Calibri"/>
          <w:sz w:val="24"/>
          <w:szCs w:val="24"/>
        </w:rPr>
        <w:t xml:space="preserve"> </w:t>
      </w:r>
      <w:proofErr w:type="spellStart"/>
      <w:r w:rsidRPr="00FF3270">
        <w:rPr>
          <w:rStyle w:val="FontStyle51"/>
          <w:rFonts w:ascii="Calibri" w:hAnsi="Calibri" w:cs="Calibri"/>
          <w:sz w:val="24"/>
          <w:szCs w:val="24"/>
        </w:rPr>
        <w:t>Breakdown</w:t>
      </w:r>
      <w:proofErr w:type="spellEnd"/>
      <w:r w:rsidRPr="00FF3270">
        <w:rPr>
          <w:rStyle w:val="FontStyle51"/>
          <w:rFonts w:ascii="Calibri" w:hAnsi="Calibri" w:cs="Calibri"/>
          <w:sz w:val="24"/>
          <w:szCs w:val="24"/>
        </w:rPr>
        <w:t xml:space="preserve"> </w:t>
      </w:r>
      <w:proofErr w:type="spellStart"/>
      <w:r w:rsidRPr="00FF3270">
        <w:rPr>
          <w:rStyle w:val="FontStyle51"/>
          <w:rFonts w:ascii="Calibri" w:hAnsi="Calibri" w:cs="Calibri"/>
          <w:sz w:val="24"/>
          <w:szCs w:val="24"/>
        </w:rPr>
        <w:t>Structure</w:t>
      </w:r>
      <w:proofErr w:type="spellEnd"/>
      <w:r w:rsidRPr="00FF3270">
        <w:rPr>
          <w:rStyle w:val="FontStyle51"/>
          <w:rFonts w:ascii="Calibri" w:hAnsi="Calibri" w:cs="Calibri"/>
          <w:sz w:val="24"/>
          <w:szCs w:val="24"/>
        </w:rPr>
        <w:t>). W przypadku projektów partnerskich w proces określania zadań i ich podziału między podmioty, które będą wchodziły w skład partnerstwa, powinieneś</w:t>
      </w:r>
      <w:r w:rsidR="004F2111">
        <w:rPr>
          <w:rStyle w:val="FontStyle51"/>
          <w:rFonts w:ascii="Calibri" w:hAnsi="Calibri" w:cs="Calibri"/>
          <w:sz w:val="24"/>
          <w:szCs w:val="24"/>
        </w:rPr>
        <w:t>/</w:t>
      </w:r>
      <w:proofErr w:type="spellStart"/>
      <w:r w:rsidR="004F2111">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zaangażować również partnerów projektu.</w:t>
      </w:r>
    </w:p>
    <w:p w:rsidR="00747C98" w:rsidRPr="00FF3270" w:rsidRDefault="00747C98" w:rsidP="00441CB1">
      <w:pPr>
        <w:pStyle w:val="Style22"/>
        <w:spacing w:line="360" w:lineRule="auto"/>
        <w:jc w:val="left"/>
        <w:rPr>
          <w:rStyle w:val="FontStyle51"/>
          <w:rFonts w:ascii="Calibri" w:hAnsi="Calibri" w:cs="Calibri"/>
          <w:sz w:val="24"/>
          <w:szCs w:val="24"/>
          <w:highlight w:val="yellow"/>
        </w:rPr>
      </w:pPr>
    </w:p>
    <w:p w:rsidR="000C17D2" w:rsidRPr="00FF3270" w:rsidRDefault="000C17D2" w:rsidP="009E02C4">
      <w:pPr>
        <w:pStyle w:val="konkurs"/>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Ważne!</w:t>
      </w:r>
    </w:p>
    <w:p w:rsidR="006E35F5" w:rsidRPr="007C5C30" w:rsidRDefault="000C17D2" w:rsidP="00441CB1">
      <w:pPr>
        <w:pStyle w:val="konkurs"/>
        <w:jc w:val="left"/>
        <w:rPr>
          <w:rFonts w:ascii="Calibri" w:hAnsi="Calibri" w:cs="Calibri"/>
          <w:sz w:val="24"/>
          <w:szCs w:val="24"/>
        </w:rPr>
      </w:pPr>
      <w:r w:rsidRPr="00FF3270">
        <w:rPr>
          <w:rStyle w:val="FontStyle51"/>
          <w:rFonts w:ascii="Calibri" w:hAnsi="Calibri" w:cs="Calibri"/>
          <w:sz w:val="24"/>
          <w:szCs w:val="24"/>
        </w:rPr>
        <w:t>W ramach konkursu obowiązują następujące szczegółowe kryteria dostępu dotyczące zakresu wsparcia w projekcie:</w:t>
      </w:r>
    </w:p>
    <w:p w:rsidR="00C26BE8" w:rsidRPr="00984ED6" w:rsidRDefault="00C26BE8" w:rsidP="00C26BE8">
      <w:pPr>
        <w:pStyle w:val="konkurs"/>
        <w:numPr>
          <w:ilvl w:val="0"/>
          <w:numId w:val="26"/>
        </w:numPr>
        <w:jc w:val="left"/>
        <w:rPr>
          <w:rFonts w:ascii="Calibri" w:hAnsi="Calibri" w:cs="Calibri"/>
          <w:b/>
          <w:sz w:val="24"/>
          <w:szCs w:val="24"/>
        </w:rPr>
      </w:pPr>
      <w:r w:rsidRPr="00984ED6">
        <w:rPr>
          <w:rFonts w:ascii="Calibri" w:hAnsi="Calibri" w:cs="Calibri"/>
          <w:b/>
          <w:sz w:val="24"/>
          <w:szCs w:val="24"/>
        </w:rPr>
        <w:t xml:space="preserve">Maksymalnie 80% uczestników projektu otrzymuje dotacje na uruchomienie działalności gospodarczej  </w:t>
      </w:r>
    </w:p>
    <w:p w:rsidR="00C26BE8" w:rsidRPr="00F047AB" w:rsidRDefault="00C26BE8" w:rsidP="00C26BE8">
      <w:pPr>
        <w:pStyle w:val="konkurs"/>
        <w:jc w:val="left"/>
        <w:rPr>
          <w:rFonts w:ascii="Calibri" w:hAnsi="Calibri" w:cs="Calibri"/>
          <w:sz w:val="24"/>
          <w:szCs w:val="24"/>
        </w:rPr>
      </w:pPr>
      <w:r w:rsidRPr="00DE5024">
        <w:rPr>
          <w:rFonts w:ascii="Calibri" w:hAnsi="Calibri" w:cs="Calibri"/>
          <w:sz w:val="24"/>
          <w:szCs w:val="24"/>
        </w:rPr>
        <w:t xml:space="preserve">Zgodnie </w:t>
      </w:r>
      <w:r>
        <w:rPr>
          <w:rFonts w:ascii="Calibri" w:hAnsi="Calibri" w:cs="Calibri"/>
          <w:sz w:val="24"/>
          <w:szCs w:val="24"/>
        </w:rPr>
        <w:t xml:space="preserve">z tym kryterium </w:t>
      </w:r>
      <w:r w:rsidRPr="00DE5024">
        <w:rPr>
          <w:rFonts w:ascii="Calibri" w:hAnsi="Calibri" w:cs="Calibri"/>
          <w:sz w:val="24"/>
          <w:szCs w:val="24"/>
        </w:rPr>
        <w:t>wsparcie finansowe w postaci dotacji na uruchomienie działalności gospodarczej otrzyma nie więcej niż 80% uczestników projektu. Stosowne zapisy powinny być zawarte w części IV wniosku jak również w budżecie projektu.</w:t>
      </w:r>
    </w:p>
    <w:p w:rsidR="004876A9" w:rsidRPr="00984ED6" w:rsidRDefault="00DA43F8" w:rsidP="00C26BE8">
      <w:pPr>
        <w:pStyle w:val="konkurs"/>
        <w:numPr>
          <w:ilvl w:val="0"/>
          <w:numId w:val="26"/>
        </w:numPr>
        <w:jc w:val="left"/>
        <w:rPr>
          <w:rFonts w:ascii="Calibri" w:hAnsi="Calibri" w:cs="Calibri"/>
          <w:b/>
          <w:sz w:val="24"/>
          <w:szCs w:val="24"/>
        </w:rPr>
      </w:pPr>
      <w:r w:rsidRPr="00984ED6">
        <w:rPr>
          <w:rFonts w:ascii="Calibri" w:hAnsi="Calibri" w:cs="Calibri"/>
          <w:b/>
          <w:sz w:val="24"/>
          <w:szCs w:val="24"/>
        </w:rPr>
        <w:t>Projekt jest realizowany w sposób kompleksowy</w:t>
      </w:r>
    </w:p>
    <w:p w:rsidR="00DA43F8" w:rsidRPr="00DA43F8" w:rsidRDefault="00DA43F8" w:rsidP="00DA43F8">
      <w:pPr>
        <w:pStyle w:val="konkurs"/>
        <w:rPr>
          <w:rFonts w:ascii="Calibri" w:hAnsi="Calibri" w:cs="Calibri"/>
          <w:sz w:val="24"/>
          <w:szCs w:val="24"/>
        </w:rPr>
      </w:pPr>
      <w:r w:rsidRPr="00DA43F8">
        <w:rPr>
          <w:rFonts w:ascii="Calibri" w:hAnsi="Calibri" w:cs="Calibri"/>
          <w:sz w:val="24"/>
          <w:szCs w:val="24"/>
        </w:rPr>
        <w:t xml:space="preserve">Zgodnie </w:t>
      </w:r>
      <w:r w:rsidR="005C127F">
        <w:rPr>
          <w:rFonts w:ascii="Calibri" w:hAnsi="Calibri" w:cs="Calibri"/>
          <w:sz w:val="24"/>
          <w:szCs w:val="24"/>
        </w:rPr>
        <w:t>z tym kryterium</w:t>
      </w:r>
      <w:r w:rsidR="009F1CB0">
        <w:rPr>
          <w:rFonts w:ascii="Calibri" w:hAnsi="Calibri" w:cs="Calibri"/>
          <w:sz w:val="24"/>
          <w:szCs w:val="24"/>
        </w:rPr>
        <w:t xml:space="preserve"> </w:t>
      </w:r>
      <w:r w:rsidRPr="00DA43F8">
        <w:rPr>
          <w:rFonts w:ascii="Calibri" w:hAnsi="Calibri" w:cs="Calibri"/>
          <w:sz w:val="24"/>
          <w:szCs w:val="24"/>
        </w:rPr>
        <w:t xml:space="preserve">projekt </w:t>
      </w:r>
      <w:r w:rsidR="00C26BE8">
        <w:rPr>
          <w:rFonts w:ascii="Calibri" w:hAnsi="Calibri" w:cs="Calibri"/>
          <w:sz w:val="24"/>
          <w:szCs w:val="24"/>
        </w:rPr>
        <w:t>obejmuje</w:t>
      </w:r>
      <w:r w:rsidRPr="00DA43F8">
        <w:rPr>
          <w:rFonts w:ascii="Calibri" w:hAnsi="Calibri" w:cs="Calibri"/>
          <w:sz w:val="24"/>
          <w:szCs w:val="24"/>
        </w:rPr>
        <w:t xml:space="preserve"> obligatoryjnie: </w:t>
      </w:r>
    </w:p>
    <w:p w:rsidR="00743334" w:rsidRDefault="00DA43F8" w:rsidP="00DA43F8">
      <w:pPr>
        <w:pStyle w:val="konkurs"/>
        <w:rPr>
          <w:rFonts w:ascii="Calibri" w:hAnsi="Calibri" w:cs="Calibri"/>
          <w:sz w:val="24"/>
          <w:szCs w:val="24"/>
        </w:rPr>
      </w:pPr>
      <w:r w:rsidRPr="00DA43F8">
        <w:rPr>
          <w:rFonts w:ascii="Calibri" w:hAnsi="Calibri" w:cs="Calibri"/>
          <w:sz w:val="24"/>
          <w:szCs w:val="24"/>
        </w:rPr>
        <w:t>•</w:t>
      </w:r>
      <w:r w:rsidRPr="00DA43F8">
        <w:rPr>
          <w:rFonts w:ascii="Calibri" w:hAnsi="Calibri" w:cs="Calibri"/>
          <w:sz w:val="24"/>
          <w:szCs w:val="24"/>
        </w:rPr>
        <w:tab/>
        <w:t>dotacje na uruchomienie działalności gospodarczej albo dotacje na uruchomienie działalności gospodarczej wraz z finansowym wsparciem pomostowym,</w:t>
      </w:r>
      <w:r w:rsidR="00743334" w:rsidRPr="00743334">
        <w:rPr>
          <w:rFonts w:ascii="Calibri" w:hAnsi="Calibri" w:cs="Calibri"/>
          <w:sz w:val="24"/>
          <w:szCs w:val="24"/>
        </w:rPr>
        <w:t xml:space="preserve"> </w:t>
      </w:r>
    </w:p>
    <w:p w:rsidR="00DA43F8" w:rsidRPr="00DA43F8" w:rsidRDefault="00743334" w:rsidP="00DA43F8">
      <w:pPr>
        <w:pStyle w:val="konkurs"/>
        <w:rPr>
          <w:rFonts w:ascii="Calibri" w:hAnsi="Calibri" w:cs="Calibri"/>
          <w:sz w:val="24"/>
          <w:szCs w:val="24"/>
        </w:rPr>
      </w:pPr>
      <w:r w:rsidRPr="00DA43F8">
        <w:rPr>
          <w:rFonts w:ascii="Calibri" w:hAnsi="Calibri" w:cs="Calibri"/>
          <w:sz w:val="24"/>
          <w:szCs w:val="24"/>
        </w:rPr>
        <w:t>oraz</w:t>
      </w:r>
    </w:p>
    <w:p w:rsidR="004876A9" w:rsidRDefault="00DA43F8" w:rsidP="00DA43F8">
      <w:pPr>
        <w:pStyle w:val="konkurs"/>
        <w:jc w:val="left"/>
        <w:rPr>
          <w:rFonts w:ascii="Calibri" w:hAnsi="Calibri" w:cs="Calibri"/>
          <w:sz w:val="24"/>
          <w:szCs w:val="24"/>
        </w:rPr>
      </w:pPr>
      <w:r w:rsidRPr="00DA43F8">
        <w:rPr>
          <w:rFonts w:ascii="Calibri" w:hAnsi="Calibri" w:cs="Calibri"/>
          <w:sz w:val="24"/>
          <w:szCs w:val="24"/>
        </w:rPr>
        <w:t>•</w:t>
      </w:r>
      <w:r w:rsidRPr="00DA43F8">
        <w:rPr>
          <w:rFonts w:ascii="Calibri" w:hAnsi="Calibri" w:cs="Calibri"/>
          <w:sz w:val="24"/>
          <w:szCs w:val="24"/>
        </w:rPr>
        <w:tab/>
        <w:t>wsparcie szkoleniowo-doradcze</w:t>
      </w:r>
      <w:r w:rsidR="004876A9" w:rsidRPr="00FF3270">
        <w:rPr>
          <w:rFonts w:ascii="Calibri" w:hAnsi="Calibri" w:cs="Calibri"/>
          <w:sz w:val="24"/>
          <w:szCs w:val="24"/>
        </w:rPr>
        <w:t>.</w:t>
      </w:r>
    </w:p>
    <w:p w:rsidR="00984ED6" w:rsidRPr="00984ED6" w:rsidRDefault="00984ED6" w:rsidP="00DA43F8">
      <w:pPr>
        <w:pStyle w:val="konkurs"/>
        <w:jc w:val="left"/>
        <w:rPr>
          <w:rFonts w:ascii="Calibri" w:hAnsi="Calibri" w:cs="Calibri"/>
          <w:sz w:val="24"/>
          <w:szCs w:val="24"/>
        </w:rPr>
      </w:pPr>
      <w:r>
        <w:rPr>
          <w:rFonts w:ascii="Calibri" w:hAnsi="Calibri" w:cs="Calibri"/>
          <w:sz w:val="24"/>
          <w:szCs w:val="24"/>
        </w:rPr>
        <w:lastRenderedPageBreak/>
        <w:t>Projekt jest realizowany zgodnie z Wytycznymi w zakresie realizacji przedsięwzięć z udziałem środków EFS w obszarze rynku pracy na lata 2014-2020, Rozdział 4 – Założenia dotyczące realizacji projektów w zakresie wsparcia przedsiębiorczości.</w:t>
      </w:r>
    </w:p>
    <w:p w:rsidR="009257DC" w:rsidRDefault="000F7FD6" w:rsidP="00856D5C">
      <w:pPr>
        <w:pStyle w:val="Style20"/>
        <w:tabs>
          <w:tab w:val="left" w:pos="284"/>
        </w:tabs>
        <w:spacing w:beforeLines="120" w:line="360" w:lineRule="auto"/>
        <w:ind w:firstLine="0"/>
        <w:jc w:val="left"/>
      </w:pPr>
      <w:r w:rsidRPr="00FF3270">
        <w:rPr>
          <w:rStyle w:val="FontStyle52"/>
          <w:rFonts w:ascii="Calibri" w:hAnsi="Calibri" w:cs="Calibri"/>
          <w:b w:val="0"/>
          <w:sz w:val="24"/>
          <w:szCs w:val="24"/>
        </w:rPr>
        <w:t xml:space="preserve">Aby dodać </w:t>
      </w:r>
      <w:r w:rsidR="00C40BDD">
        <w:rPr>
          <w:rStyle w:val="FontStyle52"/>
          <w:rFonts w:ascii="Calibri" w:hAnsi="Calibri" w:cs="Calibri"/>
          <w:b w:val="0"/>
          <w:sz w:val="24"/>
          <w:szCs w:val="24"/>
        </w:rPr>
        <w:t>z</w:t>
      </w:r>
      <w:r>
        <w:rPr>
          <w:rStyle w:val="FontStyle52"/>
          <w:rFonts w:ascii="Calibri" w:hAnsi="Calibri" w:cs="Calibri"/>
          <w:b w:val="0"/>
          <w:sz w:val="24"/>
          <w:szCs w:val="24"/>
        </w:rPr>
        <w:t>adanie</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sz w:val="24"/>
          <w:szCs w:val="24"/>
        </w:rPr>
        <w:t xml:space="preserve"> </w:t>
      </w:r>
      <w:r w:rsidR="00720862" w:rsidRPr="005D6500">
        <w:rPr>
          <w:rStyle w:val="FontStyle51"/>
          <w:rFonts w:ascii="Calibri" w:hAnsi="Calibri" w:cs="Calibri"/>
          <w:noProof/>
          <w:sz w:val="24"/>
          <w:szCs w:val="24"/>
        </w:rPr>
        <w:drawing>
          <wp:inline distT="0" distB="0" distL="0" distR="0">
            <wp:extent cx="504825" cy="200025"/>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wprowadź nazwę zadania i naciśnij </w:t>
      </w:r>
      <w:r>
        <w:t xml:space="preserve">przycisk </w:t>
      </w:r>
      <w:r w:rsidRPr="00505B32">
        <w:rPr>
          <w:rFonts w:ascii="Calibri" w:hAnsi="Calibri"/>
          <w:i/>
        </w:rPr>
        <w:t>Zapisz</w:t>
      </w:r>
      <w:r>
        <w:t xml:space="preserve"> </w:t>
      </w:r>
      <w:r w:rsidR="00720862">
        <w:rPr>
          <w:noProof/>
        </w:rPr>
        <w:drawing>
          <wp:inline distT="0" distB="0" distL="0" distR="0">
            <wp:extent cx="695325" cy="200025"/>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p>
    <w:p w:rsidR="000F7FD6" w:rsidRDefault="000F7FD6" w:rsidP="00856D5C">
      <w:pPr>
        <w:pStyle w:val="Style20"/>
        <w:tabs>
          <w:tab w:val="left" w:pos="284"/>
        </w:tabs>
        <w:spacing w:beforeLines="120" w:line="360" w:lineRule="auto"/>
        <w:ind w:firstLine="0"/>
        <w:jc w:val="left"/>
        <w:rPr>
          <w:rStyle w:val="FontStyle51"/>
          <w:rFonts w:ascii="Calibri" w:hAnsi="Calibri" w:cs="Calibri"/>
          <w:sz w:val="24"/>
          <w:szCs w:val="24"/>
        </w:rPr>
      </w:pPr>
      <w:r>
        <w:rPr>
          <w:rStyle w:val="FontStyle51"/>
          <w:rFonts w:ascii="Calibri" w:hAnsi="Calibri" w:cs="Calibri"/>
          <w:sz w:val="24"/>
          <w:szCs w:val="24"/>
        </w:rPr>
        <w:t xml:space="preserve">Nazwa </w:t>
      </w:r>
      <w:r w:rsidR="00AB7561">
        <w:rPr>
          <w:rStyle w:val="FontStyle51"/>
          <w:rFonts w:ascii="Calibri" w:hAnsi="Calibri" w:cs="Calibri"/>
          <w:sz w:val="24"/>
          <w:szCs w:val="24"/>
        </w:rPr>
        <w:t>z</w:t>
      </w:r>
      <w:r w:rsidRPr="00FF3270">
        <w:rPr>
          <w:rStyle w:val="FontStyle51"/>
          <w:rFonts w:ascii="Calibri" w:hAnsi="Calibri" w:cs="Calibri"/>
          <w:sz w:val="24"/>
          <w:szCs w:val="24"/>
        </w:rPr>
        <w:t>adani</w:t>
      </w:r>
      <w:r w:rsidR="00AB7561">
        <w:rPr>
          <w:rStyle w:val="FontStyle51"/>
          <w:rFonts w:ascii="Calibri" w:hAnsi="Calibri" w:cs="Calibri"/>
          <w:sz w:val="24"/>
          <w:szCs w:val="24"/>
        </w:rPr>
        <w:t>a - powinna</w:t>
      </w:r>
      <w:r w:rsidRPr="00FF3270">
        <w:rPr>
          <w:rStyle w:val="FontStyle51"/>
          <w:rFonts w:ascii="Calibri" w:hAnsi="Calibri" w:cs="Calibri"/>
          <w:sz w:val="24"/>
          <w:szCs w:val="24"/>
        </w:rPr>
        <w:t xml:space="preserve"> obejmować logicznie powiązany zestaw działań dotyczących danej formy wsparcia. Zadania powinny być spójne ze sobą oraz z innymi elementami wniosku oraz wykonalne (możliwe do zrealizowania) w ramach zasobów, dostępnych w trakcie realizacji projektu.</w:t>
      </w:r>
    </w:p>
    <w:p w:rsidR="00365ED3" w:rsidRPr="00FF3270" w:rsidRDefault="00A51EB1" w:rsidP="00856D5C">
      <w:pPr>
        <w:pStyle w:val="Style22"/>
        <w:spacing w:beforeLines="100" w:line="360" w:lineRule="auto"/>
        <w:jc w:val="left"/>
        <w:rPr>
          <w:rStyle w:val="FontStyle51"/>
          <w:rFonts w:ascii="Calibri" w:hAnsi="Calibri" w:cs="Calibri"/>
          <w:sz w:val="24"/>
          <w:szCs w:val="24"/>
        </w:rPr>
      </w:pPr>
      <w:r w:rsidRPr="00FF3270">
        <w:rPr>
          <w:rStyle w:val="FontStyle51"/>
          <w:rFonts w:ascii="Calibri" w:hAnsi="Calibri" w:cs="Calibri"/>
          <w:sz w:val="24"/>
          <w:szCs w:val="24"/>
        </w:rPr>
        <w:t>Poszczególne zadania, które będą realizowane w ramach projektu, wskaż zgodnie z przewidywaną kolejnością ich realizacji.</w:t>
      </w:r>
    </w:p>
    <w:p w:rsidR="000F7FD6" w:rsidRPr="00FF3270" w:rsidRDefault="000F7FD6" w:rsidP="0091257F">
      <w:pPr>
        <w:pStyle w:val="ramka"/>
        <w:framePr w:wrap="around" w:hAnchor="page" w:x="1566" w:y="1306"/>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UWAŻAJ!</w:t>
      </w:r>
    </w:p>
    <w:p w:rsidR="000F7FD6" w:rsidRPr="00954EAE" w:rsidRDefault="000F7FD6" w:rsidP="0091257F">
      <w:pPr>
        <w:pStyle w:val="ramka"/>
        <w:framePr w:wrap="around" w:hAnchor="page" w:x="1566" w:y="1306"/>
        <w:jc w:val="left"/>
        <w:rPr>
          <w:rStyle w:val="FontStyle51"/>
          <w:rFonts w:ascii="Calibri" w:hAnsi="Calibri" w:cs="Calibri"/>
          <w:b w:val="0"/>
          <w:sz w:val="24"/>
          <w:szCs w:val="24"/>
        </w:rPr>
      </w:pPr>
      <w:r w:rsidRPr="00954EAE">
        <w:rPr>
          <w:rStyle w:val="FontStyle51"/>
          <w:rFonts w:ascii="Calibri" w:hAnsi="Calibri" w:cs="Calibri"/>
          <w:b w:val="0"/>
          <w:sz w:val="24"/>
          <w:szCs w:val="24"/>
        </w:rPr>
        <w:t xml:space="preserve">Nie wyodrębniaj zadania pn. „Zarządzanie projektem", bo wydatki w tym zakresie stanowią koszty pośrednie i w ich ramach są rozliczane. Podobnie jest z zadaniem pn. „Promocja projektu"- działania informacyjno-promocyjne projektu (np. zakup materiałów promocyjnych i informacyjnych, zakup ogłoszeń prasowych) rozliczysz w ramach kosztów pośrednich. </w:t>
      </w:r>
    </w:p>
    <w:p w:rsidR="00CD5F7D" w:rsidRDefault="00365ED3" w:rsidP="00856D5C">
      <w:pPr>
        <w:pStyle w:val="Style22"/>
        <w:spacing w:beforeLines="100" w:line="360" w:lineRule="auto"/>
        <w:jc w:val="left"/>
        <w:rPr>
          <w:rStyle w:val="FontStyle51"/>
          <w:rFonts w:ascii="Calibri" w:hAnsi="Calibri" w:cs="Calibri"/>
          <w:sz w:val="24"/>
          <w:szCs w:val="24"/>
        </w:rPr>
      </w:pPr>
      <w:r w:rsidRPr="00FF3270">
        <w:rPr>
          <w:rFonts w:ascii="Calibri" w:hAnsi="Calibri" w:cs="Calibri"/>
        </w:rPr>
        <w:t>Nazwa zadania nie jest liczona w ramach limitu liczby znaków, ale nie może przekraczać 600 znaków.</w:t>
      </w:r>
    </w:p>
    <w:p w:rsidR="000A5FBF" w:rsidRDefault="000A5FBF" w:rsidP="000A5FBF">
      <w:pPr>
        <w:pStyle w:val="Style22"/>
        <w:rPr>
          <w:rFonts w:ascii="Calibri" w:hAnsi="Calibri" w:cs="Calibri"/>
        </w:rPr>
      </w:pPr>
    </w:p>
    <w:p w:rsidR="00BC7C04" w:rsidRDefault="00BC7C04" w:rsidP="000A5FBF">
      <w:pPr>
        <w:pStyle w:val="Style22"/>
        <w:rPr>
          <w:rFonts w:ascii="Calibri" w:hAnsi="Calibri" w:cs="Calibri"/>
        </w:rPr>
      </w:pPr>
    </w:p>
    <w:p w:rsidR="00BC7C04" w:rsidRDefault="00BC7C04" w:rsidP="000A5FBF">
      <w:pPr>
        <w:pStyle w:val="Style22"/>
        <w:rPr>
          <w:rFonts w:ascii="Calibri" w:hAnsi="Calibri" w:cs="Calibri"/>
        </w:rPr>
      </w:pPr>
    </w:p>
    <w:p w:rsidR="00BC7C04" w:rsidRDefault="00BC7C04" w:rsidP="000A5FBF">
      <w:pPr>
        <w:pStyle w:val="Style22"/>
        <w:rPr>
          <w:rFonts w:ascii="Calibri" w:hAnsi="Calibri" w:cs="Calibri"/>
        </w:rPr>
      </w:pPr>
    </w:p>
    <w:p w:rsidR="0048464F" w:rsidRPr="00FF3270" w:rsidRDefault="0048464F" w:rsidP="00AE283D">
      <w:pPr>
        <w:pStyle w:val="konkurs"/>
        <w:rPr>
          <w:rStyle w:val="FontStyle51"/>
          <w:rFonts w:ascii="Calibri" w:hAnsi="Calibri" w:cs="Calibri"/>
          <w:color w:val="FF0000"/>
          <w:sz w:val="24"/>
          <w:szCs w:val="24"/>
        </w:rPr>
      </w:pPr>
      <w:r w:rsidRPr="00FF3270">
        <w:rPr>
          <w:rStyle w:val="FontStyle51"/>
          <w:rFonts w:ascii="Calibri" w:hAnsi="Calibri" w:cs="Calibri"/>
          <w:color w:val="FF0000"/>
          <w:sz w:val="24"/>
          <w:szCs w:val="24"/>
        </w:rPr>
        <w:t>Ważne!</w:t>
      </w:r>
    </w:p>
    <w:p w:rsidR="0048464F" w:rsidRPr="00AE283D" w:rsidRDefault="0048464F" w:rsidP="00AE283D">
      <w:pPr>
        <w:pStyle w:val="konkurs"/>
        <w:rPr>
          <w:rStyle w:val="FontStyle51"/>
          <w:rFonts w:ascii="Calibri" w:hAnsi="Calibri" w:cs="Calibri"/>
          <w:sz w:val="24"/>
          <w:szCs w:val="24"/>
        </w:rPr>
      </w:pPr>
      <w:r w:rsidRPr="00AE283D">
        <w:rPr>
          <w:rStyle w:val="FontStyle51"/>
          <w:rFonts w:ascii="Calibri" w:hAnsi="Calibri" w:cs="Calibri"/>
          <w:sz w:val="24"/>
          <w:szCs w:val="24"/>
        </w:rPr>
        <w:t xml:space="preserve">Koszty związane z rekrutacją uczestników do projektu (np. spotkania informacyjno-rekrutacyjne, weryfikacja formularzy zgłoszeniowych, rozmowy kwalifikacyjne) co do zasady również stanowią koszty pośrednie, tak więc nie uwzględniaj ich w ramach kosztów bezpośrednich projektu. </w:t>
      </w:r>
    </w:p>
    <w:p w:rsidR="0048464F" w:rsidRPr="00AE283D" w:rsidRDefault="0048464F" w:rsidP="00AE283D">
      <w:pPr>
        <w:pStyle w:val="konkurs"/>
        <w:rPr>
          <w:rStyle w:val="FontStyle51"/>
          <w:rFonts w:ascii="Calibri" w:hAnsi="Calibri" w:cs="Calibri"/>
          <w:sz w:val="24"/>
          <w:szCs w:val="24"/>
        </w:rPr>
      </w:pPr>
      <w:r w:rsidRPr="00AE283D">
        <w:rPr>
          <w:rStyle w:val="FontStyle51"/>
          <w:rFonts w:ascii="Calibri" w:hAnsi="Calibri" w:cs="Calibri"/>
          <w:sz w:val="24"/>
          <w:szCs w:val="24"/>
        </w:rPr>
        <w:lastRenderedPageBreak/>
        <w:t xml:space="preserve">Nie mniej jednak w ramach kosztów bezpośrednich możesz wykazać koszt doradcy zawodowego, który na etapie rekrutacji weryfikuje predyspozycje kandydatów do samodzielnego założenia i prowadzenia działalności gospodarczej. </w:t>
      </w:r>
    </w:p>
    <w:p w:rsidR="0048464F" w:rsidRPr="00AE283D" w:rsidRDefault="0048464F" w:rsidP="00AE283D">
      <w:pPr>
        <w:pStyle w:val="konkurs"/>
        <w:rPr>
          <w:rStyle w:val="FontStyle51"/>
          <w:rFonts w:ascii="Calibri" w:hAnsi="Calibri" w:cs="Calibri"/>
          <w:sz w:val="24"/>
          <w:szCs w:val="24"/>
        </w:rPr>
      </w:pPr>
      <w:r w:rsidRPr="00AE283D">
        <w:rPr>
          <w:rStyle w:val="FontStyle51"/>
          <w:rFonts w:ascii="Calibri" w:hAnsi="Calibri" w:cs="Calibri"/>
          <w:sz w:val="24"/>
          <w:szCs w:val="24"/>
        </w:rPr>
        <w:t>Ostateczna decyzja o zakwalifikowaniu przedmiotowych wydatków należy do instytucji oceniającej wniosek.</w:t>
      </w:r>
    </w:p>
    <w:p w:rsidR="0048464F" w:rsidRDefault="0048464F" w:rsidP="000A5FBF">
      <w:pPr>
        <w:pStyle w:val="Style22"/>
        <w:rPr>
          <w:rFonts w:ascii="Calibri" w:hAnsi="Calibri" w:cs="Calibri"/>
        </w:rPr>
      </w:pPr>
    </w:p>
    <w:p w:rsidR="00AE283D" w:rsidRDefault="00AE283D" w:rsidP="000A5FBF">
      <w:pPr>
        <w:pStyle w:val="Style22"/>
        <w:rPr>
          <w:rFonts w:ascii="Calibri" w:hAnsi="Calibri" w:cs="Calibri"/>
        </w:rPr>
      </w:pPr>
    </w:p>
    <w:p w:rsidR="000A5FBF" w:rsidRDefault="000A5FBF" w:rsidP="000A5FBF">
      <w:pPr>
        <w:pStyle w:val="Style22"/>
        <w:rPr>
          <w:rStyle w:val="FontStyle51"/>
          <w:rFonts w:ascii="Calibri" w:hAnsi="Calibri" w:cs="Calibri"/>
          <w:sz w:val="24"/>
          <w:szCs w:val="24"/>
        </w:rPr>
      </w:pPr>
      <w:r w:rsidRPr="000A5FBF">
        <w:rPr>
          <w:rFonts w:ascii="Calibri" w:hAnsi="Calibri" w:cs="Calibri"/>
        </w:rPr>
        <w:t>Następnie wypełnij pola:</w:t>
      </w:r>
    </w:p>
    <w:p w:rsidR="009257DC" w:rsidRPr="00FF3270" w:rsidRDefault="00720862" w:rsidP="00856D5C">
      <w:pPr>
        <w:pStyle w:val="Style22"/>
        <w:spacing w:beforeLines="100" w:line="360" w:lineRule="auto"/>
        <w:jc w:val="left"/>
        <w:rPr>
          <w:rStyle w:val="FontStyle51"/>
          <w:rFonts w:ascii="Calibri" w:hAnsi="Calibri" w:cs="Calibri"/>
          <w:sz w:val="24"/>
          <w:szCs w:val="24"/>
        </w:rPr>
      </w:pPr>
      <w:r w:rsidRPr="004D4D24">
        <w:rPr>
          <w:noProof/>
        </w:rPr>
        <w:drawing>
          <wp:inline distT="0" distB="0" distL="0" distR="0">
            <wp:extent cx="5762625" cy="3876675"/>
            <wp:effectExtent l="0" t="0" r="0" b="0"/>
            <wp:docPr id="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2625" cy="3876675"/>
                    </a:xfrm>
                    <a:prstGeom prst="rect">
                      <a:avLst/>
                    </a:prstGeom>
                    <a:noFill/>
                    <a:ln>
                      <a:noFill/>
                    </a:ln>
                  </pic:spPr>
                </pic:pic>
              </a:graphicData>
            </a:graphic>
          </wp:inline>
        </w:drawing>
      </w:r>
    </w:p>
    <w:p w:rsidR="00223F77" w:rsidRPr="00FF3270" w:rsidRDefault="00A51EB1" w:rsidP="00F103A4">
      <w:pPr>
        <w:pStyle w:val="Style22"/>
        <w:numPr>
          <w:ilvl w:val="0"/>
          <w:numId w:val="63"/>
        </w:numPr>
        <w:spacing w:before="240" w:line="360" w:lineRule="auto"/>
        <w:ind w:left="284" w:hanging="284"/>
        <w:jc w:val="left"/>
        <w:rPr>
          <w:rStyle w:val="FontStyle51"/>
          <w:rFonts w:ascii="Calibri" w:hAnsi="Calibri" w:cs="Calibri"/>
          <w:sz w:val="24"/>
          <w:szCs w:val="24"/>
        </w:rPr>
      </w:pPr>
      <w:r w:rsidRPr="00FF3270">
        <w:rPr>
          <w:rStyle w:val="FontStyle51"/>
          <w:rFonts w:ascii="Calibri" w:hAnsi="Calibri" w:cs="Calibri"/>
          <w:b/>
          <w:sz w:val="24"/>
          <w:szCs w:val="24"/>
        </w:rPr>
        <w:t xml:space="preserve">Szczegółowy opis zadania </w:t>
      </w:r>
      <w:r w:rsidRPr="00FF3270">
        <w:rPr>
          <w:rStyle w:val="FontStyle51"/>
          <w:rFonts w:ascii="Calibri" w:hAnsi="Calibri" w:cs="Calibri"/>
          <w:sz w:val="24"/>
          <w:szCs w:val="24"/>
        </w:rPr>
        <w:t xml:space="preserve">- powinien obejmować uzasadnienie potrzeby i planowany sposób jego realizacji, ze wskazaniem działań na rzecz realizacji zasady równości szans i niedyskryminacji w tym wyrównywania szans kobiet i oraz dostępności dla osób z niepełnosprawnościami (np. zastosowanie </w:t>
      </w:r>
      <w:r w:rsidR="00743334">
        <w:rPr>
          <w:rStyle w:val="FontStyle51"/>
          <w:rFonts w:ascii="Calibri" w:hAnsi="Calibri" w:cs="Calibri"/>
          <w:sz w:val="24"/>
          <w:szCs w:val="24"/>
        </w:rPr>
        <w:t xml:space="preserve">na etapie realizacji projektu </w:t>
      </w:r>
      <w:r w:rsidRPr="00FF3270">
        <w:rPr>
          <w:rStyle w:val="FontStyle51"/>
          <w:rFonts w:ascii="Calibri" w:hAnsi="Calibri" w:cs="Calibri"/>
          <w:sz w:val="24"/>
          <w:szCs w:val="24"/>
        </w:rPr>
        <w:t>mechanizmu racjonalnych usprawnień, zapewnienie dostępności produktów projektu, w tym uniwersalnego projektowania lub uzasadnienia, konsultowanie projektów rozwiązań/modeli ze środowiskiem osób z niepełnosprawnościami itp.).</w:t>
      </w:r>
    </w:p>
    <w:p w:rsidR="00B5748D" w:rsidRPr="00FF3270" w:rsidRDefault="00B5748D" w:rsidP="00441CB1">
      <w:pPr>
        <w:pStyle w:val="Style22"/>
        <w:spacing w:before="120" w:after="240" w:line="360" w:lineRule="auto"/>
        <w:jc w:val="left"/>
        <w:rPr>
          <w:rStyle w:val="FontStyle51"/>
          <w:rFonts w:ascii="Calibri" w:hAnsi="Calibri" w:cs="Calibri"/>
          <w:sz w:val="24"/>
          <w:szCs w:val="24"/>
        </w:rPr>
      </w:pPr>
    </w:p>
    <w:p w:rsidR="00B5748D" w:rsidRPr="00FF3270" w:rsidRDefault="00B5748D" w:rsidP="009E02C4">
      <w:pPr>
        <w:pStyle w:val="konkurs"/>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lastRenderedPageBreak/>
        <w:t>Pamiętaj!</w:t>
      </w:r>
    </w:p>
    <w:p w:rsidR="00B5748D" w:rsidRPr="00FF3270" w:rsidRDefault="00B5748D" w:rsidP="005D6500">
      <w:pPr>
        <w:pStyle w:val="konkurs"/>
        <w:spacing w:before="120" w:after="120"/>
        <w:jc w:val="left"/>
        <w:rPr>
          <w:rStyle w:val="FontStyle51"/>
          <w:rFonts w:ascii="Calibri" w:hAnsi="Calibri" w:cs="Calibri"/>
          <w:sz w:val="24"/>
          <w:szCs w:val="24"/>
        </w:rPr>
      </w:pPr>
      <w:r w:rsidRPr="00FF3270">
        <w:rPr>
          <w:rFonts w:ascii="Calibri" w:hAnsi="Calibri" w:cs="Calibri"/>
          <w:sz w:val="24"/>
          <w:szCs w:val="24"/>
        </w:rPr>
        <w:t xml:space="preserve">Aby </w:t>
      </w:r>
      <w:r w:rsidRPr="00FF3270">
        <w:rPr>
          <w:rStyle w:val="FontStyle51"/>
          <w:rFonts w:ascii="Calibri" w:hAnsi="Calibri" w:cs="Calibri"/>
          <w:sz w:val="24"/>
          <w:szCs w:val="24"/>
        </w:rPr>
        <w:t xml:space="preserve">ogólne kryterium dostępu </w:t>
      </w:r>
      <w:r w:rsidR="00723AEF">
        <w:rPr>
          <w:rStyle w:val="FontStyle51"/>
          <w:rFonts w:ascii="Calibri" w:hAnsi="Calibri" w:cs="Calibri"/>
          <w:sz w:val="24"/>
          <w:szCs w:val="24"/>
        </w:rPr>
        <w:t xml:space="preserve">nr 11 </w:t>
      </w:r>
      <w:r w:rsidRPr="00864E26">
        <w:rPr>
          <w:rStyle w:val="FontStyle51"/>
          <w:rFonts w:ascii="Calibri" w:hAnsi="Calibri" w:cs="Calibri"/>
          <w:b/>
          <w:sz w:val="24"/>
          <w:szCs w:val="24"/>
        </w:rPr>
        <w:t xml:space="preserve">Zgodność projektu z zasadą dostępności dla osób </w:t>
      </w:r>
      <w:r w:rsidRPr="00864E26">
        <w:rPr>
          <w:rStyle w:val="FontStyle51"/>
          <w:rFonts w:ascii="Calibri" w:hAnsi="Calibri" w:cs="Calibri"/>
          <w:b/>
          <w:sz w:val="24"/>
          <w:szCs w:val="24"/>
        </w:rPr>
        <w:br/>
        <w:t xml:space="preserve">z niepełnosprawnościami </w:t>
      </w:r>
      <w:r w:rsidRPr="00FF3270">
        <w:rPr>
          <w:rStyle w:val="FontStyle51"/>
          <w:rFonts w:ascii="Calibri" w:hAnsi="Calibri" w:cs="Calibri"/>
          <w:sz w:val="24"/>
          <w:szCs w:val="24"/>
        </w:rPr>
        <w:t>zostało uznane za spełnione, opis w</w:t>
      </w:r>
      <w:r w:rsidRPr="00FF3270">
        <w:rPr>
          <w:rFonts w:ascii="Calibri" w:hAnsi="Calibri" w:cs="Calibri"/>
          <w:sz w:val="24"/>
          <w:szCs w:val="24"/>
        </w:rPr>
        <w:t xml:space="preserve">sparcia zaplanowanego w projekcie musi uwzględniać informacje, </w:t>
      </w:r>
      <w:r w:rsidRPr="00FF3270">
        <w:rPr>
          <w:rStyle w:val="FontStyle51"/>
          <w:rFonts w:ascii="Calibri" w:hAnsi="Calibri" w:cs="Calibri"/>
          <w:sz w:val="24"/>
          <w:szCs w:val="24"/>
        </w:rPr>
        <w:t>w jaki sposób Twój projekt będzie zgodny z zasadą dostępności dla osób z niepełnosprawnościami.</w:t>
      </w:r>
    </w:p>
    <w:p w:rsidR="00B5748D" w:rsidRPr="001D14D3" w:rsidRDefault="00B5748D" w:rsidP="00592929">
      <w:pPr>
        <w:pStyle w:val="konkurs"/>
        <w:spacing w:before="120" w:after="120"/>
        <w:jc w:val="left"/>
        <w:rPr>
          <w:rStyle w:val="FontStyle51"/>
          <w:rFonts w:ascii="Calibri" w:hAnsi="Calibri" w:cs="Calibri"/>
          <w:sz w:val="24"/>
          <w:szCs w:val="24"/>
        </w:rPr>
      </w:pPr>
      <w:r w:rsidRPr="001D14D3">
        <w:rPr>
          <w:rStyle w:val="FontStyle51"/>
          <w:rFonts w:ascii="Calibri" w:hAnsi="Calibri" w:cs="Calibri"/>
          <w:sz w:val="24"/>
          <w:szCs w:val="24"/>
        </w:rPr>
        <w:t xml:space="preserve">Kluczowym elementem jest zaplanowanie w projekcie działań niwelujących nierówności ze względu na niepełnosprawność. Powinny być one zindywidualizowane i wynikać </w:t>
      </w:r>
      <w:r w:rsidRPr="001D14D3">
        <w:rPr>
          <w:rStyle w:val="FontStyle51"/>
          <w:rFonts w:ascii="Calibri" w:hAnsi="Calibri" w:cs="Calibri"/>
          <w:sz w:val="24"/>
          <w:szCs w:val="24"/>
        </w:rPr>
        <w:br/>
        <w:t xml:space="preserve">z przeprowadzonej na pierwszym etapie analizy potrzeb osób z niepełnosprawnościami, które znajdą się w strukturze grupy docelowej. </w:t>
      </w:r>
    </w:p>
    <w:p w:rsidR="00B5748D" w:rsidRPr="001D14D3" w:rsidRDefault="00B5748D" w:rsidP="00441CB1">
      <w:pPr>
        <w:pStyle w:val="konkurs"/>
        <w:spacing w:before="120" w:after="120"/>
        <w:jc w:val="left"/>
        <w:rPr>
          <w:rFonts w:ascii="Calibri" w:hAnsi="Calibri" w:cs="Calibri"/>
          <w:sz w:val="24"/>
          <w:szCs w:val="24"/>
        </w:rPr>
      </w:pPr>
      <w:r w:rsidRPr="001D14D3">
        <w:rPr>
          <w:rFonts w:ascii="Calibri" w:hAnsi="Calibri" w:cs="Calibri"/>
          <w:bCs/>
          <w:sz w:val="24"/>
          <w:szCs w:val="24"/>
        </w:rPr>
        <w:t xml:space="preserve">Poniższe pytania mogą być dla Ciebie pomocne w ocenie, czy Twój projekt  spełnia zasady dostępności w części 4.1 Zadania: </w:t>
      </w:r>
    </w:p>
    <w:p w:rsidR="00B5748D" w:rsidRPr="00FF3270" w:rsidRDefault="00AA704A" w:rsidP="00441CB1">
      <w:pPr>
        <w:pStyle w:val="konkurs"/>
        <w:spacing w:before="120" w:after="120"/>
        <w:ind w:firstLine="360"/>
        <w:jc w:val="left"/>
        <w:rPr>
          <w:rFonts w:ascii="Calibri" w:hAnsi="Calibri" w:cs="Calibri"/>
          <w:sz w:val="24"/>
          <w:szCs w:val="24"/>
        </w:rPr>
      </w:pPr>
      <w:r w:rsidRPr="00FF3270">
        <w:rPr>
          <w:rFonts w:ascii="Calibri" w:hAnsi="Calibri" w:cs="Calibri"/>
          <w:sz w:val="24"/>
          <w:szCs w:val="24"/>
        </w:rPr>
        <w:t>-</w:t>
      </w:r>
      <w:r w:rsidR="00B5748D" w:rsidRPr="00FF3270">
        <w:rPr>
          <w:rFonts w:ascii="Calibri" w:hAnsi="Calibri" w:cs="Calibri"/>
          <w:sz w:val="24"/>
          <w:szCs w:val="24"/>
        </w:rPr>
        <w:t xml:space="preserve"> Czy każde wsparcie w projekcie będzie realizowane w miejscach dostępnych dla osób </w:t>
      </w:r>
      <w:r w:rsidR="00B5748D" w:rsidRPr="00FF3270">
        <w:rPr>
          <w:rFonts w:ascii="Calibri" w:hAnsi="Calibri" w:cs="Calibri"/>
          <w:sz w:val="24"/>
          <w:szCs w:val="24"/>
        </w:rPr>
        <w:br/>
        <w:t xml:space="preserve">z niepełnosprawnościami (w przypadku projektów dedykowanych osobom z niepełnosprawnościami i projektów, w których zakłada się ich udział)? </w:t>
      </w:r>
    </w:p>
    <w:p w:rsidR="00B5748D" w:rsidRPr="00FF3270" w:rsidRDefault="00AA704A" w:rsidP="00441CB1">
      <w:pPr>
        <w:pStyle w:val="konkurs"/>
        <w:spacing w:before="120" w:after="120"/>
        <w:ind w:firstLine="360"/>
        <w:jc w:val="left"/>
        <w:rPr>
          <w:rFonts w:ascii="Calibri" w:hAnsi="Calibri" w:cs="Calibri"/>
          <w:sz w:val="24"/>
          <w:szCs w:val="24"/>
        </w:rPr>
      </w:pPr>
      <w:r w:rsidRPr="00FF3270">
        <w:rPr>
          <w:rFonts w:ascii="Calibri" w:hAnsi="Calibri" w:cs="Calibri"/>
          <w:sz w:val="24"/>
          <w:szCs w:val="24"/>
        </w:rPr>
        <w:t>-</w:t>
      </w:r>
      <w:r w:rsidR="00B5748D" w:rsidRPr="00FF3270">
        <w:rPr>
          <w:rFonts w:ascii="Calibri" w:hAnsi="Calibri" w:cs="Calibri"/>
          <w:sz w:val="24"/>
          <w:szCs w:val="24"/>
        </w:rPr>
        <w:t xml:space="preserve"> Czy będziesz miał możliwość dostosowania miejsca realizacji wsparcia do potrzeb osób </w:t>
      </w:r>
      <w:r w:rsidR="00B5748D" w:rsidRPr="00FF3270">
        <w:rPr>
          <w:rFonts w:ascii="Calibri" w:hAnsi="Calibri" w:cs="Calibri"/>
          <w:sz w:val="24"/>
          <w:szCs w:val="24"/>
        </w:rPr>
        <w:br/>
        <w:t xml:space="preserve">z niepełnosprawnościami (w przypadku projektów, w których na etapie planowania nie zakłada się udziału osób z niepełnosprawnościami)? </w:t>
      </w:r>
    </w:p>
    <w:p w:rsidR="00B5748D" w:rsidRPr="00FF3270" w:rsidRDefault="00AA704A" w:rsidP="00441CB1">
      <w:pPr>
        <w:pStyle w:val="konkurs"/>
        <w:spacing w:before="120" w:after="120"/>
        <w:ind w:firstLine="360"/>
        <w:jc w:val="left"/>
        <w:rPr>
          <w:rFonts w:ascii="Calibri" w:hAnsi="Calibri" w:cs="Calibri"/>
          <w:sz w:val="24"/>
          <w:szCs w:val="24"/>
        </w:rPr>
      </w:pPr>
      <w:r w:rsidRPr="00FF3270">
        <w:rPr>
          <w:rFonts w:ascii="Calibri" w:hAnsi="Calibri" w:cs="Calibri"/>
          <w:sz w:val="24"/>
          <w:szCs w:val="24"/>
        </w:rPr>
        <w:t>-</w:t>
      </w:r>
      <w:r w:rsidR="00B5748D" w:rsidRPr="00FF3270">
        <w:rPr>
          <w:rFonts w:ascii="Calibri" w:hAnsi="Calibri" w:cs="Calibri"/>
          <w:sz w:val="24"/>
          <w:szCs w:val="24"/>
        </w:rPr>
        <w:t xml:space="preserve"> Czy produkty, materiały dla uczestników projektu będą dostępne dla osób </w:t>
      </w:r>
      <w:r w:rsidR="00B5748D" w:rsidRPr="00FF3270">
        <w:rPr>
          <w:rFonts w:ascii="Calibri" w:hAnsi="Calibri" w:cs="Calibri"/>
          <w:sz w:val="24"/>
          <w:szCs w:val="24"/>
        </w:rPr>
        <w:br/>
        <w:t xml:space="preserve">z niepełnosprawnościami? </w:t>
      </w:r>
    </w:p>
    <w:p w:rsidR="00B5748D" w:rsidRPr="00FF3270" w:rsidRDefault="00AA704A" w:rsidP="00441CB1">
      <w:pPr>
        <w:pStyle w:val="konkurs"/>
        <w:spacing w:before="120" w:after="120"/>
        <w:ind w:firstLine="360"/>
        <w:jc w:val="left"/>
        <w:rPr>
          <w:rFonts w:ascii="Calibri" w:hAnsi="Calibri" w:cs="Calibri"/>
          <w:sz w:val="24"/>
          <w:szCs w:val="24"/>
        </w:rPr>
      </w:pPr>
      <w:r w:rsidRPr="00FF3270">
        <w:rPr>
          <w:rFonts w:ascii="Calibri" w:hAnsi="Calibri" w:cs="Calibri"/>
          <w:sz w:val="24"/>
          <w:szCs w:val="24"/>
        </w:rPr>
        <w:t>-</w:t>
      </w:r>
      <w:r w:rsidR="00B5748D" w:rsidRPr="00FF3270">
        <w:rPr>
          <w:rFonts w:ascii="Calibri" w:hAnsi="Calibri" w:cs="Calibri"/>
          <w:sz w:val="24"/>
          <w:szCs w:val="24"/>
        </w:rPr>
        <w:t xml:space="preserve"> Czy czas trwania poszczególnych etapów projektu jest dostosowany do potrzeb uczestników z niepełnosprawnościami? </w:t>
      </w:r>
    </w:p>
    <w:p w:rsidR="00B5748D" w:rsidRPr="00FF3270" w:rsidRDefault="00AA704A" w:rsidP="00E11C05">
      <w:pPr>
        <w:pStyle w:val="konkurs"/>
        <w:spacing w:before="120" w:after="120"/>
        <w:ind w:firstLine="360"/>
        <w:jc w:val="left"/>
        <w:rPr>
          <w:rFonts w:ascii="Calibri" w:hAnsi="Calibri" w:cs="Calibri"/>
          <w:sz w:val="24"/>
          <w:szCs w:val="24"/>
        </w:rPr>
      </w:pPr>
      <w:r w:rsidRPr="00FF3270">
        <w:rPr>
          <w:rFonts w:ascii="Calibri" w:hAnsi="Calibri" w:cs="Calibri"/>
          <w:sz w:val="24"/>
          <w:szCs w:val="24"/>
        </w:rPr>
        <w:t>-</w:t>
      </w:r>
      <w:r w:rsidR="00B5748D" w:rsidRPr="00FF3270">
        <w:rPr>
          <w:rFonts w:ascii="Calibri" w:hAnsi="Calibri" w:cs="Calibri"/>
          <w:sz w:val="24"/>
          <w:szCs w:val="24"/>
        </w:rPr>
        <w:t xml:space="preserve"> Czy w harmonogramie realizacji projektu uwzględniono możliwość wygospodarowania czasu na pozyskanie dodatkowych środków umożliwiających zastosowanie mechanizmu racjonalnych usprawnień (w przypadku projektów, które nie są dedykowane osobom z niepełnosprawnościami i w których na etapie planowania nie zakłada się ich udziału)? </w:t>
      </w:r>
    </w:p>
    <w:p w:rsidR="00B5748D" w:rsidRPr="00FF3270" w:rsidRDefault="00B5748D" w:rsidP="00441CB1">
      <w:pPr>
        <w:pStyle w:val="konkurs"/>
        <w:spacing w:before="120" w:after="120"/>
        <w:jc w:val="left"/>
        <w:rPr>
          <w:rStyle w:val="FontStyle51"/>
          <w:rFonts w:ascii="Calibri" w:hAnsi="Calibri" w:cs="Calibri"/>
          <w:color w:val="FF0000"/>
          <w:sz w:val="24"/>
          <w:szCs w:val="24"/>
        </w:rPr>
      </w:pPr>
      <w:r w:rsidRPr="00FF3270">
        <w:rPr>
          <w:rStyle w:val="FontStyle51"/>
          <w:rFonts w:ascii="Calibri" w:hAnsi="Calibri" w:cs="Calibri"/>
          <w:sz w:val="24"/>
          <w:szCs w:val="24"/>
        </w:rPr>
        <w:t xml:space="preserve">Możesz również posiłkować się informacjami zawartymi </w:t>
      </w:r>
      <w:r w:rsidR="00D77A51">
        <w:rPr>
          <w:rStyle w:val="FontStyle51"/>
          <w:rFonts w:ascii="Calibri" w:hAnsi="Calibri" w:cs="Calibri"/>
          <w:sz w:val="24"/>
          <w:szCs w:val="24"/>
        </w:rPr>
        <w:t xml:space="preserve">w </w:t>
      </w:r>
      <w:r w:rsidRPr="00FF3270">
        <w:rPr>
          <w:rStyle w:val="FontStyle51"/>
          <w:rFonts w:ascii="Calibri" w:hAnsi="Calibri" w:cs="Calibri"/>
          <w:sz w:val="24"/>
          <w:szCs w:val="24"/>
        </w:rPr>
        <w:t xml:space="preserve">niniejszej Instrukcji w rozdziale pn.: Instrukcja dotycząca zapewnienia szans i niedyskryminacji, w tym dostępności dla osób z niepełnosprawnościami. </w:t>
      </w:r>
    </w:p>
    <w:p w:rsidR="00424B79" w:rsidRDefault="00A51EB1" w:rsidP="006D3DA4">
      <w:pPr>
        <w:pStyle w:val="Style22"/>
        <w:spacing w:before="240" w:after="24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 xml:space="preserve">Na podstawie punktu 4.1 wniosku oceniany jest sposób osiągania wskaźników realizacji celu głównego projektu. Przedstaw, jakie zadania zrealizujesz, aby osiągnąć założone wcześniej wskaźniki. Pamiętaj o logicznym powiązaniu określonego w podpunkcie 3.1.1 celu głównego projektu z zadaniami, których realizacja doprowadzi do jego osiągnięcia. Ocenie podlega trafność doboru instrumentów i planowanych zadań do zidentyfikowanych w RPO WŁ </w:t>
      </w:r>
      <w:r w:rsidR="00B0316B" w:rsidRPr="00FF3270">
        <w:rPr>
          <w:rStyle w:val="FontStyle51"/>
          <w:rFonts w:ascii="Calibri" w:hAnsi="Calibri" w:cs="Calibri"/>
          <w:sz w:val="24"/>
          <w:szCs w:val="24"/>
        </w:rPr>
        <w:t xml:space="preserve">2014-2020 </w:t>
      </w:r>
      <w:r w:rsidRPr="00FF3270">
        <w:rPr>
          <w:rStyle w:val="FontStyle51"/>
          <w:rFonts w:ascii="Calibri" w:hAnsi="Calibri" w:cs="Calibri"/>
          <w:sz w:val="24"/>
          <w:szCs w:val="24"/>
        </w:rPr>
        <w:t>problemów, specyficznych potrzeb grupy docelowej, obszaru, na jakim realizowany jest projekt oraz innych warunków i ograniczeń. W ramach opisu zadań powinna znaleźć się informacja dotycząca rodzaju i charakteru udzielanego wsparcia ze wskazaniem liczby osób, które otrzymają dane wsparcie w ramach projektu.</w:t>
      </w:r>
    </w:p>
    <w:p w:rsidR="00A15EDB" w:rsidRPr="00A15EDB" w:rsidRDefault="00A15EDB" w:rsidP="00A15EDB">
      <w:pPr>
        <w:pStyle w:val="Style22"/>
        <w:spacing w:before="240" w:after="240" w:line="360" w:lineRule="auto"/>
        <w:rPr>
          <w:rStyle w:val="FontStyle51"/>
          <w:rFonts w:ascii="Calibri" w:hAnsi="Calibri" w:cs="Calibri"/>
          <w:sz w:val="24"/>
          <w:szCs w:val="24"/>
        </w:rPr>
      </w:pPr>
      <w:r w:rsidRPr="00A15EDB">
        <w:rPr>
          <w:rStyle w:val="FontStyle51"/>
          <w:rFonts w:ascii="Calibri" w:hAnsi="Calibri" w:cs="Calibri"/>
          <w:sz w:val="24"/>
          <w:szCs w:val="24"/>
        </w:rPr>
        <w:t>Opis planowanych zadań powinien być możliwie dokładny. Uwzględnij w szczególności: osoby odpowiedzialne za ich realizację, warunki do rozpoczęcia wsparcia, planowane terminy rozpoczęcia i zakończenia jego realizacji, miejsce i formę prowadzenia zajęć, liczbę edycji, liczbę grup, planowane harmonogramy zajęć/działań z liczbą godzin wsparcia, zaangażowaną kadrę, ramowy opis planowanych działań (np. programu szkolenia), materiały, jakie zostaną przekazane uczestnikom. Pamiętaj, by opis zadań był spójny m.in. z harmonogramem realizacji projektu.</w:t>
      </w:r>
    </w:p>
    <w:p w:rsidR="00A15EDB" w:rsidRDefault="00A15EDB" w:rsidP="00A15EDB">
      <w:pPr>
        <w:pStyle w:val="Style22"/>
        <w:spacing w:before="240" w:after="240" w:line="360" w:lineRule="auto"/>
        <w:jc w:val="left"/>
        <w:rPr>
          <w:rStyle w:val="FontStyle51"/>
          <w:rFonts w:ascii="Calibri" w:hAnsi="Calibri" w:cs="Calibri"/>
          <w:sz w:val="24"/>
          <w:szCs w:val="24"/>
        </w:rPr>
      </w:pPr>
      <w:r w:rsidRPr="00A15EDB">
        <w:rPr>
          <w:rStyle w:val="FontStyle51"/>
          <w:rFonts w:ascii="Calibri" w:hAnsi="Calibri" w:cs="Calibri"/>
          <w:sz w:val="24"/>
          <w:szCs w:val="24"/>
        </w:rPr>
        <w:t>Liczba edycji, planowane terminy rozpoczęcia i zakończenia oraz planowane harmonogramy wsparcia z liczbą godzin, mogą też wynikać z innych części wniosku np. harmonogramu realizacji projektu, budżetu szczegółowego projektu, nie mniej jednak pamiętaj, że informacje zawarte w poszczególnych częściach wniosku muszą być ze sobą spójne.</w:t>
      </w:r>
    </w:p>
    <w:p w:rsidR="002508F4" w:rsidRPr="00FF3270" w:rsidRDefault="002508F4" w:rsidP="002508F4">
      <w:pPr>
        <w:pStyle w:val="konkurs"/>
        <w:jc w:val="left"/>
        <w:rPr>
          <w:rFonts w:ascii="Calibri" w:hAnsi="Calibri" w:cs="Calibri"/>
          <w:b/>
          <w:color w:val="FF0000"/>
          <w:sz w:val="24"/>
          <w:szCs w:val="24"/>
        </w:rPr>
      </w:pPr>
      <w:r w:rsidRPr="00FF3270">
        <w:rPr>
          <w:rFonts w:ascii="Calibri" w:hAnsi="Calibri" w:cs="Calibri"/>
          <w:b/>
          <w:color w:val="FF0000"/>
          <w:sz w:val="24"/>
          <w:szCs w:val="24"/>
        </w:rPr>
        <w:t xml:space="preserve">Ważne! </w:t>
      </w:r>
    </w:p>
    <w:p w:rsidR="002508F4" w:rsidRDefault="002508F4" w:rsidP="002508F4">
      <w:pPr>
        <w:pStyle w:val="konkurs"/>
        <w:spacing w:before="120" w:after="120"/>
        <w:rPr>
          <w:rFonts w:ascii="Calibri" w:hAnsi="Calibri" w:cs="Calibri"/>
          <w:sz w:val="24"/>
          <w:szCs w:val="24"/>
        </w:rPr>
      </w:pPr>
      <w:r>
        <w:rPr>
          <w:rFonts w:ascii="Calibri" w:hAnsi="Calibri" w:cs="Calibri"/>
          <w:sz w:val="24"/>
          <w:szCs w:val="24"/>
        </w:rPr>
        <w:t xml:space="preserve">Opis zadań musi być zgody </w:t>
      </w:r>
      <w:r w:rsidRPr="00A547D9">
        <w:rPr>
          <w:rFonts w:ascii="Calibri" w:hAnsi="Calibri" w:cs="Calibri"/>
          <w:sz w:val="24"/>
          <w:szCs w:val="24"/>
        </w:rPr>
        <w:t>z postanowieniami „Standardu udzielania wsparci</w:t>
      </w:r>
      <w:r w:rsidR="00A547D9" w:rsidRPr="00A547D9">
        <w:rPr>
          <w:rFonts w:ascii="Calibri" w:hAnsi="Calibri" w:cs="Calibri"/>
          <w:sz w:val="24"/>
          <w:szCs w:val="24"/>
        </w:rPr>
        <w:t xml:space="preserve">a w ramach </w:t>
      </w:r>
      <w:r w:rsidR="00096254">
        <w:rPr>
          <w:rFonts w:ascii="Calibri" w:hAnsi="Calibri" w:cs="Calibri"/>
          <w:sz w:val="24"/>
          <w:szCs w:val="24"/>
        </w:rPr>
        <w:t>konkursu nr RPLD</w:t>
      </w:r>
      <w:r w:rsidR="00096254" w:rsidRPr="00096254">
        <w:rPr>
          <w:rFonts w:ascii="Calibri" w:hAnsi="Calibri" w:cs="Calibri"/>
          <w:bCs/>
        </w:rPr>
        <w:t>.08.03.01-IP.01-10-001/18</w:t>
      </w:r>
      <w:r w:rsidRPr="00A547D9">
        <w:rPr>
          <w:rFonts w:ascii="Calibri" w:hAnsi="Calibri" w:cs="Calibri"/>
          <w:sz w:val="24"/>
          <w:szCs w:val="24"/>
        </w:rPr>
        <w:t>”.</w:t>
      </w:r>
      <w:r>
        <w:rPr>
          <w:rFonts w:ascii="Calibri" w:hAnsi="Calibri" w:cs="Calibri"/>
          <w:sz w:val="24"/>
          <w:szCs w:val="24"/>
        </w:rPr>
        <w:t xml:space="preserve"> </w:t>
      </w:r>
    </w:p>
    <w:p w:rsidR="002508F4" w:rsidRDefault="002508F4" w:rsidP="002508F4">
      <w:pPr>
        <w:pStyle w:val="konkurs"/>
        <w:spacing w:before="120" w:after="120"/>
        <w:rPr>
          <w:rFonts w:ascii="Calibri" w:hAnsi="Calibri" w:cs="Calibri"/>
          <w:sz w:val="24"/>
          <w:szCs w:val="24"/>
        </w:rPr>
      </w:pPr>
      <w:r>
        <w:rPr>
          <w:rFonts w:ascii="Calibri" w:hAnsi="Calibri" w:cs="Calibri"/>
          <w:sz w:val="24"/>
          <w:szCs w:val="24"/>
        </w:rPr>
        <w:t>W opisie zadań powinieneś w szczególności opisać:</w:t>
      </w:r>
    </w:p>
    <w:p w:rsidR="002508F4" w:rsidRPr="004444AB" w:rsidRDefault="002508F4" w:rsidP="00F103A4">
      <w:pPr>
        <w:pStyle w:val="konkurs"/>
        <w:numPr>
          <w:ilvl w:val="0"/>
          <w:numId w:val="66"/>
        </w:numPr>
        <w:spacing w:before="120" w:after="120"/>
        <w:ind w:left="426" w:hanging="426"/>
        <w:rPr>
          <w:rFonts w:ascii="Calibri" w:hAnsi="Calibri" w:cs="Calibri"/>
          <w:sz w:val="24"/>
          <w:szCs w:val="24"/>
        </w:rPr>
      </w:pPr>
      <w:r w:rsidRPr="004444AB">
        <w:rPr>
          <w:rFonts w:ascii="Calibri" w:hAnsi="Calibri" w:cs="Calibri"/>
          <w:sz w:val="24"/>
          <w:szCs w:val="24"/>
        </w:rPr>
        <w:t>procedurę i zasady przyznawania wsparcia finansowego, w tym obiektywne i merytoryczne kryteria selekcji uczestników projektu, którym zostaną przyznane finansowe środki na rozwój przedsiębiorczości (k</w:t>
      </w:r>
      <w:r>
        <w:rPr>
          <w:rFonts w:ascii="Calibri" w:hAnsi="Calibri" w:cs="Calibri"/>
          <w:sz w:val="24"/>
          <w:szCs w:val="24"/>
        </w:rPr>
        <w:t>ryteria oceny biznesplanów),</w:t>
      </w:r>
    </w:p>
    <w:p w:rsidR="002508F4" w:rsidRPr="004444AB" w:rsidRDefault="002508F4" w:rsidP="00F103A4">
      <w:pPr>
        <w:pStyle w:val="konkurs"/>
        <w:numPr>
          <w:ilvl w:val="0"/>
          <w:numId w:val="66"/>
        </w:numPr>
        <w:spacing w:before="120" w:after="120"/>
        <w:ind w:left="426" w:hanging="426"/>
        <w:rPr>
          <w:rFonts w:ascii="Calibri" w:hAnsi="Calibri" w:cs="Calibri"/>
          <w:sz w:val="24"/>
          <w:szCs w:val="24"/>
        </w:rPr>
      </w:pPr>
      <w:r w:rsidRPr="004444AB">
        <w:rPr>
          <w:rFonts w:ascii="Calibri" w:hAnsi="Calibri" w:cs="Calibri"/>
          <w:sz w:val="24"/>
          <w:szCs w:val="24"/>
        </w:rPr>
        <w:lastRenderedPageBreak/>
        <w:t>planowane formy i zakres wsparcia finan</w:t>
      </w:r>
      <w:r>
        <w:rPr>
          <w:rFonts w:ascii="Calibri" w:hAnsi="Calibri" w:cs="Calibri"/>
          <w:sz w:val="24"/>
          <w:szCs w:val="24"/>
        </w:rPr>
        <w:t>sowego,</w:t>
      </w:r>
    </w:p>
    <w:p w:rsidR="002508F4" w:rsidRPr="004444AB" w:rsidRDefault="002508F4" w:rsidP="00F103A4">
      <w:pPr>
        <w:pStyle w:val="konkurs"/>
        <w:numPr>
          <w:ilvl w:val="0"/>
          <w:numId w:val="66"/>
        </w:numPr>
        <w:spacing w:before="120" w:after="120"/>
        <w:ind w:left="426" w:hanging="426"/>
        <w:rPr>
          <w:rFonts w:ascii="Calibri" w:hAnsi="Calibri" w:cs="Calibri"/>
          <w:sz w:val="24"/>
          <w:szCs w:val="24"/>
        </w:rPr>
      </w:pPr>
      <w:r w:rsidRPr="004444AB">
        <w:rPr>
          <w:rFonts w:ascii="Calibri" w:hAnsi="Calibri" w:cs="Calibri"/>
          <w:sz w:val="24"/>
          <w:szCs w:val="24"/>
        </w:rPr>
        <w:t>planowany zakres wsparcia doradczo-szkoleniowego (w tym założenia programowe, zakres tematyczny, , wymiar godzinowy, liczebność</w:t>
      </w:r>
      <w:r>
        <w:rPr>
          <w:rFonts w:ascii="Calibri" w:hAnsi="Calibri" w:cs="Calibri"/>
          <w:sz w:val="24"/>
          <w:szCs w:val="24"/>
        </w:rPr>
        <w:t xml:space="preserve"> grup, itp.),</w:t>
      </w:r>
    </w:p>
    <w:p w:rsidR="002508F4" w:rsidRPr="004444AB" w:rsidRDefault="002508F4" w:rsidP="00F103A4">
      <w:pPr>
        <w:pStyle w:val="konkurs"/>
        <w:numPr>
          <w:ilvl w:val="0"/>
          <w:numId w:val="66"/>
        </w:numPr>
        <w:spacing w:before="120" w:after="120"/>
        <w:ind w:left="426" w:hanging="426"/>
        <w:rPr>
          <w:rFonts w:ascii="Calibri" w:hAnsi="Calibri" w:cs="Calibri"/>
          <w:sz w:val="24"/>
          <w:szCs w:val="24"/>
        </w:rPr>
      </w:pPr>
      <w:r w:rsidRPr="004444AB">
        <w:rPr>
          <w:rFonts w:ascii="Calibri" w:hAnsi="Calibri" w:cs="Calibri"/>
          <w:sz w:val="24"/>
          <w:szCs w:val="24"/>
        </w:rPr>
        <w:t>sposób i tryb monitorowania prawidłowości realizacji i wydatkowania przyznanego wsparcia, w tym zasady przeprowadzania monitoringu i kontroli w miejscu prowadzenia działalności gospodarczej oraz prawidłowości realizacji innych obowiązków przez uczestników projek</w:t>
      </w:r>
      <w:r>
        <w:rPr>
          <w:rFonts w:ascii="Calibri" w:hAnsi="Calibri" w:cs="Calibri"/>
          <w:sz w:val="24"/>
          <w:szCs w:val="24"/>
        </w:rPr>
        <w:t>tu,</w:t>
      </w:r>
    </w:p>
    <w:p w:rsidR="002508F4" w:rsidRPr="0044257A" w:rsidRDefault="002508F4" w:rsidP="00F103A4">
      <w:pPr>
        <w:pStyle w:val="konkurs"/>
        <w:numPr>
          <w:ilvl w:val="0"/>
          <w:numId w:val="66"/>
        </w:numPr>
        <w:spacing w:before="120" w:after="120"/>
        <w:ind w:left="426" w:hanging="426"/>
        <w:rPr>
          <w:rFonts w:ascii="Calibri" w:hAnsi="Calibri" w:cs="Calibri"/>
          <w:sz w:val="24"/>
          <w:szCs w:val="24"/>
        </w:rPr>
      </w:pPr>
      <w:r w:rsidRPr="004444AB">
        <w:rPr>
          <w:rFonts w:ascii="Calibri" w:hAnsi="Calibri" w:cs="Calibri"/>
          <w:sz w:val="24"/>
          <w:szCs w:val="24"/>
        </w:rPr>
        <w:t xml:space="preserve">zasady odwołania się uczestnika projektu od </w:t>
      </w:r>
      <w:r>
        <w:rPr>
          <w:rFonts w:ascii="Calibri" w:hAnsi="Calibri" w:cs="Calibri"/>
          <w:sz w:val="24"/>
          <w:szCs w:val="24"/>
        </w:rPr>
        <w:t>negatywnej decyzji beneficjenta.</w:t>
      </w:r>
    </w:p>
    <w:p w:rsidR="002508F4" w:rsidRDefault="002508F4" w:rsidP="002508F4">
      <w:pPr>
        <w:pStyle w:val="konkurs"/>
        <w:spacing w:before="120" w:after="120"/>
        <w:jc w:val="left"/>
        <w:rPr>
          <w:rFonts w:ascii="Calibri" w:hAnsi="Calibri" w:cs="Calibri"/>
          <w:sz w:val="24"/>
          <w:szCs w:val="24"/>
        </w:rPr>
      </w:pPr>
      <w:r>
        <w:rPr>
          <w:rFonts w:ascii="Calibri" w:hAnsi="Calibri" w:cs="Calibri"/>
          <w:sz w:val="24"/>
          <w:szCs w:val="24"/>
        </w:rPr>
        <w:t>Decyzja o przyznaniu uczestnikowi wsparcia finansowego oparta jest o ocenę złożonego przez niego biznesplanu. W związku z tym we wniosku należy opisać procedurę i kryteria oceny biznesplanów. Kryteria oceny biznesplanów powinny uwzględniać trwałość działalności gospodarczej. Zgodnie z</w:t>
      </w:r>
      <w:r w:rsidR="00723AEF">
        <w:rPr>
          <w:rFonts w:ascii="Calibri" w:hAnsi="Calibri" w:cs="Calibri"/>
          <w:sz w:val="24"/>
          <w:szCs w:val="24"/>
        </w:rPr>
        <w:t>e szczegółowym</w:t>
      </w:r>
      <w:r>
        <w:rPr>
          <w:rFonts w:ascii="Calibri" w:hAnsi="Calibri" w:cs="Calibri"/>
          <w:sz w:val="24"/>
          <w:szCs w:val="24"/>
        </w:rPr>
        <w:t xml:space="preserve"> kryterium dostępu nr </w:t>
      </w:r>
      <w:r w:rsidR="00723AEF">
        <w:rPr>
          <w:rFonts w:ascii="Calibri" w:hAnsi="Calibri" w:cs="Calibri"/>
          <w:sz w:val="24"/>
          <w:szCs w:val="24"/>
        </w:rPr>
        <w:t xml:space="preserve">4 </w:t>
      </w:r>
      <w:r>
        <w:rPr>
          <w:rFonts w:ascii="Calibri" w:hAnsi="Calibri" w:cs="Calibri"/>
          <w:sz w:val="24"/>
          <w:szCs w:val="24"/>
        </w:rPr>
        <w:t xml:space="preserve">nie wszyscy uczestnicy projektu otrzymają </w:t>
      </w:r>
      <w:r w:rsidR="00212D07">
        <w:rPr>
          <w:rFonts w:ascii="Calibri" w:hAnsi="Calibri" w:cs="Calibri"/>
          <w:sz w:val="24"/>
          <w:szCs w:val="24"/>
        </w:rPr>
        <w:t>dotacje na uruchomienie działalności gospodarczej</w:t>
      </w:r>
      <w:r>
        <w:rPr>
          <w:rFonts w:ascii="Calibri" w:hAnsi="Calibri" w:cs="Calibri"/>
          <w:sz w:val="24"/>
          <w:szCs w:val="24"/>
        </w:rPr>
        <w:t>, zatem ocena kryteriów powinna pozwolić wyznaczyć kolejność do otrzymania wsparcia (np. przez przyznawanie punktów). Należy, zatem, w treści wniosku opisać w jaki sposób spośród uczestników projektu wybierani będą ci, którzy otrzymają wsparcie.</w:t>
      </w:r>
    </w:p>
    <w:p w:rsidR="002508F4" w:rsidRDefault="002508F4" w:rsidP="002508F4">
      <w:pPr>
        <w:pStyle w:val="konkurs"/>
        <w:spacing w:before="120" w:after="120"/>
        <w:jc w:val="left"/>
        <w:rPr>
          <w:rFonts w:ascii="Calibri" w:hAnsi="Calibri" w:cs="Calibri"/>
          <w:sz w:val="24"/>
          <w:szCs w:val="24"/>
        </w:rPr>
      </w:pPr>
      <w:r>
        <w:rPr>
          <w:rFonts w:ascii="Calibri" w:hAnsi="Calibri" w:cs="Calibri"/>
          <w:sz w:val="24"/>
          <w:szCs w:val="24"/>
        </w:rPr>
        <w:t xml:space="preserve">W związku z faktem, że uczestnik ma prawo odwołać się od decyzji beneficjenta odmawiającej wsparcia finansowego – należy opisać procedurę odwoławczą i jej zakres. Przy tym, należy uczestnikowi umożliwić złożenie odwołania przynajmniej od decyzji całkowicie </w:t>
      </w:r>
      <w:r w:rsidRPr="009A0B5C">
        <w:rPr>
          <w:rFonts w:ascii="Calibri" w:hAnsi="Calibri" w:cs="Calibri"/>
          <w:sz w:val="24"/>
          <w:szCs w:val="24"/>
        </w:rPr>
        <w:t>odmawiające</w:t>
      </w:r>
      <w:r>
        <w:rPr>
          <w:rFonts w:ascii="Calibri" w:hAnsi="Calibri" w:cs="Calibri"/>
          <w:sz w:val="24"/>
          <w:szCs w:val="24"/>
        </w:rPr>
        <w:t>j</w:t>
      </w:r>
      <w:r w:rsidRPr="009A0B5C">
        <w:rPr>
          <w:rFonts w:ascii="Calibri" w:hAnsi="Calibri" w:cs="Calibri"/>
          <w:sz w:val="24"/>
          <w:szCs w:val="24"/>
        </w:rPr>
        <w:t xml:space="preserve"> wsparcia finansowego. Do decyzji beneficjenta należy, czy umożliwi wniesienie odwołania także w szerszym zakresie, np. w sytuacji przyznania niższej niż wnioskowana kwoty wsparcia lub narzucenia uczestnikowi zmian w biznesplanie, z którymi ten się nie zgadza. Przyjęte rozwiązanie powinno zostać opisane we wniosku o dofinansowanie.</w:t>
      </w:r>
    </w:p>
    <w:p w:rsidR="002508F4" w:rsidRDefault="002508F4" w:rsidP="002508F4">
      <w:pPr>
        <w:pStyle w:val="konkurs"/>
        <w:spacing w:before="120" w:after="120"/>
        <w:jc w:val="left"/>
        <w:rPr>
          <w:rFonts w:ascii="Calibri" w:hAnsi="Calibri" w:cs="Calibri"/>
          <w:sz w:val="24"/>
          <w:szCs w:val="24"/>
        </w:rPr>
      </w:pPr>
      <w:r>
        <w:rPr>
          <w:rFonts w:ascii="Calibri" w:hAnsi="Calibri" w:cs="Calibri"/>
          <w:sz w:val="24"/>
          <w:szCs w:val="24"/>
        </w:rPr>
        <w:t>We wniosku należy opisać planowane formy i zakres wsparcia finansowego. W przypadku jednorazowej dotacji należy określić jej maksymalną wysokość. W przypadku finansowego wsparcia pomostowego należy wskazać przynajmniej jego okres mając na względzie, że może być udzielane na czas nie krótszy niż 6 miesięcy i nie dłuższy niż 12 miesięcy.</w:t>
      </w:r>
    </w:p>
    <w:p w:rsidR="002508F4" w:rsidRDefault="002508F4" w:rsidP="002508F4">
      <w:pPr>
        <w:pStyle w:val="konkurs"/>
        <w:spacing w:before="120" w:after="120"/>
        <w:jc w:val="left"/>
        <w:rPr>
          <w:rFonts w:ascii="Calibri" w:hAnsi="Calibri" w:cs="Calibri"/>
          <w:sz w:val="24"/>
          <w:szCs w:val="24"/>
        </w:rPr>
      </w:pPr>
      <w:r>
        <w:rPr>
          <w:rFonts w:ascii="Calibri" w:hAnsi="Calibri" w:cs="Calibri"/>
          <w:sz w:val="24"/>
          <w:szCs w:val="24"/>
        </w:rPr>
        <w:lastRenderedPageBreak/>
        <w:t>Można określić we wniosku sposób wydatkowania zarówno dotacji jak i wsparcia pomostowego, np. przez wskazanie sposobów w jaki może lub w jaki nie powinno wykorzystane być wsparcie. Może to nastąpić przykładowo przez wskazan</w:t>
      </w:r>
      <w:r w:rsidR="0098599B">
        <w:rPr>
          <w:rFonts w:ascii="Calibri" w:hAnsi="Calibri" w:cs="Calibri"/>
          <w:sz w:val="24"/>
          <w:szCs w:val="24"/>
        </w:rPr>
        <w:t>ie</w:t>
      </w:r>
      <w:r>
        <w:rPr>
          <w:rFonts w:ascii="Calibri" w:hAnsi="Calibri" w:cs="Calibri"/>
          <w:sz w:val="24"/>
          <w:szCs w:val="24"/>
        </w:rPr>
        <w:t xml:space="preserve"> katalogu pozytywnego lub negatywnego lub kombinacji obu tych rozwiązań.</w:t>
      </w:r>
    </w:p>
    <w:p w:rsidR="002508F4" w:rsidRDefault="002508F4" w:rsidP="002508F4">
      <w:pPr>
        <w:pStyle w:val="konkurs"/>
        <w:spacing w:before="120" w:after="120"/>
        <w:jc w:val="left"/>
        <w:rPr>
          <w:rFonts w:ascii="Calibri" w:hAnsi="Calibri" w:cs="Calibri"/>
          <w:sz w:val="24"/>
          <w:szCs w:val="24"/>
        </w:rPr>
      </w:pPr>
      <w:r>
        <w:rPr>
          <w:rFonts w:ascii="Calibri" w:hAnsi="Calibri" w:cs="Calibri"/>
          <w:sz w:val="24"/>
          <w:szCs w:val="24"/>
        </w:rPr>
        <w:t>Zasadniczo uczestnik powinien wydatkować wsparcie w postaci jednorazowej dotacji w terminie 3 miesięcy od rozpoczęcia działalności gospodarczej. Można jednak przewidzieć dłuższy okres wydatkowania dotacji, np. w sytuacji, gdy nie zostanie przyznane finansowe wsparcie pomostowe. W takim przypadku we wniosku o dofinansowanie należy określić w jakim okresie wsparcie w postaci dotacji powinno zostać wykorzystane.</w:t>
      </w:r>
    </w:p>
    <w:p w:rsidR="002508F4" w:rsidRDefault="002508F4" w:rsidP="002508F4">
      <w:pPr>
        <w:pStyle w:val="konkurs"/>
        <w:spacing w:before="120" w:after="120"/>
        <w:jc w:val="left"/>
        <w:rPr>
          <w:rFonts w:ascii="Calibri" w:hAnsi="Calibri" w:cs="Calibri"/>
          <w:sz w:val="24"/>
          <w:szCs w:val="24"/>
        </w:rPr>
      </w:pPr>
      <w:r>
        <w:rPr>
          <w:rFonts w:ascii="Calibri" w:hAnsi="Calibri" w:cs="Calibri"/>
          <w:sz w:val="24"/>
          <w:szCs w:val="24"/>
        </w:rPr>
        <w:t xml:space="preserve">W treści wniosku należy opisać zakres wsparcia szkoleniowo-doradczego, jakie zostanie udzielone uczestnikom projektu. </w:t>
      </w:r>
      <w:r w:rsidR="0098599B">
        <w:rPr>
          <w:rFonts w:ascii="Calibri" w:hAnsi="Calibri" w:cs="Calibri"/>
          <w:sz w:val="24"/>
          <w:szCs w:val="24"/>
        </w:rPr>
        <w:t>Należy zawrzeć co</w:t>
      </w:r>
      <w:r>
        <w:rPr>
          <w:rFonts w:ascii="Calibri" w:hAnsi="Calibri" w:cs="Calibri"/>
          <w:sz w:val="24"/>
          <w:szCs w:val="24"/>
        </w:rPr>
        <w:t xml:space="preserve"> najmniej:</w:t>
      </w:r>
    </w:p>
    <w:p w:rsidR="002508F4" w:rsidRDefault="002508F4" w:rsidP="00F103A4">
      <w:pPr>
        <w:pStyle w:val="konkurs"/>
        <w:numPr>
          <w:ilvl w:val="0"/>
          <w:numId w:val="67"/>
        </w:numPr>
        <w:spacing w:before="120" w:after="120"/>
        <w:ind w:left="284" w:hanging="284"/>
        <w:jc w:val="left"/>
        <w:rPr>
          <w:rFonts w:ascii="Calibri" w:hAnsi="Calibri" w:cs="Calibri"/>
          <w:sz w:val="24"/>
          <w:szCs w:val="24"/>
        </w:rPr>
      </w:pPr>
      <w:r>
        <w:rPr>
          <w:rFonts w:ascii="Calibri" w:hAnsi="Calibri" w:cs="Calibri"/>
          <w:sz w:val="24"/>
          <w:szCs w:val="24"/>
        </w:rPr>
        <w:t>założenia programowe,</w:t>
      </w:r>
    </w:p>
    <w:p w:rsidR="002508F4" w:rsidRDefault="002508F4" w:rsidP="00F103A4">
      <w:pPr>
        <w:pStyle w:val="konkurs"/>
        <w:numPr>
          <w:ilvl w:val="0"/>
          <w:numId w:val="67"/>
        </w:numPr>
        <w:spacing w:before="120" w:after="120"/>
        <w:ind w:left="284" w:hanging="284"/>
        <w:jc w:val="left"/>
        <w:rPr>
          <w:rFonts w:ascii="Calibri" w:hAnsi="Calibri" w:cs="Calibri"/>
          <w:sz w:val="24"/>
          <w:szCs w:val="24"/>
        </w:rPr>
      </w:pPr>
      <w:r>
        <w:rPr>
          <w:rFonts w:ascii="Calibri" w:hAnsi="Calibri" w:cs="Calibri"/>
          <w:sz w:val="24"/>
          <w:szCs w:val="24"/>
        </w:rPr>
        <w:t>zakres tematyczny,</w:t>
      </w:r>
    </w:p>
    <w:p w:rsidR="002508F4" w:rsidRDefault="002508F4" w:rsidP="00F103A4">
      <w:pPr>
        <w:pStyle w:val="konkurs"/>
        <w:numPr>
          <w:ilvl w:val="0"/>
          <w:numId w:val="67"/>
        </w:numPr>
        <w:spacing w:before="120" w:after="120"/>
        <w:ind w:left="284" w:hanging="284"/>
        <w:jc w:val="left"/>
        <w:rPr>
          <w:rFonts w:ascii="Calibri" w:hAnsi="Calibri" w:cs="Calibri"/>
          <w:sz w:val="24"/>
          <w:szCs w:val="24"/>
        </w:rPr>
      </w:pPr>
      <w:r>
        <w:rPr>
          <w:rFonts w:ascii="Calibri" w:hAnsi="Calibri" w:cs="Calibri"/>
          <w:sz w:val="24"/>
          <w:szCs w:val="24"/>
        </w:rPr>
        <w:t>wymiar wsparcia (liczbę godzin, liczebność grup szkoleniowych, itp.).</w:t>
      </w:r>
    </w:p>
    <w:p w:rsidR="002508F4" w:rsidRDefault="002508F4" w:rsidP="002508F4">
      <w:pPr>
        <w:pStyle w:val="konkurs"/>
        <w:spacing w:before="120" w:after="120"/>
        <w:jc w:val="left"/>
        <w:rPr>
          <w:rFonts w:ascii="Calibri" w:hAnsi="Calibri" w:cs="Calibri"/>
          <w:sz w:val="24"/>
          <w:szCs w:val="24"/>
        </w:rPr>
      </w:pPr>
      <w:r>
        <w:rPr>
          <w:rFonts w:ascii="Calibri" w:hAnsi="Calibri" w:cs="Calibri"/>
          <w:sz w:val="24"/>
          <w:szCs w:val="24"/>
        </w:rPr>
        <w:t>W treści wniosku należy jasno rozgraniczyć wsparcie szkoleniowo-doradcze mające na celu przygotowanie do prowadzenia działalności gospodarczej (udzielane przed rozpoczęciem prowadzenia przedsiębiorstwa) od wsparcia w postaci usług doradczych udzielanego po rozpoczęc</w:t>
      </w:r>
      <w:r w:rsidR="00AE4D68">
        <w:rPr>
          <w:rFonts w:ascii="Calibri" w:hAnsi="Calibri" w:cs="Calibri"/>
          <w:sz w:val="24"/>
          <w:szCs w:val="24"/>
        </w:rPr>
        <w:t>iu prowadzenia przez uczestnika</w:t>
      </w:r>
      <w:r>
        <w:rPr>
          <w:rFonts w:ascii="Calibri" w:hAnsi="Calibri" w:cs="Calibri"/>
          <w:sz w:val="24"/>
          <w:szCs w:val="24"/>
        </w:rPr>
        <w:t xml:space="preserve"> działalności gospodarcz</w:t>
      </w:r>
      <w:r w:rsidR="00AE4D68">
        <w:rPr>
          <w:rFonts w:ascii="Calibri" w:hAnsi="Calibri" w:cs="Calibri"/>
          <w:sz w:val="24"/>
          <w:szCs w:val="24"/>
        </w:rPr>
        <w:t>ej</w:t>
      </w:r>
      <w:r>
        <w:rPr>
          <w:rFonts w:ascii="Calibri" w:hAnsi="Calibri" w:cs="Calibri"/>
          <w:sz w:val="24"/>
          <w:szCs w:val="24"/>
        </w:rPr>
        <w:t>.</w:t>
      </w:r>
    </w:p>
    <w:p w:rsidR="002508F4" w:rsidRDefault="002508F4" w:rsidP="002508F4">
      <w:pPr>
        <w:pStyle w:val="konkurs"/>
        <w:spacing w:before="120" w:after="120"/>
        <w:jc w:val="left"/>
        <w:rPr>
          <w:rFonts w:ascii="Calibri" w:hAnsi="Calibri" w:cs="Calibri"/>
          <w:sz w:val="24"/>
          <w:szCs w:val="24"/>
        </w:rPr>
      </w:pPr>
      <w:r>
        <w:rPr>
          <w:rFonts w:ascii="Calibri" w:hAnsi="Calibri" w:cs="Calibri"/>
          <w:sz w:val="24"/>
          <w:szCs w:val="24"/>
        </w:rPr>
        <w:t>Każde szkolenie</w:t>
      </w:r>
      <w:r w:rsidRPr="00BA5F29">
        <w:rPr>
          <w:rFonts w:ascii="Calibri" w:hAnsi="Calibri" w:cs="Calibri"/>
          <w:sz w:val="24"/>
          <w:szCs w:val="24"/>
        </w:rPr>
        <w:t xml:space="preserve"> realizowane w projekcie musi prowadzić do uzyskania kwalifikacji  lub nabycia kompetencji</w:t>
      </w:r>
      <w:r>
        <w:rPr>
          <w:rFonts w:ascii="Calibri" w:hAnsi="Calibri" w:cs="Calibri"/>
          <w:sz w:val="24"/>
          <w:szCs w:val="24"/>
        </w:rPr>
        <w:t xml:space="preserve">. W związku z tym </w:t>
      </w:r>
      <w:r w:rsidR="0024314E">
        <w:rPr>
          <w:rFonts w:ascii="Calibri" w:hAnsi="Calibri" w:cs="Calibri"/>
          <w:sz w:val="24"/>
          <w:szCs w:val="24"/>
        </w:rPr>
        <w:t>w</w:t>
      </w:r>
      <w:r>
        <w:rPr>
          <w:rFonts w:ascii="Calibri" w:hAnsi="Calibri" w:cs="Calibri"/>
          <w:sz w:val="24"/>
          <w:szCs w:val="24"/>
        </w:rPr>
        <w:t xml:space="preserve"> treści wniosku o dofinansowanie należy opisać ścieżkę nabywania kwalifikacji lub kompetencji. Szczegółowe informacje na temat sposobu potwierdzania uzyskania kwalifikacji i kompetencji zawarte zostały w rozdziale 8 standardu.</w:t>
      </w:r>
    </w:p>
    <w:p w:rsidR="002508F4" w:rsidRDefault="002508F4" w:rsidP="002508F4">
      <w:pPr>
        <w:pStyle w:val="konkurs"/>
        <w:spacing w:before="120" w:after="120"/>
        <w:jc w:val="left"/>
        <w:rPr>
          <w:rFonts w:ascii="Calibri" w:hAnsi="Calibri" w:cs="Calibri"/>
          <w:sz w:val="24"/>
          <w:szCs w:val="24"/>
        </w:rPr>
      </w:pPr>
      <w:r>
        <w:rPr>
          <w:rFonts w:ascii="Calibri" w:hAnsi="Calibri" w:cs="Calibri"/>
          <w:sz w:val="24"/>
          <w:szCs w:val="24"/>
        </w:rPr>
        <w:t>Po udzieleniu wsparcia finansowego powstaje obowiązek nadzoru nad uczestnikami oraz obowiązek rozliczenia wsparcia finansowego. Wobec tego we wniosku należy opisać zakres i sposoby kontroli uczestników projektu. Opis procesu kontroli uczestników powinien obejmować co najmniej:</w:t>
      </w:r>
    </w:p>
    <w:p w:rsidR="002508F4" w:rsidRDefault="002508F4" w:rsidP="00F103A4">
      <w:pPr>
        <w:pStyle w:val="konkurs"/>
        <w:numPr>
          <w:ilvl w:val="0"/>
          <w:numId w:val="69"/>
        </w:numPr>
        <w:spacing w:before="120" w:after="120"/>
        <w:ind w:left="284" w:hanging="284"/>
        <w:jc w:val="left"/>
        <w:rPr>
          <w:rFonts w:ascii="Calibri" w:hAnsi="Calibri" w:cs="Calibri"/>
          <w:sz w:val="24"/>
          <w:szCs w:val="24"/>
        </w:rPr>
      </w:pPr>
      <w:r>
        <w:rPr>
          <w:rFonts w:ascii="Calibri" w:hAnsi="Calibri" w:cs="Calibri"/>
          <w:sz w:val="24"/>
          <w:szCs w:val="24"/>
        </w:rPr>
        <w:t>badanie, czy uczestnik prowadził działalność co najmniej przez wymagany okres 12 miesięcy,</w:t>
      </w:r>
    </w:p>
    <w:p w:rsidR="002508F4" w:rsidRDefault="002508F4" w:rsidP="00F103A4">
      <w:pPr>
        <w:pStyle w:val="konkurs"/>
        <w:numPr>
          <w:ilvl w:val="0"/>
          <w:numId w:val="69"/>
        </w:numPr>
        <w:spacing w:before="120" w:after="120"/>
        <w:ind w:left="284" w:hanging="284"/>
        <w:jc w:val="left"/>
        <w:rPr>
          <w:rFonts w:ascii="Calibri" w:hAnsi="Calibri" w:cs="Calibri"/>
          <w:sz w:val="24"/>
          <w:szCs w:val="24"/>
        </w:rPr>
      </w:pPr>
      <w:r>
        <w:rPr>
          <w:rFonts w:ascii="Calibri" w:hAnsi="Calibri" w:cs="Calibri"/>
          <w:sz w:val="24"/>
          <w:szCs w:val="24"/>
        </w:rPr>
        <w:lastRenderedPageBreak/>
        <w:t>prawidłowość wykorzystania wsparcia finansowego,</w:t>
      </w:r>
    </w:p>
    <w:p w:rsidR="002508F4" w:rsidRDefault="002508F4" w:rsidP="00F103A4">
      <w:pPr>
        <w:pStyle w:val="konkurs"/>
        <w:numPr>
          <w:ilvl w:val="0"/>
          <w:numId w:val="69"/>
        </w:numPr>
        <w:spacing w:before="120" w:after="120"/>
        <w:ind w:left="284" w:hanging="284"/>
        <w:jc w:val="left"/>
        <w:rPr>
          <w:rFonts w:ascii="Calibri" w:hAnsi="Calibri" w:cs="Calibri"/>
          <w:sz w:val="24"/>
          <w:szCs w:val="24"/>
        </w:rPr>
      </w:pPr>
      <w:r>
        <w:rPr>
          <w:rFonts w:ascii="Calibri" w:hAnsi="Calibri" w:cs="Calibri"/>
          <w:sz w:val="24"/>
          <w:szCs w:val="24"/>
        </w:rPr>
        <w:t>przeprowadzenie przynajmniej jednej kontroli na miejscu prowadzenia działalności gospodarczej celem sprawdzenia, czy działalność jest faktycznie prowadzona oraz czy uczes</w:t>
      </w:r>
      <w:r w:rsidR="001D06E9">
        <w:rPr>
          <w:rFonts w:ascii="Calibri" w:hAnsi="Calibri" w:cs="Calibri"/>
          <w:sz w:val="24"/>
          <w:szCs w:val="24"/>
        </w:rPr>
        <w:t>tnik posiada rzeczy zakupione ze</w:t>
      </w:r>
      <w:r>
        <w:rPr>
          <w:rFonts w:ascii="Calibri" w:hAnsi="Calibri" w:cs="Calibri"/>
          <w:sz w:val="24"/>
          <w:szCs w:val="24"/>
        </w:rPr>
        <w:t xml:space="preserve"> środków wsparcia finansowego i faktycznie wykorzystuje je do prowadzenia działalności gospodarczej.</w:t>
      </w:r>
    </w:p>
    <w:p w:rsidR="002508F4" w:rsidRDefault="002508F4" w:rsidP="002508F4">
      <w:pPr>
        <w:pStyle w:val="konkurs"/>
        <w:spacing w:before="120" w:after="120"/>
        <w:jc w:val="left"/>
        <w:rPr>
          <w:rFonts w:ascii="Calibri" w:hAnsi="Calibri" w:cs="Calibri"/>
          <w:sz w:val="24"/>
          <w:szCs w:val="24"/>
        </w:rPr>
      </w:pPr>
      <w:r>
        <w:rPr>
          <w:rFonts w:ascii="Calibri" w:hAnsi="Calibri" w:cs="Calibri"/>
          <w:sz w:val="24"/>
          <w:szCs w:val="24"/>
        </w:rPr>
        <w:t>Jako beneficjent masz obowiązek zapewnić aby wykonanie poszczególnych zadań w projekcie powierzone zostało osobom mających odpowiednie kwalifikacje. Mając na względzie specyfikę projektu, należy opisać kwalifikacje jakie wymagane będą, co najmniej od:</w:t>
      </w:r>
    </w:p>
    <w:p w:rsidR="002508F4" w:rsidRDefault="002508F4" w:rsidP="00F103A4">
      <w:pPr>
        <w:pStyle w:val="konkurs"/>
        <w:numPr>
          <w:ilvl w:val="0"/>
          <w:numId w:val="68"/>
        </w:numPr>
        <w:spacing w:before="120" w:after="120"/>
        <w:ind w:left="284" w:hanging="284"/>
        <w:jc w:val="left"/>
        <w:rPr>
          <w:rFonts w:ascii="Calibri" w:hAnsi="Calibri" w:cs="Calibri"/>
          <w:sz w:val="24"/>
          <w:szCs w:val="24"/>
        </w:rPr>
      </w:pPr>
      <w:r>
        <w:rPr>
          <w:rFonts w:ascii="Calibri" w:hAnsi="Calibri" w:cs="Calibri"/>
          <w:sz w:val="24"/>
          <w:szCs w:val="24"/>
        </w:rPr>
        <w:t>osób dokonujących selekcji uczestników (rekrutacji),</w:t>
      </w:r>
    </w:p>
    <w:p w:rsidR="002508F4" w:rsidRDefault="002508F4" w:rsidP="00F103A4">
      <w:pPr>
        <w:pStyle w:val="konkurs"/>
        <w:numPr>
          <w:ilvl w:val="0"/>
          <w:numId w:val="68"/>
        </w:numPr>
        <w:spacing w:before="120" w:after="120"/>
        <w:ind w:left="284" w:hanging="284"/>
        <w:jc w:val="left"/>
        <w:rPr>
          <w:rFonts w:ascii="Calibri" w:hAnsi="Calibri" w:cs="Calibri"/>
          <w:sz w:val="24"/>
          <w:szCs w:val="24"/>
        </w:rPr>
      </w:pPr>
      <w:r>
        <w:rPr>
          <w:rFonts w:ascii="Calibri" w:hAnsi="Calibri" w:cs="Calibri"/>
          <w:sz w:val="24"/>
          <w:szCs w:val="24"/>
        </w:rPr>
        <w:t>osób oceniających biznesplany,</w:t>
      </w:r>
    </w:p>
    <w:p w:rsidR="002508F4" w:rsidRDefault="002508F4" w:rsidP="00F103A4">
      <w:pPr>
        <w:pStyle w:val="konkurs"/>
        <w:numPr>
          <w:ilvl w:val="0"/>
          <w:numId w:val="68"/>
        </w:numPr>
        <w:spacing w:before="120" w:after="120"/>
        <w:ind w:left="284" w:hanging="284"/>
        <w:jc w:val="left"/>
        <w:rPr>
          <w:rFonts w:ascii="Calibri" w:hAnsi="Calibri" w:cs="Calibri"/>
          <w:sz w:val="24"/>
          <w:szCs w:val="24"/>
        </w:rPr>
      </w:pPr>
      <w:r>
        <w:rPr>
          <w:rFonts w:ascii="Calibri" w:hAnsi="Calibri" w:cs="Calibri"/>
          <w:sz w:val="24"/>
          <w:szCs w:val="24"/>
        </w:rPr>
        <w:t>osób świadczących wsparcie szkoleniowo-doradcze.</w:t>
      </w:r>
    </w:p>
    <w:p w:rsidR="00630CBF" w:rsidRPr="00FF3270" w:rsidRDefault="00630CBF" w:rsidP="006D3DA4">
      <w:pPr>
        <w:pStyle w:val="Style22"/>
        <w:spacing w:before="240" w:after="240" w:line="360" w:lineRule="auto"/>
        <w:jc w:val="left"/>
        <w:rPr>
          <w:rStyle w:val="FontStyle51"/>
          <w:rFonts w:ascii="Calibri" w:hAnsi="Calibri" w:cs="Calibri"/>
          <w:sz w:val="24"/>
          <w:szCs w:val="24"/>
        </w:rPr>
      </w:pPr>
    </w:p>
    <w:p w:rsidR="00B75771" w:rsidRPr="005E4815" w:rsidRDefault="00B75771" w:rsidP="005E4815">
      <w:pPr>
        <w:pStyle w:val="ramka"/>
        <w:framePr w:wrap="around"/>
        <w:rPr>
          <w:rStyle w:val="FontStyle51"/>
          <w:rFonts w:ascii="Calibri" w:hAnsi="Calibri" w:cs="Calibri"/>
          <w:color w:val="FF0000"/>
          <w:sz w:val="24"/>
          <w:szCs w:val="24"/>
        </w:rPr>
      </w:pPr>
      <w:r w:rsidRPr="005E4815">
        <w:rPr>
          <w:rStyle w:val="FontStyle51"/>
          <w:rFonts w:ascii="Calibri" w:hAnsi="Calibri" w:cs="Calibri"/>
          <w:color w:val="FF0000"/>
          <w:sz w:val="24"/>
          <w:szCs w:val="24"/>
        </w:rPr>
        <w:t>Pamiętaj!</w:t>
      </w:r>
    </w:p>
    <w:p w:rsidR="00B75771" w:rsidRPr="005E4815" w:rsidRDefault="00B75771" w:rsidP="005E4815">
      <w:pPr>
        <w:pStyle w:val="ramka"/>
        <w:framePr w:wrap="around"/>
        <w:rPr>
          <w:rStyle w:val="FontStyle51"/>
          <w:rFonts w:ascii="Calibri" w:hAnsi="Calibri" w:cs="Calibri"/>
          <w:b w:val="0"/>
          <w:sz w:val="24"/>
          <w:szCs w:val="24"/>
        </w:rPr>
      </w:pPr>
      <w:r w:rsidRPr="005E4815">
        <w:rPr>
          <w:rStyle w:val="FontStyle51"/>
          <w:rFonts w:ascii="Calibri" w:hAnsi="Calibri" w:cs="Calibri"/>
          <w:b w:val="0"/>
          <w:sz w:val="24"/>
          <w:szCs w:val="24"/>
        </w:rPr>
        <w:t>Usługi szkoleniowe w ramach projektu powinny być realizowane przez instytucje posiadające wpis do Rejestru Instytucji Szkoleniowych prowadzonego przez Wojewódzki Urząd Pracy właściwy ze względu na siedzibę danej instytucji szkoleniowej.</w:t>
      </w:r>
    </w:p>
    <w:p w:rsidR="00217959" w:rsidRPr="005E4815" w:rsidRDefault="00B75771" w:rsidP="005E4815">
      <w:pPr>
        <w:pStyle w:val="ramka"/>
        <w:framePr w:wrap="around"/>
        <w:rPr>
          <w:rStyle w:val="FontStyle51"/>
          <w:rFonts w:ascii="Calibri" w:hAnsi="Calibri" w:cs="Calibri"/>
          <w:b w:val="0"/>
          <w:sz w:val="24"/>
          <w:szCs w:val="24"/>
        </w:rPr>
      </w:pPr>
      <w:r w:rsidRPr="00667D1C">
        <w:rPr>
          <w:rStyle w:val="FontStyle51"/>
          <w:rFonts w:ascii="Calibri" w:hAnsi="Calibri" w:cs="Calibri"/>
          <w:b w:val="0"/>
          <w:sz w:val="24"/>
          <w:szCs w:val="24"/>
        </w:rPr>
        <w:t xml:space="preserve">Szczegóły dotyczące zasad i standardów realizacji szkoleń dostępne są w załączniku nr </w:t>
      </w:r>
      <w:r w:rsidR="00667D1C" w:rsidRPr="00667D1C">
        <w:rPr>
          <w:rStyle w:val="FontStyle51"/>
          <w:rFonts w:ascii="Calibri" w:hAnsi="Calibri" w:cs="Calibri"/>
          <w:b w:val="0"/>
          <w:sz w:val="24"/>
          <w:szCs w:val="24"/>
        </w:rPr>
        <w:t>4</w:t>
      </w:r>
      <w:r w:rsidRPr="00667D1C">
        <w:rPr>
          <w:rStyle w:val="FontStyle51"/>
          <w:rFonts w:ascii="Calibri" w:hAnsi="Calibri" w:cs="Calibri"/>
          <w:b w:val="0"/>
          <w:sz w:val="24"/>
          <w:szCs w:val="24"/>
        </w:rPr>
        <w:t xml:space="preserve"> do Regulaminu konkursu.</w:t>
      </w:r>
    </w:p>
    <w:p w:rsidR="00C133F2" w:rsidRDefault="00C133F2" w:rsidP="006D3DA4">
      <w:pPr>
        <w:pStyle w:val="Style22"/>
        <w:spacing w:before="240" w:after="360" w:line="360" w:lineRule="auto"/>
        <w:jc w:val="left"/>
        <w:rPr>
          <w:rStyle w:val="FontStyle51"/>
          <w:rFonts w:ascii="Calibri" w:hAnsi="Calibri" w:cs="Calibri"/>
          <w:sz w:val="24"/>
          <w:szCs w:val="24"/>
        </w:rPr>
      </w:pPr>
    </w:p>
    <w:p w:rsidR="00923F15" w:rsidRPr="00FF3270" w:rsidRDefault="00A51EB1" w:rsidP="006D3DA4">
      <w:pPr>
        <w:pStyle w:val="Style22"/>
        <w:spacing w:before="240" w:after="360" w:line="360" w:lineRule="auto"/>
        <w:jc w:val="left"/>
        <w:rPr>
          <w:rStyle w:val="FontStyle51"/>
          <w:rFonts w:ascii="Calibri" w:hAnsi="Calibri" w:cs="Calibri"/>
          <w:sz w:val="24"/>
          <w:szCs w:val="24"/>
        </w:rPr>
      </w:pPr>
      <w:r w:rsidRPr="00FF3270">
        <w:rPr>
          <w:rStyle w:val="FontStyle51"/>
          <w:rFonts w:ascii="Calibri" w:hAnsi="Calibri" w:cs="Calibri"/>
          <w:sz w:val="24"/>
          <w:szCs w:val="24"/>
        </w:rPr>
        <w:t>Informacje te pozwolą ocenić merytoryczną zawartoś</w:t>
      </w:r>
      <w:r w:rsidR="003E6381" w:rsidRPr="00FF3270">
        <w:rPr>
          <w:rStyle w:val="FontStyle51"/>
          <w:rFonts w:ascii="Calibri" w:hAnsi="Calibri" w:cs="Calibri"/>
          <w:sz w:val="24"/>
          <w:szCs w:val="24"/>
        </w:rPr>
        <w:t>ć</w:t>
      </w:r>
      <w:r w:rsidRPr="00FF3270">
        <w:rPr>
          <w:rStyle w:val="FontStyle51"/>
          <w:rFonts w:ascii="Calibri" w:hAnsi="Calibri" w:cs="Calibri"/>
          <w:sz w:val="24"/>
          <w:szCs w:val="24"/>
        </w:rPr>
        <w:t xml:space="preserve"> planowanego wsparcia w odniesieniu do standardów realizacji tego rodzaju przedsięwzięć, ich zakresu oraz do potrzeb, barier i problemów uczestników/uczestniczek projektu, a także umożliwią właściwą ocenę kwalifikowalności budżetu projektu. Planowane zadania powinny być również efektywne, tj. zakładać możliwie najkorzystniejsze efekty ich realizacji przy określonych nakładach finansowych i racjonalnie ulokowane w czasie, tak by nie podnosić kosztów stałych projektu np. poprzez jego nieuzasadnione wydłużanie. Informacje </w:t>
      </w:r>
      <w:r w:rsidRPr="00FF3270">
        <w:rPr>
          <w:rStyle w:val="FontStyle51"/>
          <w:rFonts w:ascii="Calibri" w:hAnsi="Calibri" w:cs="Calibri"/>
          <w:sz w:val="24"/>
          <w:szCs w:val="24"/>
        </w:rPr>
        <w:lastRenderedPageBreak/>
        <w:t>dotyczące zaangażowanej kadry powinny uwzględniać kompetencje/doświadczenie/</w:t>
      </w:r>
      <w:r w:rsidR="00E7413F">
        <w:rPr>
          <w:rStyle w:val="FontStyle51"/>
          <w:rFonts w:ascii="Calibri" w:hAnsi="Calibri" w:cs="Calibri"/>
          <w:sz w:val="24"/>
          <w:szCs w:val="24"/>
        </w:rPr>
        <w:t xml:space="preserve"> </w:t>
      </w:r>
      <w:r w:rsidRPr="00FF3270">
        <w:rPr>
          <w:rStyle w:val="FontStyle51"/>
          <w:rFonts w:ascii="Calibri" w:hAnsi="Calibri" w:cs="Calibri"/>
          <w:sz w:val="24"/>
          <w:szCs w:val="24"/>
        </w:rPr>
        <w:t>wykształcenie tej kadry adekwatne do przewidzianego wsparcia. Kadrę zaangażowaną w organizację zadań możesz opisać w punkcie 4.3 wniosku.</w:t>
      </w:r>
    </w:p>
    <w:p w:rsidR="005C5BCD" w:rsidRDefault="00A51EB1" w:rsidP="00856D5C">
      <w:pPr>
        <w:pStyle w:val="Style22"/>
        <w:numPr>
          <w:ilvl w:val="0"/>
          <w:numId w:val="63"/>
        </w:numPr>
        <w:spacing w:beforeLines="200" w:line="360" w:lineRule="auto"/>
        <w:ind w:left="284" w:hanging="284"/>
        <w:jc w:val="left"/>
        <w:rPr>
          <w:rStyle w:val="FontStyle51"/>
          <w:rFonts w:ascii="Calibri" w:hAnsi="Calibri" w:cs="Calibri"/>
          <w:sz w:val="24"/>
          <w:szCs w:val="24"/>
        </w:rPr>
      </w:pPr>
      <w:r w:rsidRPr="00FF3270">
        <w:rPr>
          <w:rStyle w:val="FontStyle51"/>
          <w:rFonts w:ascii="Calibri" w:hAnsi="Calibri" w:cs="Calibri"/>
          <w:b/>
          <w:sz w:val="24"/>
          <w:szCs w:val="24"/>
        </w:rPr>
        <w:t xml:space="preserve">Przyporządkowanie do </w:t>
      </w:r>
      <w:r w:rsidR="00521A8D" w:rsidRPr="00FF3270">
        <w:rPr>
          <w:rStyle w:val="FontStyle51"/>
          <w:rFonts w:ascii="Calibri" w:hAnsi="Calibri" w:cs="Calibri"/>
          <w:b/>
          <w:sz w:val="24"/>
          <w:szCs w:val="24"/>
        </w:rPr>
        <w:t xml:space="preserve">zadania </w:t>
      </w:r>
      <w:r w:rsidRPr="00FF3270">
        <w:rPr>
          <w:rStyle w:val="FontStyle51"/>
          <w:rFonts w:ascii="Calibri" w:hAnsi="Calibri" w:cs="Calibri"/>
          <w:b/>
          <w:sz w:val="24"/>
          <w:szCs w:val="24"/>
        </w:rPr>
        <w:t>odpowiednich wskaźników</w:t>
      </w:r>
      <w:r w:rsidRPr="00FF3270">
        <w:rPr>
          <w:rStyle w:val="FontStyle51"/>
          <w:rFonts w:ascii="Calibri" w:hAnsi="Calibri" w:cs="Calibri"/>
          <w:sz w:val="24"/>
          <w:szCs w:val="24"/>
        </w:rPr>
        <w:t xml:space="preserve"> (wskaźnika) określonych </w:t>
      </w:r>
      <w:r w:rsidR="00EC7A33" w:rsidRPr="00FF3270">
        <w:rPr>
          <w:rStyle w:val="FontStyle51"/>
          <w:rFonts w:ascii="Calibri" w:hAnsi="Calibri" w:cs="Calibri"/>
          <w:sz w:val="24"/>
          <w:szCs w:val="24"/>
        </w:rPr>
        <w:br/>
      </w:r>
      <w:r w:rsidRPr="00FF3270">
        <w:rPr>
          <w:rStyle w:val="FontStyle51"/>
          <w:rFonts w:ascii="Calibri" w:hAnsi="Calibri" w:cs="Calibri"/>
          <w:sz w:val="24"/>
          <w:szCs w:val="24"/>
        </w:rPr>
        <w:t xml:space="preserve">w podpunkcie 3.1.2 wniosku oraz wskazanie wartości wskaźników (wskaźnika), które zostaną osiągnięte w ramach zadania. </w:t>
      </w:r>
      <w:r w:rsidR="00F71A3F" w:rsidRPr="00FF3270">
        <w:rPr>
          <w:rStyle w:val="FontStyle52"/>
          <w:rFonts w:ascii="Calibri" w:hAnsi="Calibri" w:cs="Calibri"/>
          <w:b w:val="0"/>
          <w:sz w:val="24"/>
          <w:szCs w:val="24"/>
        </w:rPr>
        <w:t xml:space="preserve">Aby </w:t>
      </w:r>
      <w:r w:rsidR="00F71A3F" w:rsidRPr="00F71A3F">
        <w:rPr>
          <w:rStyle w:val="FontStyle52"/>
          <w:rFonts w:ascii="Calibri" w:hAnsi="Calibri" w:cs="Calibri"/>
          <w:b w:val="0"/>
          <w:sz w:val="24"/>
          <w:szCs w:val="24"/>
        </w:rPr>
        <w:t xml:space="preserve">dodać </w:t>
      </w:r>
      <w:r w:rsidR="00F71A3F" w:rsidRPr="00F71A3F">
        <w:rPr>
          <w:rStyle w:val="FontStyle52"/>
          <w:rFonts w:ascii="Calibri" w:hAnsi="Calibri" w:cs="Calibri"/>
          <w:b w:val="0"/>
          <w:bCs w:val="0"/>
          <w:sz w:val="24"/>
          <w:szCs w:val="24"/>
        </w:rPr>
        <w:t>wskaźnik realizacji celu</w:t>
      </w:r>
      <w:r w:rsidR="00F71A3F" w:rsidRPr="003E17AD">
        <w:rPr>
          <w:rStyle w:val="FontStyle50"/>
          <w:rFonts w:ascii="Calibri" w:hAnsi="Calibri" w:cs="Calibri"/>
          <w:i w:val="0"/>
          <w:sz w:val="24"/>
          <w:szCs w:val="24"/>
        </w:rPr>
        <w:t xml:space="preserve"> naciśnij </w:t>
      </w:r>
      <w:r w:rsidR="00F71A3F">
        <w:rPr>
          <w:rStyle w:val="FontStyle51"/>
          <w:rFonts w:ascii="Calibri" w:hAnsi="Calibri" w:cs="Calibri"/>
          <w:sz w:val="24"/>
          <w:szCs w:val="24"/>
        </w:rPr>
        <w:t>przycisk</w:t>
      </w:r>
      <w:r w:rsidR="00F71A3F" w:rsidRPr="005D6500">
        <w:rPr>
          <w:rStyle w:val="FontStyle51"/>
          <w:rFonts w:ascii="Calibri" w:hAnsi="Calibri" w:cs="Calibri"/>
          <w:sz w:val="24"/>
          <w:szCs w:val="24"/>
        </w:rPr>
        <w:t xml:space="preserve"> </w:t>
      </w:r>
      <w:r w:rsidR="00F71A3F" w:rsidRPr="005D6500">
        <w:rPr>
          <w:rStyle w:val="FontStyle51"/>
          <w:rFonts w:ascii="Calibri" w:hAnsi="Calibri" w:cs="Calibri"/>
          <w:i/>
          <w:sz w:val="24"/>
          <w:szCs w:val="24"/>
        </w:rPr>
        <w:t xml:space="preserve">Dodaj </w:t>
      </w:r>
      <w:r w:rsidR="00F71A3F" w:rsidRPr="005D6500">
        <w:rPr>
          <w:rStyle w:val="FontStyle51"/>
          <w:rFonts w:ascii="Calibri" w:hAnsi="Calibri" w:cs="Calibri"/>
          <w:sz w:val="24"/>
          <w:szCs w:val="24"/>
        </w:rPr>
        <w:t xml:space="preserve"> </w:t>
      </w:r>
      <w:r w:rsidR="00720862" w:rsidRPr="005D6500">
        <w:rPr>
          <w:rStyle w:val="FontStyle51"/>
          <w:rFonts w:ascii="Calibri" w:hAnsi="Calibri" w:cs="Calibri"/>
          <w:noProof/>
          <w:sz w:val="24"/>
          <w:szCs w:val="24"/>
        </w:rPr>
        <w:drawing>
          <wp:inline distT="0" distB="0" distL="0" distR="0">
            <wp:extent cx="504825" cy="200025"/>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00FA7D14">
        <w:rPr>
          <w:rStyle w:val="FontStyle51"/>
          <w:rFonts w:ascii="Calibri" w:hAnsi="Calibri" w:cs="Calibri"/>
          <w:sz w:val="24"/>
          <w:szCs w:val="24"/>
        </w:rPr>
        <w:t xml:space="preserve"> a następnie w otwartym </w:t>
      </w:r>
      <w:r w:rsidR="00F71A3F">
        <w:rPr>
          <w:rStyle w:val="FontStyle51"/>
          <w:rFonts w:ascii="Calibri" w:hAnsi="Calibri" w:cs="Calibri"/>
          <w:sz w:val="24"/>
          <w:szCs w:val="24"/>
        </w:rPr>
        <w:t>oknie: wybierz z listy nazwę wskaźnika, podaj wartość docelową.</w:t>
      </w:r>
    </w:p>
    <w:p w:rsidR="005C5BCD" w:rsidRDefault="00720862" w:rsidP="00856D5C">
      <w:pPr>
        <w:pStyle w:val="Style22"/>
        <w:spacing w:beforeLines="200" w:after="240" w:line="360" w:lineRule="auto"/>
        <w:ind w:left="284" w:hanging="284"/>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extent cx="5667375" cy="2581275"/>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67375" cy="2581275"/>
                    </a:xfrm>
                    <a:prstGeom prst="rect">
                      <a:avLst/>
                    </a:prstGeom>
                    <a:noFill/>
                    <a:ln>
                      <a:noFill/>
                    </a:ln>
                  </pic:spPr>
                </pic:pic>
              </a:graphicData>
            </a:graphic>
          </wp:inline>
        </w:drawing>
      </w:r>
    </w:p>
    <w:p w:rsidR="00A51EB1" w:rsidRPr="00FF3270" w:rsidRDefault="00A51EB1" w:rsidP="00856D5C">
      <w:pPr>
        <w:pStyle w:val="Style22"/>
        <w:spacing w:beforeLines="200" w:after="240" w:line="360" w:lineRule="auto"/>
        <w:ind w:left="284"/>
        <w:jc w:val="left"/>
        <w:rPr>
          <w:rStyle w:val="FontStyle51"/>
          <w:rFonts w:ascii="Calibri" w:hAnsi="Calibri" w:cs="Calibri"/>
          <w:sz w:val="24"/>
          <w:szCs w:val="24"/>
        </w:rPr>
      </w:pPr>
      <w:r w:rsidRPr="00FF3270">
        <w:rPr>
          <w:rStyle w:val="FontStyle51"/>
          <w:rFonts w:ascii="Calibri" w:hAnsi="Calibri" w:cs="Calibri"/>
          <w:sz w:val="24"/>
          <w:szCs w:val="24"/>
        </w:rPr>
        <w:t xml:space="preserve">W tej części wartość wskaźnika dla zadania nie musi być równa wartości docelowej wskazanej w podpunkcie 3.1.2 - powinna określać, jaka wartość danego wskaźnika będzie zrealizowana w danym zadaniu - wskaźnik może powtarzać się zatem w ramach kilku zadań. W tej części należy wybrać (z listy rozwijanej), co do zasady wszystkie wskaźniki produktu określone w podpunkcie 3.1.2 oraz wybrane wskaźniki rezultatu, </w:t>
      </w:r>
      <w:r w:rsidRPr="00FF3270">
        <w:rPr>
          <w:rStyle w:val="FontStyle51"/>
          <w:rFonts w:ascii="Calibri" w:hAnsi="Calibri" w:cs="Calibri"/>
          <w:sz w:val="24"/>
          <w:szCs w:val="24"/>
          <w:u w:val="single"/>
        </w:rPr>
        <w:t>o ile mają bezpośredni związek z danym zadaniem</w:t>
      </w:r>
      <w:r w:rsidRPr="00FF3270">
        <w:rPr>
          <w:rStyle w:val="FontStyle51"/>
          <w:rFonts w:ascii="Calibri" w:hAnsi="Calibri" w:cs="Calibri"/>
          <w:sz w:val="24"/>
          <w:szCs w:val="24"/>
        </w:rPr>
        <w:t xml:space="preserve">, tj. realizacja zadania ma bezpośredni wpływ na dany wskaźnik. </w:t>
      </w:r>
    </w:p>
    <w:p w:rsidR="00A51EB1" w:rsidRDefault="00A51EB1" w:rsidP="00856D5C">
      <w:pPr>
        <w:pStyle w:val="Style22"/>
        <w:spacing w:beforeLines="120" w:line="360" w:lineRule="auto"/>
        <w:ind w:left="284"/>
        <w:jc w:val="left"/>
        <w:rPr>
          <w:rStyle w:val="FontStyle51"/>
          <w:rFonts w:ascii="Calibri" w:hAnsi="Calibri" w:cs="Calibri"/>
          <w:sz w:val="24"/>
          <w:szCs w:val="24"/>
        </w:rPr>
      </w:pPr>
      <w:r w:rsidRPr="00FF3270">
        <w:rPr>
          <w:rStyle w:val="FontStyle51"/>
          <w:rFonts w:ascii="Calibri" w:hAnsi="Calibri" w:cs="Calibri"/>
          <w:sz w:val="24"/>
          <w:szCs w:val="24"/>
        </w:rPr>
        <w:t>Suma wartości danego wskaźnika z kilku zadań nie musi stanowić wartości ogółem wskazanej w podpunkcie 3.1.2.</w:t>
      </w:r>
    </w:p>
    <w:p w:rsidR="00A51EB1" w:rsidRPr="00FF3270" w:rsidRDefault="00A51EB1" w:rsidP="00F103A4">
      <w:pPr>
        <w:pStyle w:val="Style22"/>
        <w:numPr>
          <w:ilvl w:val="0"/>
          <w:numId w:val="64"/>
        </w:numPr>
        <w:spacing w:before="240" w:after="240" w:line="360" w:lineRule="auto"/>
        <w:ind w:left="425" w:hanging="425"/>
        <w:jc w:val="left"/>
        <w:rPr>
          <w:rStyle w:val="FontStyle51"/>
          <w:rFonts w:ascii="Calibri" w:hAnsi="Calibri" w:cs="Calibri"/>
          <w:sz w:val="24"/>
          <w:szCs w:val="24"/>
        </w:rPr>
      </w:pPr>
      <w:r w:rsidRPr="00FF3270">
        <w:rPr>
          <w:rStyle w:val="FontStyle51"/>
          <w:rFonts w:ascii="Calibri" w:hAnsi="Calibri" w:cs="Calibri"/>
          <w:b/>
          <w:sz w:val="24"/>
          <w:szCs w:val="24"/>
        </w:rPr>
        <w:lastRenderedPageBreak/>
        <w:t>Przypisanie partnerów do zadań</w:t>
      </w:r>
      <w:r w:rsidRPr="00FF3270">
        <w:rPr>
          <w:rStyle w:val="FontStyle51"/>
          <w:rFonts w:ascii="Calibri" w:hAnsi="Calibri" w:cs="Calibri"/>
          <w:sz w:val="24"/>
          <w:szCs w:val="24"/>
        </w:rPr>
        <w:t>, za których wykonanie będą oni odpowiedzialni w ramach projektu oraz uzasadnienie ich wyboru (o ile dotyczy).</w:t>
      </w:r>
    </w:p>
    <w:p w:rsidR="00A51EB1" w:rsidRPr="00FF3270" w:rsidRDefault="00A51EB1" w:rsidP="00441CB1">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Uwaga techniczna:</w:t>
      </w:r>
    </w:p>
    <w:p w:rsidR="00A51EB1" w:rsidRPr="00FF3270" w:rsidRDefault="00F165B8" w:rsidP="00441CB1">
      <w:pPr>
        <w:pStyle w:val="ramka"/>
        <w:framePr w:wrap="around"/>
        <w:jc w:val="left"/>
        <w:rPr>
          <w:rStyle w:val="FontStyle51"/>
          <w:rFonts w:ascii="Calibri" w:hAnsi="Calibri" w:cs="Calibri"/>
          <w:sz w:val="24"/>
          <w:szCs w:val="24"/>
        </w:rPr>
      </w:pPr>
      <w:r>
        <w:rPr>
          <w:rStyle w:val="FontStyle51"/>
          <w:rFonts w:ascii="Calibri" w:hAnsi="Calibri" w:cs="Calibri"/>
          <w:sz w:val="24"/>
          <w:szCs w:val="24"/>
        </w:rPr>
        <w:t>D</w:t>
      </w:r>
      <w:r w:rsidR="00A51EB1" w:rsidRPr="00FF3270">
        <w:rPr>
          <w:rStyle w:val="FontStyle51"/>
          <w:rFonts w:ascii="Calibri" w:hAnsi="Calibri" w:cs="Calibri"/>
          <w:sz w:val="24"/>
          <w:szCs w:val="24"/>
        </w:rPr>
        <w:t>otyczy tylko projektów partnerskich - jeśli w punkcie 2.</w:t>
      </w:r>
      <w:r w:rsidR="00B33064">
        <w:rPr>
          <w:rStyle w:val="FontStyle51"/>
          <w:rFonts w:ascii="Calibri" w:hAnsi="Calibri" w:cs="Calibri"/>
          <w:sz w:val="24"/>
          <w:szCs w:val="24"/>
        </w:rPr>
        <w:t>10</w:t>
      </w:r>
      <w:r w:rsidR="00A51EB1" w:rsidRPr="00FF3270">
        <w:rPr>
          <w:rStyle w:val="FontStyle51"/>
          <w:rFonts w:ascii="Calibri" w:hAnsi="Calibri" w:cs="Calibri"/>
          <w:sz w:val="24"/>
          <w:szCs w:val="24"/>
        </w:rPr>
        <w:t xml:space="preserve"> wniosku wskazałeś</w:t>
      </w:r>
      <w:r w:rsidR="004F2111">
        <w:rPr>
          <w:rStyle w:val="FontStyle51"/>
          <w:rFonts w:ascii="Calibri" w:hAnsi="Calibri" w:cs="Calibri"/>
          <w:sz w:val="24"/>
          <w:szCs w:val="24"/>
        </w:rPr>
        <w:t>/</w:t>
      </w:r>
      <w:proofErr w:type="spellStart"/>
      <w:r w:rsidR="004F2111">
        <w:rPr>
          <w:rStyle w:val="FontStyle51"/>
          <w:rFonts w:ascii="Calibri" w:hAnsi="Calibri" w:cs="Calibri"/>
          <w:sz w:val="24"/>
          <w:szCs w:val="24"/>
        </w:rPr>
        <w:t>aś</w:t>
      </w:r>
      <w:proofErr w:type="spellEnd"/>
      <w:r w:rsidR="00A51EB1" w:rsidRPr="00FF3270">
        <w:rPr>
          <w:rStyle w:val="FontStyle51"/>
          <w:rFonts w:ascii="Calibri" w:hAnsi="Calibri" w:cs="Calibri"/>
          <w:sz w:val="24"/>
          <w:szCs w:val="24"/>
        </w:rPr>
        <w:t>, że projekt nie będzie realizowany w partnerstwie</w:t>
      </w:r>
      <w:r w:rsidR="008C03C1">
        <w:rPr>
          <w:rStyle w:val="FontStyle51"/>
          <w:rFonts w:ascii="Calibri" w:hAnsi="Calibri" w:cs="Calibri"/>
          <w:sz w:val="24"/>
          <w:szCs w:val="24"/>
        </w:rPr>
        <w:t xml:space="preserve"> lista wyboru w polu</w:t>
      </w:r>
      <w:r w:rsidR="00A51EB1" w:rsidRPr="00FF3270">
        <w:rPr>
          <w:rStyle w:val="FontStyle51"/>
          <w:rFonts w:ascii="Calibri" w:hAnsi="Calibri" w:cs="Calibri"/>
          <w:sz w:val="24"/>
          <w:szCs w:val="24"/>
        </w:rPr>
        <w:t xml:space="preserve"> </w:t>
      </w:r>
      <w:r>
        <w:rPr>
          <w:rStyle w:val="FontStyle51"/>
          <w:rFonts w:ascii="Calibri" w:hAnsi="Calibri" w:cs="Calibri"/>
          <w:i/>
          <w:sz w:val="24"/>
          <w:szCs w:val="24"/>
        </w:rPr>
        <w:t>p</w:t>
      </w:r>
      <w:r w:rsidR="00A51EB1" w:rsidRPr="008C03C1">
        <w:rPr>
          <w:rStyle w:val="FontStyle51"/>
          <w:rFonts w:ascii="Calibri" w:hAnsi="Calibri" w:cs="Calibri"/>
          <w:i/>
          <w:sz w:val="24"/>
          <w:szCs w:val="24"/>
        </w:rPr>
        <w:t xml:space="preserve">artner </w:t>
      </w:r>
      <w:r>
        <w:rPr>
          <w:rStyle w:val="FontStyle51"/>
          <w:rFonts w:ascii="Calibri" w:hAnsi="Calibri" w:cs="Calibri"/>
          <w:i/>
          <w:sz w:val="24"/>
          <w:szCs w:val="24"/>
        </w:rPr>
        <w:t xml:space="preserve">/ partnerzy </w:t>
      </w:r>
      <w:r w:rsidR="00A51EB1" w:rsidRPr="008C03C1">
        <w:rPr>
          <w:rStyle w:val="FontStyle51"/>
          <w:rFonts w:ascii="Calibri" w:hAnsi="Calibri" w:cs="Calibri"/>
          <w:i/>
          <w:sz w:val="24"/>
          <w:szCs w:val="24"/>
        </w:rPr>
        <w:t xml:space="preserve">realizujący </w:t>
      </w:r>
      <w:r>
        <w:rPr>
          <w:rStyle w:val="FontStyle51"/>
          <w:rFonts w:ascii="Calibri" w:hAnsi="Calibri" w:cs="Calibri"/>
          <w:i/>
          <w:sz w:val="24"/>
          <w:szCs w:val="24"/>
        </w:rPr>
        <w:t>/ współrealizujący zadanie</w:t>
      </w:r>
      <w:r w:rsidR="00A51EB1" w:rsidRPr="00FF3270">
        <w:rPr>
          <w:rStyle w:val="FontStyle51"/>
          <w:rFonts w:ascii="Calibri" w:hAnsi="Calibri" w:cs="Calibri"/>
          <w:sz w:val="24"/>
          <w:szCs w:val="24"/>
        </w:rPr>
        <w:t xml:space="preserve"> </w:t>
      </w:r>
      <w:r>
        <w:rPr>
          <w:rStyle w:val="FontStyle51"/>
          <w:rFonts w:ascii="Calibri" w:hAnsi="Calibri" w:cs="Calibri"/>
          <w:sz w:val="24"/>
          <w:szCs w:val="24"/>
        </w:rPr>
        <w:t xml:space="preserve">będzie pusta, </w:t>
      </w:r>
      <w:r w:rsidR="008C03C1">
        <w:rPr>
          <w:rStyle w:val="FontStyle51"/>
          <w:rFonts w:ascii="Calibri" w:hAnsi="Calibri" w:cs="Calibri"/>
          <w:sz w:val="24"/>
          <w:szCs w:val="24"/>
        </w:rPr>
        <w:t xml:space="preserve">a pole </w:t>
      </w:r>
      <w:r w:rsidR="00A51EB1" w:rsidRPr="008C03C1">
        <w:rPr>
          <w:rStyle w:val="FontStyle51"/>
          <w:rFonts w:ascii="Calibri" w:hAnsi="Calibri" w:cs="Calibri"/>
          <w:i/>
          <w:sz w:val="24"/>
          <w:szCs w:val="24"/>
        </w:rPr>
        <w:t xml:space="preserve">Uzasadnienie wyboru partnera </w:t>
      </w:r>
      <w:r>
        <w:rPr>
          <w:rStyle w:val="FontStyle51"/>
          <w:rFonts w:ascii="Calibri" w:hAnsi="Calibri" w:cs="Calibri"/>
          <w:i/>
          <w:sz w:val="24"/>
          <w:szCs w:val="24"/>
        </w:rPr>
        <w:t xml:space="preserve">/ partnerów </w:t>
      </w:r>
      <w:r w:rsidR="00A51EB1" w:rsidRPr="008C03C1">
        <w:rPr>
          <w:rStyle w:val="FontStyle51"/>
          <w:rFonts w:ascii="Calibri" w:hAnsi="Calibri" w:cs="Calibri"/>
          <w:i/>
          <w:sz w:val="24"/>
          <w:szCs w:val="24"/>
        </w:rPr>
        <w:t>dla zadania</w:t>
      </w:r>
      <w:r w:rsidR="00A51EB1" w:rsidRPr="00FF3270">
        <w:rPr>
          <w:rStyle w:val="FontStyle51"/>
          <w:rFonts w:ascii="Calibri" w:hAnsi="Calibri" w:cs="Calibri"/>
          <w:sz w:val="24"/>
          <w:szCs w:val="24"/>
        </w:rPr>
        <w:t xml:space="preserve"> będ</w:t>
      </w:r>
      <w:r w:rsidR="008C03C1">
        <w:rPr>
          <w:rStyle w:val="FontStyle51"/>
          <w:rFonts w:ascii="Calibri" w:hAnsi="Calibri" w:cs="Calibri"/>
          <w:sz w:val="24"/>
          <w:szCs w:val="24"/>
        </w:rPr>
        <w:t xml:space="preserve">zie </w:t>
      </w:r>
      <w:r w:rsidR="00A51EB1" w:rsidRPr="00FF3270">
        <w:rPr>
          <w:rStyle w:val="FontStyle51"/>
          <w:rFonts w:ascii="Calibri" w:hAnsi="Calibri" w:cs="Calibri"/>
          <w:sz w:val="24"/>
          <w:szCs w:val="24"/>
        </w:rPr>
        <w:t>nieaktywne (szare).</w:t>
      </w:r>
    </w:p>
    <w:p w:rsidR="00A51EB1" w:rsidRPr="00FF3270" w:rsidRDefault="00F165B8" w:rsidP="00856D5C">
      <w:pPr>
        <w:pStyle w:val="Style22"/>
        <w:spacing w:beforeLines="20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Wskaż </w:t>
      </w:r>
      <w:r>
        <w:rPr>
          <w:rStyle w:val="FontStyle51"/>
          <w:rFonts w:ascii="Calibri" w:hAnsi="Calibri" w:cs="Calibri"/>
          <w:sz w:val="24"/>
          <w:szCs w:val="24"/>
        </w:rPr>
        <w:t xml:space="preserve">czy dane zadanie </w:t>
      </w:r>
      <w:r w:rsidRPr="00FF3270">
        <w:rPr>
          <w:rStyle w:val="FontStyle51"/>
          <w:rFonts w:ascii="Calibri" w:hAnsi="Calibri" w:cs="Calibri"/>
          <w:sz w:val="24"/>
          <w:szCs w:val="24"/>
        </w:rPr>
        <w:t>realiz</w:t>
      </w:r>
      <w:r>
        <w:rPr>
          <w:rStyle w:val="FontStyle51"/>
          <w:rFonts w:ascii="Calibri" w:hAnsi="Calibri" w:cs="Calibri"/>
          <w:sz w:val="24"/>
          <w:szCs w:val="24"/>
        </w:rPr>
        <w:t>owane</w:t>
      </w:r>
      <w:r w:rsidRPr="00FF3270">
        <w:rPr>
          <w:rStyle w:val="FontStyle51"/>
          <w:rFonts w:ascii="Calibri" w:hAnsi="Calibri" w:cs="Calibri"/>
          <w:sz w:val="24"/>
          <w:szCs w:val="24"/>
        </w:rPr>
        <w:t xml:space="preserve"> będzie w całości lub częściowo </w:t>
      </w:r>
      <w:r>
        <w:rPr>
          <w:rStyle w:val="FontStyle51"/>
          <w:rFonts w:ascii="Calibri" w:hAnsi="Calibri" w:cs="Calibri"/>
          <w:sz w:val="24"/>
          <w:szCs w:val="24"/>
        </w:rPr>
        <w:t xml:space="preserve">przez </w:t>
      </w:r>
      <w:r w:rsidRPr="00FF3270">
        <w:rPr>
          <w:rStyle w:val="FontStyle51"/>
          <w:rFonts w:ascii="Calibri" w:hAnsi="Calibri" w:cs="Calibri"/>
          <w:sz w:val="24"/>
          <w:szCs w:val="24"/>
        </w:rPr>
        <w:t>partner</w:t>
      </w:r>
      <w:r>
        <w:rPr>
          <w:rStyle w:val="FontStyle51"/>
          <w:rFonts w:ascii="Calibri" w:hAnsi="Calibri" w:cs="Calibri"/>
          <w:sz w:val="24"/>
          <w:szCs w:val="24"/>
        </w:rPr>
        <w:t>a</w:t>
      </w:r>
      <w:r w:rsidRPr="00FF3270">
        <w:rPr>
          <w:rStyle w:val="FontStyle51"/>
          <w:rFonts w:ascii="Calibri" w:hAnsi="Calibri" w:cs="Calibri"/>
          <w:sz w:val="24"/>
          <w:szCs w:val="24"/>
        </w:rPr>
        <w:t>/partner</w:t>
      </w:r>
      <w:r>
        <w:rPr>
          <w:rStyle w:val="FontStyle51"/>
          <w:rFonts w:ascii="Calibri" w:hAnsi="Calibri" w:cs="Calibri"/>
          <w:sz w:val="24"/>
          <w:szCs w:val="24"/>
        </w:rPr>
        <w:t>ów</w:t>
      </w:r>
      <w:r w:rsidRPr="00FF3270">
        <w:rPr>
          <w:rStyle w:val="FontStyle51"/>
          <w:rFonts w:ascii="Calibri" w:hAnsi="Calibri" w:cs="Calibri"/>
          <w:sz w:val="24"/>
          <w:szCs w:val="24"/>
        </w:rPr>
        <w:t xml:space="preserve">. </w:t>
      </w:r>
      <w:r>
        <w:rPr>
          <w:rStyle w:val="FontStyle51"/>
          <w:rFonts w:ascii="Calibri" w:hAnsi="Calibri" w:cs="Calibri"/>
          <w:sz w:val="24"/>
          <w:szCs w:val="24"/>
        </w:rPr>
        <w:t>A następnie o</w:t>
      </w:r>
      <w:r w:rsidRPr="00FF3270">
        <w:rPr>
          <w:rStyle w:val="FontStyle51"/>
          <w:rFonts w:ascii="Calibri" w:hAnsi="Calibri" w:cs="Calibri"/>
          <w:sz w:val="24"/>
          <w:szCs w:val="24"/>
        </w:rPr>
        <w:t xml:space="preserve">pisz czytelnie podział obowiązków, uprawnień i odpowiedzialności wnioskodawcy i partnerów w realizacji </w:t>
      </w:r>
      <w:r>
        <w:rPr>
          <w:rStyle w:val="FontStyle51"/>
          <w:rFonts w:ascii="Calibri" w:hAnsi="Calibri" w:cs="Calibri"/>
          <w:sz w:val="24"/>
          <w:szCs w:val="24"/>
        </w:rPr>
        <w:t>zadania oraz uzasadnij wybór partnera/partnerów do realizacji danego zadania</w:t>
      </w:r>
      <w:r w:rsidRPr="00FF3270">
        <w:rPr>
          <w:rStyle w:val="FontStyle51"/>
          <w:rFonts w:ascii="Calibri" w:hAnsi="Calibri" w:cs="Calibri"/>
          <w:sz w:val="24"/>
          <w:szCs w:val="24"/>
        </w:rPr>
        <w:t>.</w:t>
      </w:r>
    </w:p>
    <w:p w:rsidR="005C4613" w:rsidRPr="00FF3270" w:rsidRDefault="00A51EB1" w:rsidP="00856D5C">
      <w:pPr>
        <w:pStyle w:val="Style22"/>
        <w:spacing w:beforeLines="120" w:after="24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 i wnioskodawcy.</w:t>
      </w:r>
    </w:p>
    <w:p w:rsidR="00A51EB1" w:rsidRPr="00FF3270" w:rsidRDefault="00A51EB1" w:rsidP="00441CB1">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A51EB1" w:rsidRPr="00FF3270" w:rsidRDefault="00A51EB1" w:rsidP="00441CB1">
      <w:pPr>
        <w:pStyle w:val="ramka"/>
        <w:framePr w:wrap="around"/>
        <w:jc w:val="left"/>
        <w:rPr>
          <w:rStyle w:val="FontStyle51"/>
          <w:rFonts w:ascii="Calibri" w:hAnsi="Calibri" w:cs="Calibri"/>
          <w:sz w:val="24"/>
          <w:szCs w:val="24"/>
        </w:rPr>
      </w:pPr>
      <w:r w:rsidRPr="00FF3270">
        <w:rPr>
          <w:rStyle w:val="FontStyle51"/>
          <w:rFonts w:ascii="Calibri" w:hAnsi="Calibri" w:cs="Calibri"/>
          <w:sz w:val="24"/>
          <w:szCs w:val="24"/>
        </w:rPr>
        <w:t xml:space="preserve">Do podziału zadań opisanych w </w:t>
      </w:r>
      <w:proofErr w:type="spellStart"/>
      <w:r w:rsidRPr="00FF3270">
        <w:rPr>
          <w:rStyle w:val="FontStyle51"/>
          <w:rFonts w:ascii="Calibri" w:hAnsi="Calibri" w:cs="Calibri"/>
          <w:sz w:val="24"/>
          <w:szCs w:val="24"/>
        </w:rPr>
        <w:t>pkt</w:t>
      </w:r>
      <w:proofErr w:type="spellEnd"/>
      <w:r w:rsidRPr="00FF3270">
        <w:rPr>
          <w:rStyle w:val="FontStyle51"/>
          <w:rFonts w:ascii="Calibri" w:hAnsi="Calibri" w:cs="Calibri"/>
          <w:sz w:val="24"/>
          <w:szCs w:val="24"/>
        </w:rPr>
        <w:t xml:space="preserve"> 4.1 </w:t>
      </w:r>
      <w:r w:rsidR="003B4F72">
        <w:rPr>
          <w:rStyle w:val="FontStyle51"/>
          <w:rFonts w:ascii="Calibri" w:hAnsi="Calibri" w:cs="Calibri"/>
          <w:sz w:val="24"/>
          <w:szCs w:val="24"/>
        </w:rPr>
        <w:t>powinieneś/</w:t>
      </w:r>
      <w:proofErr w:type="spellStart"/>
      <w:r w:rsidR="003B4F72">
        <w:rPr>
          <w:rStyle w:val="FontStyle51"/>
          <w:rFonts w:ascii="Calibri" w:hAnsi="Calibri" w:cs="Calibri"/>
          <w:sz w:val="24"/>
          <w:szCs w:val="24"/>
        </w:rPr>
        <w:t>aś</w:t>
      </w:r>
      <w:proofErr w:type="spellEnd"/>
      <w:r w:rsidR="003B4F72">
        <w:rPr>
          <w:rStyle w:val="FontStyle51"/>
          <w:rFonts w:ascii="Calibri" w:hAnsi="Calibri" w:cs="Calibri"/>
          <w:sz w:val="24"/>
          <w:szCs w:val="24"/>
        </w:rPr>
        <w:t xml:space="preserve"> </w:t>
      </w:r>
      <w:r w:rsidRPr="00FF3270">
        <w:rPr>
          <w:rStyle w:val="FontStyle51"/>
          <w:rFonts w:ascii="Calibri" w:hAnsi="Calibri" w:cs="Calibri"/>
          <w:sz w:val="24"/>
          <w:szCs w:val="24"/>
        </w:rPr>
        <w:t>odnieść się też w pkt 4.5 wniosku („Sposób zarządzania projektem”) opisując udział wnioskodawcy i partnerów w realizacji poszczególnych etapów projektu i zarządzania nim jako całością.</w:t>
      </w:r>
    </w:p>
    <w:p w:rsidR="00A51EB1" w:rsidRPr="00747C98" w:rsidRDefault="00A51EB1" w:rsidP="006D3DA4">
      <w:pPr>
        <w:pStyle w:val="Style22"/>
        <w:widowControl/>
        <w:spacing w:before="480" w:line="360" w:lineRule="auto"/>
        <w:jc w:val="left"/>
        <w:rPr>
          <w:rStyle w:val="FontStyle51"/>
          <w:rFonts w:ascii="Calibri" w:hAnsi="Calibri" w:cs="Calibri"/>
          <w:b/>
          <w:sz w:val="24"/>
          <w:szCs w:val="24"/>
        </w:rPr>
      </w:pPr>
      <w:r w:rsidRPr="00747C98">
        <w:rPr>
          <w:rStyle w:val="FontStyle51"/>
          <w:rFonts w:ascii="Calibri" w:hAnsi="Calibri" w:cs="Calibri"/>
          <w:b/>
          <w:sz w:val="24"/>
          <w:szCs w:val="24"/>
        </w:rPr>
        <w:t>Trwał</w:t>
      </w:r>
      <w:r w:rsidR="00B33064" w:rsidRPr="00747C98">
        <w:rPr>
          <w:rStyle w:val="FontStyle51"/>
          <w:rFonts w:ascii="Calibri" w:hAnsi="Calibri" w:cs="Calibri"/>
          <w:b/>
          <w:sz w:val="24"/>
          <w:szCs w:val="24"/>
        </w:rPr>
        <w:t>ość i wpływ rezultatów projektu</w:t>
      </w:r>
    </w:p>
    <w:p w:rsidR="00F254E5" w:rsidRDefault="007A5557" w:rsidP="00856D5C">
      <w:pPr>
        <w:pStyle w:val="Style22"/>
        <w:spacing w:beforeLines="50" w:after="360" w:line="360" w:lineRule="auto"/>
        <w:jc w:val="left"/>
        <w:rPr>
          <w:rFonts w:ascii="Calibri" w:hAnsi="Calibri" w:cs="Calibri"/>
          <w:bCs/>
          <w:highlight w:val="cyan"/>
        </w:rPr>
      </w:pPr>
      <w:r w:rsidRPr="00747C98">
        <w:rPr>
          <w:rFonts w:ascii="Calibri" w:hAnsi="Calibri" w:cs="Calibri"/>
          <w:bCs/>
        </w:rPr>
        <w:t>Opisz, w jaki sposób zachowasz trwałość projektu lub jego rezultatów.</w:t>
      </w:r>
      <w:r w:rsidRPr="005A7EAF">
        <w:rPr>
          <w:rFonts w:ascii="Calibri" w:hAnsi="Calibri" w:cs="Calibri"/>
          <w:bCs/>
          <w:highlight w:val="cyan"/>
        </w:rPr>
        <w:t xml:space="preserve"> </w:t>
      </w:r>
    </w:p>
    <w:p w:rsidR="0081018B" w:rsidRPr="0062392B" w:rsidRDefault="0081018B" w:rsidP="00856D5C">
      <w:pPr>
        <w:pStyle w:val="Style22"/>
        <w:spacing w:beforeLines="50" w:after="360" w:line="360" w:lineRule="auto"/>
        <w:jc w:val="left"/>
        <w:rPr>
          <w:rFonts w:ascii="Calibri" w:hAnsi="Calibri" w:cs="Calibri"/>
          <w:bCs/>
        </w:rPr>
      </w:pPr>
      <w:r w:rsidRPr="00747C98">
        <w:rPr>
          <w:rFonts w:ascii="Calibri" w:hAnsi="Calibri" w:cs="Calibri"/>
          <w:bCs/>
        </w:rPr>
        <w:t xml:space="preserve">O trwałości mówi się wtedy, gdy wynika to, z wytycznych horyzontalnych (w przypadku CT 8 </w:t>
      </w:r>
      <w:r w:rsidRPr="00747C98">
        <w:rPr>
          <w:rFonts w:ascii="Calibri" w:hAnsi="Calibri" w:cs="Calibri"/>
          <w:bCs/>
          <w:i/>
        </w:rPr>
        <w:t>Wytyczne w zakresie realizacji przedsięwzięć z udziałem środków Europejskiego Funduszu Społecznego w obszarze rynku pracy na lata 2014-2020</w:t>
      </w:r>
      <w:r w:rsidRPr="00747C98">
        <w:rPr>
          <w:rFonts w:ascii="Calibri" w:hAnsi="Calibri" w:cs="Calibri"/>
          <w:bCs/>
        </w:rPr>
        <w:t xml:space="preserve">) lub przyjętych kryteriów. Wnioskodawca może lecz nie musi założyć trwałości rezultatów po projekcie. W przypadku </w:t>
      </w:r>
      <w:r w:rsidRPr="00747C98">
        <w:rPr>
          <w:rFonts w:ascii="Calibri" w:hAnsi="Calibri" w:cs="Calibri"/>
          <w:bCs/>
        </w:rPr>
        <w:lastRenderedPageBreak/>
        <w:t xml:space="preserve">niniejszego konkursu </w:t>
      </w:r>
      <w:r w:rsidRPr="00747C98">
        <w:rPr>
          <w:rFonts w:ascii="Calibri" w:hAnsi="Calibri" w:cs="Calibri"/>
          <w:bCs/>
          <w:i/>
        </w:rPr>
        <w:t>Wytyczne</w:t>
      </w:r>
      <w:r w:rsidRPr="00747C98">
        <w:rPr>
          <w:rFonts w:ascii="Calibri" w:hAnsi="Calibri" w:cs="Calibri"/>
          <w:bCs/>
        </w:rPr>
        <w:t xml:space="preserve"> i kryteria nie nakładają obowiązku trwałości. </w:t>
      </w:r>
    </w:p>
    <w:p w:rsidR="003071A4" w:rsidRPr="00747C98" w:rsidRDefault="003071A4" w:rsidP="008C03C1">
      <w:pPr>
        <w:pStyle w:val="ramka"/>
        <w:framePr w:wrap="around"/>
        <w:rPr>
          <w:rStyle w:val="FontStyle51"/>
          <w:rFonts w:ascii="Calibri" w:hAnsi="Calibri" w:cs="Calibri"/>
          <w:color w:val="FF0000"/>
          <w:sz w:val="24"/>
          <w:szCs w:val="24"/>
        </w:rPr>
      </w:pPr>
      <w:r w:rsidRPr="00747C98">
        <w:rPr>
          <w:rStyle w:val="FontStyle51"/>
          <w:rFonts w:ascii="Calibri" w:hAnsi="Calibri" w:cs="Calibri"/>
          <w:color w:val="FF0000"/>
          <w:sz w:val="24"/>
          <w:szCs w:val="24"/>
        </w:rPr>
        <w:t>PAMIĘTAJ !</w:t>
      </w:r>
    </w:p>
    <w:p w:rsidR="003071A4" w:rsidRPr="00FF3270" w:rsidRDefault="003071A4" w:rsidP="008C03C1">
      <w:pPr>
        <w:pStyle w:val="ramka"/>
        <w:framePr w:wrap="around"/>
        <w:rPr>
          <w:rStyle w:val="FontStyle51"/>
          <w:rFonts w:ascii="Calibri" w:hAnsi="Calibri" w:cs="Calibri"/>
          <w:b w:val="0"/>
          <w:sz w:val="24"/>
          <w:szCs w:val="24"/>
        </w:rPr>
      </w:pPr>
      <w:r w:rsidRPr="00747C98">
        <w:rPr>
          <w:rStyle w:val="FontStyle51"/>
          <w:rFonts w:ascii="Calibri" w:hAnsi="Calibri" w:cs="Calibri"/>
          <w:b w:val="0"/>
          <w:sz w:val="24"/>
          <w:szCs w:val="24"/>
        </w:rPr>
        <w:t xml:space="preserve">Będziesz mieć do czynienia z trwałością projektu w przypadku ponoszenia wydatków </w:t>
      </w:r>
      <w:r w:rsidR="00CD5F7D" w:rsidRPr="00747C98">
        <w:rPr>
          <w:rStyle w:val="FontStyle51"/>
          <w:rFonts w:ascii="Calibri" w:hAnsi="Calibri" w:cs="Calibri"/>
          <w:b w:val="0"/>
          <w:sz w:val="24"/>
          <w:szCs w:val="24"/>
        </w:rPr>
        <w:br/>
      </w:r>
      <w:r w:rsidRPr="00747C98">
        <w:rPr>
          <w:rStyle w:val="FontStyle51"/>
          <w:rFonts w:ascii="Calibri" w:hAnsi="Calibri" w:cs="Calibri"/>
          <w:b w:val="0"/>
          <w:sz w:val="24"/>
          <w:szCs w:val="24"/>
        </w:rPr>
        <w:t xml:space="preserve">w ramach cross- </w:t>
      </w:r>
      <w:proofErr w:type="spellStart"/>
      <w:r w:rsidRPr="00747C98">
        <w:rPr>
          <w:rStyle w:val="FontStyle51"/>
          <w:rFonts w:ascii="Calibri" w:hAnsi="Calibri" w:cs="Calibri"/>
          <w:b w:val="0"/>
          <w:sz w:val="24"/>
          <w:szCs w:val="24"/>
        </w:rPr>
        <w:t>financingu</w:t>
      </w:r>
      <w:proofErr w:type="spellEnd"/>
      <w:r w:rsidRPr="00747C98">
        <w:rPr>
          <w:rStyle w:val="FontStyle51"/>
          <w:rFonts w:ascii="Calibri" w:hAnsi="Calibri" w:cs="Calibri"/>
          <w:b w:val="0"/>
          <w:sz w:val="24"/>
          <w:szCs w:val="24"/>
        </w:rPr>
        <w:t>.</w:t>
      </w:r>
      <w:r w:rsidRPr="00FF3270">
        <w:rPr>
          <w:rStyle w:val="FontStyle51"/>
          <w:rFonts w:ascii="Calibri" w:hAnsi="Calibri" w:cs="Calibri"/>
          <w:b w:val="0"/>
          <w:sz w:val="24"/>
          <w:szCs w:val="24"/>
        </w:rPr>
        <w:t xml:space="preserve"> </w:t>
      </w:r>
    </w:p>
    <w:p w:rsidR="002229A3" w:rsidRDefault="002229A3" w:rsidP="00856D5C">
      <w:pPr>
        <w:pStyle w:val="Style22"/>
        <w:spacing w:beforeLines="120" w:line="360" w:lineRule="auto"/>
        <w:jc w:val="left"/>
        <w:rPr>
          <w:rStyle w:val="FontStyle51"/>
          <w:rFonts w:ascii="Calibri" w:hAnsi="Calibri" w:cs="Calibri"/>
          <w:sz w:val="24"/>
          <w:szCs w:val="24"/>
        </w:rPr>
      </w:pPr>
    </w:p>
    <w:p w:rsidR="00BF549E" w:rsidRPr="00FF3270" w:rsidRDefault="000E58D5" w:rsidP="00856D5C">
      <w:pPr>
        <w:pStyle w:val="Style22"/>
        <w:spacing w:beforeLines="120" w:line="360" w:lineRule="auto"/>
        <w:jc w:val="left"/>
        <w:rPr>
          <w:rStyle w:val="FontStyle51"/>
          <w:rFonts w:ascii="Calibri" w:hAnsi="Calibri" w:cs="Calibri"/>
          <w:sz w:val="24"/>
          <w:szCs w:val="24"/>
        </w:rPr>
      </w:pPr>
      <w:r w:rsidRPr="00FF3270">
        <w:rPr>
          <w:rStyle w:val="FontStyle51"/>
          <w:rFonts w:ascii="Calibri" w:hAnsi="Calibri" w:cs="Calibri"/>
          <w:sz w:val="24"/>
          <w:szCs w:val="24"/>
        </w:rPr>
        <w:t>Równocześnie, w przedmiotowym polu opisowym powinieneś</w:t>
      </w:r>
      <w:r w:rsidR="004F2111">
        <w:rPr>
          <w:rStyle w:val="FontStyle51"/>
          <w:rFonts w:ascii="Calibri" w:hAnsi="Calibri" w:cs="Calibri"/>
          <w:sz w:val="24"/>
          <w:szCs w:val="24"/>
        </w:rPr>
        <w:t>/</w:t>
      </w:r>
      <w:proofErr w:type="spellStart"/>
      <w:r w:rsidR="004F2111">
        <w:rPr>
          <w:rStyle w:val="FontStyle51"/>
          <w:rFonts w:ascii="Calibri" w:hAnsi="Calibri" w:cs="Calibri"/>
          <w:sz w:val="24"/>
          <w:szCs w:val="24"/>
        </w:rPr>
        <w:t>aś</w:t>
      </w:r>
      <w:proofErr w:type="spellEnd"/>
      <w:r w:rsidR="004F2111">
        <w:rPr>
          <w:rStyle w:val="FontStyle51"/>
          <w:rFonts w:ascii="Calibri" w:hAnsi="Calibri" w:cs="Calibri"/>
          <w:sz w:val="24"/>
          <w:szCs w:val="24"/>
        </w:rPr>
        <w:t xml:space="preserve"> </w:t>
      </w:r>
      <w:r w:rsidRPr="00FF3270">
        <w:rPr>
          <w:rStyle w:val="FontStyle51"/>
          <w:rFonts w:ascii="Calibri" w:hAnsi="Calibri" w:cs="Calibri"/>
          <w:sz w:val="24"/>
          <w:szCs w:val="24"/>
        </w:rPr>
        <w:t xml:space="preserve">wykazać, jaki wpływ będą miały rezultaty projektu na likwidację bądź ograniczenie zdiagnozowanych barier równości płci (o ile dotyczy w kontekście zasady równości szans kobiet i mężczyzn - patrz </w:t>
      </w:r>
      <w:hyperlink w:anchor="_Poszczególne_kryteria_standardu" w:history="1">
        <w:r w:rsidRPr="00FF3270">
          <w:rPr>
            <w:rStyle w:val="Hipercze"/>
            <w:rFonts w:ascii="Calibri" w:hAnsi="Calibri" w:cs="Calibri"/>
          </w:rPr>
          <w:t>INSTRUKCJA DO STANDARDU MINIMUM REALIZACJI ZASADY RÓWNOŚCI SZANS KOBIET I MĘŻCZYZN W RAMACH RPO WŁ</w:t>
        </w:r>
      </w:hyperlink>
      <w:r w:rsidR="00B0316B" w:rsidRPr="00FF3270">
        <w:rPr>
          <w:rStyle w:val="FontStyle51"/>
          <w:rFonts w:ascii="Calibri" w:hAnsi="Calibri" w:cs="Calibri"/>
          <w:sz w:val="24"/>
          <w:szCs w:val="24"/>
        </w:rPr>
        <w:t xml:space="preserve"> 2014-2020</w:t>
      </w:r>
      <w:r w:rsidRPr="00FF3270">
        <w:rPr>
          <w:rStyle w:val="FontStyle51"/>
          <w:rFonts w:ascii="Calibri" w:hAnsi="Calibri" w:cs="Calibri"/>
          <w:sz w:val="24"/>
          <w:szCs w:val="24"/>
        </w:rPr>
        <w:t>).</w:t>
      </w:r>
    </w:p>
    <w:p w:rsidR="00A51EB1" w:rsidRDefault="00A51EB1" w:rsidP="006D3DA4">
      <w:pPr>
        <w:pStyle w:val="Nagwek2"/>
        <w:spacing w:before="480" w:after="120" w:line="360" w:lineRule="auto"/>
        <w:rPr>
          <w:rStyle w:val="FontStyle52"/>
          <w:rFonts w:ascii="Calibri" w:hAnsi="Calibri" w:cs="Calibri"/>
          <w:b/>
          <w:bCs/>
          <w:sz w:val="24"/>
          <w:szCs w:val="24"/>
        </w:rPr>
      </w:pPr>
      <w:bookmarkStart w:id="39" w:name="bookmark13"/>
      <w:bookmarkStart w:id="40" w:name="_Toc426552088"/>
      <w:bookmarkStart w:id="41" w:name="_Toc507763142"/>
      <w:r w:rsidRPr="00FF3270">
        <w:rPr>
          <w:rStyle w:val="FontStyle52"/>
          <w:rFonts w:ascii="Calibri" w:hAnsi="Calibri" w:cs="Calibri"/>
          <w:b/>
          <w:bCs/>
          <w:sz w:val="24"/>
          <w:szCs w:val="24"/>
        </w:rPr>
        <w:t>4</w:t>
      </w:r>
      <w:bookmarkEnd w:id="39"/>
      <w:r w:rsidRPr="00FF3270">
        <w:rPr>
          <w:rStyle w:val="FontStyle52"/>
          <w:rFonts w:ascii="Calibri" w:hAnsi="Calibri" w:cs="Calibri"/>
          <w:b/>
          <w:bCs/>
          <w:sz w:val="24"/>
          <w:szCs w:val="24"/>
        </w:rPr>
        <w:t>.2 Kwoty ryczałtowe</w:t>
      </w:r>
      <w:bookmarkEnd w:id="40"/>
      <w:bookmarkEnd w:id="41"/>
    </w:p>
    <w:p w:rsidR="00797D8E" w:rsidRPr="000009D2" w:rsidRDefault="00797D8E" w:rsidP="00856D5C">
      <w:pPr>
        <w:pStyle w:val="Style22"/>
        <w:spacing w:beforeLines="120" w:line="360" w:lineRule="auto"/>
        <w:jc w:val="left"/>
        <w:rPr>
          <w:rStyle w:val="FontStyle51"/>
          <w:rFonts w:ascii="Calibri" w:hAnsi="Calibri" w:cs="Calibri"/>
          <w:sz w:val="24"/>
          <w:szCs w:val="24"/>
        </w:rPr>
      </w:pPr>
      <w:r w:rsidRPr="000009D2">
        <w:rPr>
          <w:rStyle w:val="FontStyle51"/>
          <w:rFonts w:ascii="Calibri" w:hAnsi="Calibri" w:cs="Calibri"/>
          <w:sz w:val="24"/>
          <w:szCs w:val="24"/>
        </w:rPr>
        <w:t>W projektach EFS obligatoryjne jest stosowanie kwot ryczałtowych w przypadku projektów, w których wartość wkładu publicznego (środków publicznych) nie przekracza wyrażonej w PLN równowartości 100 000 EUR</w:t>
      </w:r>
      <w:r w:rsidRPr="00CE73C6">
        <w:rPr>
          <w:rStyle w:val="FontStyle51"/>
          <w:rFonts w:ascii="Calibri" w:hAnsi="Calibri" w:cs="Calibri"/>
          <w:sz w:val="24"/>
          <w:szCs w:val="24"/>
          <w:vertAlign w:val="superscript"/>
        </w:rPr>
        <w:footnoteReference w:id="6"/>
      </w:r>
    </w:p>
    <w:p w:rsidR="00797D8E" w:rsidRPr="000009D2" w:rsidRDefault="00797D8E" w:rsidP="00856D5C">
      <w:pPr>
        <w:pStyle w:val="Style22"/>
        <w:spacing w:beforeLines="120" w:line="360" w:lineRule="auto"/>
        <w:jc w:val="left"/>
        <w:rPr>
          <w:rStyle w:val="FontStyle51"/>
          <w:rFonts w:ascii="Calibri" w:hAnsi="Calibri" w:cs="Calibri"/>
          <w:sz w:val="24"/>
          <w:szCs w:val="24"/>
        </w:rPr>
      </w:pPr>
      <w:r w:rsidRPr="000009D2">
        <w:rPr>
          <w:rStyle w:val="FontStyle51"/>
          <w:rFonts w:ascii="Calibri" w:hAnsi="Calibri" w:cs="Calibri"/>
          <w:sz w:val="24"/>
          <w:szCs w:val="24"/>
        </w:rPr>
        <w:t>Z uwagi na określenie minimalnej wartości projektu wynoszącej 500 000 PLN (zgodnie z zapisami SZOOP RPO WŁ) w konkursie nie przewiduje się rozliczania projektu z wykorzystaniem kwot ryczałtowych, o których mowa w rozdziale 8.</w:t>
      </w:r>
      <w:r w:rsidR="004E5B61">
        <w:rPr>
          <w:rStyle w:val="FontStyle51"/>
          <w:rFonts w:ascii="Calibri" w:hAnsi="Calibri" w:cs="Calibri"/>
          <w:sz w:val="24"/>
          <w:szCs w:val="24"/>
        </w:rPr>
        <w:t>5.2</w:t>
      </w:r>
      <w:r w:rsidRPr="000009D2">
        <w:rPr>
          <w:rStyle w:val="FontStyle51"/>
          <w:rFonts w:ascii="Calibri" w:hAnsi="Calibri" w:cs="Calibri"/>
          <w:sz w:val="24"/>
          <w:szCs w:val="24"/>
        </w:rPr>
        <w:t xml:space="preserve">  Wytycznych. </w:t>
      </w:r>
    </w:p>
    <w:p w:rsidR="00A51EB1" w:rsidRPr="00FF3270" w:rsidRDefault="00A51EB1" w:rsidP="006D3DA4">
      <w:pPr>
        <w:pStyle w:val="Nagwek2"/>
        <w:spacing w:before="480" w:after="180" w:line="360" w:lineRule="auto"/>
        <w:rPr>
          <w:rStyle w:val="FontStyle52"/>
          <w:rFonts w:ascii="Calibri" w:hAnsi="Calibri" w:cs="Calibri"/>
          <w:b/>
          <w:bCs/>
          <w:sz w:val="24"/>
          <w:szCs w:val="24"/>
        </w:rPr>
      </w:pPr>
      <w:bookmarkStart w:id="42" w:name="bookmark14"/>
      <w:bookmarkStart w:id="43" w:name="_Toc426552089"/>
      <w:bookmarkStart w:id="44" w:name="_Toc507763143"/>
      <w:r w:rsidRPr="00FF3270">
        <w:rPr>
          <w:rStyle w:val="FontStyle52"/>
          <w:rFonts w:ascii="Calibri" w:hAnsi="Calibri" w:cs="Calibri"/>
          <w:b/>
          <w:bCs/>
          <w:sz w:val="24"/>
          <w:szCs w:val="24"/>
        </w:rPr>
        <w:t>4</w:t>
      </w:r>
      <w:bookmarkEnd w:id="42"/>
      <w:r w:rsidRPr="00FF3270">
        <w:rPr>
          <w:rStyle w:val="FontStyle52"/>
          <w:rFonts w:ascii="Calibri" w:hAnsi="Calibri" w:cs="Calibri"/>
          <w:b/>
          <w:bCs/>
          <w:sz w:val="24"/>
          <w:szCs w:val="24"/>
        </w:rPr>
        <w:t>.3 Potencjał wnioskodawcy i partnerów</w:t>
      </w:r>
      <w:bookmarkEnd w:id="43"/>
      <w:bookmarkEnd w:id="44"/>
    </w:p>
    <w:p w:rsidR="00A51EB1" w:rsidRPr="00FF3270" w:rsidRDefault="00A51EB1" w:rsidP="006D3DA4">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Projekt jest przedsięwzięciem skomplikowanym, odpowiedzialnym i ryzykownym. Musisz zatem, udowodnić zdolność do jego efektywnej realizacji. W tym celu we wniosku </w:t>
      </w:r>
      <w:r w:rsidR="003B4F72">
        <w:rPr>
          <w:rStyle w:val="FontStyle51"/>
          <w:rFonts w:ascii="Calibri" w:hAnsi="Calibri" w:cs="Calibri"/>
          <w:sz w:val="24"/>
          <w:szCs w:val="24"/>
        </w:rPr>
        <w:t>powinieneś/</w:t>
      </w:r>
      <w:proofErr w:type="spellStart"/>
      <w:r w:rsidR="003B4F72">
        <w:rPr>
          <w:rStyle w:val="FontStyle51"/>
          <w:rFonts w:ascii="Calibri" w:hAnsi="Calibri" w:cs="Calibri"/>
          <w:sz w:val="24"/>
          <w:szCs w:val="24"/>
        </w:rPr>
        <w:t>aś</w:t>
      </w:r>
      <w:proofErr w:type="spellEnd"/>
      <w:r w:rsidR="003B4F72">
        <w:rPr>
          <w:rStyle w:val="FontStyle51"/>
          <w:rFonts w:ascii="Calibri" w:hAnsi="Calibri" w:cs="Calibri"/>
          <w:sz w:val="24"/>
          <w:szCs w:val="24"/>
        </w:rPr>
        <w:t xml:space="preserve"> </w:t>
      </w:r>
      <w:r w:rsidRPr="00FF3270">
        <w:rPr>
          <w:rStyle w:val="FontStyle51"/>
          <w:rFonts w:ascii="Calibri" w:hAnsi="Calibri" w:cs="Calibri"/>
          <w:sz w:val="24"/>
          <w:szCs w:val="24"/>
        </w:rPr>
        <w:t>wykazać swój potencjał, doświadczenie oraz zasoby, jakimi dysponujesz i jakie zaangażujesz w realizację projektu.</w:t>
      </w:r>
    </w:p>
    <w:p w:rsidR="00A51EB1" w:rsidRPr="00FF3270" w:rsidRDefault="00A51EB1" w:rsidP="00856D5C">
      <w:pPr>
        <w:pStyle w:val="Style22"/>
        <w:spacing w:beforeLines="100" w:after="24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 xml:space="preserve">Jeśli realizujesz projekt w partnerstwie, podkreśl możliwość korzystania w tym zakresie </w:t>
      </w:r>
      <w:r w:rsidR="00927D3D" w:rsidRPr="00FF3270">
        <w:rPr>
          <w:rStyle w:val="FontStyle51"/>
          <w:rFonts w:ascii="Calibri" w:hAnsi="Calibri" w:cs="Calibri"/>
          <w:sz w:val="24"/>
          <w:szCs w:val="24"/>
        </w:rPr>
        <w:br/>
      </w:r>
      <w:r w:rsidRPr="00FF3270">
        <w:rPr>
          <w:rStyle w:val="FontStyle51"/>
          <w:rFonts w:ascii="Calibri" w:hAnsi="Calibri" w:cs="Calibri"/>
          <w:sz w:val="24"/>
          <w:szCs w:val="24"/>
        </w:rPr>
        <w:t>z doświadczenia i zasobów wszystkich podmiotów tworzących dane partnerstwo.</w:t>
      </w:r>
    </w:p>
    <w:p w:rsidR="00A51EB1" w:rsidRPr="00FF3270" w:rsidRDefault="00A51EB1" w:rsidP="00592929">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Ważne!</w:t>
      </w:r>
    </w:p>
    <w:p w:rsidR="00A51EB1" w:rsidRPr="00864E26" w:rsidRDefault="00A51EB1" w:rsidP="00441CB1">
      <w:pPr>
        <w:pStyle w:val="ramka"/>
        <w:framePr w:wrap="around"/>
        <w:jc w:val="left"/>
        <w:rPr>
          <w:rFonts w:ascii="Calibri" w:hAnsi="Calibri" w:cs="Calibri"/>
          <w:b w:val="0"/>
        </w:rPr>
      </w:pPr>
      <w:r w:rsidRPr="00864E26">
        <w:rPr>
          <w:rFonts w:ascii="Calibri" w:hAnsi="Calibri" w:cs="Calibri"/>
          <w:b w:val="0"/>
        </w:rPr>
        <w:t xml:space="preserve">Na podstawie informacji zamieszczonych w pkt 4.3 weryfikowane jest spełnienie ogólnego kryterium dostępu </w:t>
      </w:r>
      <w:r w:rsidR="00723AEF" w:rsidRPr="00864E26">
        <w:rPr>
          <w:rFonts w:ascii="Calibri" w:hAnsi="Calibri" w:cs="Calibri"/>
          <w:b w:val="0"/>
        </w:rPr>
        <w:t xml:space="preserve">nr 5 </w:t>
      </w:r>
      <w:r w:rsidR="00864E26">
        <w:rPr>
          <w:rFonts w:ascii="Calibri" w:hAnsi="Calibri" w:cs="Calibri"/>
        </w:rPr>
        <w:t xml:space="preserve">Potencjał finansowy wnioskodawcy i partnerów (jeśli dotyczy) </w:t>
      </w:r>
      <w:r w:rsidRPr="00864E26">
        <w:rPr>
          <w:rFonts w:ascii="Calibri" w:hAnsi="Calibri" w:cs="Calibri"/>
          <w:b w:val="0"/>
        </w:rPr>
        <w:t>w zakresie wykazania zdolności do płynnej obsługi finansowej projektu oraz kryterium merytorycznego</w:t>
      </w:r>
      <w:r w:rsidR="00555F75">
        <w:rPr>
          <w:rFonts w:ascii="Calibri" w:hAnsi="Calibri" w:cs="Calibri"/>
          <w:b w:val="0"/>
        </w:rPr>
        <w:t xml:space="preserve"> nr 6 </w:t>
      </w:r>
      <w:r w:rsidR="00555F75">
        <w:rPr>
          <w:rFonts w:ascii="Calibri" w:hAnsi="Calibri" w:cs="Calibri"/>
        </w:rPr>
        <w:t xml:space="preserve">Zaangażowanie potencjału wnioskodawcy w partnerów (o ile dotyczy) </w:t>
      </w:r>
      <w:r w:rsidRPr="00864E26">
        <w:rPr>
          <w:rFonts w:ascii="Calibri" w:hAnsi="Calibri" w:cs="Calibri"/>
          <w:b w:val="0"/>
        </w:rPr>
        <w:t xml:space="preserve"> dotyczącego potencjału, jaki wnioskodawca planuje zaangażować w realizację projektu.</w:t>
      </w:r>
    </w:p>
    <w:p w:rsidR="00BE7C39" w:rsidRPr="00FF3270" w:rsidRDefault="00BE7C39" w:rsidP="00856D5C">
      <w:pPr>
        <w:pStyle w:val="Style22"/>
        <w:spacing w:beforeLines="50" w:line="360" w:lineRule="auto"/>
        <w:jc w:val="left"/>
        <w:rPr>
          <w:rStyle w:val="FontStyle51"/>
          <w:rFonts w:ascii="Calibri" w:hAnsi="Calibri" w:cs="Calibri"/>
          <w:sz w:val="24"/>
          <w:szCs w:val="24"/>
        </w:rPr>
      </w:pPr>
    </w:p>
    <w:p w:rsidR="00BE7C39" w:rsidRPr="00FF3270" w:rsidRDefault="00BE7C39" w:rsidP="00441CB1">
      <w:pPr>
        <w:pStyle w:val="konkurs"/>
        <w:pBdr>
          <w:top w:val="single" w:sz="18" w:space="0" w:color="A8D08D" w:shadow="1"/>
        </w:pBdr>
        <w:spacing w:before="120" w:after="120"/>
        <w:jc w:val="left"/>
        <w:rPr>
          <w:rStyle w:val="FontStyle51"/>
          <w:rFonts w:ascii="Calibri" w:hAnsi="Calibri" w:cs="Calibri"/>
          <w:sz w:val="24"/>
          <w:szCs w:val="24"/>
        </w:rPr>
      </w:pPr>
      <w:r w:rsidRPr="00FF3270">
        <w:rPr>
          <w:rStyle w:val="FontStyle51"/>
          <w:rFonts w:ascii="Calibri" w:hAnsi="Calibri" w:cs="Calibri"/>
          <w:b/>
          <w:color w:val="FF0000"/>
          <w:sz w:val="24"/>
          <w:szCs w:val="24"/>
        </w:rPr>
        <w:t>Pamiętaj!</w:t>
      </w:r>
      <w:r w:rsidRPr="00FF3270">
        <w:rPr>
          <w:rStyle w:val="FontStyle51"/>
          <w:rFonts w:ascii="Calibri" w:hAnsi="Calibri" w:cs="Calibri"/>
          <w:sz w:val="24"/>
          <w:szCs w:val="24"/>
        </w:rPr>
        <w:br/>
      </w:r>
      <w:r w:rsidR="00943EB3" w:rsidRPr="00FF3270">
        <w:rPr>
          <w:rStyle w:val="FontStyle51"/>
          <w:rFonts w:ascii="Calibri" w:hAnsi="Calibri" w:cs="Calibri"/>
          <w:sz w:val="24"/>
          <w:szCs w:val="24"/>
        </w:rPr>
        <w:t>Mając na uwadze zasadę dostępności, p</w:t>
      </w:r>
      <w:r w:rsidRPr="00FF3270">
        <w:rPr>
          <w:rStyle w:val="FontStyle51"/>
          <w:rFonts w:ascii="Calibri" w:hAnsi="Calibri" w:cs="Calibri"/>
          <w:sz w:val="24"/>
          <w:szCs w:val="24"/>
        </w:rPr>
        <w:t>rzygotowując tę część wniosku warto zwrócić uwagę na:</w:t>
      </w:r>
    </w:p>
    <w:p w:rsidR="00BE7C39" w:rsidRPr="00FF3270" w:rsidRDefault="00214299" w:rsidP="00441CB1">
      <w:pPr>
        <w:pStyle w:val="konkurs"/>
        <w:pBdr>
          <w:top w:val="single" w:sz="18" w:space="0" w:color="A8D08D" w:shadow="1"/>
        </w:pBdr>
        <w:spacing w:before="240" w:after="120"/>
        <w:ind w:firstLine="360"/>
        <w:jc w:val="left"/>
        <w:rPr>
          <w:rStyle w:val="FontStyle51"/>
          <w:rFonts w:ascii="Calibri" w:hAnsi="Calibri" w:cs="Calibri"/>
          <w:sz w:val="24"/>
          <w:szCs w:val="24"/>
        </w:rPr>
      </w:pPr>
      <w:r w:rsidRPr="00FF3270">
        <w:rPr>
          <w:rStyle w:val="FontStyle51"/>
          <w:rFonts w:ascii="Calibri" w:hAnsi="Calibri" w:cs="Calibri"/>
          <w:sz w:val="24"/>
          <w:szCs w:val="24"/>
        </w:rPr>
        <w:t>-</w:t>
      </w:r>
      <w:r w:rsidR="00BE7C39" w:rsidRPr="00FF3270">
        <w:rPr>
          <w:rStyle w:val="FontStyle51"/>
          <w:rFonts w:ascii="Calibri" w:hAnsi="Calibri" w:cs="Calibri"/>
          <w:sz w:val="24"/>
          <w:szCs w:val="24"/>
        </w:rPr>
        <w:t xml:space="preserve"> Dotychczasowe doświadczenie partnera (jeśli dotyczy) w zakresie realizacji tożsamych działań na rzecz osób z niepełnosprawnością oraz realizacji projektów dostępnych.</w:t>
      </w:r>
    </w:p>
    <w:p w:rsidR="00BE7C39" w:rsidRPr="00FF3270" w:rsidRDefault="00214299" w:rsidP="00441CB1">
      <w:pPr>
        <w:pStyle w:val="konkurs"/>
        <w:pBdr>
          <w:top w:val="single" w:sz="18" w:space="0" w:color="A8D08D" w:shadow="1"/>
        </w:pBdr>
        <w:spacing w:before="240" w:after="120"/>
        <w:ind w:firstLine="360"/>
        <w:jc w:val="left"/>
        <w:rPr>
          <w:rStyle w:val="FontStyle51"/>
          <w:rFonts w:ascii="Calibri" w:hAnsi="Calibri" w:cs="Calibri"/>
          <w:sz w:val="24"/>
          <w:szCs w:val="24"/>
        </w:rPr>
      </w:pPr>
      <w:r w:rsidRPr="00FF3270">
        <w:rPr>
          <w:rStyle w:val="FontStyle51"/>
          <w:rFonts w:ascii="Calibri" w:hAnsi="Calibri" w:cs="Calibri"/>
          <w:sz w:val="24"/>
          <w:szCs w:val="24"/>
        </w:rPr>
        <w:t>-</w:t>
      </w:r>
      <w:r w:rsidR="00BE7C39" w:rsidRPr="00FF3270">
        <w:rPr>
          <w:rStyle w:val="FontStyle51"/>
          <w:rFonts w:ascii="Calibri" w:hAnsi="Calibri" w:cs="Calibri"/>
          <w:sz w:val="24"/>
          <w:szCs w:val="24"/>
        </w:rPr>
        <w:t xml:space="preserve"> Zasoby lokalowe: czy biuro projektu, miejsca realizacji form wsparcia są opisane jako dostępne/ możliwe do dostosowania dla osób z niepełnosprawnościami.</w:t>
      </w:r>
    </w:p>
    <w:p w:rsidR="00BE7C39" w:rsidRPr="00FF3270" w:rsidRDefault="00214299" w:rsidP="00441CB1">
      <w:pPr>
        <w:pStyle w:val="konkurs"/>
        <w:pBdr>
          <w:top w:val="single" w:sz="18" w:space="0" w:color="A8D08D" w:shadow="1"/>
        </w:pBdr>
        <w:spacing w:before="240" w:after="120"/>
        <w:ind w:firstLine="360"/>
        <w:jc w:val="left"/>
        <w:rPr>
          <w:rStyle w:val="FontStyle51"/>
          <w:rFonts w:ascii="Calibri" w:hAnsi="Calibri" w:cs="Calibri"/>
          <w:sz w:val="24"/>
          <w:szCs w:val="24"/>
        </w:rPr>
      </w:pPr>
      <w:r w:rsidRPr="00FF3270">
        <w:rPr>
          <w:rStyle w:val="FontStyle51"/>
          <w:rFonts w:ascii="Calibri" w:hAnsi="Calibri" w:cs="Calibri"/>
          <w:sz w:val="24"/>
          <w:szCs w:val="24"/>
        </w:rPr>
        <w:t>-</w:t>
      </w:r>
      <w:r w:rsidR="00BE7C39" w:rsidRPr="00FF3270">
        <w:rPr>
          <w:rStyle w:val="FontStyle51"/>
          <w:rFonts w:ascii="Calibri" w:hAnsi="Calibri" w:cs="Calibri"/>
          <w:sz w:val="24"/>
          <w:szCs w:val="24"/>
        </w:rPr>
        <w:t xml:space="preserve"> Czy posiadasz oprogramowanie i sprzęt specjalistyczny dla osób z niepełnosprawnościami umożliwiający pełne korzystanie  np. </w:t>
      </w:r>
      <w:r w:rsidR="0044183E" w:rsidRPr="00FF3270">
        <w:rPr>
          <w:rStyle w:val="FontStyle51"/>
          <w:rFonts w:ascii="Calibri" w:hAnsi="Calibri" w:cs="Calibri"/>
          <w:sz w:val="24"/>
          <w:szCs w:val="24"/>
        </w:rPr>
        <w:t xml:space="preserve">ze </w:t>
      </w:r>
      <w:r w:rsidR="00BE7C39" w:rsidRPr="00FF3270">
        <w:rPr>
          <w:rStyle w:val="FontStyle51"/>
          <w:rFonts w:ascii="Calibri" w:hAnsi="Calibri" w:cs="Calibri"/>
          <w:sz w:val="24"/>
          <w:szCs w:val="24"/>
        </w:rPr>
        <w:t>szkoleń komputerowych.</w:t>
      </w:r>
    </w:p>
    <w:p w:rsidR="00BE7C39" w:rsidRPr="00FF3270" w:rsidRDefault="00214299" w:rsidP="00441CB1">
      <w:pPr>
        <w:pStyle w:val="konkurs"/>
        <w:pBdr>
          <w:top w:val="single" w:sz="18" w:space="0" w:color="A8D08D" w:shadow="1"/>
        </w:pBdr>
        <w:spacing w:before="240" w:after="120"/>
        <w:ind w:firstLine="360"/>
        <w:jc w:val="left"/>
        <w:rPr>
          <w:rStyle w:val="FontStyle51"/>
          <w:rFonts w:ascii="Calibri" w:hAnsi="Calibri" w:cs="Calibri"/>
          <w:sz w:val="24"/>
          <w:szCs w:val="24"/>
        </w:rPr>
      </w:pPr>
      <w:r w:rsidRPr="00FF3270">
        <w:rPr>
          <w:rStyle w:val="FontStyle51"/>
          <w:rFonts w:ascii="Calibri" w:hAnsi="Calibri" w:cs="Calibri"/>
          <w:sz w:val="24"/>
          <w:szCs w:val="24"/>
        </w:rPr>
        <w:t>-</w:t>
      </w:r>
      <w:r w:rsidR="00BE7C39" w:rsidRPr="00FF3270">
        <w:rPr>
          <w:rStyle w:val="FontStyle51"/>
          <w:rFonts w:ascii="Calibri" w:hAnsi="Calibri" w:cs="Calibri"/>
          <w:sz w:val="24"/>
          <w:szCs w:val="24"/>
        </w:rPr>
        <w:t xml:space="preserve"> Czy strona internetowa projektu jest dostępna dla osób z niepełnosprawnością, spełnia wymog</w:t>
      </w:r>
      <w:r w:rsidR="0044183E" w:rsidRPr="00FF3270">
        <w:rPr>
          <w:rStyle w:val="FontStyle51"/>
          <w:rFonts w:ascii="Calibri" w:hAnsi="Calibri" w:cs="Calibri"/>
          <w:sz w:val="24"/>
          <w:szCs w:val="24"/>
        </w:rPr>
        <w:t>i</w:t>
      </w:r>
      <w:r w:rsidR="00BE7C39" w:rsidRPr="00FF3270">
        <w:rPr>
          <w:rStyle w:val="FontStyle51"/>
          <w:rFonts w:ascii="Calibri" w:hAnsi="Calibri" w:cs="Calibri"/>
          <w:sz w:val="24"/>
          <w:szCs w:val="24"/>
        </w:rPr>
        <w:t xml:space="preserve"> standardu WCAG2.0</w:t>
      </w:r>
    </w:p>
    <w:p w:rsidR="00BE7C39" w:rsidRPr="00FF3270" w:rsidRDefault="00214299" w:rsidP="00441CB1">
      <w:pPr>
        <w:pStyle w:val="konkurs"/>
        <w:pBdr>
          <w:top w:val="single" w:sz="18" w:space="0" w:color="A8D08D" w:shadow="1"/>
        </w:pBdr>
        <w:spacing w:before="240" w:after="120"/>
        <w:ind w:firstLine="360"/>
        <w:jc w:val="left"/>
        <w:rPr>
          <w:rStyle w:val="FontStyle51"/>
          <w:rFonts w:ascii="Calibri" w:hAnsi="Calibri" w:cs="Calibri"/>
          <w:sz w:val="24"/>
          <w:szCs w:val="24"/>
        </w:rPr>
      </w:pPr>
      <w:r w:rsidRPr="00FF3270">
        <w:rPr>
          <w:rStyle w:val="FontStyle51"/>
          <w:rFonts w:ascii="Calibri" w:hAnsi="Calibri" w:cs="Calibri"/>
          <w:sz w:val="24"/>
          <w:szCs w:val="24"/>
        </w:rPr>
        <w:t>-</w:t>
      </w:r>
      <w:r w:rsidR="00BE7C39" w:rsidRPr="00FF3270">
        <w:rPr>
          <w:rStyle w:val="FontStyle51"/>
          <w:rFonts w:ascii="Calibri" w:hAnsi="Calibri" w:cs="Calibri"/>
          <w:sz w:val="24"/>
          <w:szCs w:val="24"/>
        </w:rPr>
        <w:t xml:space="preserve"> Czy osoby, które będą realizować projekt posiadają doświadczenie w pracy z osobami niepełnosprawnymi, lub czy takie wymagania bę</w:t>
      </w:r>
      <w:r w:rsidR="007B2686">
        <w:rPr>
          <w:rStyle w:val="FontStyle51"/>
          <w:rFonts w:ascii="Calibri" w:hAnsi="Calibri" w:cs="Calibri"/>
          <w:sz w:val="24"/>
          <w:szCs w:val="24"/>
        </w:rPr>
        <w:t>dą postawione przed wykonawcami.</w:t>
      </w:r>
    </w:p>
    <w:p w:rsidR="00A51EB1" w:rsidRPr="00FF3270" w:rsidRDefault="00A51EB1" w:rsidP="00856D5C">
      <w:pPr>
        <w:pStyle w:val="Style22"/>
        <w:spacing w:beforeLines="200" w:line="360" w:lineRule="auto"/>
        <w:jc w:val="left"/>
        <w:rPr>
          <w:rStyle w:val="FontStyle51"/>
          <w:rFonts w:ascii="Calibri" w:hAnsi="Calibri" w:cs="Calibri"/>
          <w:sz w:val="24"/>
          <w:szCs w:val="24"/>
        </w:rPr>
      </w:pPr>
      <w:r w:rsidRPr="00FF3270">
        <w:rPr>
          <w:rStyle w:val="FontStyle51"/>
          <w:rFonts w:ascii="Calibri" w:hAnsi="Calibri" w:cs="Calibri"/>
          <w:sz w:val="24"/>
          <w:szCs w:val="24"/>
        </w:rPr>
        <w:t>Pkt 4.3 składa się z trzech pól opisowych</w:t>
      </w:r>
    </w:p>
    <w:p w:rsidR="00A51EB1" w:rsidRPr="00FF3270" w:rsidRDefault="00A51EB1" w:rsidP="00F103A4">
      <w:pPr>
        <w:pStyle w:val="Style22"/>
        <w:numPr>
          <w:ilvl w:val="0"/>
          <w:numId w:val="36"/>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b/>
          <w:sz w:val="24"/>
          <w:szCs w:val="24"/>
        </w:rPr>
        <w:t>potencjał finansowy wnioskodawcy/partnerów</w:t>
      </w:r>
      <w:r w:rsidRPr="00FF3270">
        <w:rPr>
          <w:rStyle w:val="FontStyle51"/>
          <w:rFonts w:ascii="Calibri" w:hAnsi="Calibri" w:cs="Calibri"/>
          <w:sz w:val="24"/>
          <w:szCs w:val="24"/>
        </w:rPr>
        <w:t xml:space="preserve"> (dane do weryfikacji spełnienia </w:t>
      </w:r>
      <w:r w:rsidRPr="00FF3270">
        <w:rPr>
          <w:rStyle w:val="FontStyle51"/>
          <w:rFonts w:ascii="Calibri" w:hAnsi="Calibri" w:cs="Calibri"/>
          <w:sz w:val="24"/>
          <w:szCs w:val="24"/>
        </w:rPr>
        <w:lastRenderedPageBreak/>
        <w:t>kryterium dostępu i merytorycznego),</w:t>
      </w:r>
    </w:p>
    <w:p w:rsidR="00A51EB1" w:rsidRPr="00FF3270" w:rsidRDefault="00A51EB1" w:rsidP="00F103A4">
      <w:pPr>
        <w:pStyle w:val="Style22"/>
        <w:numPr>
          <w:ilvl w:val="0"/>
          <w:numId w:val="36"/>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b/>
          <w:sz w:val="24"/>
          <w:szCs w:val="24"/>
        </w:rPr>
        <w:t>potencjał kadrowy wnioskodawcy/partnerów</w:t>
      </w:r>
      <w:r w:rsidRPr="00FF3270">
        <w:rPr>
          <w:rStyle w:val="FontStyle51"/>
          <w:rFonts w:ascii="Calibri" w:hAnsi="Calibri" w:cs="Calibri"/>
          <w:sz w:val="24"/>
          <w:szCs w:val="24"/>
        </w:rPr>
        <w:t xml:space="preserve"> (dane do weryfikacji spełnienia kryterium merytorycznego),</w:t>
      </w:r>
    </w:p>
    <w:p w:rsidR="0044189B" w:rsidRDefault="00A51EB1" w:rsidP="00F103A4">
      <w:pPr>
        <w:pStyle w:val="Style22"/>
        <w:widowControl/>
        <w:numPr>
          <w:ilvl w:val="0"/>
          <w:numId w:val="36"/>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b/>
          <w:sz w:val="24"/>
          <w:szCs w:val="24"/>
        </w:rPr>
        <w:t>potencjał techniczny wnioskodawcy/partnerów</w:t>
      </w:r>
      <w:r w:rsidRPr="00FF3270">
        <w:rPr>
          <w:rStyle w:val="FontStyle51"/>
          <w:rFonts w:ascii="Calibri" w:hAnsi="Calibri" w:cs="Calibri"/>
          <w:sz w:val="24"/>
          <w:szCs w:val="24"/>
        </w:rPr>
        <w:t xml:space="preserve"> (dane do weryfikacji spełn</w:t>
      </w:r>
      <w:r w:rsidR="0044189B">
        <w:rPr>
          <w:rStyle w:val="FontStyle51"/>
          <w:rFonts w:ascii="Calibri" w:hAnsi="Calibri" w:cs="Calibri"/>
          <w:sz w:val="24"/>
          <w:szCs w:val="24"/>
        </w:rPr>
        <w:t xml:space="preserve">ienia kryterium merytorycznego), </w:t>
      </w:r>
    </w:p>
    <w:p w:rsidR="0044189B" w:rsidRPr="0044189B" w:rsidRDefault="0044189B" w:rsidP="0044189B">
      <w:pPr>
        <w:pStyle w:val="Style22"/>
        <w:widowControl/>
        <w:spacing w:line="360" w:lineRule="auto"/>
        <w:jc w:val="left"/>
        <w:rPr>
          <w:rStyle w:val="FontStyle51"/>
          <w:rFonts w:ascii="Calibri" w:hAnsi="Calibri" w:cs="Calibri"/>
          <w:sz w:val="24"/>
          <w:szCs w:val="24"/>
        </w:rPr>
      </w:pPr>
      <w:r w:rsidRPr="0044189B">
        <w:rPr>
          <w:rStyle w:val="FontStyle51"/>
          <w:rFonts w:ascii="Calibri" w:hAnsi="Calibri" w:cs="Calibri"/>
          <w:sz w:val="24"/>
          <w:szCs w:val="24"/>
        </w:rPr>
        <w:t>które należy uzupełnić w następujących zakładkach:</w:t>
      </w:r>
      <w:r>
        <w:rPr>
          <w:rStyle w:val="FontStyle51"/>
          <w:rFonts w:ascii="Calibri" w:hAnsi="Calibri" w:cs="Calibri"/>
          <w:sz w:val="24"/>
          <w:szCs w:val="24"/>
        </w:rPr>
        <w:t xml:space="preserve"> </w:t>
      </w:r>
      <w:r>
        <w:rPr>
          <w:rStyle w:val="FontStyle51"/>
          <w:rFonts w:ascii="Calibri" w:hAnsi="Calibri" w:cs="Calibri"/>
          <w:b/>
          <w:sz w:val="24"/>
          <w:szCs w:val="24"/>
        </w:rPr>
        <w:t>P</w:t>
      </w:r>
      <w:r w:rsidRPr="00FF3270">
        <w:rPr>
          <w:rStyle w:val="FontStyle51"/>
          <w:rFonts w:ascii="Calibri" w:hAnsi="Calibri" w:cs="Calibri"/>
          <w:b/>
          <w:sz w:val="24"/>
          <w:szCs w:val="24"/>
        </w:rPr>
        <w:t>otencjał finansowy</w:t>
      </w:r>
      <w:r>
        <w:rPr>
          <w:rStyle w:val="FontStyle51"/>
          <w:rFonts w:ascii="Calibri" w:hAnsi="Calibri" w:cs="Calibri"/>
          <w:b/>
          <w:sz w:val="24"/>
          <w:szCs w:val="24"/>
        </w:rPr>
        <w:t>, P</w:t>
      </w:r>
      <w:r w:rsidRPr="00FF3270">
        <w:rPr>
          <w:rStyle w:val="FontStyle51"/>
          <w:rFonts w:ascii="Calibri" w:hAnsi="Calibri" w:cs="Calibri"/>
          <w:b/>
          <w:sz w:val="24"/>
          <w:szCs w:val="24"/>
        </w:rPr>
        <w:t>otencjał kadrowy</w:t>
      </w:r>
      <w:r>
        <w:rPr>
          <w:rStyle w:val="FontStyle51"/>
          <w:rFonts w:ascii="Calibri" w:hAnsi="Calibri" w:cs="Calibri"/>
          <w:b/>
          <w:sz w:val="24"/>
          <w:szCs w:val="24"/>
        </w:rPr>
        <w:t>, P</w:t>
      </w:r>
      <w:r w:rsidRPr="00FF3270">
        <w:rPr>
          <w:rStyle w:val="FontStyle51"/>
          <w:rFonts w:ascii="Calibri" w:hAnsi="Calibri" w:cs="Calibri"/>
          <w:b/>
          <w:sz w:val="24"/>
          <w:szCs w:val="24"/>
        </w:rPr>
        <w:t>otencjał techniczny</w:t>
      </w:r>
      <w:r w:rsidRPr="0044189B">
        <w:rPr>
          <w:rStyle w:val="FontStyle51"/>
          <w:rFonts w:ascii="Calibri" w:hAnsi="Calibri" w:cs="Calibri"/>
          <w:sz w:val="24"/>
          <w:szCs w:val="24"/>
        </w:rPr>
        <w:t>.</w:t>
      </w:r>
    </w:p>
    <w:p w:rsidR="00A51EB1" w:rsidRDefault="00A51EB1" w:rsidP="00856D5C">
      <w:pPr>
        <w:pStyle w:val="Style22"/>
        <w:spacing w:beforeLines="120" w:line="360" w:lineRule="auto"/>
        <w:jc w:val="left"/>
        <w:rPr>
          <w:rStyle w:val="FontStyle51"/>
          <w:rFonts w:ascii="Calibri" w:hAnsi="Calibri" w:cs="Calibri"/>
          <w:sz w:val="24"/>
          <w:szCs w:val="24"/>
        </w:rPr>
      </w:pPr>
      <w:r w:rsidRPr="00FF3270">
        <w:rPr>
          <w:rStyle w:val="FontStyle51"/>
          <w:rFonts w:ascii="Calibri" w:hAnsi="Calibri" w:cs="Calibri"/>
          <w:sz w:val="24"/>
          <w:szCs w:val="24"/>
        </w:rPr>
        <w:t>Informacja na temat zasobów zaangażowanych do realizacji projektu nie musi przekładać się każdorazowo na konkretną wysokość wkładu własnego. Ty decydujesz, czy dany zasób zostanie wyceniony i włączony do wkładu własnego. Uwzględnij je jednak na etapie konstruowania szczegółowego budżetu projektu i zwróć uwagę, by zadeklarowany potencjał nie kłócił się z założeniami projektu (np. wartość projektu musi być adekwatna do zadeklarowanego potencjału finansowanego, wykazanie informacji o posiadaniu odpowiedniego do realizacji projektu sprzętu technicznego powinno oznaczać, że nie będziesz już aplikował o dofinansowanie na pozyskanie tego typu sprzętu w ramach projektu).</w:t>
      </w:r>
    </w:p>
    <w:p w:rsidR="00A51EB1" w:rsidRPr="006D3DA4" w:rsidRDefault="00A51EB1" w:rsidP="00617FA2">
      <w:pPr>
        <w:pStyle w:val="DBezK"/>
        <w:rPr>
          <w:rStyle w:val="FontStyle52"/>
          <w:rFonts w:ascii="Calibri" w:hAnsi="Calibri" w:cs="Calibri"/>
          <w:b/>
          <w:sz w:val="24"/>
          <w:szCs w:val="24"/>
        </w:rPr>
      </w:pPr>
      <w:bookmarkStart w:id="45" w:name="_Toc494894999"/>
      <w:r w:rsidRPr="006D3DA4">
        <w:rPr>
          <w:rStyle w:val="FontStyle52"/>
          <w:rFonts w:ascii="Calibri" w:hAnsi="Calibri" w:cs="Calibri"/>
          <w:b/>
          <w:sz w:val="24"/>
          <w:szCs w:val="24"/>
        </w:rPr>
        <w:t>Potencjał finansowy wnioskodawcy/partnerów</w:t>
      </w:r>
      <w:bookmarkEnd w:id="45"/>
    </w:p>
    <w:p w:rsidR="00A51EB1" w:rsidRPr="00FF3270" w:rsidRDefault="00A51EB1" w:rsidP="006D3DA4">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Wskaż, czy wnioskodawca i partnerzy są zdolni do zapewnienia płynnej obsługi finansowej projektu i jakie zasoby finansowe wniesie do projektu projektodawca i partnerzy (o ile dotyczy)</w:t>
      </w:r>
    </w:p>
    <w:p w:rsidR="00A51EB1" w:rsidRPr="00FF3270" w:rsidRDefault="00A51EB1" w:rsidP="006D3DA4">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Uznaje się, że możliwość zapewnienia płynnej obsługi finansowej istnieje, jeśli wniosko</w:t>
      </w:r>
      <w:r w:rsidR="00F148E6">
        <w:rPr>
          <w:rStyle w:val="FontStyle51"/>
          <w:rFonts w:ascii="Calibri" w:hAnsi="Calibri" w:cs="Calibri"/>
          <w:sz w:val="24"/>
          <w:szCs w:val="24"/>
        </w:rPr>
        <w:t>dawca oraz ewentualni partnerzy</w:t>
      </w:r>
      <w:r w:rsidRPr="00FF3270">
        <w:rPr>
          <w:rStyle w:val="FontStyle51"/>
          <w:rFonts w:ascii="Calibri" w:hAnsi="Calibri" w:cs="Calibri"/>
          <w:sz w:val="24"/>
          <w:szCs w:val="24"/>
        </w:rPr>
        <w:t xml:space="preserve">, ponoszący w danym projekcie wydatki z EFS, posiadają łączny obrót za ostatni zatwierdzony rok obrotowy zgodnie z ustawą z dnia 29 września 1994 r. o rachunkowości  lub za ostatni zamknięty i zatwierdzony rok kalendarzowy równy lub wyższy od łącznych rocznych wydatków w ocenianym projekcie, w roku kalendarzowym, w którym wydatki są najwyższe. Spełnienie kryterium jest weryfikowane na podstawie przedstawionych przez wnioskodawcę informacji potwierdzających potencjał finansowy jego i ewentualnych partnerów (o ile budżet </w:t>
      </w:r>
      <w:r w:rsidRPr="00FF3270">
        <w:rPr>
          <w:rStyle w:val="FontStyle51"/>
          <w:rFonts w:ascii="Calibri" w:hAnsi="Calibri" w:cs="Calibri"/>
          <w:sz w:val="24"/>
          <w:szCs w:val="24"/>
        </w:rPr>
        <w:lastRenderedPageBreak/>
        <w:t xml:space="preserve">projektu uwzględnia wydatki partnera) oraz w zakresie wydatków przewidzianych w ramach projektu. </w:t>
      </w:r>
    </w:p>
    <w:p w:rsidR="00923F15" w:rsidRPr="00FF3270" w:rsidRDefault="00621D6D" w:rsidP="006D3DA4">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Kryterium nie dotyczy</w:t>
      </w:r>
      <w:r w:rsidR="001778E0" w:rsidRPr="00FF3270">
        <w:rPr>
          <w:rStyle w:val="FontStyle51"/>
          <w:rFonts w:ascii="Calibri" w:hAnsi="Calibri" w:cs="Calibri"/>
          <w:b/>
          <w:sz w:val="24"/>
          <w:szCs w:val="24"/>
        </w:rPr>
        <w:t xml:space="preserve"> projektów realizowanych z udziałem</w:t>
      </w:r>
      <w:r w:rsidR="00A51EB1" w:rsidRPr="00FF3270">
        <w:rPr>
          <w:rStyle w:val="FontStyle51"/>
          <w:rFonts w:ascii="Calibri" w:hAnsi="Calibri" w:cs="Calibri"/>
          <w:b/>
          <w:sz w:val="24"/>
          <w:szCs w:val="24"/>
        </w:rPr>
        <w:t xml:space="preserve"> jednostek sektora finansów publicznych</w:t>
      </w:r>
      <w:r w:rsidR="001778E0" w:rsidRPr="00FF3270">
        <w:rPr>
          <w:rStyle w:val="FontStyle51"/>
          <w:rFonts w:ascii="Calibri" w:hAnsi="Calibri" w:cs="Calibri"/>
          <w:b/>
          <w:sz w:val="24"/>
          <w:szCs w:val="24"/>
        </w:rPr>
        <w:t xml:space="preserve"> zarówno w roli lidera jak i partnera</w:t>
      </w:r>
      <w:r w:rsidR="00A51EB1" w:rsidRPr="00FF3270">
        <w:rPr>
          <w:rStyle w:val="FontStyle51"/>
          <w:rFonts w:ascii="Calibri" w:hAnsi="Calibri" w:cs="Calibri"/>
          <w:b/>
          <w:sz w:val="24"/>
          <w:szCs w:val="24"/>
        </w:rPr>
        <w:t>.</w:t>
      </w:r>
    </w:p>
    <w:p w:rsidR="00A51EB1" w:rsidRPr="00FF3270" w:rsidRDefault="00A51EB1" w:rsidP="006D3DA4">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Ocena potencjału finansowego dokonywana jest w kontekście planowanych rocznych wydatków w projekcie (zgodnie z budżetem projektu). Polega ona na porównaniu rocznego poziomu wydatków z rocznymi obrotami wnioskodawcy albo - w przypadku projektów partnerskich - z rocznymi łącznymi obrotami wnioskodawcy i partnerów (o ile budżet projektu uwzględnia wydatki partnera) za poprzedni zamknięty rok obrotowy. W przypadku, gdy projekt trwa dłużej niż jeden rok kalendarzowy (12 miesięcy)</w:t>
      </w:r>
      <w:r w:rsidR="00A0753B" w:rsidRPr="00FF3270">
        <w:rPr>
          <w:rStyle w:val="FontStyle51"/>
          <w:rFonts w:ascii="Calibri" w:hAnsi="Calibri" w:cs="Calibri"/>
          <w:sz w:val="24"/>
          <w:szCs w:val="24"/>
        </w:rPr>
        <w:t>,</w:t>
      </w:r>
      <w:r w:rsidRPr="00FF3270">
        <w:rPr>
          <w:rStyle w:val="FontStyle51"/>
          <w:rFonts w:ascii="Calibri" w:hAnsi="Calibri" w:cs="Calibri"/>
          <w:sz w:val="24"/>
          <w:szCs w:val="24"/>
        </w:rPr>
        <w:t xml:space="preserve"> wartość obrotów odnosi do roku realizacji projektu, w którym wartość planowanych wydatków jest najwyższa. W sytuacji, gdy podmiot ubiegający się o dofinansowanie (lub jego partner) funkcjonuje krócej niż rok, jako obrót powinna zostać wskazana wartość właściwa dla typu podmiotu (jedna z trzech opisanych poniżej) odnosząca się do okresu liczonego od rozpoczęcia przez niego działalności do 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w:t>
      </w:r>
      <w:r w:rsidR="00A0753B" w:rsidRPr="00FF3270">
        <w:rPr>
          <w:rStyle w:val="FontStyle51"/>
          <w:rFonts w:ascii="Calibri" w:hAnsi="Calibri" w:cs="Calibri"/>
          <w:sz w:val="24"/>
          <w:szCs w:val="24"/>
        </w:rPr>
        <w:t>,</w:t>
      </w:r>
      <w:r w:rsidRPr="00FF3270">
        <w:rPr>
          <w:rStyle w:val="FontStyle51"/>
          <w:rFonts w:ascii="Calibri" w:hAnsi="Calibri" w:cs="Calibri"/>
          <w:sz w:val="24"/>
          <w:szCs w:val="24"/>
        </w:rPr>
        <w:t xml:space="preserve"> trwał pełnych 12 miesięcy. Istotne jest natomiast, aby kończył się on w momencie zamknięcia roku obrotowego podmiotu. Ponadto, podczas weryfikacji spełnienia kryterium finansowego nie jest możliwe stosowanie proporcji - tzn. w przypadku, gdy podmiot wykazuje obrót za okres krótszy niż rok, należy go odnieść zawsze do pełnej wartości wydatków w roku, gdy są one najwyższe. Analogicznie należy postąpić w sytuacji, w której najwyższa wartość wydatków pojawia się w roku, w którym projekt realizowany jest krócej niż 12 miesięcy. W tym przypadku, do wartości wydatków odnosi się wykazany przez uprawnione do tego podmioty (tzn. te, których wydatki ujęto w budżecie) obrót w pełnej wysokości.</w:t>
      </w:r>
    </w:p>
    <w:p w:rsidR="00A51EB1" w:rsidRPr="00FF3270" w:rsidRDefault="00A51EB1" w:rsidP="006D3DA4">
      <w:pPr>
        <w:pStyle w:val="Style22"/>
        <w:spacing w:before="240" w:after="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Jednocześnie, </w:t>
      </w:r>
      <w:r w:rsidRPr="00FF3270">
        <w:rPr>
          <w:rStyle w:val="FontStyle51"/>
          <w:rFonts w:ascii="Calibri" w:hAnsi="Calibri" w:cs="Calibri"/>
          <w:b/>
          <w:sz w:val="24"/>
          <w:szCs w:val="24"/>
        </w:rPr>
        <w:t>za obrót należy przyjąć sumę przychodów uzyskanych przez podmiot na poziomie ustalania wyniku na działalności gospodarczej</w:t>
      </w:r>
      <w:r w:rsidRPr="00FF3270">
        <w:rPr>
          <w:rStyle w:val="FontStyle51"/>
          <w:rFonts w:ascii="Calibri" w:hAnsi="Calibri" w:cs="Calibri"/>
          <w:sz w:val="24"/>
          <w:szCs w:val="24"/>
        </w:rPr>
        <w:t xml:space="preserve"> - tzn. jest to suma przychodów ze </w:t>
      </w:r>
      <w:r w:rsidRPr="00FF3270">
        <w:rPr>
          <w:rStyle w:val="FontStyle51"/>
          <w:rFonts w:ascii="Calibri" w:hAnsi="Calibri" w:cs="Calibri"/>
          <w:sz w:val="24"/>
          <w:szCs w:val="24"/>
        </w:rPr>
        <w:lastRenderedPageBreak/>
        <w:t>sprzedaży netto, pozostałych przychodów operacyjnych oraz przychodów finansowych.</w:t>
      </w:r>
    </w:p>
    <w:p w:rsidR="00A51EB1" w:rsidRPr="00FF3270" w:rsidRDefault="00A51EB1" w:rsidP="006D3DA4">
      <w:pPr>
        <w:pStyle w:val="Style22"/>
        <w:spacing w:before="240" w:after="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podmiotów nieprowadzących działalności gospodarczej i jednocześnie niebędących jednostkami sektora finansów publicznych, jako obroty należy rozumieć wartość przychodów (w tym przychodów osiągniętych z tytułu otrzymanego dofinansowania na realizację projektów) osiągniętych w poprzednim roku przez danego wnioskodawcę/partnera (o ile dotyczy).</w:t>
      </w:r>
    </w:p>
    <w:p w:rsidR="00422795" w:rsidRPr="00FF3270" w:rsidRDefault="00422795" w:rsidP="006D3DA4">
      <w:pPr>
        <w:pStyle w:val="Style22"/>
        <w:spacing w:before="240" w:after="120" w:line="360" w:lineRule="auto"/>
        <w:jc w:val="left"/>
        <w:rPr>
          <w:rStyle w:val="FontStyle51"/>
          <w:rFonts w:ascii="Calibri" w:hAnsi="Calibri" w:cs="Calibri"/>
          <w:sz w:val="24"/>
          <w:szCs w:val="24"/>
        </w:rPr>
      </w:pPr>
      <w:r w:rsidRPr="00FF3270">
        <w:rPr>
          <w:rStyle w:val="FontStyle51"/>
          <w:rFonts w:ascii="Calibri" w:hAnsi="Calibri" w:cs="Calibri"/>
          <w:sz w:val="24"/>
          <w:szCs w:val="24"/>
        </w:rPr>
        <w:t>Odrębną grupę podmiotów stanowią publiczne uczelnie wyższe, które z uwagi na kształt sporządzanego przez nie sprawozdania finansowego wykazują we wniosku o dofinansowanie wartość poniesionych przez nie w poprzednim roku kosztów. Istotne jest przy tym, aby beneficjent wykazał wartość wydatków poniesionych na identycznym etapie ustalania wyniku finansowego, jaki został ustalony dla przychodów, tzn. wysokość wydatków poniesionych na etapie ustalania wyniku na działalności gospodarczej, co dla uczelni wyższej będzie oznaczało konieczność wykazania sumy poniesionych przez nią kosztów operacyjnych oraz kosztów finansowych.</w:t>
      </w:r>
    </w:p>
    <w:p w:rsidR="008A091D" w:rsidRPr="00FF3270" w:rsidRDefault="00A51EB1" w:rsidP="006D3DA4">
      <w:pPr>
        <w:pStyle w:val="Style22"/>
        <w:spacing w:before="240" w:after="120" w:line="360" w:lineRule="auto"/>
        <w:jc w:val="left"/>
        <w:rPr>
          <w:rStyle w:val="FontStyle51"/>
          <w:rFonts w:ascii="Calibri" w:hAnsi="Calibri" w:cs="Calibri"/>
          <w:b/>
          <w:sz w:val="24"/>
          <w:szCs w:val="24"/>
        </w:rPr>
      </w:pPr>
      <w:r w:rsidRPr="00FF3270">
        <w:rPr>
          <w:rStyle w:val="FontStyle51"/>
          <w:rFonts w:ascii="Calibri" w:hAnsi="Calibri" w:cs="Calibri"/>
          <w:sz w:val="24"/>
          <w:szCs w:val="24"/>
        </w:rPr>
        <w:t xml:space="preserve">Na podstawie zadeklarowanych danych oceniający sprawdzi, czy Ty i Twoi partnerzy dysponujecie potencjałem pozwalającym </w:t>
      </w:r>
      <w:r w:rsidR="00054446" w:rsidRPr="00FF3270">
        <w:rPr>
          <w:rStyle w:val="FontStyle51"/>
          <w:rFonts w:ascii="Calibri" w:hAnsi="Calibri" w:cs="Calibri"/>
          <w:sz w:val="24"/>
          <w:szCs w:val="24"/>
        </w:rPr>
        <w:t xml:space="preserve">na </w:t>
      </w:r>
      <w:r w:rsidRPr="00FF3270">
        <w:rPr>
          <w:rStyle w:val="FontStyle51"/>
          <w:rFonts w:ascii="Calibri" w:hAnsi="Calibri" w:cs="Calibri"/>
          <w:sz w:val="24"/>
          <w:szCs w:val="24"/>
        </w:rPr>
        <w:t>realizowa</w:t>
      </w:r>
      <w:r w:rsidR="00516565" w:rsidRPr="00FF3270">
        <w:rPr>
          <w:rStyle w:val="FontStyle51"/>
          <w:rFonts w:ascii="Calibri" w:hAnsi="Calibri" w:cs="Calibri"/>
          <w:sz w:val="24"/>
          <w:szCs w:val="24"/>
        </w:rPr>
        <w:t>nie</w:t>
      </w:r>
      <w:r w:rsidRPr="00FF3270">
        <w:rPr>
          <w:rStyle w:val="FontStyle51"/>
          <w:rFonts w:ascii="Calibri" w:hAnsi="Calibri" w:cs="Calibri"/>
          <w:sz w:val="24"/>
          <w:szCs w:val="24"/>
        </w:rPr>
        <w:t xml:space="preserve"> projekt</w:t>
      </w:r>
      <w:r w:rsidR="00516565" w:rsidRPr="00FF3270">
        <w:rPr>
          <w:rStyle w:val="FontStyle51"/>
          <w:rFonts w:ascii="Calibri" w:hAnsi="Calibri" w:cs="Calibri"/>
          <w:sz w:val="24"/>
          <w:szCs w:val="24"/>
        </w:rPr>
        <w:t>u</w:t>
      </w:r>
      <w:r w:rsidRPr="00FF3270">
        <w:rPr>
          <w:rStyle w:val="FontStyle51"/>
          <w:rFonts w:ascii="Calibri" w:hAnsi="Calibri" w:cs="Calibri"/>
          <w:sz w:val="24"/>
          <w:szCs w:val="24"/>
        </w:rPr>
        <w:t xml:space="preserve"> w ramach założonego budżetu oraz </w:t>
      </w:r>
      <w:r w:rsidR="00516565" w:rsidRPr="00FF3270">
        <w:rPr>
          <w:rStyle w:val="FontStyle51"/>
          <w:rFonts w:ascii="Calibri" w:hAnsi="Calibri" w:cs="Calibri"/>
          <w:sz w:val="24"/>
          <w:szCs w:val="24"/>
        </w:rPr>
        <w:t xml:space="preserve">jego </w:t>
      </w:r>
      <w:r w:rsidRPr="00FF3270">
        <w:rPr>
          <w:rStyle w:val="FontStyle51"/>
          <w:rFonts w:ascii="Calibri" w:hAnsi="Calibri" w:cs="Calibri"/>
          <w:sz w:val="24"/>
          <w:szCs w:val="24"/>
        </w:rPr>
        <w:t xml:space="preserve">bezproblemowe rozliczanie. Potencjał finansowy mierzony wielkością obrotów w stosunku do wydatków projektu ma również na celu wykazanie możliwości ewentualnego dochodzenia zwrotu tych środków dofinansowania, które zostałyby wykorzystanie niezgodnie z przeznaczeniem. </w:t>
      </w:r>
      <w:r w:rsidRPr="00FF3270">
        <w:rPr>
          <w:rStyle w:val="FontStyle51"/>
          <w:rFonts w:ascii="Calibri" w:hAnsi="Calibri" w:cs="Calibri"/>
          <w:b/>
          <w:sz w:val="24"/>
          <w:szCs w:val="24"/>
        </w:rPr>
        <w:t>Dlatego też brak potencjału finansowego będzie skutkował negatywną oceną wniosku o dofinansowanie.</w:t>
      </w:r>
    </w:p>
    <w:p w:rsidR="009E650A" w:rsidRPr="00FF3270" w:rsidRDefault="009E650A" w:rsidP="00441CB1">
      <w:pPr>
        <w:pStyle w:val="ramka"/>
        <w:framePr w:wrap="auto" w:vAnchor="margin" w:yAlign="inline"/>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Ważne!</w:t>
      </w:r>
    </w:p>
    <w:p w:rsidR="00A51EB1" w:rsidRPr="006E1FD8" w:rsidRDefault="009E650A" w:rsidP="00441CB1">
      <w:pPr>
        <w:pStyle w:val="ramka"/>
        <w:framePr w:wrap="auto" w:vAnchor="margin" w:yAlign="inline"/>
        <w:spacing w:after="480"/>
        <w:jc w:val="left"/>
        <w:rPr>
          <w:rStyle w:val="FontStyle51"/>
          <w:rFonts w:ascii="Calibri" w:hAnsi="Calibri" w:cs="Calibri"/>
          <w:b w:val="0"/>
          <w:sz w:val="24"/>
          <w:szCs w:val="24"/>
        </w:rPr>
      </w:pPr>
      <w:r w:rsidRPr="006E1FD8">
        <w:rPr>
          <w:rStyle w:val="FontStyle51"/>
          <w:rFonts w:ascii="Calibri" w:hAnsi="Calibri" w:cs="Calibri"/>
          <w:b w:val="0"/>
          <w:sz w:val="24"/>
          <w:szCs w:val="24"/>
        </w:rPr>
        <w:t>W przypadku projekt</w:t>
      </w:r>
      <w:r w:rsidR="00C133E7">
        <w:rPr>
          <w:rStyle w:val="FontStyle51"/>
          <w:rFonts w:ascii="Calibri" w:hAnsi="Calibri" w:cs="Calibri"/>
          <w:b w:val="0"/>
          <w:sz w:val="24"/>
          <w:szCs w:val="24"/>
        </w:rPr>
        <w:t xml:space="preserve">ów realizowanych w partnerstwie, w pkt. 4.3 wniosku, </w:t>
      </w:r>
      <w:r w:rsidRPr="006E1FD8">
        <w:rPr>
          <w:rStyle w:val="FontStyle51"/>
          <w:rFonts w:ascii="Calibri" w:hAnsi="Calibri" w:cs="Calibri"/>
          <w:b w:val="0"/>
          <w:sz w:val="24"/>
          <w:szCs w:val="24"/>
        </w:rPr>
        <w:t xml:space="preserve">należy wskazać termin utworzenia lub zainicjowania partnerstwa. Pamiętaj, iż data ta (w celu spełnienia ogólnego kryterium dostępu nr </w:t>
      </w:r>
      <w:r w:rsidR="00AA7206" w:rsidRPr="006E1FD8">
        <w:rPr>
          <w:rStyle w:val="FontStyle51"/>
          <w:rFonts w:ascii="Calibri" w:hAnsi="Calibri" w:cs="Calibri"/>
          <w:b w:val="0"/>
          <w:sz w:val="24"/>
          <w:szCs w:val="24"/>
        </w:rPr>
        <w:t>4</w:t>
      </w:r>
      <w:r w:rsidRPr="006E1FD8">
        <w:rPr>
          <w:rStyle w:val="FontStyle51"/>
          <w:rFonts w:ascii="Calibri" w:hAnsi="Calibri" w:cs="Calibri"/>
          <w:b w:val="0"/>
          <w:sz w:val="24"/>
          <w:szCs w:val="24"/>
        </w:rPr>
        <w:t>) musi być wcześniejsza niż data złożenia wniosku lub rozpoczęcia realizacji projektu.</w:t>
      </w:r>
    </w:p>
    <w:p w:rsidR="00A51EB1" w:rsidRPr="00FF3270" w:rsidRDefault="00A51EB1" w:rsidP="00441CB1">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lastRenderedPageBreak/>
        <w:t>Uwaga!</w:t>
      </w:r>
    </w:p>
    <w:p w:rsidR="00A51EB1" w:rsidRPr="006E1FD8" w:rsidRDefault="00A51EB1" w:rsidP="00441CB1">
      <w:pPr>
        <w:pStyle w:val="ramka"/>
        <w:framePr w:wrap="around"/>
        <w:jc w:val="left"/>
        <w:rPr>
          <w:rStyle w:val="FontStyle51"/>
          <w:rFonts w:ascii="Calibri" w:hAnsi="Calibri" w:cs="Calibri"/>
          <w:b w:val="0"/>
          <w:sz w:val="24"/>
          <w:szCs w:val="24"/>
        </w:rPr>
      </w:pPr>
      <w:r w:rsidRPr="006E1FD8">
        <w:rPr>
          <w:rStyle w:val="FontStyle51"/>
          <w:rFonts w:ascii="Calibri" w:hAnsi="Calibri" w:cs="Calibri"/>
          <w:b w:val="0"/>
          <w:sz w:val="24"/>
          <w:szCs w:val="24"/>
        </w:rPr>
        <w:t xml:space="preserve">Ze względu, iż podczas oceny potencjału finansowego partnerstwa bierze się pod uwagę obroty jedynie tych podmiotów, których wkład w projekt ma charakter finansowy, niezbędne jest szczegółowe wskazanie ponoszonych przez te podmioty wydatków. Informacja taka powinna znaleźć się w </w:t>
      </w:r>
      <w:r w:rsidRPr="006E1FD8">
        <w:rPr>
          <w:rStyle w:val="FontStyle51"/>
          <w:rFonts w:ascii="Calibri" w:hAnsi="Calibri" w:cs="Calibri"/>
          <w:b w:val="0"/>
          <w:i/>
          <w:sz w:val="24"/>
          <w:szCs w:val="24"/>
        </w:rPr>
        <w:t>Szczegółowym budżecie projektu</w:t>
      </w:r>
      <w:r w:rsidRPr="006E1FD8">
        <w:rPr>
          <w:rStyle w:val="FontStyle51"/>
          <w:rFonts w:ascii="Calibri" w:hAnsi="Calibri" w:cs="Calibri"/>
          <w:b w:val="0"/>
          <w:sz w:val="24"/>
          <w:szCs w:val="24"/>
        </w:rPr>
        <w:t>.</w:t>
      </w:r>
    </w:p>
    <w:p w:rsidR="0044189B" w:rsidRPr="00FF3270" w:rsidRDefault="00A51EB1" w:rsidP="00856D5C">
      <w:pPr>
        <w:pStyle w:val="Style22"/>
        <w:spacing w:beforeLines="30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Poza ww. informacją o posiadanym obrocie, wskaż również</w:t>
      </w:r>
      <w:r w:rsidR="00A0753B" w:rsidRPr="00FF3270">
        <w:rPr>
          <w:rStyle w:val="FontStyle51"/>
          <w:rFonts w:ascii="Calibri" w:hAnsi="Calibri" w:cs="Calibri"/>
          <w:b/>
          <w:sz w:val="24"/>
          <w:szCs w:val="24"/>
        </w:rPr>
        <w:t>,</w:t>
      </w:r>
      <w:r w:rsidRPr="00FF3270">
        <w:rPr>
          <w:rStyle w:val="FontStyle51"/>
          <w:rFonts w:ascii="Calibri" w:hAnsi="Calibri" w:cs="Calibri"/>
          <w:b/>
          <w:sz w:val="24"/>
          <w:szCs w:val="24"/>
        </w:rPr>
        <w:t xml:space="preserve"> czy planujesz wnieść do projektu wkład własny pieniężny, a jeżeli tak</w:t>
      </w:r>
      <w:r w:rsidR="00A0753B" w:rsidRPr="00FF3270">
        <w:rPr>
          <w:rStyle w:val="FontStyle51"/>
          <w:rFonts w:ascii="Calibri" w:hAnsi="Calibri" w:cs="Calibri"/>
          <w:b/>
          <w:sz w:val="24"/>
          <w:szCs w:val="24"/>
        </w:rPr>
        <w:t>,</w:t>
      </w:r>
      <w:r w:rsidRPr="00FF3270">
        <w:rPr>
          <w:rStyle w:val="FontStyle51"/>
          <w:rFonts w:ascii="Calibri" w:hAnsi="Calibri" w:cs="Calibri"/>
          <w:b/>
          <w:sz w:val="24"/>
          <w:szCs w:val="24"/>
        </w:rPr>
        <w:t xml:space="preserve"> to w jakiej wysokości. </w:t>
      </w:r>
    </w:p>
    <w:p w:rsidR="00A51EB1" w:rsidRPr="006D3DA4" w:rsidRDefault="00A51EB1" w:rsidP="00617FA2">
      <w:pPr>
        <w:pStyle w:val="DBezK"/>
        <w:rPr>
          <w:rStyle w:val="FontStyle52"/>
          <w:rFonts w:ascii="Calibri" w:hAnsi="Calibri" w:cs="Calibri"/>
          <w:b/>
          <w:sz w:val="24"/>
          <w:szCs w:val="24"/>
        </w:rPr>
      </w:pPr>
      <w:bookmarkStart w:id="46" w:name="_Toc494895000"/>
      <w:r w:rsidRPr="006D3DA4">
        <w:rPr>
          <w:rStyle w:val="FontStyle52"/>
          <w:rFonts w:ascii="Calibri" w:hAnsi="Calibri" w:cs="Calibri"/>
          <w:b/>
          <w:sz w:val="24"/>
          <w:szCs w:val="24"/>
        </w:rPr>
        <w:t>Potencjał kadrowy wnioskodawcy/partnerów</w:t>
      </w:r>
      <w:bookmarkEnd w:id="46"/>
    </w:p>
    <w:p w:rsidR="00A51EB1" w:rsidRPr="00FF3270" w:rsidRDefault="00A51EB1" w:rsidP="006D3DA4">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Opisz potencjał kadrowy wnioskodawcy i partnerów (o ile dotyczy) i wskaż sposób jego wykorzystania w ramach projektu (wskaż kluczowe osoby, które zaangażujesz do realizacji projektu; ich planowaną funkcję w projekcie oraz ich doświadczenie).</w:t>
      </w:r>
    </w:p>
    <w:p w:rsidR="00A51EB1" w:rsidRPr="00FF3270" w:rsidRDefault="00A51EB1" w:rsidP="00856D5C">
      <w:pPr>
        <w:pStyle w:val="Style22"/>
        <w:spacing w:beforeLines="5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Już na etapie tworzenia wniosku o dofinansowanie powinieneś przeanalizować, czy Twój potencjał kadrowy będzie mógł być wykorzystywany do realizacji projektu. Chodzi tu tylko o posiadany potencjał kadrowy, a więc o osoby na stałe współpracujące i planowane do oddelegowania do projektu. Dotyczy to w szczególności </w:t>
      </w:r>
      <w:r w:rsidRPr="00FF3270">
        <w:rPr>
          <w:rStyle w:val="FontStyle51"/>
          <w:rFonts w:ascii="Calibri" w:hAnsi="Calibri" w:cs="Calibri"/>
          <w:b/>
          <w:sz w:val="24"/>
          <w:szCs w:val="24"/>
        </w:rPr>
        <w:t xml:space="preserve">osób zatrudnionych na umowę o pracę oraz trwale współpracujących z Tobą np. w przypadku wolontariusza - na podstawie umowy </w:t>
      </w:r>
      <w:r w:rsidR="00516565" w:rsidRPr="00FF3270">
        <w:rPr>
          <w:rStyle w:val="FontStyle51"/>
          <w:rFonts w:ascii="Calibri" w:hAnsi="Calibri" w:cs="Calibri"/>
          <w:b/>
          <w:sz w:val="24"/>
          <w:szCs w:val="24"/>
        </w:rPr>
        <w:t xml:space="preserve">o </w:t>
      </w:r>
      <w:r w:rsidRPr="00FF3270">
        <w:rPr>
          <w:rStyle w:val="FontStyle51"/>
          <w:rFonts w:ascii="Calibri" w:hAnsi="Calibri" w:cs="Calibri"/>
          <w:b/>
          <w:sz w:val="24"/>
          <w:szCs w:val="24"/>
        </w:rPr>
        <w:t>współpracy, a nie tych, których dopiero chciałbyś zaangażować</w:t>
      </w:r>
      <w:r w:rsidRPr="00FF3270">
        <w:rPr>
          <w:rStyle w:val="FontStyle51"/>
          <w:rFonts w:ascii="Calibri" w:hAnsi="Calibri" w:cs="Calibri"/>
          <w:sz w:val="24"/>
          <w:szCs w:val="24"/>
        </w:rPr>
        <w:t xml:space="preserve">, ponieważ w takich przypadkach może obowiązywać procedura wyboru </w:t>
      </w:r>
      <w:r w:rsidR="005D6FA4" w:rsidRPr="00FF3270">
        <w:rPr>
          <w:rStyle w:val="FontStyle51"/>
          <w:rFonts w:ascii="Calibri" w:hAnsi="Calibri" w:cs="Calibri"/>
          <w:sz w:val="24"/>
          <w:szCs w:val="24"/>
        </w:rPr>
        <w:t xml:space="preserve">na podstawie </w:t>
      </w:r>
      <w:r w:rsidRPr="00FF3270">
        <w:rPr>
          <w:rStyle w:val="FontStyle51"/>
          <w:rFonts w:ascii="Calibri" w:hAnsi="Calibri" w:cs="Calibri"/>
          <w:sz w:val="24"/>
          <w:szCs w:val="24"/>
        </w:rPr>
        <w:t>zasad</w:t>
      </w:r>
      <w:r w:rsidR="005D6FA4" w:rsidRPr="00FF3270">
        <w:rPr>
          <w:rStyle w:val="FontStyle51"/>
          <w:rFonts w:ascii="Calibri" w:hAnsi="Calibri" w:cs="Calibri"/>
          <w:sz w:val="24"/>
          <w:szCs w:val="24"/>
        </w:rPr>
        <w:t>y</w:t>
      </w:r>
      <w:r w:rsidRPr="00FF3270">
        <w:rPr>
          <w:rStyle w:val="FontStyle51"/>
          <w:rFonts w:ascii="Calibri" w:hAnsi="Calibri" w:cs="Calibri"/>
          <w:sz w:val="24"/>
          <w:szCs w:val="24"/>
        </w:rPr>
        <w:t xml:space="preserve"> konkurencyjności lub </w:t>
      </w:r>
      <w:r w:rsidR="005D6FA4" w:rsidRPr="00FF3270">
        <w:rPr>
          <w:rStyle w:val="FontStyle51"/>
          <w:rFonts w:ascii="Calibri" w:hAnsi="Calibri" w:cs="Calibri"/>
          <w:sz w:val="24"/>
          <w:szCs w:val="24"/>
        </w:rPr>
        <w:t>ustawy P</w:t>
      </w:r>
      <w:r w:rsidRPr="00FF3270">
        <w:rPr>
          <w:rStyle w:val="FontStyle51"/>
          <w:rFonts w:ascii="Calibri" w:hAnsi="Calibri" w:cs="Calibri"/>
          <w:sz w:val="24"/>
          <w:szCs w:val="24"/>
        </w:rPr>
        <w:t>rawo zamówień publicznych).</w:t>
      </w:r>
    </w:p>
    <w:p w:rsidR="000E58D5" w:rsidRPr="00FF3270" w:rsidRDefault="00A51EB1" w:rsidP="006D3DA4">
      <w:pPr>
        <w:pStyle w:val="Style22"/>
        <w:spacing w:before="240" w:after="24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odrębnie dla każdej z osób: sposób zaangażowania/oddelegowania do projektu oraz zakres zadań, jakie dana osoba realizować będzie na rzecz projektu w kontekście posiadanej przez nią wiedzy i umiejętności oraz, o ile nie wskazałeś</w:t>
      </w:r>
      <w:r w:rsidR="004F2111">
        <w:rPr>
          <w:rStyle w:val="FontStyle51"/>
          <w:rFonts w:ascii="Calibri" w:hAnsi="Calibri" w:cs="Calibri"/>
          <w:sz w:val="24"/>
          <w:szCs w:val="24"/>
        </w:rPr>
        <w:t>/</w:t>
      </w:r>
      <w:proofErr w:type="spellStart"/>
      <w:r w:rsidR="004F2111">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tego w pkt. 4.1 wniosku, jej kompetencje/</w:t>
      </w:r>
      <w:r w:rsidR="00424B79" w:rsidRPr="00FF3270">
        <w:rPr>
          <w:rStyle w:val="FontStyle51"/>
          <w:rFonts w:ascii="Calibri" w:hAnsi="Calibri" w:cs="Calibri"/>
          <w:sz w:val="24"/>
          <w:szCs w:val="24"/>
        </w:rPr>
        <w:t xml:space="preserve"> </w:t>
      </w:r>
      <w:r w:rsidRPr="00FF3270">
        <w:rPr>
          <w:rStyle w:val="FontStyle51"/>
          <w:rFonts w:ascii="Calibri" w:hAnsi="Calibri" w:cs="Calibri"/>
          <w:sz w:val="24"/>
          <w:szCs w:val="24"/>
        </w:rPr>
        <w:t>doświadczenie/</w:t>
      </w:r>
      <w:r w:rsidR="00424B79" w:rsidRPr="00FF3270">
        <w:rPr>
          <w:rStyle w:val="FontStyle51"/>
          <w:rFonts w:ascii="Calibri" w:hAnsi="Calibri" w:cs="Calibri"/>
          <w:sz w:val="24"/>
          <w:szCs w:val="24"/>
        </w:rPr>
        <w:t xml:space="preserve"> </w:t>
      </w:r>
      <w:r w:rsidRPr="00FF3270">
        <w:rPr>
          <w:rStyle w:val="FontStyle51"/>
          <w:rFonts w:ascii="Calibri" w:hAnsi="Calibri" w:cs="Calibri"/>
          <w:sz w:val="24"/>
          <w:szCs w:val="24"/>
        </w:rPr>
        <w:t>wykształcenie.</w:t>
      </w:r>
    </w:p>
    <w:p w:rsidR="00A51EB1" w:rsidRPr="00FF3270" w:rsidRDefault="00A51EB1" w:rsidP="00441CB1">
      <w:pPr>
        <w:pStyle w:val="konkurs"/>
        <w:framePr w:wrap="around" w:vAnchor="text" w:hAnchor="text" w:y="1"/>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lastRenderedPageBreak/>
        <w:t>Ważne!</w:t>
      </w:r>
    </w:p>
    <w:p w:rsidR="00A51EB1" w:rsidRPr="00FF3270" w:rsidRDefault="00A51EB1" w:rsidP="00441CB1">
      <w:pPr>
        <w:pStyle w:val="konkurs"/>
        <w:framePr w:wrap="around" w:vAnchor="text" w:hAnchor="text" w:y="1"/>
        <w:jc w:val="left"/>
        <w:rPr>
          <w:rStyle w:val="FontStyle51"/>
          <w:rFonts w:ascii="Calibri" w:hAnsi="Calibri" w:cs="Calibri"/>
          <w:sz w:val="24"/>
          <w:szCs w:val="24"/>
        </w:rPr>
      </w:pPr>
      <w:r w:rsidRPr="00FF3270">
        <w:rPr>
          <w:rStyle w:val="FontStyle51"/>
          <w:rFonts w:ascii="Calibri" w:hAnsi="Calibri" w:cs="Calibri"/>
          <w:sz w:val="24"/>
          <w:szCs w:val="24"/>
        </w:rPr>
        <w:t xml:space="preserve">Zwróć uwagę, że Wojewódzki Urząd Pracy w Łodzi w </w:t>
      </w:r>
      <w:r w:rsidR="00395459" w:rsidRPr="00667D1C">
        <w:rPr>
          <w:rStyle w:val="FontStyle51"/>
          <w:rFonts w:ascii="Calibri" w:hAnsi="Calibri" w:cs="Calibri"/>
          <w:sz w:val="24"/>
          <w:szCs w:val="24"/>
        </w:rPr>
        <w:t xml:space="preserve">załączniku </w:t>
      </w:r>
      <w:r w:rsidRPr="00667D1C">
        <w:rPr>
          <w:rStyle w:val="FontStyle51"/>
          <w:rFonts w:ascii="Calibri" w:hAnsi="Calibri" w:cs="Calibri"/>
          <w:sz w:val="24"/>
          <w:szCs w:val="24"/>
        </w:rPr>
        <w:t xml:space="preserve">nr </w:t>
      </w:r>
      <w:r w:rsidR="00667D1C" w:rsidRPr="00667D1C">
        <w:rPr>
          <w:rStyle w:val="FontStyle51"/>
          <w:rFonts w:ascii="Calibri" w:hAnsi="Calibri" w:cs="Calibri"/>
          <w:sz w:val="24"/>
          <w:szCs w:val="24"/>
        </w:rPr>
        <w:t>4</w:t>
      </w:r>
      <w:r w:rsidRPr="00667D1C">
        <w:rPr>
          <w:rStyle w:val="FontStyle51"/>
          <w:rFonts w:ascii="Calibri" w:hAnsi="Calibri" w:cs="Calibri"/>
          <w:sz w:val="24"/>
          <w:szCs w:val="24"/>
        </w:rPr>
        <w:t xml:space="preserve"> do Regulaminu </w:t>
      </w:r>
      <w:r w:rsidR="00E11350" w:rsidRPr="00667D1C">
        <w:rPr>
          <w:rFonts w:ascii="Calibri" w:hAnsi="Calibri" w:cs="Calibri"/>
          <w:sz w:val="24"/>
          <w:szCs w:val="24"/>
        </w:rPr>
        <w:t>Standard udzielania wsparci</w:t>
      </w:r>
      <w:r w:rsidR="00667D1C" w:rsidRPr="00667D1C">
        <w:rPr>
          <w:rFonts w:ascii="Calibri" w:hAnsi="Calibri" w:cs="Calibri"/>
          <w:sz w:val="24"/>
          <w:szCs w:val="24"/>
        </w:rPr>
        <w:t xml:space="preserve">a w ramach </w:t>
      </w:r>
      <w:r w:rsidR="00016EFE">
        <w:rPr>
          <w:rFonts w:ascii="Calibri" w:hAnsi="Calibri" w:cs="Calibri"/>
          <w:sz w:val="24"/>
          <w:szCs w:val="24"/>
        </w:rPr>
        <w:t>konkursu nr RPLD</w:t>
      </w:r>
      <w:r w:rsidR="00016EFE" w:rsidRPr="00016EFE">
        <w:rPr>
          <w:rFonts w:ascii="Calibri" w:hAnsi="Calibri" w:cs="Calibri"/>
          <w:bCs/>
        </w:rPr>
        <w:t>.08.03.01-IP.01-10-001/18</w:t>
      </w:r>
      <w:r w:rsidR="00E11350" w:rsidRPr="00667D1C" w:rsidDel="00E11350">
        <w:rPr>
          <w:rStyle w:val="FontStyle51"/>
          <w:rFonts w:ascii="Calibri" w:hAnsi="Calibri" w:cs="Calibri"/>
          <w:i/>
          <w:sz w:val="24"/>
          <w:szCs w:val="24"/>
        </w:rPr>
        <w:t xml:space="preserve"> </w:t>
      </w:r>
      <w:r w:rsidRPr="00667D1C">
        <w:rPr>
          <w:rStyle w:val="FontStyle51"/>
          <w:rFonts w:ascii="Calibri" w:hAnsi="Calibri" w:cs="Calibri"/>
          <w:sz w:val="24"/>
          <w:szCs w:val="24"/>
        </w:rPr>
        <w:t>określił minimalne wymagania w zakresie</w:t>
      </w:r>
      <w:r w:rsidRPr="00FF3270">
        <w:rPr>
          <w:rStyle w:val="FontStyle51"/>
          <w:rFonts w:ascii="Calibri" w:hAnsi="Calibri" w:cs="Calibri"/>
          <w:sz w:val="24"/>
          <w:szCs w:val="24"/>
        </w:rPr>
        <w:t xml:space="preserve"> kompetencji/ doświadczenia/ wykształcenia poszczególnych członków kadry merytorycznej projektu. Pamiętaj zatem, aby w treści wniosku zamieścić zapisy pozwalające osobie go oceniającej jednoznacznie stwierdzić, że kadra projektu zaangażowana przez Ciebie do projektu spełnia te wymagania.</w:t>
      </w:r>
    </w:p>
    <w:p w:rsidR="00A51EB1" w:rsidRPr="00FF3270" w:rsidRDefault="00A51EB1" w:rsidP="00856D5C">
      <w:pPr>
        <w:pStyle w:val="Style22"/>
        <w:spacing w:beforeLines="25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Jeżeli </w:t>
      </w:r>
      <w:r w:rsidR="007D5D69" w:rsidRPr="00FF3270">
        <w:rPr>
          <w:rStyle w:val="FontStyle51"/>
          <w:rFonts w:ascii="Calibri" w:hAnsi="Calibri" w:cs="Calibri"/>
          <w:sz w:val="24"/>
          <w:szCs w:val="24"/>
        </w:rPr>
        <w:t xml:space="preserve">projekt </w:t>
      </w:r>
      <w:r w:rsidRPr="00FF3270">
        <w:rPr>
          <w:rStyle w:val="FontStyle51"/>
          <w:rFonts w:ascii="Calibri" w:hAnsi="Calibri" w:cs="Calibri"/>
          <w:sz w:val="24"/>
          <w:szCs w:val="24"/>
        </w:rPr>
        <w:t>realizujesz w partnerstwie, wskaż także, jakie zasoby ludzkie zostaną wniesione przez poszczególnych partnerów na potrzeby realizacji zadań wskazanych w pkt 4.1 (o ile partnerzy wnoszą do projektu takie zasoby).</w:t>
      </w:r>
    </w:p>
    <w:p w:rsidR="00A51EB1" w:rsidRPr="00FF3270" w:rsidRDefault="00A51EB1" w:rsidP="006D3DA4">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Posiadany potencjał kadrowy, może być wykazany, jako wkład własny w projekcie, o ile ten wkład jest wymagany i spełnione są warunki kwalifikowania wydatków określone w </w:t>
      </w:r>
      <w:hyperlink r:id="rId64" w:history="1">
        <w:r w:rsidR="00191CA4" w:rsidRPr="005E475F">
          <w:rPr>
            <w:rStyle w:val="Hipercze"/>
            <w:rFonts w:ascii="Calibri" w:hAnsi="Calibri"/>
          </w:rPr>
          <w:t>Wytycznych w zakresie kwalifikowalności wydatków</w:t>
        </w:r>
      </w:hyperlink>
      <w:r w:rsidRPr="00FF3270">
        <w:rPr>
          <w:rStyle w:val="FontStyle51"/>
          <w:rFonts w:ascii="Calibri" w:hAnsi="Calibri" w:cs="Calibri"/>
          <w:i/>
          <w:sz w:val="24"/>
          <w:szCs w:val="24"/>
        </w:rPr>
        <w:t xml:space="preserve">. </w:t>
      </w:r>
      <w:r w:rsidRPr="00FF3270">
        <w:rPr>
          <w:rStyle w:val="FontStyle51"/>
          <w:rFonts w:ascii="Calibri" w:hAnsi="Calibri" w:cs="Calibri"/>
          <w:sz w:val="24"/>
          <w:szCs w:val="24"/>
        </w:rPr>
        <w:t>W takiej sytuacji musisz dokonać wyceny posiadanych i angażowanych w projekcie zasobów kadrowych</w:t>
      </w:r>
      <w:r w:rsidR="00A0753B" w:rsidRPr="00FF3270">
        <w:rPr>
          <w:rStyle w:val="FontStyle51"/>
          <w:rFonts w:ascii="Calibri" w:hAnsi="Calibri" w:cs="Calibri"/>
          <w:sz w:val="24"/>
          <w:szCs w:val="24"/>
        </w:rPr>
        <w:t>,</w:t>
      </w:r>
      <w:r w:rsidRPr="00FF3270">
        <w:rPr>
          <w:rStyle w:val="FontStyle51"/>
          <w:rFonts w:ascii="Calibri" w:hAnsi="Calibri" w:cs="Calibri"/>
          <w:sz w:val="24"/>
          <w:szCs w:val="24"/>
        </w:rPr>
        <w:t xml:space="preserve"> a określoną w ten sposób kwotę wykazujesz w budżecie projektu, jako wkład własny.</w:t>
      </w:r>
    </w:p>
    <w:p w:rsidR="0044189B" w:rsidRPr="00FF3270" w:rsidRDefault="00A51EB1" w:rsidP="006D3DA4">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Jeśli nie posiadasz potencjału w tym zakresie, ale dopiero zamierzasz go nabyć, wówczas w polu opisowym wpisz „BRAK".</w:t>
      </w:r>
    </w:p>
    <w:p w:rsidR="00A51EB1" w:rsidRPr="006D3DA4" w:rsidRDefault="00A51EB1" w:rsidP="00617FA2">
      <w:pPr>
        <w:pStyle w:val="DBezK"/>
        <w:rPr>
          <w:rStyle w:val="FontStyle52"/>
          <w:rFonts w:ascii="Calibri" w:hAnsi="Calibri" w:cs="Calibri"/>
          <w:sz w:val="24"/>
          <w:szCs w:val="24"/>
        </w:rPr>
      </w:pPr>
      <w:bookmarkStart w:id="47" w:name="_Toc494895001"/>
      <w:r w:rsidRPr="0044189B">
        <w:rPr>
          <w:rStyle w:val="FontStyle51"/>
          <w:rFonts w:ascii="Calibri" w:hAnsi="Calibri" w:cs="Calibri"/>
          <w:sz w:val="24"/>
          <w:szCs w:val="24"/>
        </w:rPr>
        <w:t>Potencjał techniczny wnioskodawcy/partnerów</w:t>
      </w:r>
      <w:bookmarkEnd w:id="47"/>
    </w:p>
    <w:p w:rsidR="00A51EB1" w:rsidRPr="00FF3270" w:rsidRDefault="00A51EB1" w:rsidP="006D3DA4">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Opisz potencjał techniczny, w tym sprzętowy i warunki lokalowe wnioskodawcy i partnerów (o ile dotyczy) i wskaż sposób jego wykorzystania w ramach projektu.</w:t>
      </w:r>
    </w:p>
    <w:p w:rsidR="00923F15" w:rsidRPr="00FF3270" w:rsidRDefault="00A51EB1" w:rsidP="00856D5C">
      <w:pPr>
        <w:pStyle w:val="Style22"/>
        <w:spacing w:beforeLines="50" w:after="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Opisz zaplecze techniczne (w tym sprzęt i lokale użytkowe), które posiadasz (Ty i ewentualni partnerzy) i które będzie zaangażowane w realizację projektu. </w:t>
      </w:r>
    </w:p>
    <w:p w:rsidR="00A51EB1" w:rsidRPr="00FF3270" w:rsidRDefault="00A51EB1" w:rsidP="00441CB1">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lastRenderedPageBreak/>
        <w:t>Ważne!</w:t>
      </w:r>
    </w:p>
    <w:p w:rsidR="00A51EB1" w:rsidRPr="009C4744" w:rsidRDefault="00A51EB1" w:rsidP="00441CB1">
      <w:pPr>
        <w:pStyle w:val="ramka"/>
        <w:framePr w:wrap="around"/>
        <w:jc w:val="left"/>
        <w:rPr>
          <w:rStyle w:val="FontStyle51"/>
          <w:rFonts w:ascii="Calibri" w:hAnsi="Calibri" w:cs="Calibri"/>
          <w:b w:val="0"/>
          <w:sz w:val="24"/>
          <w:szCs w:val="24"/>
        </w:rPr>
      </w:pPr>
      <w:r w:rsidRPr="009C4744">
        <w:rPr>
          <w:rStyle w:val="FontStyle51"/>
          <w:rFonts w:ascii="Calibri" w:hAnsi="Calibri" w:cs="Calibri"/>
          <w:b w:val="0"/>
          <w:sz w:val="24"/>
          <w:szCs w:val="24"/>
        </w:rPr>
        <w:t>Nie opisuj potencjału technicznego,:</w:t>
      </w:r>
    </w:p>
    <w:p w:rsidR="00A51EB1" w:rsidRPr="009C4744" w:rsidRDefault="00A51EB1" w:rsidP="00CA3030">
      <w:pPr>
        <w:pStyle w:val="ramka"/>
        <w:framePr w:wrap="around"/>
        <w:numPr>
          <w:ilvl w:val="0"/>
          <w:numId w:val="28"/>
        </w:numPr>
        <w:ind w:left="720" w:hanging="720"/>
        <w:jc w:val="left"/>
        <w:rPr>
          <w:rStyle w:val="FontStyle51"/>
          <w:rFonts w:ascii="Calibri" w:hAnsi="Calibri" w:cs="Calibri"/>
          <w:b w:val="0"/>
          <w:sz w:val="24"/>
          <w:szCs w:val="24"/>
        </w:rPr>
      </w:pPr>
      <w:r w:rsidRPr="009C4744">
        <w:rPr>
          <w:rStyle w:val="FontStyle51"/>
          <w:rFonts w:ascii="Calibri" w:hAnsi="Calibri" w:cs="Calibri"/>
          <w:b w:val="0"/>
          <w:sz w:val="24"/>
          <w:szCs w:val="24"/>
        </w:rPr>
        <w:t>który nie będzie wykorzystywany do realizacji projektu;</w:t>
      </w:r>
    </w:p>
    <w:p w:rsidR="00A51EB1" w:rsidRPr="009C4744" w:rsidRDefault="00A51EB1" w:rsidP="00CA3030">
      <w:pPr>
        <w:pStyle w:val="ramka"/>
        <w:framePr w:wrap="around"/>
        <w:numPr>
          <w:ilvl w:val="0"/>
          <w:numId w:val="28"/>
        </w:numPr>
        <w:ind w:left="720" w:hanging="720"/>
        <w:jc w:val="left"/>
        <w:rPr>
          <w:rStyle w:val="FontStyle51"/>
          <w:rFonts w:ascii="Calibri" w:hAnsi="Calibri" w:cs="Calibri"/>
          <w:b w:val="0"/>
          <w:sz w:val="24"/>
          <w:szCs w:val="24"/>
        </w:rPr>
      </w:pPr>
      <w:r w:rsidRPr="009C4744">
        <w:rPr>
          <w:rStyle w:val="FontStyle51"/>
          <w:rFonts w:ascii="Calibri" w:hAnsi="Calibri" w:cs="Calibri"/>
          <w:b w:val="0"/>
          <w:sz w:val="24"/>
          <w:szCs w:val="24"/>
        </w:rPr>
        <w:t>który dopiero planujesz pozyskać w ramach projektu.</w:t>
      </w:r>
    </w:p>
    <w:p w:rsidR="00A51EB1" w:rsidRPr="00FF3270" w:rsidRDefault="00A51EB1" w:rsidP="001C1551">
      <w:pPr>
        <w:pStyle w:val="Style22"/>
        <w:spacing w:before="480" w:line="360" w:lineRule="auto"/>
        <w:jc w:val="left"/>
        <w:rPr>
          <w:rStyle w:val="FontStyle51"/>
          <w:rFonts w:ascii="Calibri" w:hAnsi="Calibri" w:cs="Calibri"/>
          <w:sz w:val="24"/>
          <w:szCs w:val="24"/>
        </w:rPr>
      </w:pPr>
      <w:r w:rsidRPr="00FF3270">
        <w:rPr>
          <w:rStyle w:val="FontStyle51"/>
          <w:rFonts w:ascii="Calibri" w:hAnsi="Calibri" w:cs="Calibri"/>
          <w:sz w:val="24"/>
          <w:szCs w:val="24"/>
        </w:rPr>
        <w:t>Już na etapie tworzenia wniosku o dofinansowanie musisz przeanalizować, czy już posiadany przez Ciebie sprzęt, ale także inne zaplecze techniczne będzie mogło być wykorzystywane do realizacji projektu. Zakres i sposób zaangażowania zasobów technicznych opisz oddzielnie dla każdego zadania określonego w projekcie.</w:t>
      </w:r>
    </w:p>
    <w:p w:rsidR="0091257F" w:rsidRPr="00FF3270" w:rsidRDefault="0091257F" w:rsidP="0091257F">
      <w:pPr>
        <w:pStyle w:val="ramka"/>
        <w:framePr w:wrap="around" w:hAnchor="page" w:x="1591" w:y="2646"/>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Ważne!</w:t>
      </w:r>
    </w:p>
    <w:p w:rsidR="0091257F" w:rsidRPr="00FF3270" w:rsidRDefault="0091257F" w:rsidP="0091257F">
      <w:pPr>
        <w:framePr w:wrap="around" w:vAnchor="text" w:hAnchor="page" w:x="1591" w:y="2646"/>
        <w:pBdr>
          <w:top w:val="single" w:sz="18" w:space="1" w:color="FFC000" w:shadow="1"/>
          <w:left w:val="single" w:sz="18" w:space="4" w:color="FFC000" w:shadow="1"/>
          <w:bottom w:val="single" w:sz="18" w:space="1" w:color="FFC000" w:shadow="1"/>
          <w:right w:val="single" w:sz="18" w:space="4" w:color="FFC000" w:shadow="1"/>
        </w:pBdr>
        <w:suppressAutoHyphens/>
        <w:overflowPunct w:val="0"/>
        <w:spacing w:before="120" w:after="120" w:line="360" w:lineRule="auto"/>
        <w:rPr>
          <w:rFonts w:ascii="Calibri" w:hAnsi="Calibri" w:cs="Calibri"/>
          <w:b/>
        </w:rPr>
      </w:pPr>
      <w:r w:rsidRPr="009C4744">
        <w:rPr>
          <w:rFonts w:ascii="Calibri" w:hAnsi="Calibri" w:cs="Calibri"/>
        </w:rPr>
        <w:t>Jeżeli do projektu nie wnosisz całego budynku będącego Twoją własnością, a np. tylko sale szkoleniowe, powinieneś/</w:t>
      </w:r>
      <w:proofErr w:type="spellStart"/>
      <w:r w:rsidRPr="009C4744">
        <w:rPr>
          <w:rFonts w:ascii="Calibri" w:hAnsi="Calibri" w:cs="Calibri"/>
        </w:rPr>
        <w:t>aś</w:t>
      </w:r>
      <w:proofErr w:type="spellEnd"/>
      <w:r>
        <w:rPr>
          <w:rFonts w:ascii="Calibri" w:hAnsi="Calibri" w:cs="Calibri"/>
          <w:b/>
        </w:rPr>
        <w:t xml:space="preserve"> </w:t>
      </w:r>
      <w:r w:rsidRPr="00FF3270">
        <w:rPr>
          <w:rFonts w:ascii="Calibri" w:hAnsi="Calibri" w:cs="Calibri"/>
        </w:rPr>
        <w:t>uwzględnić koszt amortyzacji lub wynajmu (stawkę może określić np. cennik danej instytucji).</w:t>
      </w:r>
    </w:p>
    <w:p w:rsidR="0091257F" w:rsidRPr="00FF3270" w:rsidRDefault="0091257F" w:rsidP="0091257F">
      <w:pPr>
        <w:framePr w:wrap="around" w:vAnchor="text" w:hAnchor="page" w:x="1591" w:y="2646"/>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rPr>
      </w:pPr>
      <w:r w:rsidRPr="00FF3270">
        <w:rPr>
          <w:rFonts w:ascii="Calibri" w:hAnsi="Calibri" w:cs="Calibri"/>
        </w:rPr>
        <w:t xml:space="preserve">Nie kwalifikujesz wtedy do projektu kosztów związanych z wyceną przedmiotowych sal, </w:t>
      </w:r>
      <w:proofErr w:type="spellStart"/>
      <w:r w:rsidRPr="00FF3270">
        <w:rPr>
          <w:rFonts w:ascii="Calibri" w:hAnsi="Calibri" w:cs="Calibri"/>
        </w:rPr>
        <w:t>tj</w:t>
      </w:r>
      <w:proofErr w:type="spellEnd"/>
      <w:r w:rsidRPr="00FF3270">
        <w:rPr>
          <w:rFonts w:ascii="Calibri" w:hAnsi="Calibri" w:cs="Calibri"/>
        </w:rPr>
        <w:t>: kosztów operatu szacunkowego.</w:t>
      </w:r>
    </w:p>
    <w:p w:rsidR="004F2111" w:rsidRDefault="00A51EB1" w:rsidP="001C1551">
      <w:pPr>
        <w:pStyle w:val="Style22"/>
        <w:spacing w:before="240" w:after="18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Posiadany potencjał techniczny, może być wykazany, jako wkład własny w projekcie, o ile spełnione są warunki kwalifikowania wydatków określone w </w:t>
      </w:r>
      <w:hyperlink r:id="rId65" w:history="1">
        <w:r w:rsidR="00191CA4"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W takiej sytuacji musisz dokonać rzetelnej (w oparciu o stawki rynkowe) wyceny posiadanych i angażowanych w projekcie zasobów technicznych, a określoną w ten sposób kwotę wykazać w budżecie, jako wkład własny.</w:t>
      </w:r>
    </w:p>
    <w:p w:rsidR="004F2111" w:rsidRPr="00FF3270" w:rsidRDefault="004F2111" w:rsidP="00856D5C">
      <w:pPr>
        <w:pStyle w:val="Style22"/>
        <w:spacing w:beforeLines="50" w:after="180" w:line="360" w:lineRule="auto"/>
        <w:jc w:val="left"/>
        <w:rPr>
          <w:rStyle w:val="FontStyle51"/>
          <w:rFonts w:ascii="Calibri" w:hAnsi="Calibri" w:cs="Calibri"/>
          <w:sz w:val="24"/>
          <w:szCs w:val="24"/>
        </w:rPr>
      </w:pPr>
    </w:p>
    <w:p w:rsidR="00422795" w:rsidRPr="00FF3270" w:rsidRDefault="00422795" w:rsidP="00441CB1">
      <w:pPr>
        <w:pStyle w:val="konkurs"/>
        <w:pBdr>
          <w:left w:val="single" w:sz="18" w:space="0" w:color="A8D08D" w:shadow="1"/>
        </w:pBdr>
        <w:spacing w:before="600"/>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rsidR="00422795" w:rsidRPr="00FF3270" w:rsidRDefault="00422795" w:rsidP="00441CB1">
      <w:pPr>
        <w:pStyle w:val="konkurs"/>
        <w:pBdr>
          <w:left w:val="single" w:sz="18" w:space="0" w:color="A8D08D" w:shadow="1"/>
        </w:pBdr>
        <w:jc w:val="left"/>
        <w:rPr>
          <w:rStyle w:val="FontStyle51"/>
          <w:rFonts w:ascii="Calibri" w:hAnsi="Calibri" w:cs="Calibri"/>
          <w:sz w:val="24"/>
          <w:szCs w:val="24"/>
        </w:rPr>
      </w:pPr>
      <w:r w:rsidRPr="00FF3270">
        <w:rPr>
          <w:rStyle w:val="FontStyle51"/>
          <w:rFonts w:ascii="Calibri" w:hAnsi="Calibri" w:cs="Calibri"/>
          <w:sz w:val="24"/>
          <w:szCs w:val="24"/>
        </w:rPr>
        <w:t xml:space="preserve">Jeżeli planujesz wnieść do projektu sale, które wynajmujesz wskaż ten fakt w treści wniosku </w:t>
      </w:r>
      <w:r w:rsidR="00312374" w:rsidRPr="00FF3270">
        <w:rPr>
          <w:rStyle w:val="FontStyle51"/>
          <w:rFonts w:ascii="Calibri" w:hAnsi="Calibri" w:cs="Calibri"/>
          <w:sz w:val="24"/>
          <w:szCs w:val="24"/>
        </w:rPr>
        <w:br/>
      </w:r>
      <w:r w:rsidRPr="00FF3270">
        <w:rPr>
          <w:rStyle w:val="FontStyle51"/>
          <w:rFonts w:ascii="Calibri" w:hAnsi="Calibri" w:cs="Calibri"/>
          <w:sz w:val="24"/>
          <w:szCs w:val="24"/>
        </w:rPr>
        <w:t xml:space="preserve">o dofinansowanie. Równocześnie, w przypadku wykorzystywania ich do realizacji zadań merytorycznych projektu, w budżecie szczegółowym </w:t>
      </w:r>
      <w:r w:rsidR="003B4F72">
        <w:rPr>
          <w:rStyle w:val="FontStyle51"/>
          <w:rFonts w:ascii="Calibri" w:hAnsi="Calibri" w:cs="Calibri"/>
          <w:sz w:val="24"/>
          <w:szCs w:val="24"/>
        </w:rPr>
        <w:t>powinieneś/</w:t>
      </w:r>
      <w:proofErr w:type="spellStart"/>
      <w:r w:rsidR="003B4F72">
        <w:rPr>
          <w:rStyle w:val="FontStyle51"/>
          <w:rFonts w:ascii="Calibri" w:hAnsi="Calibri" w:cs="Calibri"/>
          <w:sz w:val="24"/>
          <w:szCs w:val="24"/>
        </w:rPr>
        <w:t>aś</w:t>
      </w:r>
      <w:proofErr w:type="spellEnd"/>
      <w:r w:rsidR="003B4F72">
        <w:rPr>
          <w:rStyle w:val="FontStyle51"/>
          <w:rFonts w:ascii="Calibri" w:hAnsi="Calibri" w:cs="Calibri"/>
          <w:sz w:val="24"/>
          <w:szCs w:val="24"/>
        </w:rPr>
        <w:t xml:space="preserve"> </w:t>
      </w:r>
      <w:r w:rsidRPr="00FF3270">
        <w:rPr>
          <w:rStyle w:val="FontStyle51"/>
          <w:rFonts w:ascii="Calibri" w:hAnsi="Calibri" w:cs="Calibri"/>
          <w:sz w:val="24"/>
          <w:szCs w:val="24"/>
        </w:rPr>
        <w:t xml:space="preserve">wykazać koszty jakie ponosisz w związku z ich wynajmowaniem (nie stanowią one wkładu rzeczowego). </w:t>
      </w:r>
    </w:p>
    <w:p w:rsidR="00A51EB1" w:rsidRPr="00FF3270" w:rsidRDefault="00A51EB1" w:rsidP="00856D5C">
      <w:pPr>
        <w:pStyle w:val="Style22"/>
        <w:spacing w:beforeLines="120" w:line="360" w:lineRule="auto"/>
        <w:jc w:val="left"/>
        <w:rPr>
          <w:rStyle w:val="FontStyle51"/>
          <w:rFonts w:ascii="Calibri" w:hAnsi="Calibri" w:cs="Calibri"/>
          <w:sz w:val="24"/>
          <w:szCs w:val="24"/>
        </w:rPr>
      </w:pPr>
      <w:r w:rsidRPr="00FF3270">
        <w:rPr>
          <w:rStyle w:val="FontStyle51"/>
          <w:rFonts w:ascii="Calibri" w:hAnsi="Calibri" w:cs="Calibri"/>
          <w:sz w:val="24"/>
          <w:szCs w:val="24"/>
        </w:rPr>
        <w:lastRenderedPageBreak/>
        <w:t>Jeśli nie posiadasz potencjału w tym zakresie, ale dopiero zamierzasz go nabyć, wówczas w polu opisowym wpisz „BRAK".</w:t>
      </w:r>
    </w:p>
    <w:p w:rsidR="00A51EB1" w:rsidRPr="00FF3270" w:rsidRDefault="00A51EB1" w:rsidP="00441CB1">
      <w:pPr>
        <w:pStyle w:val="Nagwek2"/>
        <w:spacing w:before="480" w:after="180" w:line="360" w:lineRule="auto"/>
        <w:rPr>
          <w:rStyle w:val="FontStyle52"/>
          <w:rFonts w:ascii="Calibri" w:hAnsi="Calibri" w:cs="Calibri"/>
          <w:b/>
          <w:bCs/>
          <w:sz w:val="24"/>
          <w:szCs w:val="24"/>
        </w:rPr>
      </w:pPr>
      <w:bookmarkStart w:id="48" w:name="bookmark15"/>
      <w:bookmarkStart w:id="49" w:name="_Toc426552090"/>
      <w:bookmarkStart w:id="50" w:name="_Toc507763144"/>
      <w:r w:rsidRPr="00FF3270">
        <w:rPr>
          <w:rStyle w:val="FontStyle52"/>
          <w:rFonts w:ascii="Calibri" w:hAnsi="Calibri" w:cs="Calibri"/>
          <w:b/>
          <w:bCs/>
          <w:sz w:val="24"/>
          <w:szCs w:val="24"/>
        </w:rPr>
        <w:t>4</w:t>
      </w:r>
      <w:bookmarkEnd w:id="48"/>
      <w:r w:rsidRPr="00FF3270">
        <w:rPr>
          <w:rStyle w:val="FontStyle52"/>
          <w:rFonts w:ascii="Calibri" w:hAnsi="Calibri" w:cs="Calibri"/>
          <w:b/>
          <w:bCs/>
          <w:sz w:val="24"/>
          <w:szCs w:val="24"/>
        </w:rPr>
        <w:t>.4 Doświadczenie wnioskodawcy i partnerów</w:t>
      </w:r>
      <w:bookmarkEnd w:id="49"/>
      <w:bookmarkEnd w:id="50"/>
    </w:p>
    <w:p w:rsidR="00A51EB1" w:rsidRPr="00FF3270" w:rsidRDefault="00A51EB1" w:rsidP="001C1551">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pkt 4.4 wniosku opisujesz doświadczenie, czyli </w:t>
      </w:r>
      <w:r w:rsidRPr="00FF3270">
        <w:rPr>
          <w:rStyle w:val="FontStyle51"/>
          <w:rFonts w:ascii="Calibri" w:hAnsi="Calibri" w:cs="Calibri"/>
          <w:b/>
          <w:sz w:val="24"/>
          <w:szCs w:val="24"/>
        </w:rPr>
        <w:t>potencjał społeczny</w:t>
      </w:r>
      <w:r w:rsidRPr="00FF3270">
        <w:rPr>
          <w:rStyle w:val="FontStyle51"/>
          <w:rFonts w:ascii="Calibri" w:hAnsi="Calibri" w:cs="Calibri"/>
          <w:sz w:val="24"/>
          <w:szCs w:val="24"/>
        </w:rPr>
        <w:t xml:space="preserve"> - swój i ewentualnych partnerów projektu adekwatne do realizacji projektu. Odnosi się on do Waszej dotychczasowej działalności i jej rezultatów:</w:t>
      </w:r>
    </w:p>
    <w:p w:rsidR="00A51EB1" w:rsidRPr="00FF3270" w:rsidRDefault="00A51EB1" w:rsidP="009E02C4">
      <w:pPr>
        <w:pStyle w:val="Style22"/>
        <w:spacing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a) w obszarze, w którym udzielane będzie wsparcie w ramach projektu,</w:t>
      </w:r>
    </w:p>
    <w:p w:rsidR="00A51EB1" w:rsidRPr="00FF3270" w:rsidRDefault="00A51EB1" w:rsidP="005D6500">
      <w:pPr>
        <w:pStyle w:val="Style22"/>
        <w:spacing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b) na rzecz grupy docelowej, do której kierowane będzie wsparcie w ramach projektu,</w:t>
      </w:r>
    </w:p>
    <w:p w:rsidR="00C14F0F" w:rsidRPr="00FF3270" w:rsidRDefault="00A51EB1" w:rsidP="00441CB1">
      <w:pPr>
        <w:pStyle w:val="Style22"/>
        <w:widowControl/>
        <w:spacing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c) na określonym terytorium, którego dotyczyć będzie realizacja projektu.</w:t>
      </w:r>
    </w:p>
    <w:p w:rsidR="00A51EB1" w:rsidRPr="00FF3270" w:rsidRDefault="00A51EB1" w:rsidP="001C1551">
      <w:pPr>
        <w:pStyle w:val="ramka"/>
        <w:framePr w:wrap="around"/>
        <w:spacing w:before="24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Ważne!</w:t>
      </w:r>
    </w:p>
    <w:p w:rsidR="00A51EB1" w:rsidRPr="00FF3270" w:rsidRDefault="00A51EB1" w:rsidP="00441CB1">
      <w:pPr>
        <w:pStyle w:val="ramka"/>
        <w:framePr w:wrap="around"/>
        <w:jc w:val="left"/>
        <w:rPr>
          <w:rStyle w:val="FontStyle51"/>
          <w:rFonts w:ascii="Calibri" w:hAnsi="Calibri" w:cs="Calibri"/>
          <w:sz w:val="24"/>
          <w:szCs w:val="24"/>
        </w:rPr>
      </w:pPr>
      <w:r w:rsidRPr="00FF3270">
        <w:rPr>
          <w:rStyle w:val="FontStyle51"/>
          <w:rFonts w:ascii="Calibri" w:hAnsi="Calibri" w:cs="Calibri"/>
          <w:sz w:val="24"/>
          <w:szCs w:val="24"/>
        </w:rPr>
        <w:t xml:space="preserve">Pamiętaj, że Wasz potencjał oceniany jest łącznie we wszystkich trzech obszarach, a nie </w:t>
      </w:r>
      <w:r w:rsidR="00312374" w:rsidRPr="00FF3270">
        <w:rPr>
          <w:rStyle w:val="FontStyle51"/>
          <w:rFonts w:ascii="Calibri" w:hAnsi="Calibri" w:cs="Calibri"/>
          <w:sz w:val="24"/>
          <w:szCs w:val="24"/>
        </w:rPr>
        <w:br/>
      </w:r>
      <w:r w:rsidRPr="00FF3270">
        <w:rPr>
          <w:rStyle w:val="FontStyle51"/>
          <w:rFonts w:ascii="Calibri" w:hAnsi="Calibri" w:cs="Calibri"/>
          <w:sz w:val="24"/>
          <w:szCs w:val="24"/>
        </w:rPr>
        <w:t xml:space="preserve">w każdym z osobna. </w:t>
      </w:r>
    </w:p>
    <w:p w:rsidR="00424B79" w:rsidRPr="00FF3270" w:rsidRDefault="00A51EB1" w:rsidP="001C1551">
      <w:pPr>
        <w:pStyle w:val="Style6"/>
        <w:spacing w:before="240" w:line="360" w:lineRule="auto"/>
        <w:jc w:val="left"/>
        <w:rPr>
          <w:rStyle w:val="FontStyle51"/>
          <w:rFonts w:ascii="Calibri" w:hAnsi="Calibri" w:cs="Calibri"/>
          <w:sz w:val="24"/>
          <w:szCs w:val="24"/>
        </w:rPr>
      </w:pPr>
      <w:bookmarkStart w:id="51" w:name="bookmark16"/>
      <w:r w:rsidRPr="00FF3270">
        <w:rPr>
          <w:rStyle w:val="FontStyle51"/>
          <w:rFonts w:ascii="Calibri" w:hAnsi="Calibri" w:cs="Calibri"/>
          <w:sz w:val="24"/>
          <w:szCs w:val="24"/>
        </w:rPr>
        <w:t>Powinieneś</w:t>
      </w:r>
      <w:r w:rsidR="00845BCA">
        <w:rPr>
          <w:rStyle w:val="FontStyle51"/>
          <w:rFonts w:ascii="Calibri" w:hAnsi="Calibri" w:cs="Calibri"/>
          <w:sz w:val="24"/>
          <w:szCs w:val="24"/>
        </w:rPr>
        <w:t>/</w:t>
      </w:r>
      <w:proofErr w:type="spellStart"/>
      <w:r w:rsidR="00845BCA">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wykazać obecność i „zakorzenienie" działań podejmowanych przez Ciebie w przeszłości (w okresie ostatnich trzech lat w stosunku do roku, w którym składany jest wniosek o dofinansowanie, tj. np. jeżeli wniosek składany jest w 201</w:t>
      </w:r>
      <w:r w:rsidR="005B2224">
        <w:rPr>
          <w:rStyle w:val="FontStyle51"/>
          <w:rFonts w:ascii="Calibri" w:hAnsi="Calibri" w:cs="Calibri"/>
          <w:sz w:val="24"/>
          <w:szCs w:val="24"/>
        </w:rPr>
        <w:t>8</w:t>
      </w:r>
      <w:r w:rsidRPr="00FF3270">
        <w:rPr>
          <w:rStyle w:val="FontStyle51"/>
          <w:rFonts w:ascii="Calibri" w:hAnsi="Calibri" w:cs="Calibri"/>
          <w:sz w:val="24"/>
          <w:szCs w:val="24"/>
        </w:rPr>
        <w:t xml:space="preserve"> roku opis działań dotyczyć powinien okresu </w:t>
      </w:r>
      <w:r w:rsidR="005B2224" w:rsidRPr="00FF3270">
        <w:rPr>
          <w:rStyle w:val="FontStyle51"/>
          <w:rFonts w:ascii="Calibri" w:hAnsi="Calibri" w:cs="Calibri"/>
          <w:sz w:val="24"/>
          <w:szCs w:val="24"/>
        </w:rPr>
        <w:t>201</w:t>
      </w:r>
      <w:r w:rsidR="005B2224">
        <w:rPr>
          <w:rStyle w:val="FontStyle51"/>
          <w:rFonts w:ascii="Calibri" w:hAnsi="Calibri" w:cs="Calibri"/>
          <w:sz w:val="24"/>
          <w:szCs w:val="24"/>
        </w:rPr>
        <w:t>5</w:t>
      </w:r>
      <w:r w:rsidRPr="00FF3270">
        <w:rPr>
          <w:rStyle w:val="FontStyle51"/>
          <w:rFonts w:ascii="Calibri" w:hAnsi="Calibri" w:cs="Calibri"/>
          <w:sz w:val="24"/>
          <w:szCs w:val="24"/>
        </w:rPr>
        <w:t>-201</w:t>
      </w:r>
      <w:r w:rsidR="005B2224">
        <w:rPr>
          <w:rStyle w:val="FontStyle51"/>
          <w:rFonts w:ascii="Calibri" w:hAnsi="Calibri" w:cs="Calibri"/>
          <w:sz w:val="24"/>
          <w:szCs w:val="24"/>
        </w:rPr>
        <w:t>8</w:t>
      </w:r>
      <w:r w:rsidRPr="00FF3270">
        <w:rPr>
          <w:rStyle w:val="FontStyle51"/>
          <w:rFonts w:ascii="Calibri" w:hAnsi="Calibri" w:cs="Calibri"/>
          <w:sz w:val="24"/>
          <w:szCs w:val="24"/>
        </w:rPr>
        <w:t>) w obszarze planowanej interwencji, nawet jeśli nie realizowałeś</w:t>
      </w:r>
      <w:r w:rsidR="004F2111">
        <w:rPr>
          <w:rStyle w:val="FontStyle51"/>
          <w:rFonts w:ascii="Calibri" w:hAnsi="Calibri" w:cs="Calibri"/>
          <w:sz w:val="24"/>
          <w:szCs w:val="24"/>
        </w:rPr>
        <w:t>/</w:t>
      </w:r>
      <w:proofErr w:type="spellStart"/>
      <w:r w:rsidR="004F2111">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dotąd projektów współfinansowanych ze środków funduszy strukturalnych.</w:t>
      </w:r>
    </w:p>
    <w:p w:rsidR="00A51EB1" w:rsidRPr="00FF3270" w:rsidRDefault="00A51EB1" w:rsidP="001C1551">
      <w:pPr>
        <w:pStyle w:val="Style6"/>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potencjału społecznego zawarty w pkt 4.4 ma dowodzić Twoich zdolności społecznych oraz Twoich partnerów do podjęcia i efektywnej realizacji określonego przedsięwzięcia. Zdolności społeczne opisywane powinny być w kontekście szeroko rozumianego kapitału społecznego tzn. umiejętności do samoorganizowania się i współpracy oraz zaangażowania w poprawę sytuacji społeczności (grupy docelowej), na rzecz, której podejmowane będą działania w ramach projektu.</w:t>
      </w:r>
    </w:p>
    <w:p w:rsidR="00A51EB1" w:rsidRPr="00FF3270" w:rsidRDefault="00A51EB1" w:rsidP="001C1551">
      <w:pPr>
        <w:pStyle w:val="Style6"/>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Opisz zatem efekty dotychczas zrealizowanych przez siebie (i partnerów) różnego rodzaju przedsięwzięć - projektów/działań/akcji na rzecz społeczności, czy współpracy z innymi organizacjami/instytucjami publicznymi (a nie jedynie projektów realizowanych przy udziale środków funduszy strukturalnych). Dotyczy to również przedsięwzięć aktualnie </w:t>
      </w:r>
      <w:r w:rsidRPr="00FF3270">
        <w:rPr>
          <w:rStyle w:val="FontStyle51"/>
          <w:rFonts w:ascii="Calibri" w:hAnsi="Calibri" w:cs="Calibri"/>
          <w:sz w:val="24"/>
          <w:szCs w:val="24"/>
        </w:rPr>
        <w:lastRenderedPageBreak/>
        <w:t>realizowanych i zrealizowanych w okresie ostatnich trzech lat w stosunku do roku, w którym składany jest wniosek o dofinansowanie, w których u</w:t>
      </w:r>
      <w:r w:rsidR="004F2111">
        <w:rPr>
          <w:rStyle w:val="FontStyle51"/>
          <w:rFonts w:ascii="Calibri" w:hAnsi="Calibri" w:cs="Calibri"/>
          <w:sz w:val="24"/>
          <w:szCs w:val="24"/>
        </w:rPr>
        <w:t>czestniczysz lub uczestniczyłeś/</w:t>
      </w:r>
      <w:proofErr w:type="spellStart"/>
      <w:r w:rsidR="004F2111">
        <w:rPr>
          <w:rStyle w:val="FontStyle51"/>
          <w:rFonts w:ascii="Calibri" w:hAnsi="Calibri" w:cs="Calibri"/>
          <w:sz w:val="24"/>
          <w:szCs w:val="24"/>
        </w:rPr>
        <w:t>aś</w:t>
      </w:r>
      <w:proofErr w:type="spellEnd"/>
      <w:r w:rsidR="004F2111">
        <w:rPr>
          <w:rStyle w:val="FontStyle51"/>
          <w:rFonts w:ascii="Calibri" w:hAnsi="Calibri" w:cs="Calibri"/>
          <w:sz w:val="24"/>
          <w:szCs w:val="24"/>
        </w:rPr>
        <w:t xml:space="preserve"> </w:t>
      </w:r>
      <w:r w:rsidRPr="00FF3270">
        <w:rPr>
          <w:rStyle w:val="FontStyle51"/>
          <w:rFonts w:ascii="Calibri" w:hAnsi="Calibri" w:cs="Calibri"/>
          <w:sz w:val="24"/>
          <w:szCs w:val="24"/>
        </w:rPr>
        <w:t>jako partner. W opisie należy jednak uwzględnić przede wszystkim przedsięwzięcia ściśle związane z zakresem planowanego do realizacji projektu (pod względem obszaru, grupy docelowej, planowanych zadań itp.). Chodzi o to, by planowany do realizacji projekt wpisywał się w kontekst szerszych działań podejmowanych przez Ciebie w ramach Twojej działalności. Oceniający powinni mieć możliwość szerszego spojrzenia na Twoją (i partnerów) działalność i określenia poziomu Waszego doświadczenia merytorycznego, wiarygodności i skuteczności.</w:t>
      </w:r>
    </w:p>
    <w:p w:rsidR="00C84E7B" w:rsidRPr="00FF3270" w:rsidRDefault="00A51EB1" w:rsidP="001C1551">
      <w:pPr>
        <w:pStyle w:val="Style6"/>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pkt 4.4 należy również wskazać instytucje, które mogą potwierdzić opisany przez Ciebie potencjał społeczny. Prawdziwość informacji podanych w tym zakresie </w:t>
      </w:r>
      <w:r w:rsidR="00645EEE">
        <w:rPr>
          <w:rStyle w:val="FontStyle51"/>
          <w:rFonts w:ascii="Calibri" w:hAnsi="Calibri" w:cs="Calibri"/>
          <w:sz w:val="24"/>
          <w:szCs w:val="24"/>
        </w:rPr>
        <w:t>potwierdza oświadczenie w sekcji X</w:t>
      </w:r>
      <w:r w:rsidRPr="00FF3270">
        <w:rPr>
          <w:rStyle w:val="FontStyle51"/>
          <w:rFonts w:ascii="Calibri" w:hAnsi="Calibri" w:cs="Calibri"/>
          <w:i/>
          <w:sz w:val="24"/>
          <w:szCs w:val="24"/>
        </w:rPr>
        <w:t>. Oświadczeni</w:t>
      </w:r>
      <w:r w:rsidR="00AA0B05">
        <w:rPr>
          <w:rStyle w:val="FontStyle51"/>
          <w:rFonts w:ascii="Calibri" w:hAnsi="Calibri" w:cs="Calibri"/>
          <w:i/>
          <w:sz w:val="24"/>
          <w:szCs w:val="24"/>
        </w:rPr>
        <w:t>e</w:t>
      </w:r>
      <w:r w:rsidRPr="00FF3270">
        <w:rPr>
          <w:rStyle w:val="FontStyle51"/>
          <w:rFonts w:ascii="Calibri" w:hAnsi="Calibri" w:cs="Calibri"/>
          <w:sz w:val="24"/>
          <w:szCs w:val="24"/>
        </w:rPr>
        <w:t xml:space="preserve"> wniosku. Jednocześnie instytucja, w której dokonywana jest ocena wniosku może w ramach procedury wyboru projektu do dofinansowania zweryfikować prawdziwość podanych informacji np. poprzez kontakt ze wskazaną przez wnioskodawcę instytucją.</w:t>
      </w:r>
    </w:p>
    <w:p w:rsidR="00A51EB1" w:rsidRPr="00FF3270" w:rsidRDefault="00A51EB1" w:rsidP="001C1551">
      <w:pPr>
        <w:pStyle w:val="Nagwek2"/>
        <w:spacing w:before="480" w:after="180" w:line="360" w:lineRule="auto"/>
        <w:rPr>
          <w:rStyle w:val="FontStyle52"/>
          <w:rFonts w:ascii="Calibri" w:hAnsi="Calibri" w:cs="Calibri"/>
          <w:b/>
          <w:bCs/>
          <w:sz w:val="24"/>
          <w:szCs w:val="24"/>
        </w:rPr>
      </w:pPr>
      <w:bookmarkStart w:id="52" w:name="_Toc426552091"/>
      <w:bookmarkStart w:id="53" w:name="_Toc507763145"/>
      <w:r w:rsidRPr="00FF3270">
        <w:rPr>
          <w:rStyle w:val="FontStyle52"/>
          <w:rFonts w:ascii="Calibri" w:hAnsi="Calibri" w:cs="Calibri"/>
          <w:b/>
          <w:bCs/>
          <w:sz w:val="24"/>
          <w:szCs w:val="24"/>
        </w:rPr>
        <w:t>4</w:t>
      </w:r>
      <w:bookmarkEnd w:id="51"/>
      <w:r w:rsidRPr="00FF3270">
        <w:rPr>
          <w:rStyle w:val="FontStyle52"/>
          <w:rFonts w:ascii="Calibri" w:hAnsi="Calibri" w:cs="Calibri"/>
          <w:b/>
          <w:bCs/>
          <w:sz w:val="24"/>
          <w:szCs w:val="24"/>
        </w:rPr>
        <w:t>.5 Sposób zarządzania projektem</w:t>
      </w:r>
      <w:bookmarkEnd w:id="52"/>
      <w:bookmarkEnd w:id="53"/>
    </w:p>
    <w:p w:rsidR="00A51EB1" w:rsidRPr="00FF3270" w:rsidRDefault="00A51EB1" w:rsidP="001C1551">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 punkcie 4.5 wniosku opisz strukturę zarządzania projektem, ze szczególnym uwzględnieniem roli partnerów i wykonawców (jeżeli występują).</w:t>
      </w:r>
    </w:p>
    <w:p w:rsidR="00A51EB1" w:rsidRPr="00FF3270" w:rsidRDefault="00A51EB1" w:rsidP="005D6500">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Przy opisie sposobu zarządzania projektem zwróć szczególną uwagę na:</w:t>
      </w:r>
    </w:p>
    <w:p w:rsidR="00A51EB1" w:rsidRPr="00FF3270" w:rsidRDefault="00A51EB1" w:rsidP="00CB2BED">
      <w:pPr>
        <w:pStyle w:val="Style20"/>
        <w:widowControl/>
        <w:numPr>
          <w:ilvl w:val="0"/>
          <w:numId w:val="5"/>
        </w:numPr>
        <w:tabs>
          <w:tab w:val="left" w:pos="70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to, czy proponowany sposób zarządzania projektem jest adekwatny do jego zakresu i zapewni jego sprawną, efektywną i terminową realizację;</w:t>
      </w:r>
    </w:p>
    <w:p w:rsidR="00A51EB1" w:rsidRPr="00FF3270" w:rsidRDefault="00A51EB1" w:rsidP="00CB2BED">
      <w:pPr>
        <w:pStyle w:val="Style20"/>
        <w:widowControl/>
        <w:numPr>
          <w:ilvl w:val="0"/>
          <w:numId w:val="5"/>
        </w:numPr>
        <w:tabs>
          <w:tab w:val="left" w:pos="706"/>
        </w:tabs>
        <w:spacing w:before="120"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opis, w jaki sposób w zarządzaniu projektem uwzględniona zostanie zasada równości szans kobiet i mężczyzn (patrz</w:t>
      </w:r>
      <w:r w:rsidRPr="00FF3270">
        <w:rPr>
          <w:rStyle w:val="FontStyle50"/>
          <w:rFonts w:ascii="Calibri" w:hAnsi="Calibri" w:cs="Calibri"/>
          <w:sz w:val="24"/>
          <w:szCs w:val="24"/>
        </w:rPr>
        <w:t xml:space="preserve"> </w:t>
      </w:r>
      <w:hyperlink w:anchor="_Poszczególne_kryteria_standardu" w:history="1">
        <w:r w:rsidRPr="00FF3270">
          <w:rPr>
            <w:rStyle w:val="Hipercze"/>
            <w:rFonts w:ascii="Calibri" w:hAnsi="Calibri" w:cs="Calibri"/>
          </w:rPr>
          <w:t>INSTRUKCJA DO STANDARDU MINIMUM REALIZACJI ZASADY RÓWNOŚCI SZANS KOBIET I MĘŻCZYZN W RAMACH RPO WŁ</w:t>
        </w:r>
      </w:hyperlink>
      <w:r w:rsidR="00B0316B" w:rsidRPr="00FF3270">
        <w:rPr>
          <w:rStyle w:val="FontStyle50"/>
          <w:rFonts w:ascii="Calibri" w:hAnsi="Calibri" w:cs="Calibri"/>
          <w:sz w:val="24"/>
          <w:szCs w:val="24"/>
        </w:rPr>
        <w:t xml:space="preserve"> </w:t>
      </w:r>
      <w:r w:rsidR="00B0316B" w:rsidRPr="00FF3270">
        <w:rPr>
          <w:rStyle w:val="FontStyle50"/>
          <w:rFonts w:ascii="Calibri" w:hAnsi="Calibri" w:cs="Calibri"/>
          <w:i w:val="0"/>
          <w:sz w:val="24"/>
          <w:szCs w:val="24"/>
        </w:rPr>
        <w:t>2014-2020</w:t>
      </w:r>
      <w:r w:rsidRPr="00FF3270">
        <w:rPr>
          <w:rStyle w:val="FontStyle51"/>
          <w:rFonts w:ascii="Calibri" w:hAnsi="Calibri" w:cs="Calibri"/>
          <w:i/>
          <w:sz w:val="24"/>
          <w:szCs w:val="24"/>
        </w:rPr>
        <w:t>);</w:t>
      </w:r>
    </w:p>
    <w:p w:rsidR="00A51EB1" w:rsidRPr="00FF3270" w:rsidRDefault="00A51EB1" w:rsidP="00CB2BED">
      <w:pPr>
        <w:pStyle w:val="Style20"/>
        <w:widowControl/>
        <w:numPr>
          <w:ilvl w:val="0"/>
          <w:numId w:val="5"/>
        </w:numPr>
        <w:tabs>
          <w:tab w:val="left" w:pos="706"/>
        </w:tabs>
        <w:spacing w:before="120"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podział ról i zadań w zespole zarządzającym;</w:t>
      </w:r>
    </w:p>
    <w:p w:rsidR="00A51EB1" w:rsidRPr="00FF3270" w:rsidRDefault="00A51EB1" w:rsidP="00CB2BED">
      <w:pPr>
        <w:pStyle w:val="Style20"/>
        <w:widowControl/>
        <w:numPr>
          <w:ilvl w:val="0"/>
          <w:numId w:val="5"/>
        </w:numPr>
        <w:tabs>
          <w:tab w:val="left" w:pos="706"/>
        </w:tabs>
        <w:spacing w:before="120"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wskazanie sposobu podejmowania decyzji w projekcie (pozwalające na ocenę szybkości procesu decyzyjnego w ramach projektu oraz sposobu uwzględnienia w tym procesie </w:t>
      </w:r>
      <w:r w:rsidRPr="00FF3270">
        <w:rPr>
          <w:rStyle w:val="FontStyle51"/>
          <w:rFonts w:ascii="Calibri" w:hAnsi="Calibri" w:cs="Calibri"/>
          <w:sz w:val="24"/>
          <w:szCs w:val="24"/>
        </w:rPr>
        <w:lastRenderedPageBreak/>
        <w:t>kluczowych podmiotów biorących udział w realizacji projektu m.in. poprzez wykorzystanie odpowiednich mechanizmów komunikacji);</w:t>
      </w:r>
    </w:p>
    <w:p w:rsidR="004430A1" w:rsidRPr="00FF3270" w:rsidRDefault="00A51EB1" w:rsidP="00CB2BED">
      <w:pPr>
        <w:pStyle w:val="Style20"/>
        <w:widowControl/>
        <w:numPr>
          <w:ilvl w:val="0"/>
          <w:numId w:val="5"/>
        </w:numPr>
        <w:tabs>
          <w:tab w:val="left" w:pos="706"/>
        </w:tabs>
        <w:spacing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w</w:t>
      </w:r>
      <w:r w:rsidR="00424B79" w:rsidRPr="00FF3270">
        <w:rPr>
          <w:rStyle w:val="FontStyle51"/>
          <w:rFonts w:ascii="Calibri" w:hAnsi="Calibri" w:cs="Calibri"/>
          <w:sz w:val="24"/>
          <w:szCs w:val="24"/>
        </w:rPr>
        <w:t xml:space="preserve">skazanie miejsca biura projektu, </w:t>
      </w:r>
    </w:p>
    <w:p w:rsidR="00AD7DC9" w:rsidRPr="00FF3270" w:rsidRDefault="00AD7DC9" w:rsidP="00AD7DC9">
      <w:pPr>
        <w:pStyle w:val="Style20"/>
        <w:framePr w:w="8971" w:h="4390" w:hRule="exact" w:wrap="around" w:vAnchor="text" w:hAnchor="page" w:x="1464" w:y="87"/>
        <w:widowControl/>
        <w:pBdr>
          <w:top w:val="single" w:sz="18" w:space="1" w:color="FFC000" w:shadow="1"/>
          <w:left w:val="single" w:sz="18" w:space="4" w:color="FFC000" w:shadow="1"/>
          <w:bottom w:val="single" w:sz="18" w:space="1" w:color="FFC000" w:shadow="1"/>
          <w:right w:val="single" w:sz="18" w:space="4" w:color="FFC000" w:shadow="1"/>
        </w:pBdr>
        <w:tabs>
          <w:tab w:val="left" w:pos="706"/>
        </w:tabs>
        <w:spacing w:before="120" w:line="360" w:lineRule="auto"/>
        <w:ind w:left="357" w:firstLine="0"/>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Ważne !</w:t>
      </w:r>
    </w:p>
    <w:p w:rsidR="00AD7DC9" w:rsidRPr="000E49D4" w:rsidRDefault="00AD7DC9" w:rsidP="00AD7DC9">
      <w:pPr>
        <w:pStyle w:val="Style20"/>
        <w:framePr w:w="8971" w:h="4390" w:hRule="exact" w:wrap="around" w:vAnchor="text" w:hAnchor="page" w:x="1464" w:y="87"/>
        <w:widowControl/>
        <w:pBdr>
          <w:top w:val="single" w:sz="18" w:space="1" w:color="FFC000" w:shadow="1"/>
          <w:left w:val="single" w:sz="18" w:space="4" w:color="FFC000" w:shadow="1"/>
          <w:bottom w:val="single" w:sz="18" w:space="1" w:color="FFC000" w:shadow="1"/>
          <w:right w:val="single" w:sz="18" w:space="4" w:color="FFC000" w:shadow="1"/>
        </w:pBdr>
        <w:tabs>
          <w:tab w:val="left" w:pos="706"/>
        </w:tabs>
        <w:spacing w:before="120" w:line="360" w:lineRule="auto"/>
        <w:ind w:left="357" w:firstLine="0"/>
        <w:jc w:val="left"/>
        <w:rPr>
          <w:rStyle w:val="FontStyle51"/>
          <w:rFonts w:ascii="Calibri" w:hAnsi="Calibri" w:cs="Calibri"/>
          <w:sz w:val="24"/>
          <w:szCs w:val="24"/>
        </w:rPr>
      </w:pPr>
      <w:r w:rsidRPr="000E49D4">
        <w:rPr>
          <w:rStyle w:val="FontStyle51"/>
          <w:rFonts w:ascii="Calibri" w:hAnsi="Calibri" w:cs="Calibri"/>
          <w:sz w:val="24"/>
          <w:szCs w:val="24"/>
        </w:rPr>
        <w:t xml:space="preserve">Zgodnie z ogólnym kryterium dostępu nr 9  </w:t>
      </w:r>
      <w:r w:rsidRPr="00B25527">
        <w:rPr>
          <w:rStyle w:val="FontStyle51"/>
          <w:rFonts w:ascii="Calibri" w:hAnsi="Calibri" w:cs="Calibri"/>
          <w:b/>
          <w:sz w:val="24"/>
          <w:szCs w:val="24"/>
        </w:rPr>
        <w:t>Lokalizacja biura projektu</w:t>
      </w:r>
      <w:r w:rsidRPr="000E49D4">
        <w:rPr>
          <w:rStyle w:val="FontStyle51"/>
          <w:rFonts w:ascii="Calibri" w:hAnsi="Calibri" w:cs="Calibri"/>
          <w:sz w:val="24"/>
          <w:szCs w:val="24"/>
        </w:rPr>
        <w:t xml:space="preserve"> - </w:t>
      </w:r>
      <w:r>
        <w:rPr>
          <w:rStyle w:val="FontStyle51"/>
          <w:rFonts w:ascii="Calibri" w:hAnsi="Calibri" w:cs="Calibri"/>
          <w:sz w:val="24"/>
          <w:szCs w:val="24"/>
        </w:rPr>
        <w:t>przez cały okres realizacji projektu</w:t>
      </w:r>
      <w:r w:rsidRPr="000E49D4">
        <w:rPr>
          <w:rStyle w:val="FontStyle51"/>
          <w:rFonts w:ascii="Calibri" w:hAnsi="Calibri" w:cs="Calibri"/>
          <w:sz w:val="24"/>
          <w:szCs w:val="24"/>
        </w:rPr>
        <w:t xml:space="preserve"> jesteś zobowiązany do prowadzenia biura projektu </w:t>
      </w:r>
      <w:r>
        <w:rPr>
          <w:rStyle w:val="FontStyle51"/>
          <w:rFonts w:ascii="Calibri" w:hAnsi="Calibri" w:cs="Calibri"/>
          <w:sz w:val="24"/>
          <w:szCs w:val="24"/>
        </w:rPr>
        <w:t xml:space="preserve">(lub posiadania siedziby, filii, delegatury, oddziału czy innej prawnie dozwolonej formy organizacyjnej działalności podmiotu) </w:t>
      </w:r>
      <w:r w:rsidRPr="000E49D4">
        <w:rPr>
          <w:rStyle w:val="FontStyle51"/>
          <w:rFonts w:ascii="Calibri" w:hAnsi="Calibri" w:cs="Calibri"/>
          <w:sz w:val="24"/>
          <w:szCs w:val="24"/>
        </w:rPr>
        <w:t xml:space="preserve">na terenie województwa łódzkiego z </w:t>
      </w:r>
      <w:r w:rsidRPr="000E49D4">
        <w:rPr>
          <w:rFonts w:ascii="Calibri" w:hAnsi="Calibri" w:cs="Calibri"/>
        </w:rPr>
        <w:t xml:space="preserve">możliwością udostępnienia pełnej dokumentacji wdrażanego projektu oraz możliwością osobistego kontaktu uczestników z kadrą projektu. Taka deklaracja została zawarta w treści oświadczenia w sekcji X wniosku. </w:t>
      </w:r>
    </w:p>
    <w:p w:rsidR="00312374" w:rsidRPr="00FF3270" w:rsidRDefault="00312374" w:rsidP="00441CB1">
      <w:pPr>
        <w:pStyle w:val="Style20"/>
        <w:widowControl/>
        <w:tabs>
          <w:tab w:val="left" w:pos="706"/>
        </w:tabs>
        <w:spacing w:line="360" w:lineRule="auto"/>
        <w:ind w:firstLine="0"/>
        <w:jc w:val="left"/>
        <w:rPr>
          <w:rStyle w:val="FontStyle51"/>
          <w:rFonts w:ascii="Calibri" w:hAnsi="Calibri" w:cs="Calibri"/>
          <w:sz w:val="24"/>
          <w:szCs w:val="24"/>
        </w:rPr>
      </w:pPr>
    </w:p>
    <w:p w:rsidR="00A51EB1" w:rsidRPr="00FF3270" w:rsidRDefault="00A51EB1" w:rsidP="00CB2BED">
      <w:pPr>
        <w:pStyle w:val="Style20"/>
        <w:widowControl/>
        <w:numPr>
          <w:ilvl w:val="0"/>
          <w:numId w:val="5"/>
        </w:numPr>
        <w:tabs>
          <w:tab w:val="left" w:pos="706"/>
        </w:tabs>
        <w:spacing w:before="120"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aspekt zarządzania projektem w świetle struktury zarządzania podmiotem realizującym projekt (tj. np. czy na potrzeby i na czas realizacji projektu w Twojej strukturze organizacyjnej utworzona zostanie dodatkowa jednostka organizacyjna, czy też zadania związane z realizacją projektu będzie wykonywać już istniejąca jednostka organizacyjna lub jednostki organizacyjne, czy też wiedza i doświadczenie poszczególnych osób w strukturze zarządzania </w:t>
      </w:r>
      <w:r w:rsidR="00A0753B" w:rsidRPr="00FF3270">
        <w:rPr>
          <w:rStyle w:val="FontStyle51"/>
          <w:rFonts w:ascii="Calibri" w:hAnsi="Calibri" w:cs="Calibri"/>
          <w:sz w:val="24"/>
          <w:szCs w:val="24"/>
        </w:rPr>
        <w:t>są adekwatne</w:t>
      </w:r>
      <w:r w:rsidRPr="00FF3270">
        <w:rPr>
          <w:rStyle w:val="FontStyle51"/>
          <w:rFonts w:ascii="Calibri" w:hAnsi="Calibri" w:cs="Calibri"/>
          <w:sz w:val="24"/>
          <w:szCs w:val="24"/>
        </w:rPr>
        <w:t xml:space="preserve"> i zapewnia</w:t>
      </w:r>
      <w:r w:rsidR="00A0753B" w:rsidRPr="00FF3270">
        <w:rPr>
          <w:rStyle w:val="FontStyle51"/>
          <w:rFonts w:ascii="Calibri" w:hAnsi="Calibri" w:cs="Calibri"/>
          <w:sz w:val="24"/>
          <w:szCs w:val="24"/>
        </w:rPr>
        <w:t>ją</w:t>
      </w:r>
      <w:r w:rsidRPr="00FF3270">
        <w:rPr>
          <w:rStyle w:val="FontStyle51"/>
          <w:rFonts w:ascii="Calibri" w:hAnsi="Calibri" w:cs="Calibri"/>
          <w:sz w:val="24"/>
          <w:szCs w:val="24"/>
        </w:rPr>
        <w:t xml:space="preserve"> osiągnięcie zakładanych w projekcie celów);</w:t>
      </w:r>
    </w:p>
    <w:p w:rsidR="00A51EB1" w:rsidRPr="00FF3270" w:rsidRDefault="00A51EB1" w:rsidP="00CB2BED">
      <w:pPr>
        <w:pStyle w:val="Style20"/>
        <w:widowControl/>
        <w:numPr>
          <w:ilvl w:val="0"/>
          <w:numId w:val="5"/>
        </w:numPr>
        <w:tabs>
          <w:tab w:val="left" w:pos="706"/>
        </w:tabs>
        <w:spacing w:before="120" w:line="360" w:lineRule="auto"/>
        <w:ind w:left="357" w:hanging="357"/>
        <w:jc w:val="left"/>
        <w:rPr>
          <w:rStyle w:val="FontStyle51"/>
          <w:rFonts w:ascii="Calibri" w:hAnsi="Calibri" w:cs="Calibri"/>
          <w:sz w:val="24"/>
          <w:szCs w:val="24"/>
        </w:rPr>
      </w:pPr>
      <w:r w:rsidRPr="00FF3270">
        <w:rPr>
          <w:rStyle w:val="FontStyle51"/>
          <w:rFonts w:ascii="Calibri" w:hAnsi="Calibri" w:cs="Calibri"/>
          <w:sz w:val="24"/>
          <w:szCs w:val="24"/>
        </w:rPr>
        <w:t>wzajemne powiązania</w:t>
      </w:r>
      <w:r w:rsidRPr="00FF3270">
        <w:rPr>
          <w:rFonts w:ascii="Calibri" w:hAnsi="Calibri" w:cs="Calibri"/>
        </w:rPr>
        <w:t xml:space="preserve"> </w:t>
      </w:r>
      <w:r w:rsidR="00560780">
        <w:rPr>
          <w:rStyle w:val="FontStyle51"/>
          <w:rFonts w:ascii="Calibri" w:hAnsi="Calibri" w:cs="Calibri"/>
          <w:sz w:val="24"/>
          <w:szCs w:val="24"/>
        </w:rPr>
        <w:t xml:space="preserve">kadry </w:t>
      </w:r>
      <w:r w:rsidR="000E4B82">
        <w:rPr>
          <w:rStyle w:val="FontStyle51"/>
          <w:rFonts w:ascii="Calibri" w:hAnsi="Calibri" w:cs="Calibri"/>
          <w:sz w:val="24"/>
          <w:szCs w:val="24"/>
        </w:rPr>
        <w:t>zarządzającej</w:t>
      </w:r>
      <w:r w:rsidRPr="00FF3270">
        <w:rPr>
          <w:rStyle w:val="FontStyle51"/>
          <w:rFonts w:ascii="Calibri" w:hAnsi="Calibri" w:cs="Calibri"/>
          <w:sz w:val="24"/>
          <w:szCs w:val="24"/>
        </w:rPr>
        <w:t xml:space="preserve"> (podległość, nadrzędność). </w:t>
      </w:r>
    </w:p>
    <w:p w:rsidR="00A51EB1" w:rsidRPr="00FF3270" w:rsidRDefault="00A51EB1" w:rsidP="00856D5C">
      <w:pPr>
        <w:pStyle w:val="Style22"/>
        <w:spacing w:beforeLines="120" w:line="360" w:lineRule="auto"/>
        <w:jc w:val="left"/>
        <w:rPr>
          <w:rStyle w:val="FontStyle51"/>
          <w:rFonts w:ascii="Calibri" w:hAnsi="Calibri" w:cs="Calibri"/>
          <w:sz w:val="24"/>
          <w:szCs w:val="24"/>
        </w:rPr>
      </w:pPr>
      <w:r w:rsidRPr="00FF3270">
        <w:rPr>
          <w:rStyle w:val="FontStyle51"/>
          <w:rFonts w:ascii="Calibri" w:hAnsi="Calibri" w:cs="Calibri"/>
          <w:sz w:val="24"/>
          <w:szCs w:val="24"/>
        </w:rPr>
        <w:t>O ile nie opisałeś</w:t>
      </w:r>
      <w:r w:rsidR="004F2111">
        <w:rPr>
          <w:rStyle w:val="FontStyle51"/>
          <w:rFonts w:ascii="Calibri" w:hAnsi="Calibri" w:cs="Calibri"/>
          <w:sz w:val="24"/>
          <w:szCs w:val="24"/>
        </w:rPr>
        <w:t>/</w:t>
      </w:r>
      <w:proofErr w:type="spellStart"/>
      <w:r w:rsidR="004F2111">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kadry zarządzającej w pkt. 4.3</w:t>
      </w:r>
      <w:r w:rsidR="00A0753B" w:rsidRPr="00FF3270">
        <w:rPr>
          <w:rStyle w:val="FontStyle51"/>
          <w:rFonts w:ascii="Calibri" w:hAnsi="Calibri" w:cs="Calibri"/>
          <w:sz w:val="24"/>
          <w:szCs w:val="24"/>
        </w:rPr>
        <w:t>,</w:t>
      </w:r>
      <w:r w:rsidRPr="00FF3270">
        <w:rPr>
          <w:rStyle w:val="FontStyle51"/>
          <w:rFonts w:ascii="Calibri" w:hAnsi="Calibri" w:cs="Calibri"/>
          <w:sz w:val="24"/>
          <w:szCs w:val="24"/>
        </w:rPr>
        <w:t xml:space="preserve"> możesz dokonać tego również w przedmiotowym punkcie. Pamiętaj, że ważnym elementem oceny jest również doświadczenie personelu. Przy opisie doświadczenia kadry zaangażowanej w realizację projektu unikaj ogólnych stwierdzeń. Podaj syntetyczną informację o doświadczeniu zawodowym istotnym z punktu widzenia projektu, z uwzględnieniem planowanych na danym stanowisku zadań, uprawnień i odpowiedzialności oraz najważniejszych kwalifikacji wymaganych na danym stanowisku pracy. Jeśli jest to możliwe, wskaż konkretne osoby (z imienia i nazwiska), które będą odpowiedzialne za zarządzanie projektem. Chodzi tu tylko o </w:t>
      </w:r>
      <w:r w:rsidRPr="00FF3270">
        <w:rPr>
          <w:rStyle w:val="FontStyle51"/>
          <w:rFonts w:ascii="Calibri" w:hAnsi="Calibri" w:cs="Calibri"/>
          <w:sz w:val="24"/>
          <w:szCs w:val="24"/>
        </w:rPr>
        <w:lastRenderedPageBreak/>
        <w:t>posiadany potencjał kadrowy, a więc w szczególności osoby na stałe współpracujące i planowane do oddelegowania do projektu, a nie te, które dopiero chciałbyś zaangażować.</w:t>
      </w:r>
    </w:p>
    <w:p w:rsidR="0080307D" w:rsidRPr="00FF3270" w:rsidRDefault="0080307D" w:rsidP="00441CB1">
      <w:pPr>
        <w:pStyle w:val="konkurs"/>
        <w:spacing w:before="360"/>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rsidR="0080307D" w:rsidRPr="00FF3270" w:rsidRDefault="0080307D" w:rsidP="00441CB1">
      <w:pPr>
        <w:pStyle w:val="konkurs"/>
        <w:jc w:val="left"/>
        <w:rPr>
          <w:rFonts w:ascii="Calibri" w:hAnsi="Calibri" w:cs="Calibri"/>
          <w:sz w:val="24"/>
          <w:szCs w:val="24"/>
        </w:rPr>
      </w:pPr>
      <w:r w:rsidRPr="00FF3270">
        <w:rPr>
          <w:rFonts w:ascii="Calibri" w:hAnsi="Calibri" w:cs="Calibri"/>
          <w:sz w:val="24"/>
          <w:szCs w:val="24"/>
        </w:rPr>
        <w:t xml:space="preserve">Aby ogólne kryterium dostępu </w:t>
      </w:r>
      <w:r w:rsidR="00DD30D2">
        <w:rPr>
          <w:rFonts w:ascii="Calibri" w:hAnsi="Calibri" w:cs="Calibri"/>
          <w:sz w:val="24"/>
          <w:szCs w:val="24"/>
        </w:rPr>
        <w:t xml:space="preserve">nr 12 </w:t>
      </w:r>
      <w:r w:rsidRPr="00555F75">
        <w:rPr>
          <w:rFonts w:ascii="Calibri" w:hAnsi="Calibri" w:cs="Calibri"/>
          <w:b/>
          <w:sz w:val="24"/>
          <w:szCs w:val="24"/>
        </w:rPr>
        <w:t>Zgodność projektu z zasadą zrównoważonego rozwoju</w:t>
      </w:r>
      <w:r w:rsidRPr="00FF3270">
        <w:rPr>
          <w:rFonts w:ascii="Calibri" w:hAnsi="Calibri" w:cs="Calibri"/>
          <w:sz w:val="24"/>
          <w:szCs w:val="24"/>
        </w:rPr>
        <w:t xml:space="preserve"> zostało uznane za spełnione, działania w projekcie muszą zostać zaplanowane zgodnie z zasadą zrównoważonego rozwoju. Powinieneś tak konstruować działania, aby miały one co najmniej neutralny wpływ na trzy główne aspekty zrównoważonego rozwoju: wzrost gospodarczy, środowisko naturalne i zdrowie człowieka. W związku z powyższym </w:t>
      </w:r>
      <w:r w:rsidR="003B4F72">
        <w:rPr>
          <w:rFonts w:ascii="Calibri" w:hAnsi="Calibri" w:cs="Calibri"/>
          <w:sz w:val="24"/>
          <w:szCs w:val="24"/>
        </w:rPr>
        <w:t>powinieneś/</w:t>
      </w:r>
      <w:proofErr w:type="spellStart"/>
      <w:r w:rsidR="003B4F72">
        <w:rPr>
          <w:rFonts w:ascii="Calibri" w:hAnsi="Calibri" w:cs="Calibri"/>
          <w:sz w:val="24"/>
          <w:szCs w:val="24"/>
        </w:rPr>
        <w:t>aś</w:t>
      </w:r>
      <w:proofErr w:type="spellEnd"/>
      <w:r w:rsidR="003B4F72">
        <w:rPr>
          <w:rFonts w:ascii="Calibri" w:hAnsi="Calibri" w:cs="Calibri"/>
          <w:sz w:val="24"/>
          <w:szCs w:val="24"/>
        </w:rPr>
        <w:t xml:space="preserve"> </w:t>
      </w:r>
      <w:r w:rsidRPr="00FF3270">
        <w:rPr>
          <w:rFonts w:ascii="Calibri" w:hAnsi="Calibri" w:cs="Calibri"/>
          <w:sz w:val="24"/>
          <w:szCs w:val="24"/>
        </w:rPr>
        <w:t>we wniosku w zwięzły i jasny sposób opisać, w jaki sposób Twój projekt – zarówno na każdym etapie realizacji projektu, jak i po jego zakończeniu – pozytywnie wpłynie na środowisko lub dlaczego będzie wobec niego neutralny, np.:</w:t>
      </w:r>
    </w:p>
    <w:p w:rsidR="0080307D" w:rsidRPr="00FF3270" w:rsidRDefault="0080307D" w:rsidP="00441CB1">
      <w:pPr>
        <w:pStyle w:val="konkurs"/>
        <w:jc w:val="left"/>
        <w:rPr>
          <w:rFonts w:ascii="Calibri" w:hAnsi="Calibri" w:cs="Calibri"/>
          <w:sz w:val="24"/>
          <w:szCs w:val="24"/>
        </w:rPr>
      </w:pPr>
      <w:r w:rsidRPr="00FF3270">
        <w:rPr>
          <w:rFonts w:ascii="Calibri" w:hAnsi="Calibri" w:cs="Calibri"/>
          <w:sz w:val="24"/>
          <w:szCs w:val="24"/>
        </w:rPr>
        <w:t>•</w:t>
      </w:r>
      <w:r w:rsidR="00F4196F" w:rsidRPr="00FF3270">
        <w:rPr>
          <w:rFonts w:ascii="Calibri" w:hAnsi="Calibri" w:cs="Calibri"/>
          <w:sz w:val="24"/>
          <w:szCs w:val="24"/>
        </w:rPr>
        <w:t xml:space="preserve"> </w:t>
      </w:r>
      <w:r w:rsidRPr="00FF3270">
        <w:rPr>
          <w:rFonts w:ascii="Calibri" w:hAnsi="Calibri" w:cs="Calibri"/>
          <w:sz w:val="24"/>
          <w:szCs w:val="24"/>
        </w:rPr>
        <w:t>drukowanie odpowiedniej liczby broszur i plakatów, drukowanie na papierze ekologicznym, drukowanie dwustronne,</w:t>
      </w:r>
    </w:p>
    <w:p w:rsidR="0080307D" w:rsidRPr="00FF3270" w:rsidRDefault="0080307D" w:rsidP="00441CB1">
      <w:pPr>
        <w:pStyle w:val="konkurs"/>
        <w:jc w:val="left"/>
        <w:rPr>
          <w:rFonts w:ascii="Calibri" w:hAnsi="Calibri" w:cs="Calibri"/>
          <w:sz w:val="24"/>
          <w:szCs w:val="24"/>
        </w:rPr>
      </w:pPr>
      <w:r w:rsidRPr="00FF3270">
        <w:rPr>
          <w:rFonts w:ascii="Calibri" w:hAnsi="Calibri" w:cs="Calibri"/>
          <w:sz w:val="24"/>
          <w:szCs w:val="24"/>
        </w:rPr>
        <w:t>•</w:t>
      </w:r>
      <w:r w:rsidR="00F4196F" w:rsidRPr="00FF3270">
        <w:rPr>
          <w:rFonts w:ascii="Calibri" w:hAnsi="Calibri" w:cs="Calibri"/>
          <w:sz w:val="24"/>
          <w:szCs w:val="24"/>
        </w:rPr>
        <w:t xml:space="preserve"> </w:t>
      </w:r>
      <w:r w:rsidRPr="00FF3270">
        <w:rPr>
          <w:rFonts w:ascii="Calibri" w:hAnsi="Calibri" w:cs="Calibri"/>
          <w:sz w:val="24"/>
          <w:szCs w:val="24"/>
        </w:rPr>
        <w:t xml:space="preserve">drukowanie dwustronne materiałów szkoleniowych lub w miarę możliwości zastępowanie drukowania umieszczaniem ich na stronach www (eliminowanie wtedy również płyty CD), </w:t>
      </w:r>
    </w:p>
    <w:p w:rsidR="0080307D" w:rsidRPr="00FF3270" w:rsidRDefault="00F4196F" w:rsidP="00441CB1">
      <w:pPr>
        <w:pStyle w:val="konkurs"/>
        <w:jc w:val="left"/>
        <w:rPr>
          <w:rFonts w:ascii="Calibri" w:hAnsi="Calibri" w:cs="Calibri"/>
          <w:sz w:val="24"/>
          <w:szCs w:val="24"/>
        </w:rPr>
      </w:pPr>
      <w:r w:rsidRPr="00FF3270">
        <w:rPr>
          <w:rFonts w:ascii="Calibri" w:hAnsi="Calibri" w:cs="Calibri"/>
          <w:sz w:val="24"/>
          <w:szCs w:val="24"/>
        </w:rPr>
        <w:t xml:space="preserve">•  </w:t>
      </w:r>
      <w:r w:rsidR="0080307D" w:rsidRPr="00FF3270">
        <w:rPr>
          <w:rFonts w:ascii="Calibri" w:hAnsi="Calibri" w:cs="Calibri"/>
          <w:sz w:val="24"/>
          <w:szCs w:val="24"/>
        </w:rPr>
        <w:t>catering podawany w naczyniach wielorazowych, przygotowany w oparciu o sezonowe owoce i warzywa, w miarę możliwości z wykorzystaniem produktów pochodzących z gospodarstw ekologicznych,</w:t>
      </w:r>
    </w:p>
    <w:p w:rsidR="0080307D" w:rsidRPr="00FF3270" w:rsidRDefault="00F4196F" w:rsidP="00441CB1">
      <w:pPr>
        <w:pStyle w:val="konkurs"/>
        <w:jc w:val="left"/>
        <w:rPr>
          <w:rFonts w:ascii="Calibri" w:hAnsi="Calibri" w:cs="Calibri"/>
          <w:sz w:val="24"/>
          <w:szCs w:val="24"/>
        </w:rPr>
      </w:pPr>
      <w:r w:rsidRPr="00FF3270">
        <w:rPr>
          <w:rFonts w:ascii="Calibri" w:hAnsi="Calibri" w:cs="Calibri"/>
          <w:sz w:val="24"/>
          <w:szCs w:val="24"/>
        </w:rPr>
        <w:t xml:space="preserve">•   </w:t>
      </w:r>
      <w:r w:rsidR="0080307D" w:rsidRPr="00FF3270">
        <w:rPr>
          <w:rFonts w:ascii="Calibri" w:hAnsi="Calibri" w:cs="Calibri"/>
          <w:sz w:val="24"/>
          <w:szCs w:val="24"/>
        </w:rPr>
        <w:t xml:space="preserve">promowanie transportu publicznego lub dojazdów rowerem do pracy/miejsca realizacji wsparcia </w:t>
      </w:r>
    </w:p>
    <w:p w:rsidR="0080307D" w:rsidRPr="00FF3270" w:rsidRDefault="00F4196F" w:rsidP="00441CB1">
      <w:pPr>
        <w:pStyle w:val="konkurs"/>
        <w:jc w:val="left"/>
        <w:rPr>
          <w:rFonts w:ascii="Calibri" w:hAnsi="Calibri" w:cs="Calibri"/>
          <w:sz w:val="24"/>
          <w:szCs w:val="24"/>
        </w:rPr>
      </w:pPr>
      <w:r w:rsidRPr="00FF3270">
        <w:rPr>
          <w:rFonts w:ascii="Calibri" w:hAnsi="Calibri" w:cs="Calibri"/>
          <w:sz w:val="24"/>
          <w:szCs w:val="24"/>
        </w:rPr>
        <w:t xml:space="preserve">•   </w:t>
      </w:r>
      <w:r w:rsidR="0080307D" w:rsidRPr="00FF3270">
        <w:rPr>
          <w:rFonts w:ascii="Calibri" w:hAnsi="Calibri" w:cs="Calibri"/>
          <w:sz w:val="24"/>
          <w:szCs w:val="24"/>
        </w:rPr>
        <w:t xml:space="preserve">świadome używanie klimatyzacji lub otwieranie okien w sytuacjach, gdy pozwoli to na utrzymanie właściwej temperatury w pomieszczeniu,  zastosowanie energooszczędnych żarówek lub w miarę możliwości wykorzystanie naturalnego oświetlenia, </w:t>
      </w:r>
    </w:p>
    <w:p w:rsidR="0080307D" w:rsidRPr="00FF3270" w:rsidRDefault="00F4196F" w:rsidP="00441CB1">
      <w:pPr>
        <w:pStyle w:val="konkurs"/>
        <w:jc w:val="left"/>
        <w:rPr>
          <w:rStyle w:val="FontStyle51"/>
          <w:rFonts w:ascii="Calibri" w:hAnsi="Calibri" w:cs="Calibri"/>
          <w:b/>
          <w:sz w:val="24"/>
          <w:szCs w:val="24"/>
        </w:rPr>
      </w:pPr>
      <w:r w:rsidRPr="00FF3270">
        <w:rPr>
          <w:rFonts w:ascii="Calibri" w:hAnsi="Calibri" w:cs="Calibri"/>
          <w:sz w:val="24"/>
          <w:szCs w:val="24"/>
        </w:rPr>
        <w:t xml:space="preserve">•   </w:t>
      </w:r>
      <w:r w:rsidR="0080307D" w:rsidRPr="00FF3270">
        <w:rPr>
          <w:rFonts w:ascii="Calibri" w:hAnsi="Calibri" w:cs="Calibri"/>
          <w:sz w:val="24"/>
          <w:szCs w:val="24"/>
        </w:rPr>
        <w:t>archiwizacja dokumentów w formie elektronicznej.</w:t>
      </w:r>
    </w:p>
    <w:p w:rsidR="004A4D39" w:rsidRPr="00FF3270" w:rsidRDefault="004A4D39" w:rsidP="00441CB1">
      <w:pPr>
        <w:pStyle w:val="Style22"/>
        <w:spacing w:line="360" w:lineRule="auto"/>
        <w:jc w:val="left"/>
        <w:rPr>
          <w:rStyle w:val="FontStyle51"/>
          <w:rFonts w:ascii="Calibri" w:hAnsi="Calibri" w:cs="Calibri"/>
          <w:sz w:val="24"/>
          <w:szCs w:val="24"/>
        </w:rPr>
      </w:pPr>
    </w:p>
    <w:p w:rsidR="00C365B7" w:rsidRPr="00FF3270" w:rsidRDefault="00C365B7" w:rsidP="00441CB1">
      <w:pPr>
        <w:pStyle w:val="ramka"/>
        <w:framePr w:wrap="around" w:hAnchor="page" w:x="1471" w:y="212"/>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Ważne!</w:t>
      </w:r>
    </w:p>
    <w:p w:rsidR="00C365B7" w:rsidRPr="00FF3270" w:rsidRDefault="00C365B7" w:rsidP="00441CB1">
      <w:pPr>
        <w:pStyle w:val="ramka"/>
        <w:framePr w:wrap="around" w:hAnchor="page" w:x="1471" w:y="212"/>
        <w:jc w:val="left"/>
        <w:rPr>
          <w:rStyle w:val="FontStyle51"/>
          <w:rFonts w:ascii="Calibri" w:hAnsi="Calibri" w:cs="Calibri"/>
          <w:sz w:val="24"/>
          <w:szCs w:val="24"/>
        </w:rPr>
      </w:pPr>
      <w:r w:rsidRPr="00FF3270">
        <w:rPr>
          <w:rStyle w:val="FontStyle51"/>
          <w:rFonts w:ascii="Calibri" w:hAnsi="Calibri" w:cs="Calibri"/>
          <w:sz w:val="24"/>
          <w:szCs w:val="24"/>
        </w:rPr>
        <w:t xml:space="preserve">Koszty w ramach zarządzania projektem stanowią koszty pośrednie, których katalog znajduje się w </w:t>
      </w:r>
      <w:hyperlink r:id="rId66" w:history="1">
        <w:r w:rsidR="00191CA4"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w:t>
      </w:r>
    </w:p>
    <w:p w:rsidR="0080307D" w:rsidRPr="00FF3270" w:rsidRDefault="0080307D" w:rsidP="004F6F0B">
      <w:pPr>
        <w:pStyle w:val="Nagwek1"/>
        <w:spacing w:before="100" w:beforeAutospacing="1" w:after="180"/>
        <w:rPr>
          <w:rStyle w:val="FontStyle52"/>
          <w:rFonts w:ascii="Calibri" w:hAnsi="Calibri" w:cs="Calibri"/>
          <w:b/>
          <w:bCs/>
          <w:sz w:val="24"/>
          <w:szCs w:val="24"/>
        </w:rPr>
      </w:pPr>
      <w:bookmarkStart w:id="54" w:name="_Toc507763146"/>
      <w:r w:rsidRPr="004F6F0B">
        <w:rPr>
          <w:rStyle w:val="FontStyle51"/>
          <w:rFonts w:ascii="Calibri" w:hAnsi="Calibri" w:cs="Calibri"/>
          <w:sz w:val="24"/>
          <w:szCs w:val="24"/>
        </w:rPr>
        <w:lastRenderedPageBreak/>
        <w:t>V</w:t>
      </w:r>
      <w:r w:rsidR="0044189B" w:rsidRPr="004F6F0B">
        <w:rPr>
          <w:rStyle w:val="FontStyle51"/>
          <w:rFonts w:ascii="Calibri" w:hAnsi="Calibri" w:cs="Calibri"/>
          <w:sz w:val="24"/>
          <w:szCs w:val="24"/>
        </w:rPr>
        <w:t>I</w:t>
      </w:r>
      <w:r w:rsidRPr="004F6F0B">
        <w:rPr>
          <w:rStyle w:val="FontStyle51"/>
          <w:rFonts w:ascii="Calibri" w:hAnsi="Calibri" w:cs="Calibri"/>
          <w:sz w:val="24"/>
          <w:szCs w:val="24"/>
        </w:rPr>
        <w:t>. BUDŻET PROJEKTU</w:t>
      </w:r>
      <w:bookmarkEnd w:id="54"/>
      <w:r w:rsidRPr="00FF3270">
        <w:rPr>
          <w:rStyle w:val="FontStyle52"/>
          <w:rFonts w:ascii="Calibri" w:hAnsi="Calibri" w:cs="Calibri"/>
          <w:b/>
          <w:bCs/>
          <w:sz w:val="24"/>
          <w:szCs w:val="24"/>
        </w:rPr>
        <w:t xml:space="preserve"> </w:t>
      </w:r>
    </w:p>
    <w:p w:rsidR="005A0983" w:rsidRPr="00FF3270" w:rsidRDefault="005A0983" w:rsidP="001C1551">
      <w:pPr>
        <w:widowControl w:val="0"/>
        <w:tabs>
          <w:tab w:val="left" w:pos="994"/>
        </w:tabs>
        <w:autoSpaceDE w:val="0"/>
        <w:autoSpaceDN w:val="0"/>
        <w:adjustRightInd w:val="0"/>
        <w:spacing w:before="240" w:line="360" w:lineRule="auto"/>
        <w:rPr>
          <w:rFonts w:ascii="Calibri" w:hAnsi="Calibri" w:cs="Arial"/>
        </w:rPr>
      </w:pPr>
      <w:r w:rsidRPr="00FF3270">
        <w:rPr>
          <w:rFonts w:ascii="Calibri" w:hAnsi="Calibri" w:cs="Arial"/>
        </w:rPr>
        <w:t xml:space="preserve">Do </w:t>
      </w:r>
      <w:r w:rsidR="001C1551">
        <w:rPr>
          <w:rFonts w:ascii="Calibri" w:hAnsi="Calibri" w:cs="Arial"/>
        </w:rPr>
        <w:t>zakładki</w:t>
      </w:r>
      <w:r w:rsidRPr="00FF3270">
        <w:rPr>
          <w:rFonts w:ascii="Calibri" w:hAnsi="Calibri" w:cs="Arial"/>
        </w:rPr>
        <w:t xml:space="preserve"> </w:t>
      </w:r>
      <w:r w:rsidRPr="001C1551">
        <w:rPr>
          <w:rFonts w:ascii="Calibri" w:hAnsi="Calibri" w:cs="Arial"/>
          <w:i/>
        </w:rPr>
        <w:t>Budżet ogółem</w:t>
      </w:r>
      <w:r w:rsidRPr="00FF3270">
        <w:rPr>
          <w:rFonts w:ascii="Calibri" w:hAnsi="Calibri" w:cs="Arial"/>
        </w:rPr>
        <w:t xml:space="preserve"> przenoszone są dane z innych części wniosku (</w:t>
      </w:r>
      <w:r w:rsidR="00DA636B">
        <w:rPr>
          <w:rFonts w:ascii="Calibri" w:hAnsi="Calibri" w:cs="Arial"/>
        </w:rPr>
        <w:t>Zakładka:</w:t>
      </w:r>
      <w:r w:rsidRPr="00FF3270">
        <w:rPr>
          <w:rFonts w:ascii="Calibri" w:hAnsi="Calibri" w:cs="Arial"/>
        </w:rPr>
        <w:t xml:space="preserve"> Zadania i </w:t>
      </w:r>
      <w:r w:rsidR="00DA636B">
        <w:rPr>
          <w:rFonts w:ascii="Calibri" w:hAnsi="Calibri" w:cs="Arial"/>
        </w:rPr>
        <w:t xml:space="preserve">Sekcja </w:t>
      </w:r>
      <w:r w:rsidRPr="00FF3270">
        <w:rPr>
          <w:rFonts w:ascii="Calibri" w:hAnsi="Calibri" w:cs="Arial"/>
        </w:rPr>
        <w:t>V</w:t>
      </w:r>
      <w:r w:rsidR="00DA636B">
        <w:rPr>
          <w:rFonts w:ascii="Calibri" w:hAnsi="Calibri" w:cs="Arial"/>
        </w:rPr>
        <w:t>I</w:t>
      </w:r>
      <w:r w:rsidRPr="00FF3270">
        <w:rPr>
          <w:rFonts w:ascii="Calibri" w:hAnsi="Calibri" w:cs="Arial"/>
        </w:rPr>
        <w:t xml:space="preserve">I. Szczegółowy budżet projektu) obejmujące: nazwy zadań, kwoty na dane zadania, personel projektu, koszty racjonalnych usprawnień, środki trwałe, </w:t>
      </w:r>
      <w:proofErr w:type="spellStart"/>
      <w:r w:rsidRPr="00FF3270">
        <w:rPr>
          <w:rFonts w:ascii="Calibri" w:hAnsi="Calibri" w:cs="Arial"/>
        </w:rPr>
        <w:t>cross–financing</w:t>
      </w:r>
      <w:proofErr w:type="spellEnd"/>
      <w:r w:rsidRPr="00FF3270">
        <w:rPr>
          <w:rFonts w:ascii="Calibri" w:hAnsi="Calibri" w:cs="Arial"/>
        </w:rPr>
        <w:t>,  wydatki ponoszone w ramach wkładu własnego w kosztach bezpośrednich projektu.</w:t>
      </w:r>
    </w:p>
    <w:p w:rsidR="00560780" w:rsidRDefault="005A0983" w:rsidP="00560780">
      <w:pPr>
        <w:autoSpaceDE w:val="0"/>
        <w:autoSpaceDN w:val="0"/>
        <w:adjustRightInd w:val="0"/>
        <w:spacing w:before="240" w:line="360" w:lineRule="auto"/>
        <w:rPr>
          <w:rFonts w:ascii="Calibri" w:hAnsi="Calibri" w:cs="Arial"/>
        </w:rPr>
      </w:pPr>
      <w:r w:rsidRPr="00FF3270">
        <w:rPr>
          <w:rFonts w:ascii="Calibri" w:hAnsi="Calibri" w:cs="Arial"/>
        </w:rPr>
        <w:t>Dodatkowo w Budżecie projektu znajdują się kolumny o nazwie Ogółem i Wydatki kwalifikowalne. Kolumna Ogółem zlicza wszystkie kategorie wydatków, w tym także dochód. Natomiast Kolumna Wydatki kwalifikowalne wskazuje wydatki pomniejszone o dochód i odnosi się do wydatków mogących zostać uznane za kwalifikowalne.</w:t>
      </w:r>
    </w:p>
    <w:p w:rsidR="00D040B0" w:rsidRDefault="00D040B0" w:rsidP="00560780">
      <w:pPr>
        <w:autoSpaceDE w:val="0"/>
        <w:autoSpaceDN w:val="0"/>
        <w:adjustRightInd w:val="0"/>
        <w:spacing w:before="240" w:line="360" w:lineRule="auto"/>
        <w:rPr>
          <w:rFonts w:ascii="Calibri" w:hAnsi="Calibri" w:cs="Arial"/>
        </w:rPr>
      </w:pPr>
    </w:p>
    <w:p w:rsidR="00780547" w:rsidRPr="00D040B0" w:rsidRDefault="00D040B0" w:rsidP="00D040B0">
      <w:pPr>
        <w:pStyle w:val="Nagwek1"/>
      </w:pPr>
      <w:r>
        <w:br w:type="page"/>
      </w:r>
      <w:bookmarkStart w:id="55" w:name="_Toc499115547"/>
      <w:bookmarkStart w:id="56" w:name="_Toc507763147"/>
      <w:r w:rsidR="00780547" w:rsidRPr="00D040B0">
        <w:rPr>
          <w:rFonts w:ascii="Calibri" w:hAnsi="Calibri" w:cs="Calibri"/>
          <w:bCs w:val="0"/>
        </w:rPr>
        <w:lastRenderedPageBreak/>
        <w:t>VII. SZCZEGÓŁOWY BUDŻET PROJEKTU</w:t>
      </w:r>
      <w:bookmarkEnd w:id="55"/>
      <w:bookmarkEnd w:id="56"/>
    </w:p>
    <w:p w:rsidR="0045415C" w:rsidRPr="00FF3270" w:rsidRDefault="0045415C" w:rsidP="001C1551">
      <w:pPr>
        <w:pStyle w:val="Style6"/>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Budżet projektu przedstawiany jest w formie budżetu zadaniowego. Oznacza to, że przedstawiasz w nim koszty kwalifikowalne projektu w podziale na:</w:t>
      </w:r>
    </w:p>
    <w:p w:rsidR="0045415C" w:rsidRPr="00FF3270" w:rsidRDefault="0045415C" w:rsidP="00F103A4">
      <w:pPr>
        <w:pStyle w:val="Style6"/>
        <w:numPr>
          <w:ilvl w:val="0"/>
          <w:numId w:val="29"/>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bezpośrednie</w:t>
      </w:r>
      <w:r w:rsidRPr="00FF3270">
        <w:rPr>
          <w:rStyle w:val="FontStyle52"/>
          <w:rFonts w:ascii="Calibri" w:hAnsi="Calibri" w:cs="Calibri"/>
          <w:b w:val="0"/>
          <w:sz w:val="24"/>
          <w:szCs w:val="24"/>
        </w:rPr>
        <w:t xml:space="preserve"> obejmujące koszty realizacji zadań merytorycznych oraz</w:t>
      </w:r>
    </w:p>
    <w:p w:rsidR="0045415C" w:rsidRPr="00FF3270" w:rsidRDefault="0045415C" w:rsidP="00F103A4">
      <w:pPr>
        <w:pStyle w:val="Style6"/>
        <w:numPr>
          <w:ilvl w:val="0"/>
          <w:numId w:val="29"/>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pośrednie</w:t>
      </w:r>
      <w:r w:rsidRPr="00FF3270">
        <w:rPr>
          <w:rStyle w:val="FontStyle52"/>
          <w:rFonts w:ascii="Calibri" w:hAnsi="Calibri" w:cs="Calibri"/>
          <w:b w:val="0"/>
          <w:sz w:val="24"/>
          <w:szCs w:val="24"/>
        </w:rPr>
        <w:t xml:space="preserve"> tj. koszty administracyjne związane z obsługą projektu, których katalog został wskazany w </w:t>
      </w:r>
      <w:hyperlink r:id="rId67" w:history="1">
        <w:r w:rsidR="00191CA4" w:rsidRPr="005E475F">
          <w:rPr>
            <w:rStyle w:val="Hipercze"/>
            <w:rFonts w:ascii="Calibri" w:hAnsi="Calibri"/>
          </w:rPr>
          <w:t>Wytycznych w zakresie kwalifikowalności wydatków</w:t>
        </w:r>
      </w:hyperlink>
      <w:r w:rsidRPr="00FF3270">
        <w:rPr>
          <w:rStyle w:val="FontStyle52"/>
          <w:rFonts w:ascii="Calibri" w:hAnsi="Calibri" w:cs="Calibri"/>
          <w:sz w:val="24"/>
          <w:szCs w:val="24"/>
        </w:rPr>
        <w:t>.</w:t>
      </w:r>
    </w:p>
    <w:p w:rsidR="0045415C" w:rsidRPr="00FF3270" w:rsidRDefault="0045415C" w:rsidP="001C1551">
      <w:pPr>
        <w:pStyle w:val="Style6"/>
        <w:spacing w:before="240" w:after="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Limit kosztów bezpośrednich w ramach budżetu zadaniowego na etapie wnioskowania o środki powinien wynikać ze szczegółowej kalkulacji kosztów jednostkowych wykazanej we wniosku o dofinansowanie, tj. szczegółowym budżecie projektu.</w:t>
      </w:r>
    </w:p>
    <w:p w:rsidR="00A51EB1" w:rsidRPr="00FF3270" w:rsidRDefault="00A51EB1" w:rsidP="00441CB1">
      <w:pPr>
        <w:pStyle w:val="ramka"/>
        <w:framePr w:wrap="around"/>
        <w:jc w:val="left"/>
        <w:rPr>
          <w:rStyle w:val="FontStyle52"/>
          <w:rFonts w:ascii="Calibri" w:hAnsi="Calibri" w:cs="Calibri"/>
          <w:color w:val="FF0000"/>
          <w:sz w:val="24"/>
          <w:szCs w:val="24"/>
        </w:rPr>
      </w:pPr>
      <w:r w:rsidRPr="00FF3270">
        <w:rPr>
          <w:rStyle w:val="FontStyle52"/>
          <w:rFonts w:ascii="Calibri" w:hAnsi="Calibri" w:cs="Calibri"/>
          <w:b/>
          <w:color w:val="FF0000"/>
          <w:sz w:val="24"/>
          <w:szCs w:val="24"/>
        </w:rPr>
        <w:t>Uwaga techniczna</w:t>
      </w:r>
      <w:r w:rsidRPr="00FF3270">
        <w:rPr>
          <w:rStyle w:val="FontStyle52"/>
          <w:rFonts w:ascii="Calibri" w:hAnsi="Calibri" w:cs="Calibri"/>
          <w:color w:val="FF0000"/>
          <w:sz w:val="24"/>
          <w:szCs w:val="24"/>
        </w:rPr>
        <w:t>:</w:t>
      </w:r>
    </w:p>
    <w:p w:rsidR="00DA636B" w:rsidRPr="00A15B5A" w:rsidRDefault="00DA636B" w:rsidP="00441CB1">
      <w:pPr>
        <w:pStyle w:val="ramka"/>
        <w:framePr w:wrap="around"/>
        <w:spacing w:before="120" w:after="120"/>
        <w:jc w:val="left"/>
        <w:rPr>
          <w:rStyle w:val="FontStyle52"/>
          <w:rFonts w:ascii="Calibri" w:hAnsi="Calibri" w:cs="Calibri"/>
          <w:sz w:val="24"/>
          <w:szCs w:val="24"/>
        </w:rPr>
      </w:pPr>
      <w:r w:rsidRPr="00A15B5A">
        <w:rPr>
          <w:rStyle w:val="FontStyle52"/>
          <w:rFonts w:ascii="Calibri" w:hAnsi="Calibri" w:cs="Calibri"/>
          <w:sz w:val="24"/>
          <w:szCs w:val="24"/>
        </w:rPr>
        <w:t xml:space="preserve">Sekcję VII. </w:t>
      </w:r>
      <w:r w:rsidR="00A51EB1" w:rsidRPr="00A15B5A">
        <w:rPr>
          <w:rStyle w:val="FontStyle52"/>
          <w:rFonts w:ascii="Calibri" w:hAnsi="Calibri" w:cs="Calibri"/>
          <w:sz w:val="24"/>
          <w:szCs w:val="24"/>
        </w:rPr>
        <w:t xml:space="preserve">Szczegółowy budżet projektu wypełniasz </w:t>
      </w:r>
      <w:r w:rsidRPr="00A15B5A">
        <w:rPr>
          <w:rStyle w:val="FontStyle52"/>
          <w:rFonts w:ascii="Calibri" w:hAnsi="Calibri" w:cs="Calibri"/>
          <w:sz w:val="24"/>
          <w:szCs w:val="24"/>
        </w:rPr>
        <w:t xml:space="preserve">po uzupełnieniu danych </w:t>
      </w:r>
      <w:r w:rsidR="003B4F72" w:rsidRPr="00A15B5A">
        <w:rPr>
          <w:rStyle w:val="FontStyle52"/>
          <w:rFonts w:ascii="Calibri" w:hAnsi="Calibri" w:cs="Calibri"/>
          <w:sz w:val="24"/>
          <w:szCs w:val="24"/>
        </w:rPr>
        <w:t xml:space="preserve">co najmniej </w:t>
      </w:r>
      <w:r w:rsidRPr="00A15B5A">
        <w:rPr>
          <w:rStyle w:val="FontStyle52"/>
          <w:rFonts w:ascii="Calibri" w:hAnsi="Calibri" w:cs="Calibri"/>
          <w:sz w:val="24"/>
          <w:szCs w:val="24"/>
        </w:rPr>
        <w:t>w zakładkach:</w:t>
      </w:r>
    </w:p>
    <w:p w:rsidR="00DA636B" w:rsidRPr="00A15B5A" w:rsidRDefault="00DA636B" w:rsidP="00F103A4">
      <w:pPr>
        <w:pStyle w:val="ramka"/>
        <w:framePr w:wrap="around"/>
        <w:numPr>
          <w:ilvl w:val="0"/>
          <w:numId w:val="59"/>
        </w:numPr>
        <w:spacing w:before="120" w:after="120"/>
        <w:ind w:left="426" w:hanging="426"/>
        <w:jc w:val="left"/>
        <w:rPr>
          <w:rStyle w:val="FontStyle52"/>
          <w:rFonts w:ascii="Calibri" w:hAnsi="Calibri" w:cs="Calibri"/>
          <w:i/>
          <w:sz w:val="24"/>
          <w:szCs w:val="24"/>
        </w:rPr>
      </w:pPr>
      <w:r w:rsidRPr="00A15B5A">
        <w:rPr>
          <w:rStyle w:val="FontStyle52"/>
          <w:rFonts w:ascii="Calibri" w:hAnsi="Calibri" w:cs="Calibri"/>
          <w:i/>
          <w:sz w:val="24"/>
          <w:szCs w:val="24"/>
        </w:rPr>
        <w:t xml:space="preserve">Informacje o projekcie </w:t>
      </w:r>
    </w:p>
    <w:p w:rsidR="00DA636B" w:rsidRPr="00A15B5A" w:rsidRDefault="00DA636B" w:rsidP="00F103A4">
      <w:pPr>
        <w:pStyle w:val="ramka"/>
        <w:framePr w:wrap="around"/>
        <w:numPr>
          <w:ilvl w:val="0"/>
          <w:numId w:val="59"/>
        </w:numPr>
        <w:spacing w:before="120" w:after="120"/>
        <w:ind w:left="426" w:hanging="426"/>
        <w:jc w:val="left"/>
        <w:rPr>
          <w:rStyle w:val="FontStyle52"/>
          <w:rFonts w:ascii="Calibri" w:hAnsi="Calibri" w:cs="Calibri"/>
          <w:i/>
          <w:sz w:val="24"/>
          <w:szCs w:val="24"/>
        </w:rPr>
      </w:pPr>
      <w:r w:rsidRPr="00A15B5A">
        <w:rPr>
          <w:rStyle w:val="FontStyle52"/>
          <w:rFonts w:ascii="Calibri" w:hAnsi="Calibri" w:cs="Calibri"/>
          <w:i/>
          <w:sz w:val="24"/>
          <w:szCs w:val="24"/>
        </w:rPr>
        <w:t>Zadania</w:t>
      </w:r>
    </w:p>
    <w:p w:rsidR="00A51EB1" w:rsidRPr="00A15B5A" w:rsidRDefault="006F0D85" w:rsidP="00441CB1">
      <w:pPr>
        <w:pStyle w:val="ramka"/>
        <w:framePr w:wrap="around"/>
        <w:spacing w:before="120" w:after="120"/>
        <w:jc w:val="left"/>
        <w:rPr>
          <w:rStyle w:val="FontStyle52"/>
          <w:rFonts w:ascii="Calibri" w:hAnsi="Calibri" w:cs="Calibri"/>
          <w:sz w:val="24"/>
          <w:szCs w:val="24"/>
        </w:rPr>
      </w:pPr>
      <w:r w:rsidRPr="00A15B5A">
        <w:rPr>
          <w:rStyle w:val="FontStyle52"/>
          <w:rFonts w:ascii="Calibri" w:hAnsi="Calibri" w:cs="Calibri"/>
          <w:sz w:val="24"/>
          <w:szCs w:val="24"/>
        </w:rPr>
        <w:t>W szczegółowym budżecie</w:t>
      </w:r>
      <w:r w:rsidR="00A51EB1" w:rsidRPr="00A15B5A">
        <w:rPr>
          <w:rStyle w:val="FontStyle52"/>
          <w:rFonts w:ascii="Calibri" w:hAnsi="Calibri" w:cs="Calibri"/>
          <w:sz w:val="24"/>
          <w:szCs w:val="24"/>
        </w:rPr>
        <w:t xml:space="preserve"> tworzą się kolumny odzwierciedlające kolejne lata realizacji projektu - zgodnie z zakresem dat określonym w punkcie 1.7 </w:t>
      </w:r>
      <w:r w:rsidR="00A51EB1" w:rsidRPr="00A15B5A">
        <w:rPr>
          <w:rStyle w:val="FontStyle52"/>
          <w:rFonts w:ascii="Calibri" w:hAnsi="Calibri" w:cs="Calibri"/>
          <w:i/>
          <w:sz w:val="24"/>
          <w:szCs w:val="24"/>
        </w:rPr>
        <w:t>Okres realizacji projektu</w:t>
      </w:r>
      <w:r w:rsidRPr="00A15B5A">
        <w:rPr>
          <w:rStyle w:val="FontStyle52"/>
          <w:rFonts w:ascii="Calibri" w:hAnsi="Calibri" w:cs="Calibri"/>
          <w:i/>
          <w:sz w:val="24"/>
          <w:szCs w:val="24"/>
        </w:rPr>
        <w:t xml:space="preserve"> </w:t>
      </w:r>
      <w:r w:rsidRPr="00A15B5A">
        <w:rPr>
          <w:rStyle w:val="FontStyle52"/>
          <w:rFonts w:ascii="Calibri" w:hAnsi="Calibri" w:cs="Calibri"/>
          <w:sz w:val="24"/>
          <w:szCs w:val="24"/>
        </w:rPr>
        <w:t xml:space="preserve">a dodając koszt bezpośredni w polu </w:t>
      </w:r>
      <w:r w:rsidRPr="00A15B5A">
        <w:rPr>
          <w:rStyle w:val="FontStyle52"/>
          <w:rFonts w:ascii="Calibri" w:hAnsi="Calibri" w:cs="Calibri"/>
          <w:i/>
          <w:sz w:val="24"/>
          <w:szCs w:val="24"/>
        </w:rPr>
        <w:t xml:space="preserve">Nazwa zadania </w:t>
      </w:r>
      <w:r w:rsidRPr="00A15B5A">
        <w:rPr>
          <w:rStyle w:val="FontStyle52"/>
          <w:rFonts w:ascii="Calibri" w:hAnsi="Calibri" w:cs="Calibri"/>
          <w:sz w:val="24"/>
          <w:szCs w:val="24"/>
        </w:rPr>
        <w:t xml:space="preserve">na liście do wyboru są nazwy zadań zapisane w zakładce: </w:t>
      </w:r>
      <w:r w:rsidRPr="00A15B5A">
        <w:rPr>
          <w:rStyle w:val="FontStyle52"/>
          <w:rFonts w:ascii="Calibri" w:hAnsi="Calibri" w:cs="Calibri"/>
          <w:i/>
          <w:sz w:val="24"/>
          <w:szCs w:val="24"/>
        </w:rPr>
        <w:t>Zadania.</w:t>
      </w:r>
    </w:p>
    <w:p w:rsidR="00A51EB1" w:rsidRPr="00A15B5A" w:rsidRDefault="00A51EB1" w:rsidP="00441CB1">
      <w:pPr>
        <w:pStyle w:val="ramka"/>
        <w:framePr w:wrap="around"/>
        <w:spacing w:before="120" w:after="120"/>
        <w:jc w:val="left"/>
        <w:rPr>
          <w:rStyle w:val="FontStyle52"/>
          <w:rFonts w:ascii="Calibri" w:hAnsi="Calibri" w:cs="Calibri"/>
          <w:sz w:val="24"/>
          <w:szCs w:val="24"/>
        </w:rPr>
      </w:pPr>
      <w:r w:rsidRPr="00A15B5A">
        <w:rPr>
          <w:rStyle w:val="FontStyle52"/>
          <w:rFonts w:ascii="Calibri" w:hAnsi="Calibri" w:cs="Calibri"/>
          <w:sz w:val="24"/>
          <w:szCs w:val="24"/>
        </w:rPr>
        <w:t xml:space="preserve">Po wypełnieniu przez Ciebie </w:t>
      </w:r>
      <w:r w:rsidR="006F0D85" w:rsidRPr="00A15B5A">
        <w:rPr>
          <w:rStyle w:val="FontStyle52"/>
          <w:rFonts w:ascii="Calibri" w:hAnsi="Calibri" w:cs="Calibri"/>
          <w:sz w:val="24"/>
          <w:szCs w:val="24"/>
        </w:rPr>
        <w:t>Sekcji</w:t>
      </w:r>
      <w:r w:rsidRPr="00A15B5A">
        <w:rPr>
          <w:rStyle w:val="FontStyle52"/>
          <w:rFonts w:ascii="Calibri" w:hAnsi="Calibri" w:cs="Calibri"/>
          <w:sz w:val="24"/>
          <w:szCs w:val="24"/>
        </w:rPr>
        <w:t xml:space="preserve"> VI</w:t>
      </w:r>
      <w:r w:rsidR="006F0D85" w:rsidRPr="00A15B5A">
        <w:rPr>
          <w:rStyle w:val="FontStyle52"/>
          <w:rFonts w:ascii="Calibri" w:hAnsi="Calibri" w:cs="Calibri"/>
          <w:sz w:val="24"/>
          <w:szCs w:val="24"/>
        </w:rPr>
        <w:t>I</w:t>
      </w:r>
      <w:r w:rsidRPr="00A15B5A">
        <w:rPr>
          <w:rStyle w:val="FontStyle52"/>
          <w:rFonts w:ascii="Calibri" w:hAnsi="Calibri" w:cs="Calibri"/>
          <w:sz w:val="24"/>
          <w:szCs w:val="24"/>
        </w:rPr>
        <w:t>.</w:t>
      </w:r>
      <w:r w:rsidR="006F0D85" w:rsidRPr="00A15B5A">
        <w:rPr>
          <w:rFonts w:ascii="Calibri" w:hAnsi="Calibri" w:cs="Calibri"/>
        </w:rPr>
        <w:t xml:space="preserve"> </w:t>
      </w:r>
      <w:r w:rsidR="006F0D85" w:rsidRPr="00A15B5A">
        <w:rPr>
          <w:rStyle w:val="FontStyle52"/>
          <w:rFonts w:ascii="Calibri" w:hAnsi="Calibri" w:cs="Calibri"/>
          <w:sz w:val="24"/>
          <w:szCs w:val="24"/>
        </w:rPr>
        <w:t>Szczegółowy b</w:t>
      </w:r>
      <w:r w:rsidRPr="00A15B5A">
        <w:rPr>
          <w:rStyle w:val="FontStyle52"/>
          <w:rFonts w:ascii="Calibri" w:hAnsi="Calibri" w:cs="Calibri"/>
          <w:sz w:val="24"/>
          <w:szCs w:val="24"/>
        </w:rPr>
        <w:t>udżet projektu</w:t>
      </w:r>
      <w:r w:rsidR="006F0D85" w:rsidRPr="00A15B5A">
        <w:rPr>
          <w:rStyle w:val="FontStyle52"/>
          <w:rFonts w:ascii="Calibri" w:hAnsi="Calibri" w:cs="Calibri"/>
          <w:sz w:val="24"/>
          <w:szCs w:val="24"/>
        </w:rPr>
        <w:t xml:space="preserve"> </w:t>
      </w:r>
      <w:r w:rsidRPr="00A15B5A">
        <w:rPr>
          <w:rStyle w:val="FontStyle52"/>
          <w:rFonts w:ascii="Calibri" w:hAnsi="Calibri" w:cs="Calibri"/>
          <w:sz w:val="24"/>
          <w:szCs w:val="24"/>
        </w:rPr>
        <w:t xml:space="preserve"> zostanie ustalona wartość Twojego projektu.</w:t>
      </w:r>
    </w:p>
    <w:p w:rsidR="00746DED" w:rsidRDefault="00746DED" w:rsidP="001C1551">
      <w:pPr>
        <w:pStyle w:val="Style6"/>
        <w:spacing w:before="480" w:after="240" w:line="360" w:lineRule="auto"/>
        <w:jc w:val="left"/>
        <w:rPr>
          <w:rStyle w:val="FontStyle52"/>
          <w:rFonts w:ascii="Calibri" w:hAnsi="Calibri" w:cs="Calibri"/>
          <w:b w:val="0"/>
          <w:sz w:val="24"/>
          <w:szCs w:val="24"/>
        </w:rPr>
      </w:pPr>
    </w:p>
    <w:p w:rsidR="00746DED" w:rsidRPr="00A15B5A" w:rsidRDefault="00746DED" w:rsidP="00746DED">
      <w:pPr>
        <w:pStyle w:val="konkurs"/>
        <w:pBdr>
          <w:bottom w:val="single" w:sz="18" w:space="2" w:color="A8D08D" w:shadow="1"/>
        </w:pBdr>
        <w:spacing w:before="120" w:after="120"/>
        <w:jc w:val="left"/>
        <w:rPr>
          <w:rStyle w:val="FontStyle52"/>
          <w:rFonts w:ascii="Calibri" w:hAnsi="Calibri" w:cs="Calibri"/>
          <w:color w:val="FF0000"/>
          <w:sz w:val="24"/>
          <w:szCs w:val="24"/>
        </w:rPr>
      </w:pPr>
      <w:r w:rsidRPr="00A15B5A">
        <w:rPr>
          <w:rStyle w:val="FontStyle52"/>
          <w:rFonts w:ascii="Calibri" w:hAnsi="Calibri" w:cs="Calibri"/>
          <w:color w:val="FF0000"/>
          <w:sz w:val="24"/>
          <w:szCs w:val="24"/>
        </w:rPr>
        <w:t>Uważaj!</w:t>
      </w:r>
    </w:p>
    <w:p w:rsidR="00746DED" w:rsidRPr="00746DED" w:rsidRDefault="00746DED" w:rsidP="00746DED">
      <w:pPr>
        <w:pStyle w:val="konkurs"/>
        <w:pBdr>
          <w:bottom w:val="single" w:sz="18" w:space="2" w:color="A8D08D" w:shadow="1"/>
        </w:pBdr>
        <w:spacing w:before="120" w:after="120"/>
        <w:jc w:val="left"/>
        <w:rPr>
          <w:rStyle w:val="FontStyle52"/>
          <w:rFonts w:ascii="Calibri" w:hAnsi="Calibri" w:cs="Calibri"/>
          <w:b w:val="0"/>
          <w:sz w:val="24"/>
          <w:szCs w:val="24"/>
        </w:rPr>
      </w:pPr>
      <w:r w:rsidRPr="00746DED">
        <w:rPr>
          <w:rStyle w:val="FontStyle52"/>
          <w:rFonts w:ascii="Calibri" w:hAnsi="Calibri" w:cs="Calibri"/>
          <w:b w:val="0"/>
          <w:sz w:val="24"/>
          <w:szCs w:val="24"/>
        </w:rPr>
        <w:t xml:space="preserve">Wymagana minimalna wartość projektu zgodnie z zapisami  </w:t>
      </w:r>
      <w:hyperlink r:id="rId68" w:history="1">
        <w:r w:rsidRPr="00746DED">
          <w:rPr>
            <w:rStyle w:val="FontStyle52"/>
            <w:rFonts w:ascii="Calibri" w:hAnsi="Calibri" w:cs="Calibri"/>
            <w:b w:val="0"/>
            <w:sz w:val="24"/>
            <w:szCs w:val="24"/>
          </w:rPr>
          <w:t>SZOOP</w:t>
        </w:r>
      </w:hyperlink>
      <w:r w:rsidRPr="00746DED">
        <w:rPr>
          <w:rStyle w:val="FontStyle52"/>
          <w:rFonts w:ascii="Calibri" w:hAnsi="Calibri" w:cs="Calibri"/>
          <w:b w:val="0"/>
          <w:sz w:val="24"/>
          <w:szCs w:val="24"/>
        </w:rPr>
        <w:t xml:space="preserve"> to 500 000 PLN.</w:t>
      </w:r>
    </w:p>
    <w:p w:rsidR="00A51EB1" w:rsidRDefault="00A51EB1" w:rsidP="001C1551">
      <w:pPr>
        <w:pStyle w:val="Style6"/>
        <w:spacing w:before="480" w:after="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Szczegółowy budżet projektu jest podstawą do oceny kwalifikowalności i racjonalności </w:t>
      </w:r>
      <w:r w:rsidRPr="00FF3270">
        <w:rPr>
          <w:rStyle w:val="FontStyle52"/>
          <w:rFonts w:ascii="Calibri" w:hAnsi="Calibri" w:cs="Calibri"/>
          <w:b w:val="0"/>
          <w:sz w:val="24"/>
          <w:szCs w:val="24"/>
        </w:rPr>
        <w:lastRenderedPageBreak/>
        <w:t xml:space="preserve">kosztów i powinien bezpośrednio wynikać z opisanych wcześniej zadań i ich etapów. Ujmujesz w nim jedynie wydatki kwalifikowalne spełniające warunki określone w </w:t>
      </w:r>
      <w:hyperlink r:id="rId69" w:history="1">
        <w:r w:rsidR="00191CA4" w:rsidRPr="005E475F">
          <w:rPr>
            <w:rStyle w:val="Hipercze"/>
            <w:rFonts w:ascii="Calibri" w:hAnsi="Calibri"/>
          </w:rPr>
          <w:t>Wytycznych w zakresie kwalifikowalności wydatków</w:t>
        </w:r>
      </w:hyperlink>
      <w:r w:rsidRPr="00FF3270">
        <w:rPr>
          <w:rStyle w:val="FontStyle52"/>
          <w:rFonts w:ascii="Calibri" w:hAnsi="Calibri" w:cs="Calibri"/>
          <w:i/>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Pamiętaj zatem o jednej z podstawowych zasad</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 xml:space="preserve">kwalifikowalności, tj. </w:t>
      </w:r>
      <w:r w:rsidRPr="00FF3270">
        <w:rPr>
          <w:rStyle w:val="FontStyle52"/>
          <w:rFonts w:ascii="Calibri" w:hAnsi="Calibri" w:cs="Calibri"/>
          <w:sz w:val="24"/>
          <w:szCs w:val="24"/>
        </w:rPr>
        <w:t>racjonalności i efektywności</w:t>
      </w:r>
      <w:r w:rsidRPr="00FF3270">
        <w:rPr>
          <w:rStyle w:val="FontStyle52"/>
          <w:rFonts w:ascii="Calibri" w:hAnsi="Calibri" w:cs="Calibri"/>
          <w:b w:val="0"/>
          <w:sz w:val="24"/>
          <w:szCs w:val="24"/>
        </w:rPr>
        <w:t>, które oznaczają zgodność ze stawkami rynkowymi nie tylko pojedynczych wydatków wykazanych w szczegółowym budżecie projektu, ale również do łącznej wartości usług realizowanych w ramach projektu.</w:t>
      </w:r>
    </w:p>
    <w:p w:rsidR="00A51EB1" w:rsidRPr="00FF3270" w:rsidRDefault="00A51EB1" w:rsidP="00441CB1">
      <w:pPr>
        <w:pStyle w:val="konkurs"/>
        <w:pBdr>
          <w:bottom w:val="single" w:sz="18" w:space="2" w:color="A8D08D" w:shadow="1"/>
        </w:pBdr>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Ważne!</w:t>
      </w:r>
    </w:p>
    <w:p w:rsidR="00A51EB1" w:rsidRPr="00FF3270" w:rsidRDefault="00A51EB1" w:rsidP="00441CB1">
      <w:pPr>
        <w:pStyle w:val="konkurs"/>
        <w:pBdr>
          <w:bottom w:val="single" w:sz="18" w:space="2" w:color="A8D08D" w:shadow="1"/>
        </w:pBdr>
        <w:spacing w:before="120" w:after="120"/>
        <w:jc w:val="left"/>
        <w:rPr>
          <w:rStyle w:val="FontStyle52"/>
          <w:rFonts w:ascii="Calibri" w:hAnsi="Calibri" w:cs="Calibri"/>
          <w:b w:val="0"/>
          <w:sz w:val="24"/>
          <w:szCs w:val="24"/>
        </w:rPr>
      </w:pPr>
      <w:r w:rsidRPr="00667D1C">
        <w:rPr>
          <w:rStyle w:val="FontStyle52"/>
          <w:rFonts w:ascii="Calibri" w:hAnsi="Calibri" w:cs="Calibri"/>
          <w:b w:val="0"/>
          <w:sz w:val="24"/>
          <w:szCs w:val="24"/>
        </w:rPr>
        <w:t>Pamiętaj, że w ramach</w:t>
      </w:r>
      <w:r w:rsidR="00E93F99" w:rsidRPr="00667D1C">
        <w:rPr>
          <w:rStyle w:val="FontStyle52"/>
          <w:rFonts w:ascii="Calibri" w:hAnsi="Calibri" w:cs="Calibri"/>
          <w:b w:val="0"/>
          <w:sz w:val="24"/>
          <w:szCs w:val="24"/>
        </w:rPr>
        <w:t xml:space="preserve"> przedmiotowego konkursu został</w:t>
      </w:r>
      <w:r w:rsidRPr="00667D1C">
        <w:rPr>
          <w:rStyle w:val="FontStyle52"/>
          <w:rFonts w:ascii="Calibri" w:hAnsi="Calibri" w:cs="Calibri"/>
          <w:b w:val="0"/>
          <w:sz w:val="24"/>
          <w:szCs w:val="24"/>
        </w:rPr>
        <w:t xml:space="preserve"> określon</w:t>
      </w:r>
      <w:r w:rsidR="0023115F" w:rsidRPr="00667D1C">
        <w:rPr>
          <w:rStyle w:val="FontStyle52"/>
          <w:rFonts w:ascii="Calibri" w:hAnsi="Calibri" w:cs="Calibri"/>
          <w:b w:val="0"/>
          <w:sz w:val="24"/>
          <w:szCs w:val="24"/>
        </w:rPr>
        <w:t>y</w:t>
      </w:r>
      <w:r w:rsidRPr="00667D1C">
        <w:rPr>
          <w:rStyle w:val="FontStyle52"/>
          <w:rFonts w:ascii="Calibri" w:hAnsi="Calibri" w:cs="Calibri"/>
          <w:b w:val="0"/>
          <w:sz w:val="24"/>
          <w:szCs w:val="24"/>
        </w:rPr>
        <w:t xml:space="preserve"> </w:t>
      </w:r>
      <w:r w:rsidR="0023115F" w:rsidRPr="00667D1C">
        <w:rPr>
          <w:rFonts w:ascii="Calibri" w:hAnsi="Calibri" w:cs="Calibri"/>
          <w:sz w:val="24"/>
          <w:szCs w:val="24"/>
        </w:rPr>
        <w:t>Standard udzielania wsparci</w:t>
      </w:r>
      <w:r w:rsidR="00667D1C" w:rsidRPr="00667D1C">
        <w:rPr>
          <w:rFonts w:ascii="Calibri" w:hAnsi="Calibri" w:cs="Calibri"/>
          <w:sz w:val="24"/>
          <w:szCs w:val="24"/>
        </w:rPr>
        <w:t xml:space="preserve">a w ramach </w:t>
      </w:r>
      <w:r w:rsidR="00847E2E">
        <w:rPr>
          <w:rFonts w:ascii="Calibri" w:hAnsi="Calibri" w:cs="Calibri"/>
          <w:sz w:val="24"/>
          <w:szCs w:val="24"/>
        </w:rPr>
        <w:t>konkursu nr RPLD</w:t>
      </w:r>
      <w:r w:rsidR="00847E2E" w:rsidRPr="00847E2E">
        <w:rPr>
          <w:rFonts w:ascii="Calibri" w:hAnsi="Calibri" w:cs="Calibri"/>
          <w:bCs/>
        </w:rPr>
        <w:t>.08.03.01-IP.01-10-001/18</w:t>
      </w:r>
      <w:r w:rsidR="0023115F" w:rsidRPr="00667D1C">
        <w:rPr>
          <w:rFonts w:ascii="Calibri" w:hAnsi="Calibri" w:cs="Calibri"/>
          <w:sz w:val="24"/>
          <w:szCs w:val="24"/>
        </w:rPr>
        <w:t xml:space="preserve"> </w:t>
      </w:r>
      <w:r w:rsidR="005157A8" w:rsidRPr="00667D1C">
        <w:rPr>
          <w:rFonts w:ascii="Calibri" w:hAnsi="Calibri" w:cs="Calibri"/>
          <w:sz w:val="24"/>
          <w:szCs w:val="24"/>
        </w:rPr>
        <w:t xml:space="preserve"> oraz </w:t>
      </w:r>
      <w:r w:rsidR="00737B29" w:rsidRPr="00667D1C">
        <w:rPr>
          <w:rFonts w:ascii="Calibri" w:hAnsi="Calibri" w:cs="Calibri"/>
          <w:sz w:val="24"/>
          <w:szCs w:val="24"/>
        </w:rPr>
        <w:t>Wymagania dotyczące cen rynkowych w ramach konkursu nr RPLD.08.03.0</w:t>
      </w:r>
      <w:r w:rsidR="00667D1C" w:rsidRPr="00667D1C">
        <w:rPr>
          <w:rFonts w:ascii="Calibri" w:hAnsi="Calibri" w:cs="Calibri"/>
          <w:sz w:val="24"/>
          <w:szCs w:val="24"/>
        </w:rPr>
        <w:t>1</w:t>
      </w:r>
      <w:r w:rsidR="00737B29" w:rsidRPr="00667D1C">
        <w:rPr>
          <w:rFonts w:ascii="Calibri" w:hAnsi="Calibri" w:cs="Calibri"/>
          <w:sz w:val="24"/>
          <w:szCs w:val="24"/>
        </w:rPr>
        <w:t>-IP.01-10-001/18</w:t>
      </w:r>
      <w:r w:rsidR="00E23160">
        <w:rPr>
          <w:rFonts w:ascii="Calibri" w:hAnsi="Calibri" w:cs="Calibri"/>
          <w:sz w:val="24"/>
          <w:szCs w:val="24"/>
        </w:rPr>
        <w:t xml:space="preserve"> </w:t>
      </w:r>
      <w:r w:rsidRPr="00667D1C">
        <w:rPr>
          <w:rStyle w:val="FontStyle52"/>
          <w:rFonts w:ascii="Calibri" w:hAnsi="Calibri" w:cs="Calibri"/>
          <w:b w:val="0"/>
          <w:sz w:val="24"/>
          <w:szCs w:val="24"/>
        </w:rPr>
        <w:t>stanowiące załącznik</w:t>
      </w:r>
      <w:r w:rsidR="002C208E" w:rsidRPr="00667D1C">
        <w:rPr>
          <w:rStyle w:val="FontStyle52"/>
          <w:rFonts w:ascii="Calibri" w:hAnsi="Calibri" w:cs="Calibri"/>
          <w:b w:val="0"/>
          <w:sz w:val="24"/>
          <w:szCs w:val="24"/>
        </w:rPr>
        <w:t>i</w:t>
      </w:r>
      <w:r w:rsidRPr="00667D1C">
        <w:rPr>
          <w:rStyle w:val="FontStyle52"/>
          <w:rFonts w:ascii="Calibri" w:hAnsi="Calibri" w:cs="Calibri"/>
          <w:b w:val="0"/>
          <w:sz w:val="24"/>
          <w:szCs w:val="24"/>
        </w:rPr>
        <w:t xml:space="preserve"> nr</w:t>
      </w:r>
      <w:r w:rsidR="004137F7" w:rsidRPr="00667D1C">
        <w:rPr>
          <w:rStyle w:val="FontStyle52"/>
          <w:rFonts w:ascii="Calibri" w:hAnsi="Calibri" w:cs="Calibri"/>
          <w:b w:val="0"/>
          <w:sz w:val="24"/>
          <w:szCs w:val="24"/>
        </w:rPr>
        <w:t xml:space="preserve"> </w:t>
      </w:r>
      <w:r w:rsidR="00667D1C" w:rsidRPr="00667D1C">
        <w:rPr>
          <w:rStyle w:val="FontStyle52"/>
          <w:rFonts w:ascii="Calibri" w:hAnsi="Calibri" w:cs="Calibri"/>
          <w:b w:val="0"/>
          <w:sz w:val="24"/>
          <w:szCs w:val="24"/>
        </w:rPr>
        <w:t>4</w:t>
      </w:r>
      <w:r w:rsidR="00BE25D5" w:rsidRPr="00667D1C">
        <w:rPr>
          <w:rStyle w:val="FontStyle52"/>
          <w:rFonts w:ascii="Calibri" w:hAnsi="Calibri" w:cs="Calibri"/>
          <w:b w:val="0"/>
          <w:sz w:val="24"/>
          <w:szCs w:val="24"/>
        </w:rPr>
        <w:t xml:space="preserve"> i</w:t>
      </w:r>
      <w:r w:rsidRPr="00667D1C">
        <w:rPr>
          <w:rStyle w:val="FontStyle52"/>
          <w:rFonts w:ascii="Calibri" w:hAnsi="Calibri" w:cs="Calibri"/>
          <w:b w:val="0"/>
          <w:sz w:val="24"/>
          <w:szCs w:val="24"/>
        </w:rPr>
        <w:t xml:space="preserve"> </w:t>
      </w:r>
      <w:r w:rsidR="00667D1C" w:rsidRPr="00667D1C">
        <w:rPr>
          <w:rStyle w:val="FontStyle52"/>
          <w:rFonts w:ascii="Calibri" w:hAnsi="Calibri" w:cs="Calibri"/>
          <w:b w:val="0"/>
          <w:sz w:val="24"/>
          <w:szCs w:val="24"/>
        </w:rPr>
        <w:t>7</w:t>
      </w:r>
      <w:r w:rsidRPr="00667D1C">
        <w:rPr>
          <w:rStyle w:val="FontStyle52"/>
          <w:rFonts w:ascii="Calibri" w:hAnsi="Calibri" w:cs="Calibri"/>
          <w:b w:val="0"/>
          <w:sz w:val="24"/>
          <w:szCs w:val="24"/>
        </w:rPr>
        <w:t xml:space="preserve"> do Regulaminu konkursu.</w:t>
      </w:r>
    </w:p>
    <w:p w:rsidR="00B66369" w:rsidRPr="00FF3270" w:rsidRDefault="00B66369" w:rsidP="00441CB1">
      <w:pPr>
        <w:pStyle w:val="konkurs"/>
        <w:pBdr>
          <w:bottom w:val="single" w:sz="18" w:space="2" w:color="A8D08D" w:shadow="1"/>
        </w:pBdr>
        <w:jc w:val="left"/>
        <w:rPr>
          <w:rStyle w:val="FontStyle52"/>
          <w:rFonts w:ascii="Calibri" w:hAnsi="Calibri" w:cs="Calibri"/>
          <w:b w:val="0"/>
          <w:sz w:val="24"/>
          <w:szCs w:val="24"/>
        </w:rPr>
      </w:pPr>
      <w:r w:rsidRPr="00FF3270">
        <w:rPr>
          <w:rStyle w:val="FontStyle52"/>
          <w:rFonts w:ascii="Calibri" w:hAnsi="Calibri" w:cs="Calibri"/>
          <w:b w:val="0"/>
          <w:sz w:val="24"/>
          <w:szCs w:val="24"/>
        </w:rPr>
        <w:t>Dokument</w:t>
      </w:r>
      <w:r w:rsidR="00BE25D5">
        <w:rPr>
          <w:rStyle w:val="FontStyle52"/>
          <w:rFonts w:ascii="Calibri" w:hAnsi="Calibri" w:cs="Calibri"/>
          <w:b w:val="0"/>
          <w:sz w:val="24"/>
          <w:szCs w:val="24"/>
        </w:rPr>
        <w:t>y</w:t>
      </w:r>
      <w:r w:rsidRPr="00FF3270">
        <w:rPr>
          <w:rStyle w:val="FontStyle52"/>
          <w:rFonts w:ascii="Calibri" w:hAnsi="Calibri" w:cs="Calibri"/>
          <w:b w:val="0"/>
          <w:sz w:val="24"/>
          <w:szCs w:val="24"/>
        </w:rPr>
        <w:t xml:space="preserve"> te </w:t>
      </w:r>
      <w:r w:rsidR="004137F7" w:rsidRPr="00FF3270">
        <w:rPr>
          <w:rStyle w:val="FontStyle52"/>
          <w:rFonts w:ascii="Calibri" w:hAnsi="Calibri" w:cs="Calibri"/>
          <w:b w:val="0"/>
          <w:sz w:val="24"/>
          <w:szCs w:val="24"/>
        </w:rPr>
        <w:t>określ</w:t>
      </w:r>
      <w:r w:rsidR="004137F7">
        <w:rPr>
          <w:rStyle w:val="FontStyle52"/>
          <w:rFonts w:ascii="Calibri" w:hAnsi="Calibri" w:cs="Calibri"/>
          <w:b w:val="0"/>
          <w:sz w:val="24"/>
          <w:szCs w:val="24"/>
        </w:rPr>
        <w:t>ają</w:t>
      </w:r>
      <w:r w:rsidRPr="00FF3270">
        <w:rPr>
          <w:rStyle w:val="FontStyle52"/>
          <w:rFonts w:ascii="Calibri" w:hAnsi="Calibri" w:cs="Calibri"/>
          <w:b w:val="0"/>
          <w:sz w:val="24"/>
          <w:szCs w:val="24"/>
        </w:rPr>
        <w:t xml:space="preserve"> m.in. standard w zakresie realizacji poszczególnych form wsparcia oraz maksymalne ceny rynkowe.</w:t>
      </w:r>
      <w:r w:rsidR="009C56B4" w:rsidRPr="00FF3270">
        <w:rPr>
          <w:rStyle w:val="FontStyle50"/>
          <w:rFonts w:ascii="Calibri" w:hAnsi="Calibri" w:cs="Calibri"/>
          <w:i w:val="0"/>
          <w:sz w:val="24"/>
          <w:szCs w:val="24"/>
        </w:rPr>
        <w:t xml:space="preserve"> </w:t>
      </w:r>
      <w:r w:rsidRPr="00FF3270">
        <w:rPr>
          <w:rStyle w:val="FontStyle50"/>
          <w:rFonts w:ascii="Calibri" w:hAnsi="Calibri" w:cs="Calibri"/>
          <w:i w:val="0"/>
          <w:sz w:val="24"/>
          <w:szCs w:val="24"/>
        </w:rPr>
        <w:t>Przyjęcie maksymalnej ceny rynkowej dla danego wydatku wymaga szczegółowego uzasadnienia pod budżetem projektu.</w:t>
      </w:r>
    </w:p>
    <w:p w:rsidR="00B66369" w:rsidRPr="00FF3270" w:rsidRDefault="00B66369" w:rsidP="00441CB1">
      <w:pPr>
        <w:pStyle w:val="konkurs"/>
        <w:pBdr>
          <w:bottom w:val="single" w:sz="18" w:space="2" w:color="A8D08D" w:shadow="1"/>
        </w:pBdr>
        <w:jc w:val="left"/>
        <w:rPr>
          <w:rStyle w:val="FontStyle52"/>
          <w:rFonts w:ascii="Calibri" w:hAnsi="Calibri" w:cs="Calibri"/>
          <w:b w:val="0"/>
          <w:sz w:val="24"/>
          <w:szCs w:val="24"/>
        </w:rPr>
      </w:pPr>
      <w:r w:rsidRPr="00A43A62">
        <w:rPr>
          <w:rStyle w:val="FontStyle52"/>
          <w:rFonts w:ascii="Calibri" w:hAnsi="Calibri" w:cs="Calibri"/>
          <w:b w:val="0"/>
          <w:sz w:val="24"/>
          <w:szCs w:val="24"/>
        </w:rPr>
        <w:t>Wymagania dotyczące standardu oraz cen rynkowych stanowią element oceny wniosku oraz będą obowiązywały na etapie realizacji i rozliczania projektu.</w:t>
      </w:r>
    </w:p>
    <w:p w:rsidR="00A51EB1" w:rsidRPr="00FF3270" w:rsidRDefault="00A0753B" w:rsidP="001C1551">
      <w:pPr>
        <w:pStyle w:val="Style6"/>
        <w:spacing w:before="240" w:after="36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w:t>
      </w:r>
      <w:r w:rsidR="00BB5136">
        <w:rPr>
          <w:rStyle w:val="FontStyle52"/>
          <w:rFonts w:ascii="Calibri" w:hAnsi="Calibri" w:cs="Calibri"/>
          <w:b w:val="0"/>
          <w:sz w:val="24"/>
          <w:szCs w:val="24"/>
        </w:rPr>
        <w:t>tej sekcji</w:t>
      </w:r>
      <w:r w:rsidR="00A51EB1" w:rsidRPr="00FF3270">
        <w:rPr>
          <w:rStyle w:val="FontStyle52"/>
          <w:rFonts w:ascii="Calibri" w:hAnsi="Calibri" w:cs="Calibri"/>
          <w:b w:val="0"/>
          <w:sz w:val="24"/>
          <w:szCs w:val="24"/>
        </w:rPr>
        <w:t xml:space="preserve"> przedstawiasz wszystkie wydatki</w:t>
      </w:r>
      <w:r w:rsidRPr="00FF3270">
        <w:rPr>
          <w:rStyle w:val="FontStyle52"/>
          <w:rFonts w:ascii="Calibri" w:hAnsi="Calibri" w:cs="Calibri"/>
          <w:b w:val="0"/>
          <w:sz w:val="24"/>
          <w:szCs w:val="24"/>
        </w:rPr>
        <w:t>,</w:t>
      </w:r>
      <w:r w:rsidR="00A51EB1" w:rsidRPr="00FF3270">
        <w:rPr>
          <w:rStyle w:val="FontStyle52"/>
          <w:rFonts w:ascii="Calibri" w:hAnsi="Calibri" w:cs="Calibri"/>
          <w:b w:val="0"/>
          <w:sz w:val="24"/>
          <w:szCs w:val="24"/>
        </w:rPr>
        <w:t xml:space="preserve"> jakie planujesz ponieść oraz jakie będą ponosić Twoi partnerzy w ramach poszczególnych zadań, które opisałeś w pkt. 4.1 wniosku, a więc koszty bezpośrednie projektu. </w:t>
      </w:r>
    </w:p>
    <w:p w:rsidR="00A51EB1" w:rsidRPr="00FF3270" w:rsidRDefault="00A51EB1" w:rsidP="00441CB1">
      <w:pPr>
        <w:pStyle w:val="ramka"/>
        <w:framePr w:wrap="around"/>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UWAŻAJ!</w:t>
      </w:r>
    </w:p>
    <w:p w:rsidR="00A51EB1" w:rsidRPr="00FF3270" w:rsidRDefault="00A51EB1" w:rsidP="001C1551">
      <w:pPr>
        <w:pStyle w:val="ramka"/>
        <w:framePr w:wrap="around"/>
        <w:jc w:val="left"/>
        <w:rPr>
          <w:rStyle w:val="FontStyle52"/>
          <w:rFonts w:ascii="Calibri" w:hAnsi="Calibri" w:cs="Calibri"/>
          <w:b/>
          <w:sz w:val="24"/>
          <w:szCs w:val="24"/>
        </w:rPr>
      </w:pPr>
      <w:r w:rsidRPr="00FF3270">
        <w:rPr>
          <w:rStyle w:val="FontStyle52"/>
          <w:rFonts w:ascii="Calibri" w:hAnsi="Calibri" w:cs="Calibri"/>
          <w:b/>
          <w:sz w:val="24"/>
          <w:szCs w:val="24"/>
        </w:rPr>
        <w:t>W ramach kosztów bezpośrednich nie możesz wykazać żadnej z kategorii kosztów</w:t>
      </w:r>
      <w:r w:rsidR="00AD0D59">
        <w:rPr>
          <w:rStyle w:val="FontStyle52"/>
          <w:rFonts w:ascii="Calibri" w:hAnsi="Calibri" w:cs="Calibri"/>
          <w:b/>
          <w:sz w:val="24"/>
          <w:szCs w:val="24"/>
        </w:rPr>
        <w:t xml:space="preserve"> pośrednich ujętych w katalogu </w:t>
      </w:r>
      <w:r w:rsidRPr="00FF3270">
        <w:rPr>
          <w:rStyle w:val="FontStyle52"/>
          <w:rFonts w:ascii="Calibri" w:hAnsi="Calibri" w:cs="Calibri"/>
          <w:b/>
          <w:sz w:val="24"/>
          <w:szCs w:val="24"/>
        </w:rPr>
        <w:t xml:space="preserve"> </w:t>
      </w:r>
      <w:hyperlink r:id="rId70" w:history="1">
        <w:r w:rsidR="00191CA4" w:rsidRPr="005E475F">
          <w:rPr>
            <w:rStyle w:val="Hipercze"/>
            <w:rFonts w:ascii="Calibri" w:hAnsi="Calibri"/>
          </w:rPr>
          <w:t>Wytycznych w zakresie kwalifikowalności wydatków</w:t>
        </w:r>
      </w:hyperlink>
      <w:r w:rsidR="00633508">
        <w:rPr>
          <w:rStyle w:val="FontStyle52"/>
          <w:rFonts w:ascii="Calibri" w:hAnsi="Calibri" w:cs="Calibri"/>
          <w:b/>
          <w:sz w:val="24"/>
          <w:szCs w:val="24"/>
        </w:rPr>
        <w:t>.</w:t>
      </w:r>
    </w:p>
    <w:p w:rsidR="00AF7254" w:rsidRDefault="00AF7254" w:rsidP="001C1551">
      <w:pPr>
        <w:pStyle w:val="Style6"/>
        <w:widowControl/>
        <w:spacing w:line="360" w:lineRule="auto"/>
        <w:jc w:val="left"/>
        <w:rPr>
          <w:rStyle w:val="FontStyle52"/>
          <w:rFonts w:ascii="Calibri" w:hAnsi="Calibri" w:cs="Calibri"/>
          <w:b w:val="0"/>
          <w:sz w:val="24"/>
          <w:szCs w:val="24"/>
        </w:rPr>
      </w:pPr>
    </w:p>
    <w:p w:rsidR="0018639C" w:rsidRDefault="0018639C" w:rsidP="001C1551">
      <w:pPr>
        <w:pStyle w:val="Style6"/>
        <w:widowControl/>
        <w:spacing w:line="360" w:lineRule="auto"/>
        <w:jc w:val="left"/>
        <w:rPr>
          <w:rStyle w:val="FontStyle52"/>
          <w:rFonts w:ascii="Calibri" w:hAnsi="Calibri" w:cs="Calibri"/>
          <w:b w:val="0"/>
          <w:sz w:val="24"/>
          <w:szCs w:val="24"/>
        </w:rPr>
      </w:pPr>
    </w:p>
    <w:p w:rsidR="0018639C" w:rsidRPr="00FF3270" w:rsidRDefault="0018639C" w:rsidP="001C1551">
      <w:pPr>
        <w:pStyle w:val="Style6"/>
        <w:widowControl/>
        <w:spacing w:line="360" w:lineRule="auto"/>
        <w:jc w:val="left"/>
        <w:rPr>
          <w:rStyle w:val="FontStyle52"/>
          <w:rFonts w:ascii="Calibri" w:hAnsi="Calibri" w:cs="Calibri"/>
          <w:b w:val="0"/>
          <w:sz w:val="24"/>
          <w:szCs w:val="24"/>
        </w:rPr>
      </w:pPr>
    </w:p>
    <w:p w:rsidR="006F0D85" w:rsidRPr="001C1551" w:rsidRDefault="006F0D85" w:rsidP="00617FA2">
      <w:pPr>
        <w:pStyle w:val="DBezK"/>
        <w:rPr>
          <w:rStyle w:val="FontStyle52"/>
          <w:rFonts w:ascii="Calibri" w:hAnsi="Calibri" w:cs="Calibri"/>
          <w:b/>
          <w:bCs/>
          <w:sz w:val="24"/>
          <w:szCs w:val="24"/>
        </w:rPr>
      </w:pPr>
      <w:r w:rsidRPr="001C1551">
        <w:rPr>
          <w:rStyle w:val="FontStyle52"/>
          <w:rFonts w:ascii="Calibri" w:hAnsi="Calibri" w:cs="Calibri"/>
          <w:b/>
          <w:bCs/>
          <w:sz w:val="24"/>
          <w:szCs w:val="24"/>
        </w:rPr>
        <w:lastRenderedPageBreak/>
        <w:t>Koszty bezpośrednie</w:t>
      </w:r>
    </w:p>
    <w:p w:rsidR="0098498F" w:rsidRDefault="008043C2" w:rsidP="001C1551">
      <w:pPr>
        <w:pStyle w:val="Style6"/>
        <w:widowControl/>
        <w:spacing w:before="240" w:line="360" w:lineRule="auto"/>
        <w:jc w:val="left"/>
        <w:rPr>
          <w:rStyle w:val="FontStyle51"/>
          <w:rFonts w:ascii="Calibri" w:hAnsi="Calibri" w:cs="Calibri"/>
          <w:sz w:val="24"/>
          <w:szCs w:val="24"/>
        </w:rPr>
      </w:pPr>
      <w:r>
        <w:rPr>
          <w:rStyle w:val="FontStyle52"/>
          <w:rFonts w:ascii="Calibri" w:hAnsi="Calibri" w:cs="Calibri"/>
          <w:b w:val="0"/>
          <w:sz w:val="24"/>
          <w:szCs w:val="24"/>
        </w:rPr>
        <w:t xml:space="preserve">Aby dodać koszt bezpośredni </w:t>
      </w:r>
      <w:r w:rsidRPr="00FF3270">
        <w:rPr>
          <w:rStyle w:val="FontStyle51"/>
          <w:rFonts w:ascii="Calibri" w:hAnsi="Calibri" w:cs="Calibri"/>
          <w:sz w:val="24"/>
          <w:szCs w:val="24"/>
        </w:rPr>
        <w:t xml:space="preserve">naciśnij przycisk: </w:t>
      </w:r>
      <w:r w:rsidRPr="00FF3270">
        <w:rPr>
          <w:rStyle w:val="FontStyle51"/>
          <w:rFonts w:ascii="Calibri" w:hAnsi="Calibri" w:cs="Calibri"/>
          <w:i/>
          <w:sz w:val="24"/>
          <w:szCs w:val="24"/>
        </w:rPr>
        <w:t xml:space="preserve">Dodaj </w:t>
      </w:r>
      <w:r w:rsidRPr="00FF3270">
        <w:rPr>
          <w:rStyle w:val="FontStyle51"/>
          <w:rFonts w:ascii="Calibri" w:hAnsi="Calibri" w:cs="Calibri"/>
          <w:sz w:val="24"/>
          <w:szCs w:val="24"/>
        </w:rPr>
        <w:t xml:space="preserve"> </w:t>
      </w:r>
      <w:r w:rsidR="00720862" w:rsidRPr="00FF3270">
        <w:rPr>
          <w:rStyle w:val="FontStyle51"/>
          <w:rFonts w:ascii="Calibri" w:hAnsi="Calibri" w:cs="Calibri"/>
          <w:noProof/>
          <w:sz w:val="24"/>
          <w:szCs w:val="24"/>
        </w:rPr>
        <w:drawing>
          <wp:inline distT="0" distB="0" distL="0" distR="0">
            <wp:extent cx="504825" cy="20002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200025"/>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a następnie w otwartym oknie </w:t>
      </w:r>
      <w:r w:rsidR="0098498F">
        <w:rPr>
          <w:rStyle w:val="FontStyle51"/>
          <w:rFonts w:ascii="Calibri" w:hAnsi="Calibri" w:cs="Calibri"/>
          <w:sz w:val="24"/>
          <w:szCs w:val="24"/>
        </w:rPr>
        <w:t>wypełnij następujące pola:</w:t>
      </w:r>
    </w:p>
    <w:p w:rsidR="0098498F" w:rsidRDefault="00720862" w:rsidP="006F0D85">
      <w:pPr>
        <w:pStyle w:val="Style6"/>
        <w:widowControl/>
        <w:spacing w:before="360" w:line="360" w:lineRule="auto"/>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extent cx="5667375" cy="4105275"/>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67375" cy="4105275"/>
                    </a:xfrm>
                    <a:prstGeom prst="rect">
                      <a:avLst/>
                    </a:prstGeom>
                    <a:noFill/>
                    <a:ln>
                      <a:noFill/>
                    </a:ln>
                  </pic:spPr>
                </pic:pic>
              </a:graphicData>
            </a:graphic>
          </wp:inline>
        </w:drawing>
      </w:r>
    </w:p>
    <w:p w:rsidR="0098498F" w:rsidRPr="0098498F" w:rsidRDefault="0098498F" w:rsidP="00F103A4">
      <w:pPr>
        <w:pStyle w:val="Style6"/>
        <w:widowControl/>
        <w:numPr>
          <w:ilvl w:val="0"/>
          <w:numId w:val="29"/>
        </w:numPr>
        <w:spacing w:line="360" w:lineRule="auto"/>
        <w:ind w:left="284" w:hanging="284"/>
        <w:jc w:val="left"/>
        <w:rPr>
          <w:rStyle w:val="FontStyle52"/>
          <w:rFonts w:ascii="Calibri" w:hAnsi="Calibri" w:cs="Calibri"/>
          <w:sz w:val="24"/>
          <w:szCs w:val="24"/>
        </w:rPr>
      </w:pPr>
      <w:r w:rsidRPr="0098498F">
        <w:rPr>
          <w:rStyle w:val="FontStyle52"/>
          <w:rFonts w:ascii="Calibri" w:hAnsi="Calibri" w:cs="Calibri"/>
          <w:sz w:val="24"/>
          <w:szCs w:val="24"/>
        </w:rPr>
        <w:t>Nazwa zadania</w:t>
      </w:r>
      <w:r>
        <w:rPr>
          <w:rStyle w:val="FontStyle52"/>
          <w:rFonts w:ascii="Calibri" w:hAnsi="Calibri" w:cs="Calibri"/>
          <w:sz w:val="24"/>
          <w:szCs w:val="24"/>
        </w:rPr>
        <w:t xml:space="preserve">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wybierz z listy nazwę zadania</w:t>
      </w:r>
      <w:r w:rsidR="003B4F72">
        <w:rPr>
          <w:rStyle w:val="FontStyle52"/>
          <w:rFonts w:ascii="Calibri" w:hAnsi="Calibri" w:cs="Calibri"/>
          <w:b w:val="0"/>
          <w:sz w:val="24"/>
          <w:szCs w:val="24"/>
        </w:rPr>
        <w:t>.</w:t>
      </w:r>
      <w:r>
        <w:rPr>
          <w:rStyle w:val="FontStyle52"/>
          <w:rFonts w:ascii="Calibri" w:hAnsi="Calibri" w:cs="Calibri"/>
          <w:b w:val="0"/>
          <w:sz w:val="24"/>
          <w:szCs w:val="24"/>
        </w:rPr>
        <w:t xml:space="preserve"> </w:t>
      </w:r>
    </w:p>
    <w:p w:rsidR="00A51EB1" w:rsidRPr="00FF3270" w:rsidRDefault="0098498F" w:rsidP="00F103A4">
      <w:pPr>
        <w:pStyle w:val="Style6"/>
        <w:widowControl/>
        <w:numPr>
          <w:ilvl w:val="0"/>
          <w:numId w:val="29"/>
        </w:numPr>
        <w:spacing w:line="360" w:lineRule="auto"/>
        <w:ind w:left="284" w:hanging="284"/>
        <w:jc w:val="left"/>
        <w:rPr>
          <w:rStyle w:val="FontStyle52"/>
          <w:rFonts w:ascii="Calibri" w:hAnsi="Calibri" w:cs="Calibri"/>
          <w:b w:val="0"/>
          <w:sz w:val="24"/>
          <w:szCs w:val="24"/>
        </w:rPr>
      </w:pPr>
      <w:r>
        <w:rPr>
          <w:rStyle w:val="FontStyle52"/>
          <w:rFonts w:ascii="Calibri" w:hAnsi="Calibri" w:cs="Calibri"/>
          <w:sz w:val="24"/>
          <w:szCs w:val="24"/>
        </w:rPr>
        <w:t>N</w:t>
      </w:r>
      <w:r w:rsidR="00A51EB1" w:rsidRPr="00FF3270">
        <w:rPr>
          <w:rStyle w:val="FontStyle52"/>
          <w:rFonts w:ascii="Calibri" w:hAnsi="Calibri" w:cs="Calibri"/>
          <w:sz w:val="24"/>
          <w:szCs w:val="24"/>
        </w:rPr>
        <w:t>azw</w:t>
      </w:r>
      <w:r>
        <w:rPr>
          <w:rStyle w:val="FontStyle52"/>
          <w:rFonts w:ascii="Calibri" w:hAnsi="Calibri" w:cs="Calibri"/>
          <w:sz w:val="24"/>
          <w:szCs w:val="24"/>
        </w:rPr>
        <w:t>a wydatku</w:t>
      </w:r>
      <w:r w:rsidR="00A51EB1" w:rsidRPr="00FF3270">
        <w:rPr>
          <w:rStyle w:val="FontStyle52"/>
          <w:rFonts w:ascii="Calibri" w:hAnsi="Calibri" w:cs="Calibri"/>
          <w:b w:val="0"/>
          <w:sz w:val="24"/>
          <w:szCs w:val="24"/>
        </w:rPr>
        <w:t xml:space="preserve"> – </w:t>
      </w:r>
      <w:r w:rsidR="003B4F72">
        <w:rPr>
          <w:rStyle w:val="FontStyle52"/>
          <w:rFonts w:ascii="Calibri" w:hAnsi="Calibri" w:cs="Calibri"/>
          <w:b w:val="0"/>
          <w:sz w:val="24"/>
          <w:szCs w:val="24"/>
        </w:rPr>
        <w:t>wpisz nazwę wydatku (</w:t>
      </w:r>
      <w:r w:rsidR="00A51EB1" w:rsidRPr="00FF3270">
        <w:rPr>
          <w:rStyle w:val="FontStyle52"/>
          <w:rFonts w:ascii="Calibri" w:hAnsi="Calibri" w:cs="Calibri"/>
          <w:b w:val="0"/>
          <w:sz w:val="24"/>
          <w:szCs w:val="24"/>
        </w:rPr>
        <w:t>masz do dyspozycji limit</w:t>
      </w:r>
      <w:r>
        <w:rPr>
          <w:rStyle w:val="FontStyle52"/>
          <w:rFonts w:ascii="Calibri" w:hAnsi="Calibri" w:cs="Calibri"/>
          <w:b w:val="0"/>
          <w:sz w:val="24"/>
          <w:szCs w:val="24"/>
        </w:rPr>
        <w:t xml:space="preserve"> 195 znaków</w:t>
      </w:r>
      <w:r w:rsidR="003B4F72">
        <w:rPr>
          <w:rStyle w:val="FontStyle52"/>
          <w:rFonts w:ascii="Calibri" w:hAnsi="Calibri" w:cs="Calibri"/>
          <w:b w:val="0"/>
          <w:sz w:val="24"/>
          <w:szCs w:val="24"/>
        </w:rPr>
        <w:t>)</w:t>
      </w:r>
      <w:r>
        <w:rPr>
          <w:rStyle w:val="FontStyle52"/>
          <w:rFonts w:ascii="Calibri" w:hAnsi="Calibri" w:cs="Calibri"/>
          <w:b w:val="0"/>
          <w:sz w:val="24"/>
          <w:szCs w:val="24"/>
        </w:rPr>
        <w:t>.</w:t>
      </w:r>
    </w:p>
    <w:p w:rsidR="00A51EB1" w:rsidRPr="00FF3270" w:rsidRDefault="0098498F" w:rsidP="00F103A4">
      <w:pPr>
        <w:pStyle w:val="Style6"/>
        <w:numPr>
          <w:ilvl w:val="0"/>
          <w:numId w:val="29"/>
        </w:numPr>
        <w:spacing w:line="360" w:lineRule="auto"/>
        <w:ind w:left="284" w:hanging="284"/>
        <w:jc w:val="left"/>
        <w:rPr>
          <w:rStyle w:val="FontStyle52"/>
          <w:rFonts w:ascii="Calibri" w:hAnsi="Calibri" w:cs="Calibri"/>
          <w:b w:val="0"/>
          <w:sz w:val="24"/>
          <w:szCs w:val="24"/>
        </w:rPr>
      </w:pPr>
      <w:r>
        <w:rPr>
          <w:rStyle w:val="FontStyle52"/>
          <w:rFonts w:ascii="Calibri" w:hAnsi="Calibri" w:cs="Calibri"/>
          <w:sz w:val="24"/>
          <w:szCs w:val="24"/>
        </w:rPr>
        <w:t>J</w:t>
      </w:r>
      <w:r w:rsidR="00A51EB1" w:rsidRPr="00FF3270">
        <w:rPr>
          <w:rStyle w:val="FontStyle52"/>
          <w:rFonts w:ascii="Calibri" w:hAnsi="Calibri" w:cs="Calibri"/>
          <w:sz w:val="24"/>
          <w:szCs w:val="24"/>
        </w:rPr>
        <w:t>ednostk</w:t>
      </w:r>
      <w:r>
        <w:rPr>
          <w:rStyle w:val="FontStyle52"/>
          <w:rFonts w:ascii="Calibri" w:hAnsi="Calibri" w:cs="Calibri"/>
          <w:sz w:val="24"/>
          <w:szCs w:val="24"/>
        </w:rPr>
        <w:t>a</w:t>
      </w:r>
      <w:r w:rsidR="00A51EB1" w:rsidRPr="00FF3270">
        <w:rPr>
          <w:rStyle w:val="FontStyle52"/>
          <w:rFonts w:ascii="Calibri" w:hAnsi="Calibri" w:cs="Calibri"/>
          <w:sz w:val="24"/>
          <w:szCs w:val="24"/>
        </w:rPr>
        <w:t xml:space="preserve"> miary</w:t>
      </w:r>
      <w:r w:rsidR="00A51EB1" w:rsidRPr="00FF3270">
        <w:rPr>
          <w:rStyle w:val="FontStyle52"/>
          <w:rFonts w:ascii="Calibri" w:hAnsi="Calibri" w:cs="Calibri"/>
          <w:b w:val="0"/>
          <w:sz w:val="24"/>
          <w:szCs w:val="24"/>
        </w:rPr>
        <w:t xml:space="preserve"> – </w:t>
      </w:r>
      <w:r>
        <w:rPr>
          <w:rStyle w:val="FontStyle52"/>
          <w:rFonts w:ascii="Calibri" w:hAnsi="Calibri" w:cs="Calibri"/>
          <w:b w:val="0"/>
          <w:sz w:val="24"/>
          <w:szCs w:val="24"/>
        </w:rPr>
        <w:t xml:space="preserve">wybierz z listy jednostkę miary </w:t>
      </w:r>
      <w:r w:rsidR="00A51EB1" w:rsidRPr="00FF3270">
        <w:rPr>
          <w:rStyle w:val="FontStyle52"/>
          <w:rFonts w:ascii="Calibri" w:hAnsi="Calibri" w:cs="Calibri"/>
          <w:b w:val="0"/>
          <w:sz w:val="24"/>
          <w:szCs w:val="24"/>
        </w:rPr>
        <w:t>np. jednostki czasu (godzina/dzień</w:t>
      </w:r>
      <w:r w:rsidRPr="00FF3270">
        <w:rPr>
          <w:rStyle w:val="FontStyle52"/>
          <w:rFonts w:ascii="Calibri" w:hAnsi="Calibri" w:cs="Calibri"/>
          <w:b w:val="0"/>
          <w:sz w:val="24"/>
          <w:szCs w:val="24"/>
        </w:rPr>
        <w:t xml:space="preserve"> </w:t>
      </w:r>
      <w:r w:rsidR="00A51EB1" w:rsidRPr="00FF3270">
        <w:rPr>
          <w:rStyle w:val="FontStyle52"/>
          <w:rFonts w:ascii="Calibri" w:hAnsi="Calibri" w:cs="Calibri"/>
          <w:b w:val="0"/>
          <w:sz w:val="24"/>
          <w:szCs w:val="24"/>
        </w:rPr>
        <w:t xml:space="preserve">/miesiąc), </w:t>
      </w:r>
      <w:proofErr w:type="spellStart"/>
      <w:r w:rsidR="00A51EB1" w:rsidRPr="00FF3270">
        <w:rPr>
          <w:rStyle w:val="FontStyle52"/>
          <w:rFonts w:ascii="Calibri" w:hAnsi="Calibri" w:cs="Calibri"/>
          <w:b w:val="0"/>
          <w:sz w:val="24"/>
          <w:szCs w:val="24"/>
        </w:rPr>
        <w:t>etat</w:t>
      </w:r>
      <w:r>
        <w:rPr>
          <w:rStyle w:val="FontStyle52"/>
          <w:rFonts w:ascii="Calibri" w:hAnsi="Calibri" w:cs="Calibri"/>
          <w:b w:val="0"/>
          <w:sz w:val="24"/>
          <w:szCs w:val="24"/>
        </w:rPr>
        <w:t>omiesiąc</w:t>
      </w:r>
      <w:proofErr w:type="spellEnd"/>
      <w:r w:rsidR="00A51EB1" w:rsidRPr="00FF3270">
        <w:rPr>
          <w:rStyle w:val="FontStyle52"/>
          <w:rFonts w:ascii="Calibri" w:hAnsi="Calibri" w:cs="Calibri"/>
          <w:b w:val="0"/>
          <w:sz w:val="24"/>
          <w:szCs w:val="24"/>
        </w:rPr>
        <w:t xml:space="preserve"> (dla wynagrodzeń), ilościowe (np. sztuki, </w:t>
      </w:r>
      <w:r>
        <w:rPr>
          <w:rStyle w:val="FontStyle52"/>
          <w:rFonts w:ascii="Calibri" w:hAnsi="Calibri" w:cs="Calibri"/>
          <w:b w:val="0"/>
          <w:sz w:val="24"/>
          <w:szCs w:val="24"/>
        </w:rPr>
        <w:t xml:space="preserve">zestaw), itp. Jeżeli na liście nie ma odpowiedniej jednostki miary możesz podać własną jednostkę poprzez zaznaczenie </w:t>
      </w:r>
      <w:proofErr w:type="spellStart"/>
      <w:r>
        <w:rPr>
          <w:rStyle w:val="FontStyle52"/>
          <w:rFonts w:ascii="Calibri" w:hAnsi="Calibri" w:cs="Calibri"/>
          <w:b w:val="0"/>
          <w:sz w:val="24"/>
          <w:szCs w:val="24"/>
        </w:rPr>
        <w:t>checkboxu</w:t>
      </w:r>
      <w:proofErr w:type="spellEnd"/>
      <w:r>
        <w:rPr>
          <w:rStyle w:val="FontStyle52"/>
          <w:rFonts w:ascii="Calibri" w:hAnsi="Calibri" w:cs="Calibri"/>
          <w:b w:val="0"/>
          <w:sz w:val="24"/>
          <w:szCs w:val="24"/>
        </w:rPr>
        <w:t xml:space="preserve">: </w:t>
      </w:r>
      <w:r>
        <w:rPr>
          <w:rStyle w:val="FontStyle52"/>
          <w:rFonts w:ascii="Calibri" w:hAnsi="Calibri" w:cs="Calibri"/>
          <w:b w:val="0"/>
          <w:i/>
          <w:sz w:val="24"/>
          <w:szCs w:val="24"/>
        </w:rPr>
        <w:t xml:space="preserve">Własna jednostka </w:t>
      </w:r>
      <w:r>
        <w:rPr>
          <w:rStyle w:val="FontStyle52"/>
          <w:rFonts w:ascii="Calibri" w:hAnsi="Calibri" w:cs="Calibri"/>
          <w:b w:val="0"/>
          <w:sz w:val="24"/>
          <w:szCs w:val="24"/>
        </w:rPr>
        <w:t>i wpisanie</w:t>
      </w:r>
      <w:r w:rsidR="00EF2477">
        <w:rPr>
          <w:rStyle w:val="FontStyle52"/>
          <w:rFonts w:ascii="Calibri" w:hAnsi="Calibri" w:cs="Calibri"/>
          <w:b w:val="0"/>
          <w:sz w:val="24"/>
          <w:szCs w:val="24"/>
        </w:rPr>
        <w:t xml:space="preserve"> jej nazwy</w:t>
      </w:r>
      <w:r>
        <w:rPr>
          <w:rStyle w:val="FontStyle52"/>
          <w:rFonts w:ascii="Calibri" w:hAnsi="Calibri" w:cs="Calibri"/>
          <w:b w:val="0"/>
          <w:sz w:val="24"/>
          <w:szCs w:val="24"/>
        </w:rPr>
        <w:t xml:space="preserve"> w polu </w:t>
      </w:r>
      <w:r w:rsidRPr="0098498F">
        <w:rPr>
          <w:rStyle w:val="FontStyle52"/>
          <w:rFonts w:ascii="Calibri" w:hAnsi="Calibri" w:cs="Calibri"/>
          <w:b w:val="0"/>
          <w:i/>
          <w:sz w:val="24"/>
          <w:szCs w:val="24"/>
        </w:rPr>
        <w:t>j.m.</w:t>
      </w:r>
      <w:r w:rsidR="00EF2477">
        <w:rPr>
          <w:rStyle w:val="FontStyle52"/>
          <w:rFonts w:ascii="Calibri" w:hAnsi="Calibri" w:cs="Calibri"/>
          <w:b w:val="0"/>
          <w:i/>
          <w:sz w:val="24"/>
          <w:szCs w:val="24"/>
        </w:rPr>
        <w:t>:</w:t>
      </w:r>
      <w:r>
        <w:rPr>
          <w:rStyle w:val="FontStyle52"/>
          <w:rFonts w:ascii="Calibri" w:hAnsi="Calibri" w:cs="Calibri"/>
          <w:b w:val="0"/>
          <w:sz w:val="24"/>
          <w:szCs w:val="24"/>
        </w:rPr>
        <w:t xml:space="preserve"> </w:t>
      </w:r>
    </w:p>
    <w:p w:rsidR="00A51EB1" w:rsidRPr="00FF3270" w:rsidRDefault="00EF2477" w:rsidP="00F103A4">
      <w:pPr>
        <w:pStyle w:val="Style6"/>
        <w:numPr>
          <w:ilvl w:val="0"/>
          <w:numId w:val="29"/>
        </w:numPr>
        <w:spacing w:line="360" w:lineRule="auto"/>
        <w:ind w:left="284" w:hanging="284"/>
        <w:jc w:val="left"/>
        <w:rPr>
          <w:rStyle w:val="FontStyle52"/>
          <w:rFonts w:ascii="Calibri" w:hAnsi="Calibri" w:cs="Calibri"/>
          <w:b w:val="0"/>
          <w:sz w:val="24"/>
          <w:szCs w:val="24"/>
        </w:rPr>
      </w:pPr>
      <w:r>
        <w:rPr>
          <w:rStyle w:val="FontStyle52"/>
          <w:rFonts w:ascii="Calibri" w:hAnsi="Calibri" w:cs="Calibri"/>
          <w:sz w:val="24"/>
          <w:szCs w:val="24"/>
        </w:rPr>
        <w:t>Li</w:t>
      </w:r>
      <w:r w:rsidR="00A51EB1" w:rsidRPr="00FF3270">
        <w:rPr>
          <w:rStyle w:val="FontStyle52"/>
          <w:rFonts w:ascii="Calibri" w:hAnsi="Calibri" w:cs="Calibri"/>
          <w:sz w:val="24"/>
          <w:szCs w:val="24"/>
        </w:rPr>
        <w:t>czbę jednostek oraz cenę jednostkową</w:t>
      </w:r>
      <w:r w:rsidR="00A51EB1" w:rsidRPr="00FF3270">
        <w:rPr>
          <w:rStyle w:val="FontStyle52"/>
          <w:rFonts w:ascii="Calibri" w:hAnsi="Calibri" w:cs="Calibri"/>
          <w:b w:val="0"/>
          <w:sz w:val="24"/>
          <w:szCs w:val="24"/>
        </w:rPr>
        <w:t xml:space="preserve"> dla poszczególnych lat realizacji projektu.</w:t>
      </w:r>
    </w:p>
    <w:p w:rsidR="00AF7254" w:rsidRPr="00FF3270" w:rsidRDefault="00AF7254" w:rsidP="00441CB1">
      <w:pPr>
        <w:pStyle w:val="Style6"/>
        <w:spacing w:line="360" w:lineRule="auto"/>
        <w:ind w:left="284"/>
        <w:jc w:val="left"/>
        <w:rPr>
          <w:rStyle w:val="FontStyle52"/>
          <w:rFonts w:ascii="Calibri" w:hAnsi="Calibri" w:cs="Calibri"/>
          <w:b w:val="0"/>
          <w:sz w:val="24"/>
          <w:szCs w:val="24"/>
        </w:rPr>
      </w:pPr>
    </w:p>
    <w:p w:rsidR="00A51EB1" w:rsidRPr="00FF3270" w:rsidRDefault="00A51EB1" w:rsidP="00441CB1">
      <w:pPr>
        <w:pStyle w:val="ramka"/>
        <w:framePr w:wrap="around"/>
        <w:jc w:val="left"/>
        <w:rPr>
          <w:rStyle w:val="FontStyle52"/>
          <w:rFonts w:ascii="Calibri" w:hAnsi="Calibri" w:cs="Calibri"/>
          <w:b/>
          <w:sz w:val="24"/>
          <w:szCs w:val="24"/>
        </w:rPr>
      </w:pPr>
      <w:r w:rsidRPr="00FF3270">
        <w:rPr>
          <w:rStyle w:val="FontStyle52"/>
          <w:rFonts w:ascii="Calibri" w:hAnsi="Calibri" w:cs="Calibri"/>
          <w:b/>
          <w:sz w:val="24"/>
          <w:szCs w:val="24"/>
        </w:rPr>
        <w:t>Wszystkie kwoty w szczegółowym budżecie wyrażone są w polskich złotych (do dwóch miejsc po przecinku).</w:t>
      </w:r>
    </w:p>
    <w:p w:rsidR="00A51EB1" w:rsidRPr="00FF3270" w:rsidRDefault="00A51EB1" w:rsidP="00856D5C">
      <w:pPr>
        <w:pStyle w:val="Style6"/>
        <w:widowControl/>
        <w:spacing w:beforeLines="20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lastRenderedPageBreak/>
        <w:t>Dodatkowo, jeśli zamierzasz realizować projekt w partnerstwie z innymi podmiotami, musisz wskazać</w:t>
      </w:r>
      <w:r w:rsidR="00F165B8">
        <w:rPr>
          <w:rStyle w:val="FontStyle52"/>
          <w:rFonts w:ascii="Calibri" w:hAnsi="Calibri" w:cs="Calibri"/>
          <w:b w:val="0"/>
          <w:sz w:val="24"/>
          <w:szCs w:val="24"/>
        </w:rPr>
        <w:t>,</w:t>
      </w:r>
      <w:r w:rsidRPr="00FF3270">
        <w:rPr>
          <w:rStyle w:val="FontStyle52"/>
          <w:rFonts w:ascii="Calibri" w:hAnsi="Calibri" w:cs="Calibri"/>
          <w:b w:val="0"/>
          <w:sz w:val="24"/>
          <w:szCs w:val="24"/>
        </w:rPr>
        <w:t xml:space="preserve"> które wydatki będzie ponosił dany partner projektu</w:t>
      </w:r>
      <w:r w:rsidR="00EF2477">
        <w:rPr>
          <w:rStyle w:val="FontStyle52"/>
          <w:rFonts w:ascii="Calibri" w:hAnsi="Calibri" w:cs="Calibri"/>
          <w:b w:val="0"/>
          <w:sz w:val="24"/>
          <w:szCs w:val="24"/>
        </w:rPr>
        <w:t xml:space="preserve"> w polu </w:t>
      </w:r>
      <w:r w:rsidR="00EF2477" w:rsidRPr="00EF2477">
        <w:rPr>
          <w:rStyle w:val="FontStyle52"/>
          <w:rFonts w:ascii="Calibri" w:hAnsi="Calibri" w:cs="Calibri"/>
          <w:sz w:val="24"/>
          <w:szCs w:val="24"/>
        </w:rPr>
        <w:t>Wydatek ponoszony przez partnera</w:t>
      </w:r>
      <w:r w:rsidR="00EF2477">
        <w:rPr>
          <w:rStyle w:val="FontStyle52"/>
          <w:rFonts w:ascii="Calibri" w:hAnsi="Calibri" w:cs="Calibri"/>
          <w:b w:val="0"/>
          <w:sz w:val="24"/>
          <w:szCs w:val="24"/>
        </w:rPr>
        <w:t xml:space="preserve"> wybierz nazwę partnera. </w:t>
      </w:r>
    </w:p>
    <w:p w:rsidR="002F49E4" w:rsidRDefault="002F49E4" w:rsidP="002F49E4">
      <w:pPr>
        <w:spacing w:line="360" w:lineRule="auto"/>
        <w:rPr>
          <w:rStyle w:val="FontStyle51"/>
          <w:rFonts w:ascii="Calibri" w:hAnsi="Calibri" w:cs="Calibri"/>
          <w:sz w:val="24"/>
          <w:szCs w:val="24"/>
          <w:lang w:eastAsia="de-DE"/>
        </w:rPr>
      </w:pPr>
    </w:p>
    <w:p w:rsidR="002F49E4" w:rsidRDefault="002F49E4" w:rsidP="002F49E4">
      <w:pPr>
        <w:spacing w:line="360" w:lineRule="auto"/>
        <w:rPr>
          <w:rStyle w:val="FontStyle51"/>
          <w:rFonts w:ascii="Calibri" w:hAnsi="Calibri" w:cs="Calibri"/>
          <w:sz w:val="24"/>
          <w:szCs w:val="24"/>
          <w:lang w:eastAsia="de-DE"/>
        </w:rPr>
      </w:pPr>
      <w:r>
        <w:rPr>
          <w:rStyle w:val="FontStyle51"/>
          <w:rFonts w:ascii="Calibri" w:hAnsi="Calibri" w:cs="Calibri"/>
          <w:sz w:val="24"/>
          <w:szCs w:val="24"/>
          <w:lang w:eastAsia="de-DE"/>
        </w:rPr>
        <w:t>Ponadto w oknie, w którym dodajesz koszt bezpośredni znajdują się pola:</w:t>
      </w:r>
    </w:p>
    <w:p w:rsidR="002F49E4" w:rsidRPr="002F49E4" w:rsidRDefault="002F49E4" w:rsidP="00F103A4">
      <w:pPr>
        <w:numPr>
          <w:ilvl w:val="0"/>
          <w:numId w:val="60"/>
        </w:numPr>
        <w:spacing w:line="360" w:lineRule="auto"/>
        <w:ind w:left="284" w:hanging="284"/>
        <w:rPr>
          <w:rStyle w:val="FontStyle52"/>
          <w:rFonts w:ascii="Calibri" w:hAnsi="Calibri" w:cs="Calibri"/>
          <w:b w:val="0"/>
          <w:bCs w:val="0"/>
          <w:sz w:val="24"/>
          <w:szCs w:val="24"/>
          <w:lang w:eastAsia="de-DE"/>
        </w:rPr>
      </w:pPr>
      <w:r w:rsidRPr="009162E6">
        <w:rPr>
          <w:rStyle w:val="FontStyle52"/>
          <w:rFonts w:ascii="Calibri" w:hAnsi="Calibri" w:cs="Calibri"/>
          <w:sz w:val="24"/>
          <w:szCs w:val="24"/>
        </w:rPr>
        <w:t>Pomoc publiczna</w:t>
      </w:r>
      <w:r>
        <w:rPr>
          <w:rStyle w:val="FontStyle52"/>
          <w:rFonts w:ascii="Calibri" w:hAnsi="Calibri" w:cs="Calibri"/>
          <w:sz w:val="24"/>
          <w:szCs w:val="24"/>
        </w:rPr>
        <w:t xml:space="preserve"> </w:t>
      </w:r>
      <w:r>
        <w:rPr>
          <w:rStyle w:val="FontStyle52"/>
          <w:rFonts w:ascii="Calibri" w:hAnsi="Calibri" w:cs="Calibri"/>
          <w:b w:val="0"/>
          <w:sz w:val="24"/>
          <w:szCs w:val="24"/>
        </w:rPr>
        <w:t xml:space="preserve">– jeżeli koszt bezpośredni jest ponoszony w ramach </w:t>
      </w:r>
      <w:r w:rsidRPr="002F49E4">
        <w:rPr>
          <w:rStyle w:val="FontStyle52"/>
          <w:rFonts w:ascii="Calibri" w:hAnsi="Calibri" w:cs="Calibri"/>
          <w:sz w:val="24"/>
          <w:szCs w:val="24"/>
        </w:rPr>
        <w:t>pomocy publicznej</w:t>
      </w:r>
      <w:r>
        <w:rPr>
          <w:rStyle w:val="FontStyle52"/>
          <w:rFonts w:ascii="Calibri" w:hAnsi="Calibri" w:cs="Calibri"/>
          <w:b w:val="0"/>
          <w:sz w:val="24"/>
          <w:szCs w:val="24"/>
        </w:rPr>
        <w:t xml:space="preserve"> lub w ramach </w:t>
      </w:r>
      <w:r w:rsidRPr="002F49E4">
        <w:rPr>
          <w:rStyle w:val="FontStyle52"/>
          <w:rFonts w:ascii="Calibri" w:hAnsi="Calibri" w:cs="Calibri"/>
          <w:sz w:val="24"/>
          <w:szCs w:val="24"/>
        </w:rPr>
        <w:t xml:space="preserve">pomocy de </w:t>
      </w:r>
      <w:proofErr w:type="spellStart"/>
      <w:r w:rsidRPr="002F49E4">
        <w:rPr>
          <w:rStyle w:val="FontStyle52"/>
          <w:rFonts w:ascii="Calibri" w:hAnsi="Calibri" w:cs="Calibri"/>
          <w:sz w:val="24"/>
          <w:szCs w:val="24"/>
        </w:rPr>
        <w:t>deminis</w:t>
      </w:r>
      <w:proofErr w:type="spellEnd"/>
      <w:r>
        <w:rPr>
          <w:rStyle w:val="FontStyle52"/>
          <w:rFonts w:ascii="Calibri" w:hAnsi="Calibri" w:cs="Calibri"/>
          <w:b w:val="0"/>
          <w:sz w:val="24"/>
          <w:szCs w:val="24"/>
        </w:rPr>
        <w:t xml:space="preserve"> wybierz odpowiednią wartość z listy rozwijanej. </w:t>
      </w:r>
      <w:r w:rsidRPr="003B4F72">
        <w:rPr>
          <w:rStyle w:val="FontStyle52"/>
          <w:rFonts w:ascii="Calibri" w:hAnsi="Calibri" w:cs="Calibri"/>
          <w:b w:val="0"/>
          <w:sz w:val="24"/>
          <w:szCs w:val="24"/>
        </w:rPr>
        <w:t>Wartość domyślna</w:t>
      </w:r>
      <w:r>
        <w:rPr>
          <w:rStyle w:val="FontStyle52"/>
          <w:rFonts w:ascii="Calibri" w:hAnsi="Calibri" w:cs="Calibri"/>
          <w:b w:val="0"/>
          <w:sz w:val="24"/>
          <w:szCs w:val="24"/>
        </w:rPr>
        <w:t xml:space="preserve"> w polu </w:t>
      </w:r>
      <w:r w:rsidRPr="002F49E4">
        <w:rPr>
          <w:rStyle w:val="FontStyle52"/>
          <w:rFonts w:ascii="Calibri" w:hAnsi="Calibri" w:cs="Calibri"/>
          <w:b w:val="0"/>
          <w:i/>
          <w:sz w:val="24"/>
          <w:szCs w:val="24"/>
        </w:rPr>
        <w:t>Pomoc publiczna</w:t>
      </w:r>
      <w:r>
        <w:rPr>
          <w:rStyle w:val="FontStyle52"/>
          <w:rFonts w:ascii="Calibri" w:hAnsi="Calibri" w:cs="Calibri"/>
          <w:b w:val="0"/>
          <w:sz w:val="24"/>
          <w:szCs w:val="24"/>
        </w:rPr>
        <w:t xml:space="preserve"> to </w:t>
      </w:r>
      <w:r w:rsidRPr="003B4F72">
        <w:rPr>
          <w:rStyle w:val="FontStyle52"/>
          <w:rFonts w:ascii="Calibri" w:hAnsi="Calibri" w:cs="Calibri"/>
          <w:b w:val="0"/>
          <w:i/>
          <w:sz w:val="24"/>
          <w:szCs w:val="24"/>
        </w:rPr>
        <w:t>bez pomocy publicznej</w:t>
      </w:r>
      <w:r w:rsidR="003B4F72">
        <w:rPr>
          <w:rStyle w:val="FontStyle52"/>
          <w:rFonts w:ascii="Calibri" w:hAnsi="Calibri" w:cs="Calibri"/>
          <w:b w:val="0"/>
          <w:sz w:val="24"/>
          <w:szCs w:val="24"/>
        </w:rPr>
        <w:t>.</w:t>
      </w:r>
    </w:p>
    <w:p w:rsidR="002F49E4" w:rsidRPr="002F49E4" w:rsidRDefault="002F49E4" w:rsidP="002F49E4">
      <w:pPr>
        <w:spacing w:line="360" w:lineRule="auto"/>
        <w:ind w:left="284"/>
        <w:rPr>
          <w:rStyle w:val="FontStyle52"/>
          <w:rFonts w:ascii="Calibri" w:hAnsi="Calibri" w:cs="Calibri"/>
          <w:b w:val="0"/>
          <w:sz w:val="24"/>
          <w:szCs w:val="24"/>
        </w:rPr>
      </w:pPr>
      <w:r w:rsidRPr="00FF3270">
        <w:rPr>
          <w:rStyle w:val="FontStyle52"/>
          <w:rFonts w:ascii="Calibri" w:hAnsi="Calibri" w:cs="Calibri"/>
          <w:sz w:val="24"/>
          <w:szCs w:val="24"/>
        </w:rPr>
        <w:t xml:space="preserve">Pomoc publiczna </w:t>
      </w:r>
      <w:r w:rsidRPr="00FF3270">
        <w:rPr>
          <w:rStyle w:val="FontStyle52"/>
          <w:rFonts w:ascii="Calibri" w:hAnsi="Calibri" w:cs="Calibri"/>
          <w:b w:val="0"/>
          <w:sz w:val="24"/>
          <w:szCs w:val="24"/>
        </w:rPr>
        <w:t>i</w:t>
      </w:r>
      <w:r w:rsidRPr="00FF3270">
        <w:rPr>
          <w:rStyle w:val="FontStyle52"/>
          <w:rFonts w:ascii="Calibri" w:hAnsi="Calibri" w:cs="Calibri"/>
          <w:sz w:val="24"/>
          <w:szCs w:val="24"/>
        </w:rPr>
        <w:t xml:space="preserve"> pomoc de </w:t>
      </w:r>
      <w:proofErr w:type="spellStart"/>
      <w:r w:rsidRPr="00FF3270">
        <w:rPr>
          <w:rStyle w:val="FontStyle52"/>
          <w:rFonts w:ascii="Calibri" w:hAnsi="Calibri" w:cs="Calibri"/>
          <w:sz w:val="24"/>
          <w:szCs w:val="24"/>
        </w:rPr>
        <w:t>minimis</w:t>
      </w:r>
      <w:proofErr w:type="spellEnd"/>
      <w:r w:rsidRPr="00FF3270">
        <w:rPr>
          <w:rStyle w:val="FontStyle52"/>
          <w:rFonts w:ascii="Calibri" w:hAnsi="Calibri" w:cs="Calibri"/>
          <w:b w:val="0"/>
          <w:sz w:val="24"/>
          <w:szCs w:val="24"/>
        </w:rPr>
        <w:t xml:space="preserve"> opisywane są w uzasadnieniu </w:t>
      </w:r>
      <w:r>
        <w:rPr>
          <w:rStyle w:val="FontStyle52"/>
          <w:rFonts w:ascii="Calibri" w:hAnsi="Calibri" w:cs="Calibri"/>
          <w:b w:val="0"/>
          <w:sz w:val="24"/>
          <w:szCs w:val="24"/>
        </w:rPr>
        <w:t xml:space="preserve">znajdującym się w zakładce: </w:t>
      </w:r>
      <w:r>
        <w:rPr>
          <w:rStyle w:val="FontStyle52"/>
          <w:rFonts w:ascii="Calibri" w:hAnsi="Calibri" w:cs="Calibri"/>
          <w:b w:val="0"/>
          <w:i/>
          <w:sz w:val="24"/>
          <w:szCs w:val="24"/>
        </w:rPr>
        <w:t>Wkład własny i pomoc publiczna</w:t>
      </w:r>
      <w:r>
        <w:rPr>
          <w:rStyle w:val="FontStyle52"/>
          <w:rFonts w:ascii="Calibri" w:hAnsi="Calibri" w:cs="Calibri"/>
          <w:b w:val="0"/>
          <w:sz w:val="24"/>
          <w:szCs w:val="24"/>
        </w:rPr>
        <w:t>.</w:t>
      </w:r>
    </w:p>
    <w:p w:rsidR="002F49E4" w:rsidRPr="00FF3270" w:rsidRDefault="007D5BDA" w:rsidP="002F49E4">
      <w:pPr>
        <w:pStyle w:val="ramka"/>
        <w:framePr w:wrap="auto" w:vAnchor="margin" w:yAlign="inline"/>
        <w:jc w:val="left"/>
        <w:rPr>
          <w:rStyle w:val="FontStyle52"/>
          <w:rFonts w:ascii="Calibri" w:hAnsi="Calibri" w:cs="Calibri"/>
          <w:b/>
          <w:color w:val="FF0000"/>
          <w:sz w:val="24"/>
          <w:szCs w:val="24"/>
        </w:rPr>
      </w:pPr>
      <w:r>
        <w:rPr>
          <w:rStyle w:val="FontStyle52"/>
          <w:rFonts w:ascii="Calibri" w:hAnsi="Calibri" w:cs="Calibri"/>
          <w:b/>
          <w:color w:val="FF0000"/>
          <w:sz w:val="24"/>
          <w:szCs w:val="24"/>
        </w:rPr>
        <w:t>Pamiętaj</w:t>
      </w:r>
      <w:r w:rsidR="002F49E4" w:rsidRPr="00FF3270">
        <w:rPr>
          <w:rStyle w:val="FontStyle52"/>
          <w:rFonts w:ascii="Calibri" w:hAnsi="Calibri" w:cs="Calibri"/>
          <w:b/>
          <w:color w:val="FF0000"/>
          <w:sz w:val="24"/>
          <w:szCs w:val="24"/>
        </w:rPr>
        <w:t>!</w:t>
      </w:r>
    </w:p>
    <w:p w:rsidR="002F49E4" w:rsidRPr="002F49E4" w:rsidRDefault="002F49E4" w:rsidP="002F49E4">
      <w:pPr>
        <w:pStyle w:val="ramka"/>
        <w:framePr w:wrap="auto" w:vAnchor="margin" w:yAlign="inline"/>
        <w:jc w:val="left"/>
        <w:rPr>
          <w:rStyle w:val="FontStyle51"/>
          <w:rFonts w:ascii="Calibri" w:hAnsi="Calibri" w:cs="Calibri"/>
          <w:b w:val="0"/>
          <w:bCs/>
          <w:sz w:val="24"/>
          <w:szCs w:val="24"/>
        </w:rPr>
      </w:pPr>
      <w:r w:rsidRPr="00FF3270">
        <w:rPr>
          <w:rStyle w:val="FontStyle52"/>
          <w:rFonts w:ascii="Calibri" w:hAnsi="Calibri" w:cs="Calibri"/>
          <w:sz w:val="24"/>
          <w:szCs w:val="24"/>
        </w:rPr>
        <w:t>Już na etapie konstruowania wniosku o dofinansowanie projektu powinieneś</w:t>
      </w:r>
      <w:r w:rsidR="00845BCA">
        <w:rPr>
          <w:rStyle w:val="FontStyle52"/>
          <w:rFonts w:ascii="Calibri" w:hAnsi="Calibri" w:cs="Calibri"/>
          <w:sz w:val="24"/>
          <w:szCs w:val="24"/>
        </w:rPr>
        <w:t>/</w:t>
      </w:r>
      <w:proofErr w:type="spellStart"/>
      <w:r w:rsidR="00845BCA">
        <w:rPr>
          <w:rStyle w:val="FontStyle52"/>
          <w:rFonts w:ascii="Calibri" w:hAnsi="Calibri" w:cs="Calibri"/>
          <w:sz w:val="24"/>
          <w:szCs w:val="24"/>
        </w:rPr>
        <w:t>aś</w:t>
      </w:r>
      <w:proofErr w:type="spellEnd"/>
      <w:r w:rsidRPr="00FF3270">
        <w:rPr>
          <w:rStyle w:val="FontStyle52"/>
          <w:rFonts w:ascii="Calibri" w:hAnsi="Calibri" w:cs="Calibri"/>
          <w:sz w:val="24"/>
          <w:szCs w:val="24"/>
        </w:rPr>
        <w:t xml:space="preserve"> jednoznacznie określić planowany zakres wykorzystania środków trwałych oraz infrastruktury zakupionej w projekcie zarówno w okresie trwania projektu, jak również po jego zakończeniu, a w konsekwencji masz obowiązek wykazać wydatki objęte regułami pomocy de </w:t>
      </w:r>
      <w:proofErr w:type="spellStart"/>
      <w:r w:rsidRPr="00FF3270">
        <w:rPr>
          <w:rStyle w:val="FontStyle52"/>
          <w:rFonts w:ascii="Calibri" w:hAnsi="Calibri" w:cs="Calibri"/>
          <w:sz w:val="24"/>
          <w:szCs w:val="24"/>
        </w:rPr>
        <w:t>minimis</w:t>
      </w:r>
      <w:proofErr w:type="spellEnd"/>
      <w:r w:rsidRPr="00FF3270">
        <w:rPr>
          <w:rStyle w:val="FontStyle52"/>
          <w:rFonts w:ascii="Calibri" w:hAnsi="Calibri" w:cs="Calibri"/>
          <w:sz w:val="24"/>
          <w:szCs w:val="24"/>
        </w:rPr>
        <w:t>.</w:t>
      </w:r>
    </w:p>
    <w:p w:rsidR="0088503D" w:rsidRPr="0088503D" w:rsidRDefault="002F49E4" w:rsidP="00F103A4">
      <w:pPr>
        <w:pStyle w:val="Style6"/>
        <w:widowControl/>
        <w:numPr>
          <w:ilvl w:val="0"/>
          <w:numId w:val="60"/>
        </w:numPr>
        <w:spacing w:before="240" w:line="360" w:lineRule="auto"/>
        <w:ind w:left="284" w:hanging="284"/>
        <w:jc w:val="left"/>
        <w:rPr>
          <w:rFonts w:ascii="Calibri" w:hAnsi="Calibri" w:cs="Calibri"/>
          <w:bCs/>
        </w:rPr>
      </w:pPr>
      <w:r w:rsidRPr="009162E6">
        <w:rPr>
          <w:rStyle w:val="FontStyle52"/>
          <w:rFonts w:ascii="Calibri" w:hAnsi="Calibri" w:cs="Calibri"/>
          <w:sz w:val="24"/>
          <w:szCs w:val="24"/>
        </w:rPr>
        <w:t>Wkład własny</w:t>
      </w:r>
      <w:r w:rsidRPr="00FF3270">
        <w:rPr>
          <w:rStyle w:val="FontStyle52"/>
          <w:rFonts w:ascii="Calibri" w:hAnsi="Calibri" w:cs="Calibri"/>
          <w:sz w:val="24"/>
          <w:szCs w:val="24"/>
        </w:rPr>
        <w:t xml:space="preserve"> </w:t>
      </w:r>
      <w:r w:rsidRPr="00904EC3">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jeżeli wydatek będzie ponoszony w ramach wkładu własnego</w:t>
      </w:r>
      <w:r w:rsidR="0088503D">
        <w:rPr>
          <w:rStyle w:val="FontStyle52"/>
          <w:rFonts w:ascii="Calibri" w:hAnsi="Calibri" w:cs="Calibri"/>
          <w:b w:val="0"/>
          <w:sz w:val="24"/>
          <w:szCs w:val="24"/>
        </w:rPr>
        <w:t xml:space="preserve"> w polu </w:t>
      </w:r>
      <w:r w:rsidR="0088503D">
        <w:rPr>
          <w:rStyle w:val="FontStyle52"/>
          <w:rFonts w:ascii="Calibri" w:hAnsi="Calibri" w:cs="Calibri"/>
          <w:b w:val="0"/>
          <w:i/>
          <w:sz w:val="24"/>
          <w:szCs w:val="24"/>
        </w:rPr>
        <w:t xml:space="preserve">Wkład własny </w:t>
      </w:r>
      <w:r w:rsidR="0088503D">
        <w:rPr>
          <w:rStyle w:val="FontStyle52"/>
          <w:rFonts w:ascii="Calibri" w:hAnsi="Calibri" w:cs="Calibri"/>
          <w:b w:val="0"/>
          <w:sz w:val="24"/>
          <w:szCs w:val="24"/>
        </w:rPr>
        <w:t>wybierz z listy rozwijanej jedną z trzech opcji:</w:t>
      </w:r>
    </w:p>
    <w:p w:rsidR="0088503D" w:rsidRPr="00267D2B" w:rsidRDefault="0088503D" w:rsidP="00F103A4">
      <w:pPr>
        <w:pStyle w:val="Style6"/>
        <w:widowControl/>
        <w:numPr>
          <w:ilvl w:val="0"/>
          <w:numId w:val="61"/>
        </w:numPr>
        <w:spacing w:line="360" w:lineRule="auto"/>
        <w:ind w:left="714" w:hanging="357"/>
        <w:jc w:val="left"/>
        <w:rPr>
          <w:rFonts w:ascii="Calibri" w:hAnsi="Calibri" w:cs="Calibri"/>
          <w:b/>
          <w:bCs/>
        </w:rPr>
      </w:pPr>
      <w:r w:rsidRPr="00267D2B">
        <w:rPr>
          <w:rFonts w:ascii="Calibri" w:hAnsi="Calibri"/>
          <w:b/>
        </w:rPr>
        <w:t xml:space="preserve">Wkład własny inny </w:t>
      </w:r>
    </w:p>
    <w:p w:rsidR="0088503D" w:rsidRPr="00267D2B" w:rsidRDefault="0088503D" w:rsidP="00F103A4">
      <w:pPr>
        <w:numPr>
          <w:ilvl w:val="0"/>
          <w:numId w:val="61"/>
        </w:numPr>
        <w:spacing w:line="360" w:lineRule="auto"/>
        <w:ind w:left="714" w:hanging="357"/>
        <w:textAlignment w:val="top"/>
        <w:rPr>
          <w:rFonts w:ascii="Calibri" w:hAnsi="Calibri"/>
          <w:b/>
        </w:rPr>
      </w:pPr>
      <w:r w:rsidRPr="00267D2B">
        <w:rPr>
          <w:rFonts w:ascii="Calibri" w:hAnsi="Calibri"/>
          <w:b/>
        </w:rPr>
        <w:t>Wkład własny prywatny</w:t>
      </w:r>
    </w:p>
    <w:p w:rsidR="0088503D" w:rsidRPr="00267D2B" w:rsidRDefault="0088503D" w:rsidP="00F103A4">
      <w:pPr>
        <w:numPr>
          <w:ilvl w:val="0"/>
          <w:numId w:val="61"/>
        </w:numPr>
        <w:spacing w:line="360" w:lineRule="auto"/>
        <w:ind w:left="714" w:hanging="357"/>
        <w:textAlignment w:val="top"/>
        <w:rPr>
          <w:rFonts w:ascii="Calibri" w:hAnsi="Calibri"/>
          <w:b/>
        </w:rPr>
      </w:pPr>
      <w:r w:rsidRPr="00267D2B">
        <w:rPr>
          <w:rFonts w:ascii="Calibri" w:hAnsi="Calibri"/>
          <w:b/>
        </w:rPr>
        <w:t>Wkład własny wymagany przepisami pomocy publicznej</w:t>
      </w:r>
    </w:p>
    <w:p w:rsidR="0088503D" w:rsidRDefault="00F165B8" w:rsidP="005722FD">
      <w:pPr>
        <w:spacing w:before="240" w:line="360" w:lineRule="auto"/>
        <w:textAlignment w:val="top"/>
      </w:pPr>
      <w:r w:rsidRPr="008307ED">
        <w:rPr>
          <w:rStyle w:val="FontStyle52"/>
          <w:rFonts w:ascii="Calibri" w:hAnsi="Calibri" w:cs="Calibri"/>
          <w:b w:val="0"/>
          <w:sz w:val="24"/>
          <w:szCs w:val="24"/>
        </w:rPr>
        <w:t xml:space="preserve">Wartość domyślna w polu </w:t>
      </w:r>
      <w:r w:rsidRPr="008307ED">
        <w:rPr>
          <w:rStyle w:val="FontStyle52"/>
          <w:rFonts w:ascii="Calibri" w:hAnsi="Calibri" w:cs="Calibri"/>
          <w:b w:val="0"/>
          <w:i/>
          <w:sz w:val="24"/>
          <w:szCs w:val="24"/>
        </w:rPr>
        <w:t xml:space="preserve">Wkład własny </w:t>
      </w:r>
      <w:r w:rsidRPr="008307ED">
        <w:rPr>
          <w:rStyle w:val="FontStyle52"/>
          <w:rFonts w:ascii="Calibri" w:hAnsi="Calibri" w:cs="Calibri"/>
          <w:b w:val="0"/>
          <w:sz w:val="24"/>
          <w:szCs w:val="24"/>
        </w:rPr>
        <w:t xml:space="preserve">to wartość </w:t>
      </w:r>
      <w:r w:rsidRPr="008307ED">
        <w:rPr>
          <w:rStyle w:val="FontStyle52"/>
          <w:rFonts w:ascii="Calibri" w:hAnsi="Calibri" w:cs="Calibri"/>
          <w:sz w:val="24"/>
          <w:szCs w:val="24"/>
        </w:rPr>
        <w:t>bez wkładu własnego.</w:t>
      </w:r>
    </w:p>
    <w:p w:rsidR="0088503D" w:rsidRDefault="0088503D" w:rsidP="00F103A4">
      <w:pPr>
        <w:numPr>
          <w:ilvl w:val="0"/>
          <w:numId w:val="61"/>
        </w:numPr>
        <w:rPr>
          <w:vanish/>
        </w:rPr>
      </w:pPr>
    </w:p>
    <w:p w:rsidR="0088503D" w:rsidRDefault="0088503D" w:rsidP="00F103A4">
      <w:pPr>
        <w:numPr>
          <w:ilvl w:val="0"/>
          <w:numId w:val="61"/>
        </w:numPr>
        <w:rPr>
          <w:vanish/>
        </w:rPr>
      </w:pPr>
    </w:p>
    <w:p w:rsidR="002F49E4" w:rsidRPr="00FF3270" w:rsidRDefault="002F49E4" w:rsidP="002F49E4">
      <w:pPr>
        <w:pStyle w:val="ramka"/>
        <w:framePr w:wrap="around"/>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rsidR="002F49E4" w:rsidRPr="00FF3270" w:rsidRDefault="002F49E4" w:rsidP="002F49E4">
      <w:pPr>
        <w:pStyle w:val="ramka"/>
        <w:framePr w:wrap="around"/>
        <w:jc w:val="left"/>
        <w:rPr>
          <w:rStyle w:val="FontStyle52"/>
          <w:rFonts w:ascii="Calibri" w:hAnsi="Calibri" w:cs="Calibri"/>
          <w:b/>
          <w:sz w:val="24"/>
          <w:szCs w:val="24"/>
        </w:rPr>
      </w:pPr>
      <w:r w:rsidRPr="00FF3270">
        <w:rPr>
          <w:rStyle w:val="FontStyle52"/>
          <w:rFonts w:ascii="Calibri" w:hAnsi="Calibri" w:cs="Calibri"/>
          <w:b/>
          <w:sz w:val="24"/>
          <w:szCs w:val="24"/>
        </w:rPr>
        <w:t>Jeżeli planujesz wnieść do projektu wkład własny w ramach kosztów bezpośrednich, musisz przedmiotowe wydatki wykazać w budżecie szczegółowym projektu.</w:t>
      </w:r>
    </w:p>
    <w:p w:rsidR="0088503D" w:rsidRPr="00FF3270" w:rsidRDefault="0088503D" w:rsidP="00856D5C">
      <w:pPr>
        <w:pStyle w:val="Style15"/>
        <w:tabs>
          <w:tab w:val="left" w:pos="283"/>
        </w:tabs>
        <w:spacing w:beforeLines="120" w:line="360" w:lineRule="auto"/>
        <w:ind w:left="284"/>
        <w:rPr>
          <w:rFonts w:ascii="Calibri" w:hAnsi="Calibri" w:cs="Calibri"/>
          <w:shd w:val="clear" w:color="auto" w:fill="FFFFFF"/>
        </w:rPr>
      </w:pPr>
      <w:r w:rsidRPr="00FF3270">
        <w:rPr>
          <w:rStyle w:val="FontStyle51"/>
          <w:rFonts w:ascii="Calibri" w:hAnsi="Calibri" w:cs="Calibri"/>
          <w:sz w:val="24"/>
          <w:szCs w:val="24"/>
        </w:rPr>
        <w:t>Wkład niekoniecznie musi być wnoszony przez Ciebie, lecz może być wniesiony także przez partnera lub stronę trzecią. To Ty decydujesz, jaką formę wkładu własnego wniesiesz (wkład pieniężny czy niepieniężny).</w:t>
      </w:r>
      <w:r w:rsidRPr="00FF3270">
        <w:rPr>
          <w:rFonts w:ascii="Calibri" w:hAnsi="Calibri" w:cs="Calibri"/>
          <w:shd w:val="clear" w:color="auto" w:fill="FFFFFF"/>
        </w:rPr>
        <w:t xml:space="preserve"> </w:t>
      </w:r>
    </w:p>
    <w:p w:rsidR="005722FD" w:rsidRDefault="0088503D" w:rsidP="00856D5C">
      <w:pPr>
        <w:pStyle w:val="Style15"/>
        <w:tabs>
          <w:tab w:val="left" w:pos="283"/>
        </w:tabs>
        <w:spacing w:beforeLines="120" w:after="240" w:line="360" w:lineRule="auto"/>
        <w:ind w:left="284"/>
        <w:rPr>
          <w:rFonts w:ascii="Calibri" w:hAnsi="Calibri" w:cs="Calibri"/>
          <w:shd w:val="clear" w:color="auto" w:fill="FFFFFF"/>
        </w:rPr>
      </w:pPr>
      <w:r w:rsidRPr="00FF3270">
        <w:rPr>
          <w:rFonts w:ascii="Calibri" w:hAnsi="Calibri" w:cs="Calibri"/>
          <w:shd w:val="clear" w:color="auto" w:fill="FFFFFF"/>
        </w:rPr>
        <w:lastRenderedPageBreak/>
        <w:t>Wkład własny (w formie pieniężnej) lub jego część może być wniesiony w ramach kosztów pośrednich</w:t>
      </w:r>
      <w:r>
        <w:rPr>
          <w:rFonts w:ascii="Calibri" w:hAnsi="Calibri" w:cs="Calibri"/>
          <w:shd w:val="clear" w:color="auto" w:fill="FFFFFF"/>
        </w:rPr>
        <w:t xml:space="preserve"> (zakładka: </w:t>
      </w:r>
      <w:r w:rsidR="005722FD">
        <w:rPr>
          <w:rFonts w:ascii="Calibri" w:hAnsi="Calibri" w:cs="Calibri"/>
          <w:i/>
          <w:shd w:val="clear" w:color="auto" w:fill="FFFFFF"/>
        </w:rPr>
        <w:t>Koszty pośrednie</w:t>
      </w:r>
      <w:r>
        <w:rPr>
          <w:rFonts w:ascii="Calibri" w:hAnsi="Calibri" w:cs="Calibri"/>
          <w:i/>
          <w:shd w:val="clear" w:color="auto" w:fill="FFFFFF"/>
        </w:rPr>
        <w:t>)</w:t>
      </w:r>
      <w:r w:rsidRPr="00FF3270">
        <w:rPr>
          <w:rFonts w:ascii="Calibri" w:hAnsi="Calibri" w:cs="Calibri"/>
          <w:shd w:val="clear" w:color="auto" w:fill="FFFFFF"/>
        </w:rPr>
        <w:t>.</w:t>
      </w:r>
    </w:p>
    <w:p w:rsidR="0088503D" w:rsidRPr="009B43D6" w:rsidRDefault="00C5256C" w:rsidP="0088503D">
      <w:pPr>
        <w:pStyle w:val="konkurs"/>
        <w:jc w:val="left"/>
        <w:rPr>
          <w:rFonts w:ascii="Calibri" w:hAnsi="Calibri" w:cs="Calibri"/>
          <w:b/>
          <w:color w:val="FF0000"/>
          <w:sz w:val="24"/>
          <w:szCs w:val="24"/>
        </w:rPr>
      </w:pPr>
      <w:r w:rsidRPr="009B43D6">
        <w:rPr>
          <w:rFonts w:ascii="Calibri" w:hAnsi="Calibri" w:cs="Calibri"/>
          <w:b/>
          <w:color w:val="FF0000"/>
          <w:sz w:val="24"/>
          <w:szCs w:val="24"/>
        </w:rPr>
        <w:t>Pamiętaj!</w:t>
      </w:r>
    </w:p>
    <w:p w:rsidR="00C5256C" w:rsidRPr="00DD30D2" w:rsidRDefault="00C5256C" w:rsidP="0088503D">
      <w:pPr>
        <w:pStyle w:val="konkurs"/>
        <w:jc w:val="left"/>
        <w:rPr>
          <w:rFonts w:ascii="Calibri" w:hAnsi="Calibri" w:cs="Calibri"/>
          <w:sz w:val="24"/>
          <w:szCs w:val="24"/>
        </w:rPr>
      </w:pPr>
      <w:r>
        <w:rPr>
          <w:rFonts w:ascii="Calibri" w:hAnsi="Calibri" w:cs="Calibri"/>
          <w:sz w:val="24"/>
          <w:szCs w:val="24"/>
        </w:rPr>
        <w:t>Wymagana minimalna wartość wkładu własnego zgodnie z zapisami SZO</w:t>
      </w:r>
      <w:r w:rsidR="00503EA3">
        <w:rPr>
          <w:rFonts w:ascii="Calibri" w:hAnsi="Calibri" w:cs="Calibri"/>
          <w:sz w:val="24"/>
          <w:szCs w:val="24"/>
        </w:rPr>
        <w:t>O</w:t>
      </w:r>
      <w:r>
        <w:rPr>
          <w:rFonts w:ascii="Calibri" w:hAnsi="Calibri" w:cs="Calibri"/>
          <w:sz w:val="24"/>
          <w:szCs w:val="24"/>
        </w:rPr>
        <w:t xml:space="preserve">P to </w:t>
      </w:r>
      <w:r w:rsidR="00D83FCE">
        <w:rPr>
          <w:rFonts w:ascii="Calibri" w:hAnsi="Calibri" w:cs="Calibri"/>
          <w:sz w:val="24"/>
          <w:szCs w:val="24"/>
        </w:rPr>
        <w:t>5</w:t>
      </w:r>
      <w:r>
        <w:rPr>
          <w:rFonts w:ascii="Calibri" w:hAnsi="Calibri" w:cs="Calibri"/>
          <w:sz w:val="24"/>
          <w:szCs w:val="24"/>
        </w:rPr>
        <w:t>%</w:t>
      </w:r>
      <w:r w:rsidR="00503EA3">
        <w:rPr>
          <w:rFonts w:ascii="Calibri" w:hAnsi="Calibri" w:cs="Calibri"/>
          <w:sz w:val="24"/>
          <w:szCs w:val="24"/>
        </w:rPr>
        <w:t xml:space="preserve"> wydatków kwalifikowalnych.</w:t>
      </w:r>
    </w:p>
    <w:p w:rsidR="0088503D" w:rsidRPr="00FF3270" w:rsidRDefault="0088503D" w:rsidP="00A45390">
      <w:pPr>
        <w:pStyle w:val="Style15"/>
        <w:tabs>
          <w:tab w:val="left" w:pos="283"/>
        </w:tabs>
        <w:spacing w:before="240" w:line="360" w:lineRule="auto"/>
        <w:ind w:left="284"/>
        <w:rPr>
          <w:rStyle w:val="FontStyle51"/>
          <w:rFonts w:ascii="Calibri" w:hAnsi="Calibri" w:cs="Calibri"/>
          <w:sz w:val="24"/>
          <w:szCs w:val="24"/>
        </w:rPr>
      </w:pPr>
      <w:r w:rsidRPr="00FF3270">
        <w:rPr>
          <w:rFonts w:ascii="Calibri" w:hAnsi="Calibri" w:cs="Calibri"/>
          <w:shd w:val="clear" w:color="auto" w:fill="FFFFFF"/>
        </w:rPr>
        <w:t xml:space="preserve">Na podstawie wpisanych przez Ciebie danych </w:t>
      </w:r>
      <w:r w:rsidR="004F2111">
        <w:rPr>
          <w:rFonts w:ascii="Calibri" w:hAnsi="Calibri" w:cs="Calibri"/>
          <w:shd w:val="clear" w:color="auto" w:fill="FFFFFF"/>
        </w:rPr>
        <w:t>w zakładkach:</w:t>
      </w:r>
      <w:r w:rsidR="004F2111" w:rsidRPr="004F2111">
        <w:rPr>
          <w:rFonts w:ascii="Calibri" w:hAnsi="Calibri" w:cs="Calibri"/>
          <w:i/>
          <w:shd w:val="clear" w:color="auto" w:fill="FFFFFF"/>
        </w:rPr>
        <w:t xml:space="preserve"> Koszty bezpośrednie </w:t>
      </w:r>
      <w:r w:rsidR="004F2111">
        <w:rPr>
          <w:rFonts w:ascii="Calibri" w:hAnsi="Calibri" w:cs="Calibri"/>
          <w:shd w:val="clear" w:color="auto" w:fill="FFFFFF"/>
        </w:rPr>
        <w:t xml:space="preserve">i </w:t>
      </w:r>
      <w:r w:rsidR="007D5BDA">
        <w:rPr>
          <w:rFonts w:ascii="Calibri" w:hAnsi="Calibri" w:cs="Calibri"/>
          <w:i/>
          <w:shd w:val="clear" w:color="auto" w:fill="FFFFFF"/>
        </w:rPr>
        <w:t xml:space="preserve">Koszty </w:t>
      </w:r>
      <w:r w:rsidR="004F2111" w:rsidRPr="004F2111">
        <w:rPr>
          <w:rFonts w:ascii="Calibri" w:hAnsi="Calibri" w:cs="Calibri"/>
          <w:i/>
          <w:shd w:val="clear" w:color="auto" w:fill="FFFFFF"/>
        </w:rPr>
        <w:t>pośrednie</w:t>
      </w:r>
      <w:r w:rsidR="00EA5045">
        <w:rPr>
          <w:rFonts w:ascii="Calibri" w:hAnsi="Calibri" w:cs="Calibri"/>
          <w:shd w:val="clear" w:color="auto" w:fill="FFFFFF"/>
        </w:rPr>
        <w:t xml:space="preserve">  g</w:t>
      </w:r>
      <w:r w:rsidR="004F2111">
        <w:rPr>
          <w:rFonts w:ascii="Calibri" w:hAnsi="Calibri" w:cs="Calibri"/>
          <w:shd w:val="clear" w:color="auto" w:fill="FFFFFF"/>
        </w:rPr>
        <w:t xml:space="preserve">enerator </w:t>
      </w:r>
      <w:r w:rsidRPr="00FF3270">
        <w:rPr>
          <w:rFonts w:ascii="Calibri" w:hAnsi="Calibri" w:cs="Calibri"/>
          <w:shd w:val="clear" w:color="auto" w:fill="FFFFFF"/>
        </w:rPr>
        <w:t>wyliczy wysokość wnoszonego przez Ciebie wkładu własnego w rozbiciu na koszty bezpośrednie oraz koszty pośrednie</w:t>
      </w:r>
      <w:r w:rsidR="004F2111">
        <w:rPr>
          <w:rFonts w:ascii="Calibri" w:hAnsi="Calibri" w:cs="Calibri"/>
          <w:shd w:val="clear" w:color="auto" w:fill="FFFFFF"/>
        </w:rPr>
        <w:t xml:space="preserve"> (to rozbicie jest widoczne w tabelach znajdujących się w zakładce: </w:t>
      </w:r>
      <w:r w:rsidR="004F2111">
        <w:rPr>
          <w:rFonts w:ascii="Calibri" w:hAnsi="Calibri" w:cs="Calibri"/>
          <w:i/>
          <w:shd w:val="clear" w:color="auto" w:fill="FFFFFF"/>
        </w:rPr>
        <w:t xml:space="preserve">Wkład własny i pomoc publiczna </w:t>
      </w:r>
      <w:r w:rsidR="004F2111" w:rsidRPr="004F2111">
        <w:rPr>
          <w:rFonts w:ascii="Calibri" w:hAnsi="Calibri" w:cs="Calibri"/>
          <w:shd w:val="clear" w:color="auto" w:fill="FFFFFF"/>
        </w:rPr>
        <w:t>oraz w Sekcji</w:t>
      </w:r>
      <w:r w:rsidR="003B4F72">
        <w:rPr>
          <w:rFonts w:ascii="Calibri" w:hAnsi="Calibri" w:cs="Calibri"/>
          <w:shd w:val="clear" w:color="auto" w:fill="FFFFFF"/>
        </w:rPr>
        <w:t>:</w:t>
      </w:r>
      <w:r w:rsidR="004F2111">
        <w:rPr>
          <w:rFonts w:ascii="Calibri" w:hAnsi="Calibri" w:cs="Calibri"/>
          <w:i/>
          <w:shd w:val="clear" w:color="auto" w:fill="FFFFFF"/>
        </w:rPr>
        <w:t xml:space="preserve"> Budżet projektu</w:t>
      </w:r>
      <w:r w:rsidR="00AD0D59">
        <w:rPr>
          <w:rFonts w:ascii="Calibri" w:hAnsi="Calibri" w:cs="Calibri"/>
          <w:i/>
          <w:shd w:val="clear" w:color="auto" w:fill="FFFFFF"/>
        </w:rPr>
        <w:t>)</w:t>
      </w:r>
      <w:r w:rsidRPr="00FF3270">
        <w:rPr>
          <w:rFonts w:ascii="Calibri" w:hAnsi="Calibri" w:cs="Calibri"/>
          <w:shd w:val="clear" w:color="auto" w:fill="FFFFFF"/>
        </w:rPr>
        <w:t>.</w:t>
      </w:r>
      <w:r w:rsidR="004F2111">
        <w:rPr>
          <w:rFonts w:ascii="Calibri" w:hAnsi="Calibri" w:cs="Calibri"/>
          <w:shd w:val="clear" w:color="auto" w:fill="FFFFFF"/>
        </w:rPr>
        <w:t xml:space="preserve"> </w:t>
      </w:r>
    </w:p>
    <w:p w:rsidR="0088503D" w:rsidRPr="00FF3270" w:rsidRDefault="0088503D" w:rsidP="00A45390">
      <w:pPr>
        <w:pStyle w:val="Style22"/>
        <w:widowControl/>
        <w:spacing w:before="240" w:line="360" w:lineRule="auto"/>
        <w:ind w:left="284"/>
        <w:jc w:val="left"/>
        <w:rPr>
          <w:rStyle w:val="FontStyle51"/>
          <w:rFonts w:ascii="Calibri" w:hAnsi="Calibri" w:cs="Calibri"/>
          <w:sz w:val="24"/>
          <w:szCs w:val="24"/>
        </w:rPr>
      </w:pPr>
      <w:r w:rsidRPr="00FF3270">
        <w:rPr>
          <w:rStyle w:val="FontStyle51"/>
          <w:rFonts w:ascii="Calibri" w:hAnsi="Calibri" w:cs="Calibri"/>
          <w:sz w:val="24"/>
          <w:szCs w:val="24"/>
        </w:rPr>
        <w:t xml:space="preserve">Uzasadnienie dla przewidzianego wkładu własnego oraz metodologia wyliczenia wartości dofinansowania i wkładu własnego w ramach wydatków objętych pomocą publiczną (w tym wnoszonego wkładu własnego) oraz pomocą </w:t>
      </w:r>
      <w:r w:rsidRPr="00FF3270">
        <w:rPr>
          <w:rStyle w:val="FontStyle50"/>
          <w:rFonts w:ascii="Calibri" w:hAnsi="Calibri" w:cs="Calibri"/>
          <w:sz w:val="24"/>
          <w:szCs w:val="24"/>
        </w:rPr>
        <w:t xml:space="preserve">de </w:t>
      </w:r>
      <w:proofErr w:type="spellStart"/>
      <w:r w:rsidRPr="00FF3270">
        <w:rPr>
          <w:rStyle w:val="FontStyle50"/>
          <w:rFonts w:ascii="Calibri" w:hAnsi="Calibri" w:cs="Calibri"/>
          <w:sz w:val="24"/>
          <w:szCs w:val="24"/>
        </w:rPr>
        <w:t>minimis</w:t>
      </w:r>
      <w:proofErr w:type="spellEnd"/>
      <w:r w:rsidRPr="00FF3270">
        <w:rPr>
          <w:rStyle w:val="FontStyle50"/>
          <w:rFonts w:ascii="Calibri" w:hAnsi="Calibri" w:cs="Calibri"/>
          <w:sz w:val="24"/>
          <w:szCs w:val="24"/>
        </w:rPr>
        <w:t xml:space="preserve"> </w:t>
      </w:r>
      <w:r w:rsidRPr="00FF3270">
        <w:rPr>
          <w:rStyle w:val="FontStyle51"/>
          <w:rFonts w:ascii="Calibri" w:hAnsi="Calibri" w:cs="Calibri"/>
          <w:sz w:val="24"/>
          <w:szCs w:val="24"/>
        </w:rPr>
        <w:t>znajdują się pod szczegółowym budżetem projektu (</w:t>
      </w:r>
      <w:r w:rsidR="003B4F72">
        <w:rPr>
          <w:rStyle w:val="FontStyle51"/>
          <w:rFonts w:ascii="Calibri" w:hAnsi="Calibri" w:cs="Calibri"/>
          <w:sz w:val="24"/>
          <w:szCs w:val="24"/>
        </w:rPr>
        <w:t xml:space="preserve">to pole wypełniasz w zakładce: </w:t>
      </w:r>
      <w:r w:rsidR="00A45390">
        <w:rPr>
          <w:rStyle w:val="FontStyle51"/>
          <w:rFonts w:ascii="Calibri" w:hAnsi="Calibri" w:cs="Calibri"/>
          <w:i/>
          <w:sz w:val="24"/>
          <w:szCs w:val="24"/>
        </w:rPr>
        <w:t>Wkład własny i pomoc publiczna</w:t>
      </w:r>
      <w:r w:rsidRPr="00FF3270">
        <w:rPr>
          <w:rStyle w:val="FontStyle51"/>
          <w:rFonts w:ascii="Calibri" w:hAnsi="Calibri" w:cs="Calibri"/>
          <w:sz w:val="24"/>
          <w:szCs w:val="24"/>
        </w:rPr>
        <w:t>).</w:t>
      </w:r>
    </w:p>
    <w:p w:rsidR="0088503D" w:rsidRPr="00FF3270" w:rsidRDefault="0088503D" w:rsidP="0088503D">
      <w:pPr>
        <w:pStyle w:val="konkurs"/>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rsidR="0088503D" w:rsidRPr="00FF3270" w:rsidRDefault="0088503D" w:rsidP="0088503D">
      <w:pPr>
        <w:pStyle w:val="konkurs"/>
        <w:jc w:val="left"/>
        <w:rPr>
          <w:rStyle w:val="FontStyle51"/>
          <w:rFonts w:ascii="Calibri" w:hAnsi="Calibri" w:cs="Calibri"/>
          <w:sz w:val="24"/>
          <w:szCs w:val="24"/>
        </w:rPr>
      </w:pPr>
      <w:r w:rsidRPr="00FF3270">
        <w:rPr>
          <w:rStyle w:val="FontStyle51"/>
          <w:rFonts w:ascii="Calibri" w:hAnsi="Calibri" w:cs="Calibri"/>
          <w:sz w:val="24"/>
          <w:szCs w:val="24"/>
        </w:rPr>
        <w:t xml:space="preserve">Szczegółowe informacje w zakresie wkładu własnego znajdziesz </w:t>
      </w:r>
      <w:r w:rsidRPr="00A43A62">
        <w:rPr>
          <w:rStyle w:val="FontStyle51"/>
          <w:rFonts w:ascii="Calibri" w:hAnsi="Calibri" w:cs="Calibri"/>
          <w:sz w:val="24"/>
          <w:szCs w:val="24"/>
        </w:rPr>
        <w:t>w pkt. 3.1 Regulaminu</w:t>
      </w:r>
      <w:r w:rsidRPr="00FF3270">
        <w:rPr>
          <w:rStyle w:val="FontStyle51"/>
          <w:rFonts w:ascii="Calibri" w:hAnsi="Calibri" w:cs="Calibri"/>
          <w:sz w:val="24"/>
          <w:szCs w:val="24"/>
        </w:rPr>
        <w:t xml:space="preserve"> konkursu.</w:t>
      </w:r>
    </w:p>
    <w:p w:rsidR="002F49E4" w:rsidRDefault="002F49E4" w:rsidP="00A45390">
      <w:pPr>
        <w:pStyle w:val="Style6"/>
        <w:spacing w:before="240"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własnego opisywane są w uzasadnieniu pod szczegółowym budżetem projektu w punkcie dotyczącym przewidzianego w projekcie wkładu własnego</w:t>
      </w:r>
      <w:r w:rsidR="002056A7">
        <w:rPr>
          <w:rStyle w:val="FontStyle52"/>
          <w:rFonts w:ascii="Calibri" w:hAnsi="Calibri" w:cs="Calibri"/>
          <w:b w:val="0"/>
          <w:sz w:val="24"/>
          <w:szCs w:val="24"/>
        </w:rPr>
        <w:t>.</w:t>
      </w:r>
    </w:p>
    <w:p w:rsidR="00F543FE" w:rsidRPr="00FF3270" w:rsidRDefault="00A51EB1" w:rsidP="00A45390">
      <w:pPr>
        <w:pStyle w:val="Style6"/>
        <w:spacing w:before="240"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Ponadto przy określaniu poszc</w:t>
      </w:r>
      <w:r w:rsidR="00B519E9">
        <w:rPr>
          <w:rStyle w:val="FontStyle52"/>
          <w:rFonts w:ascii="Calibri" w:hAnsi="Calibri" w:cs="Calibri"/>
          <w:b w:val="0"/>
          <w:sz w:val="24"/>
          <w:szCs w:val="24"/>
        </w:rPr>
        <w:t xml:space="preserve">zególnych kosztów bezpośrednich możesz zaznaczyć następujące </w:t>
      </w:r>
      <w:proofErr w:type="spellStart"/>
      <w:r w:rsidR="002056A7">
        <w:rPr>
          <w:rStyle w:val="FontStyle52"/>
          <w:rFonts w:ascii="Calibri" w:hAnsi="Calibri" w:cs="Calibri"/>
          <w:b w:val="0"/>
          <w:sz w:val="24"/>
          <w:szCs w:val="24"/>
        </w:rPr>
        <w:t>C</w:t>
      </w:r>
      <w:r w:rsidR="00B519E9">
        <w:rPr>
          <w:rStyle w:val="FontStyle52"/>
          <w:rFonts w:ascii="Calibri" w:hAnsi="Calibri" w:cs="Calibri"/>
          <w:b w:val="0"/>
          <w:sz w:val="24"/>
          <w:szCs w:val="24"/>
        </w:rPr>
        <w:t>heckboxy</w:t>
      </w:r>
      <w:proofErr w:type="spellEnd"/>
      <w:r w:rsidR="00B519E9">
        <w:rPr>
          <w:rStyle w:val="FontStyle52"/>
          <w:rFonts w:ascii="Calibri" w:hAnsi="Calibri" w:cs="Calibri"/>
          <w:b w:val="0"/>
          <w:sz w:val="24"/>
          <w:szCs w:val="24"/>
        </w:rPr>
        <w:t xml:space="preserve">: </w:t>
      </w:r>
      <w:r w:rsidR="00B519E9" w:rsidRPr="003B4F72">
        <w:rPr>
          <w:rStyle w:val="FontStyle52"/>
          <w:rFonts w:ascii="Calibri" w:hAnsi="Calibri" w:cs="Calibri"/>
          <w:b w:val="0"/>
          <w:i/>
          <w:sz w:val="24"/>
          <w:szCs w:val="24"/>
        </w:rPr>
        <w:t xml:space="preserve">Personel </w:t>
      </w:r>
      <w:r w:rsidR="009C213B" w:rsidRPr="003B4F72">
        <w:rPr>
          <w:rStyle w:val="FontStyle52"/>
          <w:rFonts w:ascii="Calibri" w:hAnsi="Calibri" w:cs="Calibri"/>
          <w:b w:val="0"/>
          <w:i/>
          <w:sz w:val="24"/>
          <w:szCs w:val="24"/>
        </w:rPr>
        <w:t>projektu</w:t>
      </w:r>
      <w:r w:rsidR="003C1586" w:rsidRPr="003B4F72">
        <w:rPr>
          <w:rStyle w:val="FontStyle52"/>
          <w:rFonts w:ascii="Calibri" w:hAnsi="Calibri" w:cs="Calibri"/>
          <w:b w:val="0"/>
          <w:i/>
          <w:sz w:val="24"/>
          <w:szCs w:val="24"/>
        </w:rPr>
        <w:t>,</w:t>
      </w:r>
      <w:r w:rsidR="003B58B9">
        <w:rPr>
          <w:rStyle w:val="FontStyle52"/>
          <w:rFonts w:ascii="Calibri" w:hAnsi="Calibri" w:cs="Calibri"/>
          <w:b w:val="0"/>
          <w:i/>
          <w:sz w:val="24"/>
          <w:szCs w:val="24"/>
        </w:rPr>
        <w:t xml:space="preserve"> </w:t>
      </w:r>
      <w:r w:rsidR="009C213B" w:rsidRPr="003B4F72">
        <w:rPr>
          <w:rStyle w:val="FontStyle52"/>
          <w:rFonts w:ascii="Calibri" w:hAnsi="Calibri" w:cs="Calibri"/>
          <w:b w:val="0"/>
          <w:i/>
          <w:sz w:val="24"/>
          <w:szCs w:val="24"/>
        </w:rPr>
        <w:t>Racjonalne usprawnienia</w:t>
      </w:r>
      <w:r w:rsidR="00904EC3" w:rsidRPr="003B4F72">
        <w:rPr>
          <w:rStyle w:val="FontStyle52"/>
          <w:rFonts w:ascii="Calibri" w:hAnsi="Calibri" w:cs="Calibri"/>
          <w:b w:val="0"/>
          <w:i/>
          <w:sz w:val="24"/>
          <w:szCs w:val="24"/>
        </w:rPr>
        <w:t>,</w:t>
      </w:r>
      <w:r w:rsidR="009C213B" w:rsidRPr="003B4F72">
        <w:rPr>
          <w:rStyle w:val="FontStyle52"/>
          <w:rFonts w:ascii="Calibri" w:hAnsi="Calibri" w:cs="Calibri"/>
          <w:b w:val="0"/>
          <w:i/>
          <w:sz w:val="24"/>
          <w:szCs w:val="24"/>
        </w:rPr>
        <w:t xml:space="preserve"> </w:t>
      </w:r>
      <w:proofErr w:type="spellStart"/>
      <w:r w:rsidR="00904EC3" w:rsidRPr="003B4F72">
        <w:rPr>
          <w:rStyle w:val="FontStyle52"/>
          <w:rFonts w:ascii="Calibri" w:hAnsi="Calibri" w:cs="Calibri"/>
          <w:b w:val="0"/>
          <w:i/>
          <w:sz w:val="24"/>
          <w:szCs w:val="24"/>
        </w:rPr>
        <w:t>Cross-financing</w:t>
      </w:r>
      <w:proofErr w:type="spellEnd"/>
      <w:r w:rsidR="00904EC3" w:rsidRPr="003B4F72">
        <w:rPr>
          <w:rStyle w:val="FontStyle52"/>
          <w:rFonts w:ascii="Calibri" w:hAnsi="Calibri" w:cs="Calibri"/>
          <w:b w:val="0"/>
          <w:i/>
          <w:sz w:val="24"/>
          <w:szCs w:val="24"/>
        </w:rPr>
        <w:t xml:space="preserve">, </w:t>
      </w:r>
      <w:r w:rsidR="009C213B" w:rsidRPr="003B4F72">
        <w:rPr>
          <w:rStyle w:val="FontStyle52"/>
          <w:rFonts w:ascii="Calibri" w:hAnsi="Calibri" w:cs="Calibri"/>
          <w:b w:val="0"/>
          <w:i/>
          <w:sz w:val="24"/>
          <w:szCs w:val="24"/>
        </w:rPr>
        <w:t xml:space="preserve">Środki trwałe, Stawka jedn., Wkład rzeczowy, Wydatki ponoszone poza </w:t>
      </w:r>
      <w:proofErr w:type="spellStart"/>
      <w:r w:rsidR="002056A7" w:rsidRPr="003B4F72">
        <w:rPr>
          <w:rStyle w:val="FontStyle52"/>
          <w:rFonts w:ascii="Calibri" w:hAnsi="Calibri" w:cs="Calibri"/>
          <w:b w:val="0"/>
          <w:i/>
          <w:sz w:val="24"/>
          <w:szCs w:val="24"/>
        </w:rPr>
        <w:t>teryt</w:t>
      </w:r>
      <w:proofErr w:type="spellEnd"/>
      <w:r w:rsidR="002056A7" w:rsidRPr="003B4F72">
        <w:rPr>
          <w:rStyle w:val="FontStyle52"/>
          <w:rFonts w:ascii="Calibri" w:hAnsi="Calibri" w:cs="Calibri"/>
          <w:b w:val="0"/>
          <w:i/>
          <w:sz w:val="24"/>
          <w:szCs w:val="24"/>
        </w:rPr>
        <w:t>. UE</w:t>
      </w:r>
      <w:r w:rsidR="009C213B" w:rsidRPr="003B4F72">
        <w:rPr>
          <w:rStyle w:val="FontStyle52"/>
          <w:rFonts w:ascii="Calibri" w:hAnsi="Calibri" w:cs="Calibri"/>
          <w:b w:val="0"/>
          <w:i/>
          <w:sz w:val="24"/>
          <w:szCs w:val="24"/>
        </w:rPr>
        <w:t>.</w:t>
      </w:r>
      <w:r w:rsidR="009C213B">
        <w:rPr>
          <w:rStyle w:val="FontStyle52"/>
          <w:rFonts w:ascii="Calibri" w:hAnsi="Calibri" w:cs="Calibri"/>
          <w:b w:val="0"/>
          <w:sz w:val="24"/>
          <w:szCs w:val="24"/>
        </w:rPr>
        <w:t xml:space="preserve"> Zaznacz</w:t>
      </w:r>
      <w:r w:rsidR="002056A7">
        <w:rPr>
          <w:rStyle w:val="FontStyle52"/>
          <w:rFonts w:ascii="Calibri" w:hAnsi="Calibri" w:cs="Calibri"/>
          <w:b w:val="0"/>
          <w:sz w:val="24"/>
          <w:szCs w:val="24"/>
        </w:rPr>
        <w:t>e</w:t>
      </w:r>
      <w:r w:rsidR="009C213B">
        <w:rPr>
          <w:rStyle w:val="FontStyle52"/>
          <w:rFonts w:ascii="Calibri" w:hAnsi="Calibri" w:cs="Calibri"/>
          <w:b w:val="0"/>
          <w:sz w:val="24"/>
          <w:szCs w:val="24"/>
        </w:rPr>
        <w:t xml:space="preserve">nie wskazanych powyżej </w:t>
      </w:r>
      <w:proofErr w:type="spellStart"/>
      <w:r w:rsidR="009C213B">
        <w:rPr>
          <w:rStyle w:val="FontStyle52"/>
          <w:rFonts w:ascii="Calibri" w:hAnsi="Calibri" w:cs="Calibri"/>
          <w:b w:val="0"/>
          <w:sz w:val="24"/>
          <w:szCs w:val="24"/>
        </w:rPr>
        <w:t>checkboxów</w:t>
      </w:r>
      <w:proofErr w:type="spellEnd"/>
      <w:r w:rsidR="009C213B">
        <w:rPr>
          <w:rStyle w:val="FontStyle52"/>
          <w:rFonts w:ascii="Calibri" w:hAnsi="Calibri" w:cs="Calibri"/>
          <w:b w:val="0"/>
          <w:sz w:val="24"/>
          <w:szCs w:val="24"/>
        </w:rPr>
        <w:t xml:space="preserve"> oznacza opcję </w:t>
      </w:r>
      <w:r w:rsidR="009C213B">
        <w:rPr>
          <w:rStyle w:val="FontStyle52"/>
          <w:rFonts w:ascii="Calibri" w:hAnsi="Calibri" w:cs="Calibri"/>
          <w:b w:val="0"/>
          <w:i/>
          <w:sz w:val="24"/>
          <w:szCs w:val="24"/>
        </w:rPr>
        <w:t xml:space="preserve">TAK </w:t>
      </w:r>
      <w:r w:rsidR="003B4F72">
        <w:rPr>
          <w:rStyle w:val="FontStyle52"/>
          <w:rFonts w:ascii="Calibri" w:hAnsi="Calibri" w:cs="Calibri"/>
          <w:b w:val="0"/>
          <w:sz w:val="24"/>
          <w:szCs w:val="24"/>
        </w:rPr>
        <w:t xml:space="preserve">w </w:t>
      </w:r>
      <w:r w:rsidRPr="00FF3270">
        <w:rPr>
          <w:rStyle w:val="FontStyle52"/>
          <w:rFonts w:ascii="Calibri" w:hAnsi="Calibri" w:cs="Calibri"/>
          <w:b w:val="0"/>
          <w:sz w:val="24"/>
          <w:szCs w:val="24"/>
        </w:rPr>
        <w:t>następujących kolumnach:</w:t>
      </w:r>
    </w:p>
    <w:p w:rsidR="005722FD" w:rsidRDefault="00A51EB1" w:rsidP="00F103A4">
      <w:pPr>
        <w:pStyle w:val="Style6"/>
        <w:numPr>
          <w:ilvl w:val="0"/>
          <w:numId w:val="30"/>
        </w:numPr>
        <w:spacing w:line="360" w:lineRule="auto"/>
        <w:ind w:left="284" w:hanging="284"/>
        <w:jc w:val="left"/>
        <w:rPr>
          <w:rStyle w:val="FontStyle52"/>
          <w:rFonts w:ascii="Calibri" w:hAnsi="Calibri" w:cs="Calibri"/>
          <w:b w:val="0"/>
          <w:sz w:val="24"/>
          <w:szCs w:val="24"/>
        </w:rPr>
      </w:pPr>
      <w:r w:rsidRPr="00FF3270">
        <w:rPr>
          <w:rStyle w:val="FontStyle52"/>
          <w:rFonts w:ascii="Calibri" w:hAnsi="Calibri" w:cs="Calibri"/>
          <w:sz w:val="24"/>
          <w:szCs w:val="24"/>
        </w:rPr>
        <w:t>Personel projektu</w:t>
      </w:r>
      <w:r w:rsidR="003C1586">
        <w:rPr>
          <w:rStyle w:val="FontStyle52"/>
          <w:rFonts w:ascii="Calibri" w:hAnsi="Calibri" w:cs="Calibri"/>
          <w:b w:val="0"/>
          <w:sz w:val="24"/>
          <w:szCs w:val="24"/>
        </w:rPr>
        <w:t xml:space="preserve"> (PP) </w:t>
      </w:r>
      <w:r w:rsidRPr="00FF3270">
        <w:rPr>
          <w:rStyle w:val="FontStyle52"/>
          <w:rFonts w:ascii="Calibri" w:hAnsi="Calibri" w:cs="Calibri"/>
          <w:b w:val="0"/>
          <w:sz w:val="24"/>
          <w:szCs w:val="24"/>
        </w:rPr>
        <w:t>–</w:t>
      </w:r>
      <w:r w:rsidR="005722FD">
        <w:rPr>
          <w:rStyle w:val="FontStyle52"/>
          <w:rFonts w:ascii="Calibri" w:hAnsi="Calibri" w:cs="Calibri"/>
          <w:b w:val="0"/>
          <w:sz w:val="24"/>
          <w:szCs w:val="24"/>
        </w:rPr>
        <w:t xml:space="preserve"> </w:t>
      </w:r>
      <w:r w:rsidR="005722FD" w:rsidRPr="00235402">
        <w:rPr>
          <w:rStyle w:val="FontStyle52"/>
          <w:rFonts w:ascii="Calibri" w:hAnsi="Calibri" w:cs="Calibri"/>
          <w:b w:val="0"/>
          <w:sz w:val="24"/>
          <w:szCs w:val="24"/>
        </w:rPr>
        <w:t>jeśli koszt dotyczy zaangażowania personelu projektu.</w:t>
      </w:r>
    </w:p>
    <w:p w:rsidR="00FC226C" w:rsidRPr="00FC226C" w:rsidRDefault="005722FD" w:rsidP="00FC226C">
      <w:pPr>
        <w:pStyle w:val="Style6"/>
        <w:spacing w:line="360" w:lineRule="auto"/>
        <w:ind w:left="284"/>
        <w:jc w:val="left"/>
        <w:rPr>
          <w:rStyle w:val="FontStyle52"/>
          <w:rFonts w:ascii="Calibri" w:hAnsi="Calibri" w:cs="Calibri"/>
          <w:b w:val="0"/>
          <w:bCs w:val="0"/>
          <w:sz w:val="24"/>
          <w:szCs w:val="24"/>
        </w:rPr>
      </w:pPr>
      <w:r w:rsidRPr="00235402">
        <w:rPr>
          <w:rStyle w:val="FontStyle52"/>
          <w:rFonts w:ascii="Calibri" w:hAnsi="Calibri" w:cs="Calibri"/>
          <w:b w:val="0"/>
          <w:sz w:val="24"/>
          <w:szCs w:val="24"/>
        </w:rPr>
        <w:lastRenderedPageBreak/>
        <w:t xml:space="preserve">Personel projektu </w:t>
      </w:r>
      <w:r w:rsidRPr="00AD1414">
        <w:rPr>
          <w:rStyle w:val="FontStyle52"/>
          <w:rFonts w:ascii="Calibri" w:hAnsi="Calibri" w:cs="Calibri"/>
          <w:b w:val="0"/>
          <w:sz w:val="24"/>
          <w:szCs w:val="24"/>
        </w:rPr>
        <w:t xml:space="preserve">– </w:t>
      </w:r>
      <w:r w:rsidR="00FC226C" w:rsidRPr="00AD1414">
        <w:rPr>
          <w:rFonts w:ascii="Calibri" w:hAnsi="Calibri" w:cs="Calibri"/>
        </w:rPr>
        <w:t xml:space="preserve">to </w:t>
      </w:r>
      <w:r w:rsidR="00FC226C" w:rsidRPr="00AD1414">
        <w:rPr>
          <w:rFonts w:ascii="Calibri" w:hAnsi="Calibri" w:cs="Calibri"/>
          <w:b/>
        </w:rPr>
        <w:t>osoby zaangażowane do realizacji zadań lub czynności w ramach projektu na podstawie stosunku pracy, osoby samozatrudnione</w:t>
      </w:r>
      <w:r w:rsidR="00FC226C" w:rsidRPr="00AD1414">
        <w:rPr>
          <w:rFonts w:ascii="Calibri" w:hAnsi="Calibri" w:cs="Calibri"/>
        </w:rPr>
        <w:t xml:space="preserve"> (w rozumieniu Wytycznych w zakresie kwalifikowalności wydatków), </w:t>
      </w:r>
      <w:r w:rsidR="00FC226C" w:rsidRPr="00AD1414">
        <w:rPr>
          <w:rFonts w:ascii="Calibri" w:hAnsi="Calibri" w:cs="Calibri"/>
          <w:b/>
        </w:rPr>
        <w:t>osoby współpracujące</w:t>
      </w:r>
      <w:r w:rsidR="00FC226C" w:rsidRPr="00AD1414">
        <w:rPr>
          <w:rFonts w:ascii="Calibri" w:hAnsi="Calibri" w:cs="Calibri"/>
        </w:rPr>
        <w:t xml:space="preserve"> w rozumieniu art.13 pkt 5 ustawy z dnia 13 października 1998 r. o systemie ubezpieczeń społecznych oraz </w:t>
      </w:r>
      <w:r w:rsidR="00FC226C" w:rsidRPr="00AD1414">
        <w:rPr>
          <w:rFonts w:ascii="Calibri" w:hAnsi="Calibri" w:cs="Calibri"/>
          <w:b/>
        </w:rPr>
        <w:t xml:space="preserve">wolontariusze </w:t>
      </w:r>
      <w:r w:rsidR="00FC226C" w:rsidRPr="00AD1414">
        <w:rPr>
          <w:rFonts w:ascii="Calibri" w:hAnsi="Calibri" w:cs="Calibri"/>
        </w:rPr>
        <w:t>wykonujących świadczenia na zasadach określonych w ustawie z dnia 24 kwietnia 2003 r. o działalności pożytku publicznego i o wolontariacie.</w:t>
      </w:r>
    </w:p>
    <w:p w:rsidR="00A51EB1" w:rsidRPr="00FF3270" w:rsidRDefault="00F543FE" w:rsidP="00A45390">
      <w:pPr>
        <w:pStyle w:val="Style6"/>
        <w:spacing w:before="240" w:line="360" w:lineRule="auto"/>
        <w:ind w:left="284"/>
        <w:jc w:val="left"/>
        <w:rPr>
          <w:rStyle w:val="FontStyle52"/>
          <w:rFonts w:ascii="Calibri" w:hAnsi="Calibri" w:cs="Calibri"/>
          <w:b w:val="0"/>
          <w:sz w:val="24"/>
          <w:szCs w:val="24"/>
        </w:rPr>
      </w:pPr>
      <w:r w:rsidRPr="00FF3270">
        <w:rPr>
          <w:rFonts w:ascii="Calibri" w:hAnsi="Calibri" w:cs="Calibri"/>
        </w:rPr>
        <w:t>Kwalifikowalnymi składnikami wynagrodzenia personelu są w szczególności wynagrodzenie brutto, składki pracodawcy na ub</w:t>
      </w:r>
      <w:r w:rsidR="00F503F9">
        <w:rPr>
          <w:rFonts w:ascii="Calibri" w:hAnsi="Calibri" w:cs="Calibri"/>
        </w:rPr>
        <w:t>ezpieczenia społeczne</w:t>
      </w:r>
      <w:r w:rsidRPr="00FF3270">
        <w:rPr>
          <w:rFonts w:ascii="Calibri" w:hAnsi="Calibri" w:cs="Calibri"/>
        </w:rPr>
        <w:t>, składki na Fundusz Pracy, Fundusz Gwarantowanych Świadczeń Pracowniczych, odpisy na ZFŚS oraz wydatki ponoszone na Pracowniczy Program Emeryt</w:t>
      </w:r>
      <w:r w:rsidR="005F73EE">
        <w:rPr>
          <w:rFonts w:ascii="Calibri" w:hAnsi="Calibri" w:cs="Calibri"/>
        </w:rPr>
        <w:t>alny zgodnie z ustawą z dnia 20 </w:t>
      </w:r>
      <w:r w:rsidRPr="00FF3270">
        <w:rPr>
          <w:rFonts w:ascii="Calibri" w:hAnsi="Calibri" w:cs="Calibri"/>
        </w:rPr>
        <w:t>kwietnia 2004 r. o pracowniczych programach emerytalnych</w:t>
      </w:r>
      <w:r w:rsidR="002844AF" w:rsidRPr="00FF3270">
        <w:rPr>
          <w:rFonts w:ascii="Calibri" w:hAnsi="Calibri" w:cs="Calibri"/>
        </w:rPr>
        <w:t>.</w:t>
      </w:r>
    </w:p>
    <w:p w:rsidR="00A51EB1" w:rsidRPr="00FF3270" w:rsidRDefault="00A51EB1" w:rsidP="00A45390">
      <w:pPr>
        <w:pStyle w:val="Style6"/>
        <w:spacing w:before="240"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We wniosku o dofinansowanie </w:t>
      </w:r>
      <w:r w:rsidR="003B4F72">
        <w:rPr>
          <w:rStyle w:val="FontStyle52"/>
          <w:rFonts w:ascii="Calibri" w:hAnsi="Calibri" w:cs="Calibri"/>
          <w:b w:val="0"/>
          <w:sz w:val="24"/>
          <w:szCs w:val="24"/>
        </w:rPr>
        <w:t>powinieneś/</w:t>
      </w:r>
      <w:proofErr w:type="spellStart"/>
      <w:r w:rsidR="003B4F72">
        <w:rPr>
          <w:rStyle w:val="FontStyle52"/>
          <w:rFonts w:ascii="Calibri" w:hAnsi="Calibri" w:cs="Calibri"/>
          <w:b w:val="0"/>
          <w:sz w:val="24"/>
          <w:szCs w:val="24"/>
        </w:rPr>
        <w:t>aś</w:t>
      </w:r>
      <w:proofErr w:type="spellEnd"/>
      <w:r w:rsidR="003B4F72">
        <w:rPr>
          <w:rStyle w:val="FontStyle52"/>
          <w:rFonts w:ascii="Calibri" w:hAnsi="Calibri" w:cs="Calibri"/>
          <w:b w:val="0"/>
          <w:sz w:val="24"/>
          <w:szCs w:val="24"/>
        </w:rPr>
        <w:t xml:space="preserve"> </w:t>
      </w:r>
      <w:r w:rsidRPr="00FF3270">
        <w:rPr>
          <w:rStyle w:val="FontStyle52"/>
          <w:rFonts w:ascii="Calibri" w:hAnsi="Calibri" w:cs="Calibri"/>
          <w:b w:val="0"/>
          <w:sz w:val="24"/>
          <w:szCs w:val="24"/>
        </w:rPr>
        <w:t>wskazać formę zaangażowania i szacunkowy wymiar czasu pracy personelu projektu niezbędnego do realizacji zadań merytorycznych (</w:t>
      </w:r>
      <w:r w:rsidR="00FC226C">
        <w:rPr>
          <w:rStyle w:val="FontStyle52"/>
          <w:rFonts w:ascii="Calibri" w:hAnsi="Calibri" w:cs="Calibri"/>
          <w:b w:val="0"/>
          <w:sz w:val="24"/>
          <w:szCs w:val="24"/>
        </w:rPr>
        <w:t xml:space="preserve">wymiar </w:t>
      </w:r>
      <w:r w:rsidRPr="00FF3270">
        <w:rPr>
          <w:rStyle w:val="FontStyle52"/>
          <w:rFonts w:ascii="Calibri" w:hAnsi="Calibri" w:cs="Calibri"/>
          <w:b w:val="0"/>
          <w:sz w:val="24"/>
          <w:szCs w:val="24"/>
        </w:rPr>
        <w:t>etat</w:t>
      </w:r>
      <w:r w:rsidR="00FC226C">
        <w:rPr>
          <w:rStyle w:val="FontStyle52"/>
          <w:rFonts w:ascii="Calibri" w:hAnsi="Calibri" w:cs="Calibri"/>
          <w:b w:val="0"/>
          <w:sz w:val="24"/>
          <w:szCs w:val="24"/>
        </w:rPr>
        <w:t>u</w:t>
      </w:r>
      <w:r w:rsidRPr="00FF3270">
        <w:rPr>
          <w:rStyle w:val="FontStyle52"/>
          <w:rFonts w:ascii="Calibri" w:hAnsi="Calibri" w:cs="Calibri"/>
          <w:b w:val="0"/>
          <w:sz w:val="24"/>
          <w:szCs w:val="24"/>
        </w:rPr>
        <w:t>/liczba godzin) niezbędny do realizacji zadania/zadań, co stanowi podstawę do oceny kwalifikowalności wydatków personelu projektu na etapie wyboru projektu oraz w trakcie jego realizacji.</w:t>
      </w:r>
    </w:p>
    <w:p w:rsidR="00F543FE" w:rsidRDefault="00F543FE" w:rsidP="00A45390">
      <w:pPr>
        <w:spacing w:before="240" w:line="360" w:lineRule="auto"/>
        <w:ind w:left="284"/>
        <w:rPr>
          <w:rFonts w:ascii="Calibri" w:hAnsi="Calibri" w:cs="Calibri"/>
        </w:rPr>
      </w:pPr>
      <w:r w:rsidRPr="00FF3270">
        <w:rPr>
          <w:rFonts w:ascii="Calibri" w:hAnsi="Calibri" w:cs="Calibri"/>
        </w:rPr>
        <w:t>Wydatki związane z wynagrodzeniem personelu są ponoszone zgodnie z przepisami krajowymi, w szczególności zgodnie z ustawą z dnia 26 czerwca 1974 r. Kodeks pracy.</w:t>
      </w:r>
    </w:p>
    <w:p w:rsidR="00FC226C" w:rsidRPr="00FF3270" w:rsidRDefault="00FC226C" w:rsidP="00A45390">
      <w:pPr>
        <w:spacing w:before="240" w:line="360" w:lineRule="auto"/>
        <w:ind w:left="284"/>
        <w:rPr>
          <w:rFonts w:ascii="Calibri" w:hAnsi="Calibri" w:cs="Calibri"/>
        </w:rPr>
      </w:pPr>
      <w:r w:rsidRPr="00E8755A">
        <w:rPr>
          <w:rFonts w:ascii="Calibri" w:hAnsi="Calibri" w:cs="Calibri"/>
        </w:rPr>
        <w:t>Wynagrodzenie osoby samozatrudnionej jest kwalifikowane pod warunkiem wyraźnego wskazania tej formy zaangażowania oraz określenia zakresu obowiązków tej osoby w zatwierdzonym wniosku o dofinansowanie.</w:t>
      </w:r>
    </w:p>
    <w:p w:rsidR="005722FD" w:rsidRDefault="00A51EB1" w:rsidP="00A45390">
      <w:pPr>
        <w:pStyle w:val="Style6"/>
        <w:spacing w:before="240" w:line="360" w:lineRule="auto"/>
        <w:ind w:left="284"/>
        <w:jc w:val="left"/>
        <w:rPr>
          <w:rStyle w:val="FontStyle52"/>
          <w:rFonts w:ascii="Calibri" w:hAnsi="Calibri" w:cs="Calibri"/>
          <w:b w:val="0"/>
          <w:i/>
          <w:sz w:val="24"/>
          <w:szCs w:val="24"/>
        </w:rPr>
      </w:pPr>
      <w:r w:rsidRPr="00FF3270">
        <w:rPr>
          <w:rStyle w:val="FontStyle52"/>
          <w:rFonts w:ascii="Calibri" w:hAnsi="Calibri" w:cs="Calibri"/>
          <w:b w:val="0"/>
          <w:sz w:val="24"/>
          <w:szCs w:val="24"/>
        </w:rPr>
        <w:t>Szczegółowe zasady dotyczące formy zaangażowania, kwalifikowalnych i niekwalifikowalnych kosztów dotyczących zaangażowania pracowników oraz wymiaru czasu pracy personelu projektu zo</w:t>
      </w:r>
      <w:r w:rsidR="00FC226C">
        <w:rPr>
          <w:rStyle w:val="FontStyle52"/>
          <w:rFonts w:ascii="Calibri" w:hAnsi="Calibri" w:cs="Calibri"/>
          <w:b w:val="0"/>
          <w:sz w:val="24"/>
          <w:szCs w:val="24"/>
        </w:rPr>
        <w:t>stały określone w rozdziale 6.15</w:t>
      </w:r>
      <w:r w:rsidRPr="00FF3270">
        <w:rPr>
          <w:rStyle w:val="FontStyle52"/>
          <w:rFonts w:ascii="Calibri" w:hAnsi="Calibri" w:cs="Calibri"/>
          <w:b w:val="0"/>
          <w:sz w:val="24"/>
          <w:szCs w:val="24"/>
        </w:rPr>
        <w:t xml:space="preserve"> Koszty związane z angażowaniem personelu </w:t>
      </w:r>
      <w:hyperlink r:id="rId72" w:history="1">
        <w:r w:rsidR="00191CA4" w:rsidRPr="005E475F">
          <w:rPr>
            <w:rStyle w:val="Hipercze"/>
            <w:rFonts w:ascii="Calibri" w:hAnsi="Calibri"/>
          </w:rPr>
          <w:t>Wytycznych w zakresie kwalifikowalności wydatków</w:t>
        </w:r>
      </w:hyperlink>
      <w:r w:rsidRPr="00FF3270">
        <w:rPr>
          <w:rStyle w:val="FontStyle52"/>
          <w:rFonts w:ascii="Calibri" w:hAnsi="Calibri" w:cs="Calibri"/>
          <w:b w:val="0"/>
          <w:i/>
          <w:sz w:val="24"/>
          <w:szCs w:val="24"/>
        </w:rPr>
        <w:t>.</w:t>
      </w:r>
    </w:p>
    <w:p w:rsidR="009B43D6" w:rsidRDefault="009B43D6" w:rsidP="00A45390">
      <w:pPr>
        <w:pStyle w:val="Style6"/>
        <w:spacing w:before="240" w:line="360" w:lineRule="auto"/>
        <w:ind w:left="284"/>
        <w:jc w:val="left"/>
        <w:rPr>
          <w:rStyle w:val="FontStyle52"/>
          <w:rFonts w:ascii="Calibri" w:hAnsi="Calibri" w:cs="Calibri"/>
          <w:b w:val="0"/>
          <w:i/>
          <w:sz w:val="24"/>
          <w:szCs w:val="24"/>
        </w:rPr>
      </w:pPr>
    </w:p>
    <w:p w:rsidR="009B43D6" w:rsidRDefault="009B43D6" w:rsidP="00A45390">
      <w:pPr>
        <w:pStyle w:val="Style6"/>
        <w:spacing w:before="240" w:line="360" w:lineRule="auto"/>
        <w:ind w:left="284"/>
        <w:jc w:val="left"/>
        <w:rPr>
          <w:rStyle w:val="FontStyle52"/>
          <w:rFonts w:ascii="Calibri" w:hAnsi="Calibri" w:cs="Calibri"/>
          <w:b w:val="0"/>
          <w:i/>
          <w:sz w:val="24"/>
          <w:szCs w:val="24"/>
        </w:rPr>
      </w:pPr>
    </w:p>
    <w:p w:rsidR="00633508" w:rsidRPr="00FF3270" w:rsidRDefault="00633508" w:rsidP="00633508">
      <w:pPr>
        <w:pStyle w:val="konkurs"/>
        <w:pBdr>
          <w:bottom w:val="single" w:sz="18" w:space="0" w:color="A8D08D" w:shadow="1"/>
        </w:pBdr>
        <w:jc w:val="left"/>
        <w:rPr>
          <w:rFonts w:ascii="Calibri" w:hAnsi="Calibri" w:cs="Calibri"/>
          <w:b/>
          <w:color w:val="FF0000"/>
          <w:sz w:val="24"/>
          <w:szCs w:val="24"/>
        </w:rPr>
      </w:pPr>
      <w:bookmarkStart w:id="57" w:name="_Hlk499198671"/>
      <w:r>
        <w:rPr>
          <w:rFonts w:ascii="Calibri" w:hAnsi="Calibri" w:cs="Calibri"/>
          <w:b/>
          <w:color w:val="FF0000"/>
          <w:sz w:val="24"/>
          <w:szCs w:val="24"/>
        </w:rPr>
        <w:lastRenderedPageBreak/>
        <w:t>Uwaga</w:t>
      </w:r>
      <w:r w:rsidRPr="00FF3270">
        <w:rPr>
          <w:rFonts w:ascii="Calibri" w:hAnsi="Calibri" w:cs="Calibri"/>
          <w:b/>
          <w:color w:val="FF0000"/>
          <w:sz w:val="24"/>
          <w:szCs w:val="24"/>
        </w:rPr>
        <w:t>!</w:t>
      </w:r>
    </w:p>
    <w:p w:rsidR="00633508" w:rsidRPr="00FF3270" w:rsidRDefault="00633508" w:rsidP="00633508">
      <w:pPr>
        <w:pStyle w:val="konkurs"/>
        <w:pBdr>
          <w:bottom w:val="single" w:sz="18" w:space="0" w:color="A8D08D" w:shadow="1"/>
        </w:pBdr>
        <w:jc w:val="left"/>
        <w:rPr>
          <w:rStyle w:val="FontStyle52"/>
          <w:rFonts w:ascii="Calibri" w:hAnsi="Calibri" w:cs="Calibri"/>
          <w:b w:val="0"/>
          <w:i/>
          <w:sz w:val="24"/>
          <w:szCs w:val="24"/>
        </w:rPr>
      </w:pPr>
      <w:r>
        <w:rPr>
          <w:rFonts w:ascii="Calibri" w:hAnsi="Calibri" w:cs="Calibri"/>
          <w:color w:val="000000"/>
          <w:sz w:val="24"/>
          <w:szCs w:val="24"/>
        </w:rPr>
        <w:t xml:space="preserve">Wydatki związane z zatrudnianiem osób na umowy cywilno-prawne w ramach projektu nie stanowią kosztów personelu – nie zaznaczasz </w:t>
      </w:r>
      <w:proofErr w:type="spellStart"/>
      <w:r>
        <w:rPr>
          <w:rStyle w:val="FontStyle52"/>
          <w:rFonts w:ascii="Calibri" w:hAnsi="Calibri" w:cs="Calibri"/>
          <w:b w:val="0"/>
          <w:sz w:val="24"/>
          <w:szCs w:val="24"/>
        </w:rPr>
        <w:t>checkbox-u</w:t>
      </w:r>
      <w:proofErr w:type="spellEnd"/>
      <w:r>
        <w:rPr>
          <w:rStyle w:val="FontStyle52"/>
          <w:rFonts w:ascii="Calibri" w:hAnsi="Calibri" w:cs="Calibri"/>
          <w:b w:val="0"/>
          <w:sz w:val="24"/>
          <w:szCs w:val="24"/>
        </w:rPr>
        <w:t xml:space="preserve"> –</w:t>
      </w:r>
      <w:r w:rsidR="003B58B9">
        <w:rPr>
          <w:rStyle w:val="FontStyle52"/>
          <w:rFonts w:ascii="Calibri" w:hAnsi="Calibri" w:cs="Calibri"/>
          <w:b w:val="0"/>
          <w:sz w:val="24"/>
          <w:szCs w:val="24"/>
        </w:rPr>
        <w:t xml:space="preserve"> </w:t>
      </w:r>
      <w:r w:rsidRPr="003B4F72">
        <w:rPr>
          <w:rStyle w:val="FontStyle52"/>
          <w:rFonts w:ascii="Calibri" w:hAnsi="Calibri" w:cs="Calibri"/>
          <w:b w:val="0"/>
          <w:i/>
          <w:sz w:val="24"/>
          <w:szCs w:val="24"/>
        </w:rPr>
        <w:t>Personel</w:t>
      </w:r>
      <w:r>
        <w:rPr>
          <w:rStyle w:val="FontStyle52"/>
          <w:rFonts w:ascii="Calibri" w:hAnsi="Calibri" w:cs="Calibri"/>
          <w:b w:val="0"/>
          <w:i/>
          <w:sz w:val="24"/>
          <w:szCs w:val="24"/>
        </w:rPr>
        <w:t xml:space="preserve"> </w:t>
      </w:r>
      <w:r w:rsidRPr="003B4F72">
        <w:rPr>
          <w:rStyle w:val="FontStyle52"/>
          <w:rFonts w:ascii="Calibri" w:hAnsi="Calibri" w:cs="Calibri"/>
          <w:b w:val="0"/>
          <w:i/>
          <w:sz w:val="24"/>
          <w:szCs w:val="24"/>
        </w:rPr>
        <w:t>projektu</w:t>
      </w:r>
      <w:r>
        <w:rPr>
          <w:rStyle w:val="FontStyle52"/>
          <w:rFonts w:ascii="Calibri" w:hAnsi="Calibri" w:cs="Calibri"/>
          <w:b w:val="0"/>
          <w:i/>
          <w:sz w:val="24"/>
          <w:szCs w:val="24"/>
        </w:rPr>
        <w:t>.</w:t>
      </w:r>
      <w:bookmarkEnd w:id="57"/>
    </w:p>
    <w:p w:rsidR="005722FD" w:rsidRPr="0043225A" w:rsidRDefault="00492E43" w:rsidP="00F103A4">
      <w:pPr>
        <w:numPr>
          <w:ilvl w:val="0"/>
          <w:numId w:val="30"/>
        </w:numPr>
        <w:autoSpaceDE w:val="0"/>
        <w:autoSpaceDN w:val="0"/>
        <w:adjustRightInd w:val="0"/>
        <w:spacing w:before="240" w:line="360" w:lineRule="auto"/>
        <w:ind w:left="284" w:hanging="284"/>
        <w:rPr>
          <w:rFonts w:ascii="Calibri" w:hAnsi="Calibri" w:cs="Calibri"/>
          <w:bCs/>
        </w:rPr>
      </w:pPr>
      <w:r w:rsidRPr="00FF3270">
        <w:rPr>
          <w:rStyle w:val="FontStyle52"/>
          <w:rFonts w:ascii="Calibri" w:hAnsi="Calibri" w:cs="Calibri"/>
          <w:sz w:val="24"/>
          <w:szCs w:val="24"/>
        </w:rPr>
        <w:t xml:space="preserve">Racjonalne usprawnienia </w:t>
      </w:r>
      <w:r w:rsidR="003C1586" w:rsidRPr="003C1586">
        <w:rPr>
          <w:rStyle w:val="FontStyle52"/>
          <w:rFonts w:ascii="Calibri" w:hAnsi="Calibri" w:cs="Calibri"/>
          <w:b w:val="0"/>
          <w:sz w:val="24"/>
          <w:szCs w:val="24"/>
        </w:rPr>
        <w:t>(RU)</w:t>
      </w:r>
      <w:r w:rsidR="003C1586">
        <w:rPr>
          <w:rStyle w:val="FontStyle52"/>
          <w:rFonts w:ascii="Calibri" w:hAnsi="Calibri" w:cs="Calibri"/>
          <w:sz w:val="24"/>
          <w:szCs w:val="24"/>
        </w:rPr>
        <w:t xml:space="preserve"> </w:t>
      </w:r>
      <w:r w:rsidRPr="0043225A">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0043225A" w:rsidRPr="000E6714">
        <w:rPr>
          <w:rStyle w:val="FontStyle52"/>
          <w:rFonts w:ascii="Calibri" w:hAnsi="Calibri" w:cs="Calibri"/>
          <w:b w:val="0"/>
          <w:sz w:val="24"/>
          <w:szCs w:val="24"/>
        </w:rPr>
        <w:t xml:space="preserve">tj. koszty poniesione w ramach racjonalnych usprawnień zastosowanych </w:t>
      </w:r>
      <w:r w:rsidR="0043225A" w:rsidRPr="000E6714">
        <w:rPr>
          <w:rFonts w:ascii="Calibri" w:hAnsi="Calibri" w:cs="Calibri"/>
          <w:bCs/>
        </w:rPr>
        <w:t xml:space="preserve">w celu zapewnienia uczestnikom z niepełnosprawnościami możliwości korzystania z wszelkich działań zaplanowanych w projekcie na zasadzie równości z innymi osobami uczestniczącymi w projekcie. </w:t>
      </w:r>
    </w:p>
    <w:p w:rsidR="00A51EB1" w:rsidRPr="005722FD" w:rsidRDefault="00A51EB1" w:rsidP="00F103A4">
      <w:pPr>
        <w:pStyle w:val="Style6"/>
        <w:widowControl/>
        <w:numPr>
          <w:ilvl w:val="0"/>
          <w:numId w:val="30"/>
        </w:numPr>
        <w:spacing w:before="240" w:line="360" w:lineRule="auto"/>
        <w:ind w:left="284" w:hanging="284"/>
        <w:jc w:val="left"/>
        <w:rPr>
          <w:rStyle w:val="FontStyle52"/>
          <w:rFonts w:ascii="Calibri" w:hAnsi="Calibri" w:cs="Calibri"/>
          <w:b w:val="0"/>
          <w:sz w:val="24"/>
          <w:szCs w:val="24"/>
        </w:rPr>
      </w:pPr>
      <w:proofErr w:type="spellStart"/>
      <w:r w:rsidRPr="00FF3270">
        <w:rPr>
          <w:rStyle w:val="FontStyle52"/>
          <w:rFonts w:ascii="Calibri" w:hAnsi="Calibri" w:cs="Calibri"/>
          <w:sz w:val="24"/>
          <w:szCs w:val="24"/>
        </w:rPr>
        <w:t>Cross-financing</w:t>
      </w:r>
      <w:proofErr w:type="spellEnd"/>
      <w:r w:rsidRPr="00FF3270">
        <w:rPr>
          <w:rStyle w:val="FontStyle52"/>
          <w:rFonts w:ascii="Calibri" w:hAnsi="Calibri" w:cs="Calibri"/>
          <w:b w:val="0"/>
          <w:sz w:val="24"/>
          <w:szCs w:val="24"/>
        </w:rPr>
        <w:t xml:space="preserve"> – oznacz wydatki, które podlegają regule </w:t>
      </w:r>
      <w:proofErr w:type="spellStart"/>
      <w:r w:rsidRPr="00FF3270">
        <w:rPr>
          <w:rStyle w:val="FontStyle52"/>
          <w:rFonts w:ascii="Calibri" w:hAnsi="Calibri" w:cs="Calibri"/>
          <w:b w:val="0"/>
          <w:sz w:val="24"/>
          <w:szCs w:val="24"/>
        </w:rPr>
        <w:t>cross-financingu</w:t>
      </w:r>
      <w:proofErr w:type="spellEnd"/>
      <w:r w:rsidRPr="00FF3270">
        <w:rPr>
          <w:rStyle w:val="FontStyle52"/>
          <w:rFonts w:ascii="Calibri" w:hAnsi="Calibri" w:cs="Calibri"/>
          <w:b w:val="0"/>
          <w:sz w:val="24"/>
          <w:szCs w:val="24"/>
        </w:rPr>
        <w:t>.</w:t>
      </w:r>
    </w:p>
    <w:p w:rsidR="00A51EB1" w:rsidRPr="00FF3270" w:rsidRDefault="00A51EB1" w:rsidP="00441CB1">
      <w:pPr>
        <w:pStyle w:val="ramka"/>
        <w:framePr w:wrap="around"/>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rsidR="00A51EB1" w:rsidRPr="00AC1C16" w:rsidRDefault="00A51EB1" w:rsidP="00441CB1">
      <w:pPr>
        <w:pStyle w:val="ramka"/>
        <w:framePr w:wrap="around"/>
        <w:jc w:val="left"/>
        <w:rPr>
          <w:rStyle w:val="FontStyle52"/>
          <w:rFonts w:ascii="Calibri" w:hAnsi="Calibri" w:cs="Calibri"/>
          <w:sz w:val="24"/>
          <w:szCs w:val="24"/>
        </w:rPr>
      </w:pPr>
      <w:r w:rsidRPr="00AC1C16">
        <w:rPr>
          <w:rStyle w:val="FontStyle52"/>
          <w:rFonts w:ascii="Calibri" w:hAnsi="Calibri" w:cs="Calibri"/>
          <w:sz w:val="24"/>
          <w:szCs w:val="24"/>
        </w:rPr>
        <w:t xml:space="preserve">W ramach wydatków objętych regułą </w:t>
      </w:r>
      <w:proofErr w:type="spellStart"/>
      <w:r w:rsidRPr="00AC1C16">
        <w:rPr>
          <w:rStyle w:val="FontStyle52"/>
          <w:rFonts w:ascii="Calibri" w:hAnsi="Calibri" w:cs="Calibri"/>
          <w:sz w:val="24"/>
          <w:szCs w:val="24"/>
        </w:rPr>
        <w:t>cross-financingu</w:t>
      </w:r>
      <w:proofErr w:type="spellEnd"/>
      <w:r w:rsidRPr="00AC1C16">
        <w:rPr>
          <w:rStyle w:val="FontStyle52"/>
          <w:rFonts w:ascii="Calibri" w:hAnsi="Calibri" w:cs="Calibri"/>
          <w:sz w:val="24"/>
          <w:szCs w:val="24"/>
        </w:rPr>
        <w:t xml:space="preserve"> można wskazać wyłącznie koszty:</w:t>
      </w:r>
    </w:p>
    <w:p w:rsidR="00A51EB1" w:rsidRPr="00AC1C16" w:rsidRDefault="00A51EB1" w:rsidP="00441CB1">
      <w:pPr>
        <w:pStyle w:val="ramka"/>
        <w:framePr w:wrap="around"/>
        <w:jc w:val="left"/>
        <w:rPr>
          <w:rStyle w:val="FontStyle52"/>
          <w:rFonts w:ascii="Calibri" w:hAnsi="Calibri" w:cs="Calibri"/>
          <w:sz w:val="24"/>
          <w:szCs w:val="24"/>
        </w:rPr>
      </w:pPr>
      <w:r w:rsidRPr="00AC1C16">
        <w:rPr>
          <w:rStyle w:val="FontStyle52"/>
          <w:rFonts w:ascii="Calibri" w:hAnsi="Calibri" w:cs="Calibri"/>
          <w:sz w:val="24"/>
          <w:szCs w:val="24"/>
        </w:rPr>
        <w:t>a) zakupu nieruchomości,</w:t>
      </w:r>
    </w:p>
    <w:p w:rsidR="00A51EB1" w:rsidRPr="00AC1C16" w:rsidRDefault="007047B8" w:rsidP="00441CB1">
      <w:pPr>
        <w:pStyle w:val="ramka"/>
        <w:framePr w:wrap="around"/>
        <w:jc w:val="left"/>
        <w:rPr>
          <w:rStyle w:val="FontStyle52"/>
          <w:rFonts w:ascii="Calibri" w:hAnsi="Calibri" w:cs="Calibri"/>
          <w:sz w:val="24"/>
          <w:szCs w:val="24"/>
        </w:rPr>
      </w:pPr>
      <w:r w:rsidRPr="00AC1C16">
        <w:rPr>
          <w:rStyle w:val="FontStyle52"/>
          <w:rFonts w:ascii="Calibri" w:hAnsi="Calibri" w:cs="Calibri"/>
          <w:sz w:val="24"/>
          <w:szCs w:val="24"/>
        </w:rPr>
        <w:t xml:space="preserve">b) </w:t>
      </w:r>
      <w:r w:rsidR="00A51EB1" w:rsidRPr="00AC1C16">
        <w:rPr>
          <w:rStyle w:val="FontStyle52"/>
          <w:rFonts w:ascii="Calibri" w:hAnsi="Calibri" w:cs="Calibri"/>
          <w:sz w:val="24"/>
          <w:szCs w:val="24"/>
        </w:rPr>
        <w:t>zakupu infrastruktury (elementów nieprzenośnych, na stałe przytwierdzonych do nieruchomości, np. wykonanie podjazdu do budynku, zainstalowanie windy w budynku,</w:t>
      </w:r>
    </w:p>
    <w:p w:rsidR="00A51EB1" w:rsidRPr="00AC1C16" w:rsidRDefault="00A51EB1" w:rsidP="00441CB1">
      <w:pPr>
        <w:pStyle w:val="ramka"/>
        <w:framePr w:wrap="around"/>
        <w:jc w:val="left"/>
        <w:rPr>
          <w:rStyle w:val="FontStyle52"/>
          <w:rFonts w:ascii="Calibri" w:hAnsi="Calibri" w:cs="Calibri"/>
          <w:sz w:val="24"/>
          <w:szCs w:val="24"/>
        </w:rPr>
      </w:pPr>
      <w:r w:rsidRPr="00AC1C16">
        <w:rPr>
          <w:rStyle w:val="FontStyle52"/>
          <w:rFonts w:ascii="Calibri" w:hAnsi="Calibri" w:cs="Calibri"/>
          <w:sz w:val="24"/>
          <w:szCs w:val="24"/>
        </w:rPr>
        <w:t>c) dostosowania lub adaptacji (prace remontowo-wykończeniowe) budynków i pomieszczeń.</w:t>
      </w:r>
    </w:p>
    <w:p w:rsidR="007047B8" w:rsidRPr="00FF3270" w:rsidRDefault="00A51EB1" w:rsidP="00856D5C">
      <w:pPr>
        <w:pStyle w:val="Style6"/>
        <w:spacing w:beforeLines="100"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Wydatki objęte </w:t>
      </w:r>
      <w:proofErr w:type="spellStart"/>
      <w:r w:rsidRPr="00FF3270">
        <w:rPr>
          <w:rStyle w:val="FontStyle52"/>
          <w:rFonts w:ascii="Calibri" w:hAnsi="Calibri" w:cs="Calibri"/>
          <w:b w:val="0"/>
          <w:sz w:val="24"/>
          <w:szCs w:val="24"/>
        </w:rPr>
        <w:t>cross-financingiem</w:t>
      </w:r>
      <w:proofErr w:type="spellEnd"/>
      <w:r w:rsidRPr="00FF3270">
        <w:rPr>
          <w:rStyle w:val="FontStyle52"/>
          <w:rFonts w:ascii="Calibri" w:hAnsi="Calibri" w:cs="Calibri"/>
          <w:b w:val="0"/>
          <w:sz w:val="24"/>
          <w:szCs w:val="24"/>
        </w:rPr>
        <w:t xml:space="preserve"> w projekcie nie są wykazywane w ramach kosztów pośrednich. Wszystkie wydatki poniesione, jako wydatki w ramach </w:t>
      </w:r>
      <w:proofErr w:type="spellStart"/>
      <w:r w:rsidRPr="00FF3270">
        <w:rPr>
          <w:rStyle w:val="FontStyle52"/>
          <w:rFonts w:ascii="Calibri" w:hAnsi="Calibri" w:cs="Calibri"/>
          <w:b w:val="0"/>
          <w:sz w:val="24"/>
          <w:szCs w:val="24"/>
        </w:rPr>
        <w:t>cross-financingu</w:t>
      </w:r>
      <w:proofErr w:type="spellEnd"/>
      <w:r w:rsidRPr="00FF3270">
        <w:rPr>
          <w:rStyle w:val="FontStyle52"/>
          <w:rFonts w:ascii="Calibri" w:hAnsi="Calibri" w:cs="Calibri"/>
          <w:b w:val="0"/>
          <w:sz w:val="24"/>
          <w:szCs w:val="24"/>
        </w:rPr>
        <w:t xml:space="preserve"> uzasadniane i opisywane są w uzasadnieniu znajdującym się pod szczegółowym budżetem projektu.</w:t>
      </w:r>
    </w:p>
    <w:p w:rsidR="009C56B4" w:rsidRPr="00FF3270" w:rsidRDefault="00110F04" w:rsidP="00856D5C">
      <w:pPr>
        <w:pStyle w:val="Style6"/>
        <w:spacing w:beforeLines="50"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Po</w:t>
      </w:r>
      <w:r w:rsidR="00A51EB1" w:rsidRPr="00FF3270">
        <w:rPr>
          <w:rStyle w:val="FontStyle52"/>
          <w:rFonts w:ascii="Calibri" w:hAnsi="Calibri" w:cs="Calibri"/>
          <w:b w:val="0"/>
          <w:sz w:val="24"/>
          <w:szCs w:val="24"/>
        </w:rPr>
        <w:t xml:space="preserve">ziom </w:t>
      </w:r>
      <w:proofErr w:type="spellStart"/>
      <w:r w:rsidR="00A51EB1" w:rsidRPr="00FF3270">
        <w:rPr>
          <w:rStyle w:val="FontStyle52"/>
          <w:rFonts w:ascii="Calibri" w:hAnsi="Calibri" w:cs="Calibri"/>
          <w:b w:val="0"/>
          <w:sz w:val="24"/>
          <w:szCs w:val="24"/>
        </w:rPr>
        <w:t>cross-financingu</w:t>
      </w:r>
      <w:proofErr w:type="spellEnd"/>
      <w:r w:rsidR="00A51EB1" w:rsidRPr="00FF3270">
        <w:rPr>
          <w:rStyle w:val="FontStyle52"/>
          <w:rFonts w:ascii="Calibri" w:hAnsi="Calibri" w:cs="Calibri"/>
          <w:b w:val="0"/>
          <w:sz w:val="24"/>
          <w:szCs w:val="24"/>
        </w:rPr>
        <w:t xml:space="preserve"> nie może przekroczyć </w:t>
      </w:r>
      <w:r w:rsidR="00A51EB1" w:rsidRPr="00FF3270">
        <w:rPr>
          <w:rStyle w:val="FontStyle52"/>
          <w:rFonts w:ascii="Calibri" w:hAnsi="Calibri" w:cs="Calibri"/>
          <w:sz w:val="24"/>
          <w:szCs w:val="24"/>
        </w:rPr>
        <w:t xml:space="preserve">10% finansowania Unii Europejskiej </w:t>
      </w:r>
      <w:r w:rsidR="00A51EB1" w:rsidRPr="00FF3270">
        <w:rPr>
          <w:rStyle w:val="FontStyle52"/>
          <w:rFonts w:ascii="Calibri" w:hAnsi="Calibri" w:cs="Calibri"/>
          <w:b w:val="0"/>
          <w:sz w:val="24"/>
          <w:szCs w:val="24"/>
        </w:rPr>
        <w:t>w ramach projektu.</w:t>
      </w:r>
    </w:p>
    <w:p w:rsidR="00110F04" w:rsidRPr="00FF3270" w:rsidRDefault="00110F04" w:rsidP="00441CB1">
      <w:pPr>
        <w:pStyle w:val="konkurs"/>
        <w:pBdr>
          <w:bottom w:val="single" w:sz="18" w:space="0" w:color="A8D08D" w:shadow="1"/>
        </w:pBdr>
        <w:jc w:val="left"/>
        <w:rPr>
          <w:rFonts w:ascii="Calibri" w:hAnsi="Calibri" w:cs="Calibri"/>
          <w:b/>
          <w:color w:val="FF0000"/>
          <w:sz w:val="24"/>
          <w:szCs w:val="24"/>
        </w:rPr>
      </w:pPr>
      <w:r w:rsidRPr="00FF3270">
        <w:rPr>
          <w:rFonts w:ascii="Calibri" w:hAnsi="Calibri" w:cs="Calibri"/>
          <w:b/>
          <w:color w:val="FF0000"/>
          <w:sz w:val="24"/>
          <w:szCs w:val="24"/>
        </w:rPr>
        <w:t>Ważne!</w:t>
      </w:r>
    </w:p>
    <w:p w:rsidR="00492E43" w:rsidRPr="00411B51" w:rsidRDefault="00110F04" w:rsidP="00411B51">
      <w:pPr>
        <w:pStyle w:val="konkurs"/>
        <w:pBdr>
          <w:bottom w:val="single" w:sz="18" w:space="0" w:color="A8D08D" w:shadow="1"/>
        </w:pBdr>
        <w:jc w:val="left"/>
        <w:rPr>
          <w:rStyle w:val="FontStyle52"/>
          <w:rFonts w:ascii="Calibri" w:hAnsi="Calibri" w:cs="Calibri"/>
          <w:b w:val="0"/>
          <w:bCs w:val="0"/>
          <w:color w:val="000000"/>
          <w:sz w:val="24"/>
          <w:szCs w:val="24"/>
        </w:rPr>
      </w:pPr>
      <w:r w:rsidRPr="00FF3270">
        <w:rPr>
          <w:rFonts w:ascii="Calibri" w:hAnsi="Calibri" w:cs="Calibri"/>
          <w:color w:val="000000"/>
          <w:sz w:val="24"/>
          <w:szCs w:val="24"/>
        </w:rPr>
        <w:t>W pr</w:t>
      </w:r>
      <w:r w:rsidR="00ED0814" w:rsidRPr="00FF3270">
        <w:rPr>
          <w:rFonts w:ascii="Calibri" w:hAnsi="Calibri" w:cs="Calibri"/>
          <w:color w:val="000000"/>
          <w:sz w:val="24"/>
          <w:szCs w:val="24"/>
        </w:rPr>
        <w:t xml:space="preserve">zypadku wydatków objętych </w:t>
      </w:r>
      <w:proofErr w:type="spellStart"/>
      <w:r w:rsidR="00ED0814" w:rsidRPr="00FF3270">
        <w:rPr>
          <w:rFonts w:ascii="Calibri" w:hAnsi="Calibri" w:cs="Calibri"/>
          <w:color w:val="000000"/>
          <w:sz w:val="24"/>
          <w:szCs w:val="24"/>
        </w:rPr>
        <w:t>cross-</w:t>
      </w:r>
      <w:r w:rsidRPr="00FF3270">
        <w:rPr>
          <w:rFonts w:ascii="Calibri" w:hAnsi="Calibri" w:cs="Calibri"/>
          <w:color w:val="000000"/>
          <w:sz w:val="24"/>
          <w:szCs w:val="24"/>
        </w:rPr>
        <w:t>financingiem</w:t>
      </w:r>
      <w:proofErr w:type="spellEnd"/>
      <w:r w:rsidRPr="00FF3270">
        <w:rPr>
          <w:rFonts w:ascii="Calibri" w:hAnsi="Calibri" w:cs="Calibri"/>
          <w:color w:val="000000"/>
          <w:sz w:val="24"/>
          <w:szCs w:val="24"/>
        </w:rPr>
        <w:t xml:space="preserve"> wykorzystywanych częściowo lub całkowicie do świadczenia usług komercyjnych w trakcie lub po zakończeniu realizacji projektu należy stosować przepisy pomocy </w:t>
      </w:r>
      <w:r w:rsidR="00577AC1" w:rsidRPr="00FF3270">
        <w:rPr>
          <w:rFonts w:ascii="Calibri" w:hAnsi="Calibri" w:cs="Calibri"/>
          <w:color w:val="000000"/>
          <w:sz w:val="24"/>
          <w:szCs w:val="24"/>
        </w:rPr>
        <w:t xml:space="preserve">de </w:t>
      </w:r>
      <w:proofErr w:type="spellStart"/>
      <w:r w:rsidR="00577AC1" w:rsidRPr="00FF3270">
        <w:rPr>
          <w:rFonts w:ascii="Calibri" w:hAnsi="Calibri" w:cs="Calibri"/>
          <w:color w:val="000000"/>
          <w:sz w:val="24"/>
          <w:szCs w:val="24"/>
        </w:rPr>
        <w:t>minimis</w:t>
      </w:r>
      <w:proofErr w:type="spellEnd"/>
      <w:r w:rsidRPr="00FF3270">
        <w:rPr>
          <w:rFonts w:ascii="Calibri" w:hAnsi="Calibri" w:cs="Calibri"/>
          <w:color w:val="000000"/>
          <w:sz w:val="24"/>
          <w:szCs w:val="24"/>
        </w:rPr>
        <w:t>.</w:t>
      </w:r>
    </w:p>
    <w:p w:rsidR="00FC226C" w:rsidRDefault="00A51EB1" w:rsidP="00F103A4">
      <w:pPr>
        <w:pStyle w:val="Style6"/>
        <w:widowControl/>
        <w:numPr>
          <w:ilvl w:val="0"/>
          <w:numId w:val="30"/>
        </w:numPr>
        <w:spacing w:before="240" w:line="360" w:lineRule="auto"/>
        <w:ind w:left="284" w:hanging="284"/>
        <w:jc w:val="left"/>
        <w:rPr>
          <w:rStyle w:val="FontStyle52"/>
          <w:rFonts w:ascii="Calibri" w:hAnsi="Calibri" w:cs="Calibri"/>
          <w:b w:val="0"/>
          <w:sz w:val="24"/>
          <w:szCs w:val="24"/>
        </w:rPr>
      </w:pPr>
      <w:r w:rsidRPr="00FF3270">
        <w:rPr>
          <w:rStyle w:val="FontStyle52"/>
          <w:rFonts w:ascii="Calibri" w:hAnsi="Calibri" w:cs="Calibri"/>
          <w:sz w:val="24"/>
          <w:szCs w:val="24"/>
        </w:rPr>
        <w:t>Środki trwałe</w:t>
      </w:r>
      <w:r w:rsidRPr="00FF3270">
        <w:rPr>
          <w:rStyle w:val="FontStyle52"/>
          <w:rFonts w:ascii="Calibri" w:hAnsi="Calibri" w:cs="Calibri"/>
          <w:b w:val="0"/>
          <w:sz w:val="24"/>
          <w:szCs w:val="24"/>
        </w:rPr>
        <w:t xml:space="preserve"> – jeśli koszt związany jest z pozyskaniem środka trwałego</w:t>
      </w:r>
      <w:r w:rsidR="00492E43" w:rsidRPr="00FF3270">
        <w:rPr>
          <w:rStyle w:val="FontStyle52"/>
          <w:rFonts w:ascii="Calibri" w:hAnsi="Calibri" w:cs="Calibri"/>
          <w:b w:val="0"/>
          <w:sz w:val="24"/>
          <w:szCs w:val="24"/>
        </w:rPr>
        <w:t>, który zaliczany jest do limitu środków trwałych.</w:t>
      </w:r>
    </w:p>
    <w:p w:rsidR="00FC226C" w:rsidRDefault="00FC226C" w:rsidP="001F3820">
      <w:pPr>
        <w:pStyle w:val="Style6"/>
        <w:widowControl/>
        <w:spacing w:before="240" w:line="360" w:lineRule="auto"/>
        <w:ind w:left="284"/>
        <w:jc w:val="left"/>
        <w:rPr>
          <w:rStyle w:val="FontStyle52"/>
          <w:rFonts w:ascii="Calibri" w:hAnsi="Calibri" w:cs="Calibri"/>
          <w:b w:val="0"/>
          <w:sz w:val="24"/>
          <w:szCs w:val="24"/>
        </w:rPr>
      </w:pPr>
      <w:r w:rsidRPr="009A1B52">
        <w:rPr>
          <w:rStyle w:val="FontStyle52"/>
          <w:rFonts w:ascii="Calibri" w:hAnsi="Calibri" w:cs="Calibri"/>
          <w:b w:val="0"/>
          <w:sz w:val="24"/>
          <w:szCs w:val="24"/>
        </w:rPr>
        <w:lastRenderedPageBreak/>
        <w:t>Środki trwałe zgodnie z art. 3 ust. 1 pkt 15 ustawy z dnia 29 września 1994 r. o rachunkowości z zastrzeżeniem inwestycji, o których mowa w art. 3 ust 1 pkt 17 tej ustawy, są to rzeczowe aktywa trwałe i zrównane z nimi, o przewidywanym okresie ekonomicznej użyteczności dłuższym niż rok, kompletne, zdatne do użytku i przeznaczone na potrzeby jednostki organizacyjnej; zalicza się do nich w szczególności: nieruchomości – w tym grunty, prawo użytkowania wieczystego gruntu, budowle i budynki, a także będące odrębną własnością lokale, spółdzielcze własnościowe prawo do lokalu mieszkalnego oraz spółdzielcze prawo do lokalu użytkowego, maszyny.</w:t>
      </w:r>
    </w:p>
    <w:p w:rsidR="001F3820" w:rsidRDefault="001F3820" w:rsidP="001F3820">
      <w:pPr>
        <w:pStyle w:val="Style6"/>
        <w:widowControl/>
        <w:spacing w:before="240" w:line="360" w:lineRule="auto"/>
        <w:ind w:left="284"/>
        <w:jc w:val="left"/>
        <w:rPr>
          <w:rStyle w:val="FontStyle52"/>
          <w:rFonts w:ascii="Calibri" w:hAnsi="Calibri" w:cs="Calibri"/>
          <w:b w:val="0"/>
          <w:sz w:val="24"/>
          <w:szCs w:val="24"/>
        </w:rPr>
      </w:pPr>
    </w:p>
    <w:p w:rsidR="001F3820" w:rsidRPr="0060715E" w:rsidRDefault="001F3820" w:rsidP="001F3820">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b/>
          <w:color w:val="FF0000"/>
        </w:rPr>
      </w:pPr>
      <w:r w:rsidRPr="0060715E">
        <w:rPr>
          <w:rFonts w:ascii="Calibri" w:hAnsi="Calibri" w:cs="Calibri"/>
          <w:b/>
          <w:color w:val="FF0000"/>
        </w:rPr>
        <w:t>Uwaga!</w:t>
      </w:r>
    </w:p>
    <w:p w:rsidR="001F3820" w:rsidRPr="0060715E" w:rsidRDefault="001F3820" w:rsidP="001F3820">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t>Wydatki na zakup środków trwałych oraz wartości niematerialnych i prawnych:</w:t>
      </w:r>
    </w:p>
    <w:p w:rsidR="001F3820" w:rsidRPr="0060715E" w:rsidRDefault="001F3820" w:rsidP="00F103A4">
      <w:pPr>
        <w:numPr>
          <w:ilvl w:val="1"/>
          <w:numId w:val="37"/>
        </w:numPr>
        <w:pBdr>
          <w:top w:val="single" w:sz="18" w:space="1" w:color="FFC000" w:shadow="1"/>
          <w:left w:val="single" w:sz="18" w:space="20" w:color="FFC000" w:shadow="1"/>
          <w:bottom w:val="single" w:sz="18" w:space="1" w:color="FFC000" w:shadow="1"/>
          <w:right w:val="single" w:sz="18" w:space="4" w:color="FFC000" w:shadow="1"/>
        </w:pBdr>
        <w:spacing w:line="360" w:lineRule="auto"/>
        <w:ind w:left="567" w:hanging="283"/>
        <w:rPr>
          <w:rFonts w:ascii="Calibri" w:hAnsi="Calibri" w:cs="Calibri"/>
        </w:rPr>
      </w:pPr>
      <w:r w:rsidRPr="0060715E">
        <w:rPr>
          <w:rFonts w:ascii="Calibri" w:hAnsi="Calibri" w:cs="Calibri"/>
        </w:rPr>
        <w:t xml:space="preserve">wykorzystywanych wyłącznie w ramach i na rzecz projektu są kwalifikowalne w wysokości odpowiadającej odpisom amortyzacyjnym za okres, w którym będą wykorzystywane w projekcie. Stosuje się wtedy warunki i procedury określone w sekcji 6.12.2 Wytycznych w zakresie kwalifikowalności wydatków, a wartość środków trwałych nie wchodzi do limitu środków trwałych i </w:t>
      </w:r>
      <w:proofErr w:type="spellStart"/>
      <w:r w:rsidRPr="0060715E">
        <w:rPr>
          <w:rFonts w:ascii="Calibri" w:hAnsi="Calibri" w:cs="Calibri"/>
        </w:rPr>
        <w:t>cross-finanncingu</w:t>
      </w:r>
      <w:proofErr w:type="spellEnd"/>
      <w:r w:rsidRPr="0060715E">
        <w:rPr>
          <w:rFonts w:ascii="Calibri" w:hAnsi="Calibri" w:cs="Calibri"/>
        </w:rPr>
        <w:t>;</w:t>
      </w:r>
    </w:p>
    <w:p w:rsidR="001F3820" w:rsidRPr="0060715E" w:rsidRDefault="001F3820" w:rsidP="00F103A4">
      <w:pPr>
        <w:numPr>
          <w:ilvl w:val="1"/>
          <w:numId w:val="37"/>
        </w:numPr>
        <w:pBdr>
          <w:top w:val="single" w:sz="18" w:space="1" w:color="FFC000" w:shadow="1"/>
          <w:left w:val="single" w:sz="18" w:space="20" w:color="FFC000" w:shadow="1"/>
          <w:bottom w:val="single" w:sz="18" w:space="1" w:color="FFC000" w:shadow="1"/>
          <w:right w:val="single" w:sz="18" w:space="4" w:color="FFC000" w:shadow="1"/>
        </w:pBdr>
        <w:spacing w:line="360" w:lineRule="auto"/>
        <w:ind w:left="567" w:hanging="283"/>
        <w:rPr>
          <w:rFonts w:ascii="Calibri" w:hAnsi="Calibri" w:cs="Calibri"/>
        </w:rPr>
      </w:pPr>
      <w:r w:rsidRPr="0060715E">
        <w:rPr>
          <w:rFonts w:ascii="Calibri" w:hAnsi="Calibri" w:cs="Calibri"/>
        </w:rPr>
        <w:t xml:space="preserve">wykorzystywanych zarówno w ramach i na rzecz projektu, ale także wykorzystywane do innych zadań niż założone w projekcie są kwalifikowalne wyłącznie w wysokości odpowiadającej wysokości odpisom amortyzacyjnym dokonanym w okresie realizacji projektu, proporcjonalnie do ich wykorzystania w celu realizacji projektu. W ramach projektu rozlicza się wtedy odpisy amortyzacyjne, a nie wydatki na zakup środków trwałych </w:t>
      </w:r>
      <w:r w:rsidRPr="0060715E">
        <w:rPr>
          <w:rFonts w:ascii="Calibri" w:eastAsia="Calibri" w:hAnsi="Calibri" w:cs="Arial"/>
          <w:lang w:eastAsia="en-US"/>
        </w:rPr>
        <w:t xml:space="preserve">oraz wartości niematerialnych i prawnych </w:t>
      </w:r>
      <w:r w:rsidRPr="0060715E">
        <w:rPr>
          <w:rFonts w:ascii="Calibri" w:hAnsi="Calibri" w:cs="Calibri"/>
        </w:rPr>
        <w:t>i stosuje się warunki oraz procedury określone w sekcji 6.12.2 Wytycznych w zakresie kwalifikowalności wydatków.</w:t>
      </w:r>
    </w:p>
    <w:p w:rsidR="001F3820" w:rsidRPr="0060715E" w:rsidRDefault="001F3820" w:rsidP="001F3820">
      <w:pPr>
        <w:pBdr>
          <w:top w:val="single" w:sz="18" w:space="1" w:color="FFC000" w:shadow="1"/>
          <w:left w:val="single" w:sz="18" w:space="20" w:color="FFC000" w:shadow="1"/>
          <w:bottom w:val="single" w:sz="18" w:space="1" w:color="FFC000" w:shadow="1"/>
          <w:right w:val="single" w:sz="18" w:space="4" w:color="FFC000" w:shadow="1"/>
        </w:pBdr>
        <w:spacing w:line="360" w:lineRule="auto"/>
        <w:ind w:left="426" w:hanging="142"/>
        <w:rPr>
          <w:rFonts w:ascii="Calibri" w:hAnsi="Calibri" w:cs="Calibri"/>
        </w:rPr>
      </w:pPr>
    </w:p>
    <w:p w:rsidR="001F3820" w:rsidRDefault="001F3820" w:rsidP="001F3820">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t xml:space="preserve">Dotyczy to wszystkich środków trwałych </w:t>
      </w:r>
      <w:r w:rsidR="007D29DB">
        <w:rPr>
          <w:rFonts w:ascii="Calibri" w:hAnsi="Calibri" w:cs="Calibri"/>
        </w:rPr>
        <w:t xml:space="preserve">oraz wartości niematerialnych i prawnych </w:t>
      </w:r>
      <w:r w:rsidRPr="0060715E">
        <w:rPr>
          <w:rFonts w:ascii="Calibri" w:hAnsi="Calibri" w:cs="Calibri"/>
        </w:rPr>
        <w:t xml:space="preserve">o wartości równej i </w:t>
      </w:r>
      <w:r w:rsidR="003750F7">
        <w:rPr>
          <w:rFonts w:ascii="Calibri" w:hAnsi="Calibri" w:cs="Calibri"/>
        </w:rPr>
        <w:t>wyższej niż</w:t>
      </w:r>
      <w:r w:rsidRPr="0060715E">
        <w:rPr>
          <w:rFonts w:ascii="Calibri" w:hAnsi="Calibri" w:cs="Calibri"/>
        </w:rPr>
        <w:t xml:space="preserve"> 3 500 PLN netto.</w:t>
      </w:r>
    </w:p>
    <w:p w:rsidR="00F503F9" w:rsidRPr="00FF3270" w:rsidRDefault="00F503F9" w:rsidP="00F503F9">
      <w:pPr>
        <w:pStyle w:val="konkurs"/>
        <w:pBdr>
          <w:bottom w:val="single" w:sz="18" w:space="0" w:color="A8D08D" w:shadow="1"/>
        </w:pBdr>
        <w:jc w:val="left"/>
        <w:rPr>
          <w:rFonts w:ascii="Calibri" w:hAnsi="Calibri" w:cs="Calibri"/>
          <w:b/>
          <w:color w:val="FF0000"/>
          <w:sz w:val="24"/>
          <w:szCs w:val="24"/>
        </w:rPr>
      </w:pPr>
      <w:r w:rsidRPr="00FF3270">
        <w:rPr>
          <w:rFonts w:ascii="Calibri" w:hAnsi="Calibri" w:cs="Calibri"/>
          <w:b/>
          <w:color w:val="FF0000"/>
          <w:sz w:val="24"/>
          <w:szCs w:val="24"/>
        </w:rPr>
        <w:t>Ważne!</w:t>
      </w:r>
    </w:p>
    <w:p w:rsidR="00F503F9" w:rsidRPr="00AC1C16" w:rsidRDefault="00F503F9" w:rsidP="00F503F9">
      <w:pPr>
        <w:pStyle w:val="konkurs"/>
        <w:pBdr>
          <w:bottom w:val="single" w:sz="18" w:space="0" w:color="A8D08D" w:shadow="1"/>
        </w:pBdr>
        <w:jc w:val="left"/>
        <w:rPr>
          <w:rStyle w:val="FontStyle52"/>
          <w:rFonts w:ascii="Calibri" w:hAnsi="Calibri" w:cs="Arial"/>
          <w:bCs w:val="0"/>
          <w:sz w:val="24"/>
          <w:szCs w:val="24"/>
        </w:rPr>
      </w:pPr>
      <w:r w:rsidRPr="00AC1C16">
        <w:rPr>
          <w:rFonts w:ascii="Calibri" w:hAnsi="Calibri" w:cs="Arial"/>
          <w:sz w:val="24"/>
          <w:szCs w:val="24"/>
        </w:rPr>
        <w:t xml:space="preserve">Wydatki w ramach projektu na zakup środków trwałych o wartości jednostkowej równej i wyższej niż 3500 PLN netto w ramach kosztów bezpośrednich oraz wydatki w ramach </w:t>
      </w:r>
      <w:proofErr w:type="spellStart"/>
      <w:r w:rsidRPr="00AC1C16">
        <w:rPr>
          <w:rFonts w:ascii="Calibri" w:hAnsi="Calibri" w:cs="Arial"/>
          <w:sz w:val="24"/>
          <w:szCs w:val="24"/>
        </w:rPr>
        <w:lastRenderedPageBreak/>
        <w:t>cross-financingu</w:t>
      </w:r>
      <w:proofErr w:type="spellEnd"/>
      <w:r w:rsidRPr="00AC1C16">
        <w:rPr>
          <w:rFonts w:ascii="Calibri" w:hAnsi="Calibri" w:cs="Arial"/>
          <w:sz w:val="24"/>
          <w:szCs w:val="24"/>
        </w:rPr>
        <w:t xml:space="preserve">, nie mogą łącznie przekroczyć 10% wydatków kwalifikowalnych projektu, w tym </w:t>
      </w:r>
      <w:proofErr w:type="spellStart"/>
      <w:r w:rsidRPr="00AC1C16">
        <w:rPr>
          <w:rFonts w:ascii="Calibri" w:hAnsi="Calibri" w:cs="Arial"/>
          <w:sz w:val="24"/>
          <w:szCs w:val="24"/>
        </w:rPr>
        <w:t>cross-financing</w:t>
      </w:r>
      <w:proofErr w:type="spellEnd"/>
      <w:r w:rsidRPr="00AC1C16">
        <w:rPr>
          <w:rFonts w:ascii="Calibri" w:hAnsi="Calibri" w:cs="Arial"/>
          <w:sz w:val="24"/>
          <w:szCs w:val="24"/>
        </w:rPr>
        <w:t xml:space="preserve"> stanowi nie więcej niż 10% finansowania unijnego w ramach projektu. </w:t>
      </w:r>
    </w:p>
    <w:p w:rsidR="00D1405B" w:rsidRPr="0043225A" w:rsidRDefault="00904EC3" w:rsidP="00F103A4">
      <w:pPr>
        <w:pStyle w:val="Style6"/>
        <w:widowControl/>
        <w:numPr>
          <w:ilvl w:val="0"/>
          <w:numId w:val="30"/>
        </w:numPr>
        <w:spacing w:before="480" w:after="120" w:line="360" w:lineRule="auto"/>
        <w:ind w:left="284" w:hanging="284"/>
        <w:jc w:val="left"/>
        <w:rPr>
          <w:rStyle w:val="FontStyle52"/>
          <w:rFonts w:ascii="Calibri" w:hAnsi="Calibri" w:cs="Calibri"/>
          <w:b w:val="0"/>
          <w:sz w:val="24"/>
          <w:szCs w:val="24"/>
        </w:rPr>
      </w:pPr>
      <w:r w:rsidRPr="00904EC3">
        <w:rPr>
          <w:rStyle w:val="FontStyle52"/>
          <w:rFonts w:ascii="Calibri" w:hAnsi="Calibri" w:cs="Calibri"/>
          <w:sz w:val="24"/>
          <w:szCs w:val="24"/>
        </w:rPr>
        <w:t>Stawka jedn.</w:t>
      </w:r>
      <w:r>
        <w:rPr>
          <w:rStyle w:val="FontStyle52"/>
          <w:rFonts w:ascii="Calibri" w:hAnsi="Calibri" w:cs="Calibri"/>
          <w:b w:val="0"/>
          <w:sz w:val="24"/>
          <w:szCs w:val="24"/>
        </w:rPr>
        <w:t xml:space="preserve"> – w ramach VIII Osi Priorytetowej nie przewiduje się rozliczania wydatków według stawek jednostkowych.</w:t>
      </w:r>
    </w:p>
    <w:p w:rsidR="00A51EB1" w:rsidRPr="00FF3270" w:rsidRDefault="00A51EB1" w:rsidP="00F103A4">
      <w:pPr>
        <w:pStyle w:val="Style6"/>
        <w:numPr>
          <w:ilvl w:val="0"/>
          <w:numId w:val="31"/>
        </w:numPr>
        <w:spacing w:before="240" w:line="360" w:lineRule="auto"/>
        <w:ind w:left="284" w:hanging="284"/>
        <w:jc w:val="left"/>
        <w:rPr>
          <w:rStyle w:val="FontStyle52"/>
          <w:rFonts w:ascii="Calibri" w:hAnsi="Calibri" w:cs="Calibri"/>
          <w:b w:val="0"/>
          <w:sz w:val="24"/>
          <w:szCs w:val="24"/>
        </w:rPr>
      </w:pPr>
      <w:r w:rsidRPr="00FF3270">
        <w:rPr>
          <w:rStyle w:val="FontStyle52"/>
          <w:rFonts w:ascii="Calibri" w:hAnsi="Calibri" w:cs="Calibri"/>
          <w:sz w:val="24"/>
          <w:szCs w:val="24"/>
        </w:rPr>
        <w:t xml:space="preserve">Wkład rzeczowy </w:t>
      </w:r>
      <w:r w:rsidRPr="00904EC3">
        <w:rPr>
          <w:rStyle w:val="FontStyle52"/>
          <w:rFonts w:ascii="Calibri" w:hAnsi="Calibri" w:cs="Calibri"/>
          <w:b w:val="0"/>
          <w:sz w:val="24"/>
          <w:szCs w:val="24"/>
        </w:rPr>
        <w:t xml:space="preserve">– </w:t>
      </w:r>
      <w:r w:rsidRPr="00FF3270">
        <w:rPr>
          <w:rStyle w:val="FontStyle52"/>
          <w:rFonts w:ascii="Calibri" w:hAnsi="Calibri" w:cs="Calibri"/>
          <w:b w:val="0"/>
          <w:sz w:val="24"/>
          <w:szCs w:val="24"/>
        </w:rPr>
        <w:t>wydatki polegające na udostępnianiu/użyczaniu budynków, pomieszczeń, urządzeń, wyposażenia na potrzeby projektu.</w:t>
      </w:r>
      <w:r w:rsidR="00904EC3">
        <w:rPr>
          <w:rStyle w:val="FontStyle52"/>
          <w:rFonts w:ascii="Calibri" w:hAnsi="Calibri" w:cs="Calibri"/>
          <w:b w:val="0"/>
          <w:sz w:val="24"/>
          <w:szCs w:val="24"/>
        </w:rPr>
        <w:t xml:space="preserve"> </w:t>
      </w:r>
      <w:proofErr w:type="spellStart"/>
      <w:r w:rsidR="00904EC3">
        <w:rPr>
          <w:rStyle w:val="FontStyle52"/>
          <w:rFonts w:ascii="Calibri" w:hAnsi="Calibri" w:cs="Calibri"/>
          <w:b w:val="0"/>
          <w:sz w:val="24"/>
          <w:szCs w:val="24"/>
        </w:rPr>
        <w:t>Checkbox</w:t>
      </w:r>
      <w:proofErr w:type="spellEnd"/>
      <w:r w:rsidR="00904EC3">
        <w:rPr>
          <w:rStyle w:val="FontStyle52"/>
          <w:rFonts w:ascii="Calibri" w:hAnsi="Calibri" w:cs="Calibri"/>
          <w:b w:val="0"/>
          <w:sz w:val="24"/>
          <w:szCs w:val="24"/>
        </w:rPr>
        <w:t xml:space="preserve"> wkład rzeczowy możesz zaznaczyć jeżeli w polu: </w:t>
      </w:r>
      <w:r w:rsidR="00904EC3">
        <w:rPr>
          <w:rStyle w:val="FontStyle52"/>
          <w:rFonts w:ascii="Calibri" w:hAnsi="Calibri" w:cs="Calibri"/>
          <w:b w:val="0"/>
          <w:i/>
          <w:sz w:val="24"/>
          <w:szCs w:val="24"/>
        </w:rPr>
        <w:t xml:space="preserve">Wkład własny </w:t>
      </w:r>
      <w:r w:rsidR="00F503F9">
        <w:rPr>
          <w:rStyle w:val="FontStyle52"/>
          <w:rFonts w:ascii="Calibri" w:hAnsi="Calibri" w:cs="Calibri"/>
          <w:b w:val="0"/>
          <w:i/>
          <w:sz w:val="24"/>
          <w:szCs w:val="24"/>
        </w:rPr>
        <w:t xml:space="preserve">z </w:t>
      </w:r>
      <w:r w:rsidR="00904EC3">
        <w:rPr>
          <w:rStyle w:val="FontStyle52"/>
          <w:rFonts w:ascii="Calibri" w:hAnsi="Calibri" w:cs="Calibri"/>
          <w:b w:val="0"/>
          <w:i/>
          <w:sz w:val="24"/>
          <w:szCs w:val="24"/>
        </w:rPr>
        <w:t xml:space="preserve">listy </w:t>
      </w:r>
      <w:r w:rsidR="00F503F9">
        <w:rPr>
          <w:rStyle w:val="FontStyle52"/>
          <w:rFonts w:ascii="Calibri" w:hAnsi="Calibri" w:cs="Calibri"/>
          <w:b w:val="0"/>
          <w:sz w:val="24"/>
          <w:szCs w:val="24"/>
        </w:rPr>
        <w:t>została</w:t>
      </w:r>
      <w:r w:rsidR="00904EC3">
        <w:rPr>
          <w:rStyle w:val="FontStyle52"/>
          <w:rFonts w:ascii="Calibri" w:hAnsi="Calibri" w:cs="Calibri"/>
          <w:b w:val="0"/>
          <w:sz w:val="24"/>
          <w:szCs w:val="24"/>
        </w:rPr>
        <w:t xml:space="preserve"> wybrana inna opcja niż </w:t>
      </w:r>
      <w:r w:rsidR="00904EC3" w:rsidRPr="00904EC3">
        <w:rPr>
          <w:rStyle w:val="FontStyle52"/>
          <w:rFonts w:ascii="Calibri" w:hAnsi="Calibri" w:cs="Calibri"/>
          <w:b w:val="0"/>
          <w:i/>
          <w:sz w:val="24"/>
          <w:szCs w:val="24"/>
        </w:rPr>
        <w:t>bez wkładu własnego</w:t>
      </w:r>
      <w:r w:rsidR="00904EC3">
        <w:rPr>
          <w:rStyle w:val="FontStyle52"/>
          <w:rFonts w:ascii="Calibri" w:hAnsi="Calibri" w:cs="Calibri"/>
          <w:b w:val="0"/>
          <w:sz w:val="24"/>
          <w:szCs w:val="24"/>
        </w:rPr>
        <w:t>.</w:t>
      </w:r>
    </w:p>
    <w:p w:rsidR="00A51EB1" w:rsidRPr="00FF3270" w:rsidRDefault="00A51EB1" w:rsidP="00A45390">
      <w:pPr>
        <w:pStyle w:val="Style6"/>
        <w:spacing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opisywane są w uzasadnieniu pod szczegółowym budżetem projektu w punkcie dotyczącym przewidzianego w projekcie wkładu własnego. Powinieneś w szcz</w:t>
      </w:r>
      <w:r w:rsidR="00A0753B" w:rsidRPr="00FF3270">
        <w:rPr>
          <w:rStyle w:val="FontStyle52"/>
          <w:rFonts w:ascii="Calibri" w:hAnsi="Calibri" w:cs="Calibri"/>
          <w:b w:val="0"/>
          <w:sz w:val="24"/>
          <w:szCs w:val="24"/>
        </w:rPr>
        <w:t>ególności opisać, w jaki sposób</w:t>
      </w:r>
      <w:r w:rsidRPr="00FF3270">
        <w:rPr>
          <w:rStyle w:val="FontStyle52"/>
          <w:rFonts w:ascii="Calibri" w:hAnsi="Calibri" w:cs="Calibri"/>
          <w:b w:val="0"/>
          <w:sz w:val="24"/>
          <w:szCs w:val="24"/>
        </w:rPr>
        <w:t xml:space="preserve"> dokonałeś</w:t>
      </w:r>
      <w:r w:rsidR="004F2111">
        <w:rPr>
          <w:rStyle w:val="FontStyle52"/>
          <w:rFonts w:ascii="Calibri" w:hAnsi="Calibri" w:cs="Calibri"/>
          <w:b w:val="0"/>
          <w:sz w:val="24"/>
          <w:szCs w:val="24"/>
        </w:rPr>
        <w:t>/</w:t>
      </w:r>
      <w:proofErr w:type="spellStart"/>
      <w:r w:rsidR="004F2111">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wyceny wkładu rzeczowego.</w:t>
      </w:r>
    </w:p>
    <w:p w:rsidR="00A51EB1" w:rsidRPr="00FF3270" w:rsidRDefault="00A51EB1" w:rsidP="00A45390">
      <w:pPr>
        <w:pStyle w:val="Style6"/>
        <w:spacing w:after="240" w:line="360" w:lineRule="auto"/>
        <w:ind w:left="284"/>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stanowią zawsze wkład własny projektu.</w:t>
      </w:r>
    </w:p>
    <w:p w:rsidR="00A51EB1" w:rsidRPr="00FF3270" w:rsidRDefault="00A51EB1" w:rsidP="00441CB1">
      <w:pPr>
        <w:pStyle w:val="ramka"/>
        <w:framePr w:wrap="around"/>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rsidR="00A51EB1" w:rsidRPr="00FF3270" w:rsidRDefault="00E16005" w:rsidP="00441CB1">
      <w:pPr>
        <w:pStyle w:val="ramka"/>
        <w:framePr w:wrap="around"/>
        <w:jc w:val="left"/>
        <w:rPr>
          <w:rStyle w:val="FontStyle52"/>
          <w:rFonts w:ascii="Calibri" w:hAnsi="Calibri" w:cs="Calibri"/>
          <w:b/>
          <w:sz w:val="24"/>
          <w:szCs w:val="24"/>
        </w:rPr>
      </w:pPr>
      <w:r w:rsidRPr="002844AF">
        <w:rPr>
          <w:rStyle w:val="FontStyle52"/>
          <w:rFonts w:ascii="Calibri" w:hAnsi="Calibri" w:cs="Calibri"/>
          <w:b/>
          <w:sz w:val="24"/>
          <w:szCs w:val="24"/>
        </w:rPr>
        <w:t>Rozliczenie w projekcie notą obciążeniową zakupu rzeczy będącej Twoją własnością lub prawa, które Ci przysługuje jest niekwalifikowalne. Taki środek trwały</w:t>
      </w:r>
      <w:r>
        <w:rPr>
          <w:rStyle w:val="FontStyle52"/>
          <w:rFonts w:ascii="Calibri" w:hAnsi="Calibri" w:cs="Calibri"/>
          <w:b/>
          <w:sz w:val="24"/>
          <w:szCs w:val="24"/>
        </w:rPr>
        <w:t xml:space="preserve"> lub wartość niematerialna i prawna</w:t>
      </w:r>
      <w:r w:rsidRPr="002844AF">
        <w:rPr>
          <w:rStyle w:val="FontStyle52"/>
          <w:rFonts w:ascii="Calibri" w:hAnsi="Calibri" w:cs="Calibri"/>
          <w:b/>
          <w:sz w:val="24"/>
          <w:szCs w:val="24"/>
        </w:rPr>
        <w:t xml:space="preserve"> może być jednak uwzględniony</w:t>
      </w:r>
      <w:r>
        <w:rPr>
          <w:rStyle w:val="FontStyle52"/>
          <w:rFonts w:ascii="Calibri" w:hAnsi="Calibri" w:cs="Calibri"/>
          <w:b/>
          <w:sz w:val="24"/>
          <w:szCs w:val="24"/>
        </w:rPr>
        <w:t>/a</w:t>
      </w:r>
      <w:r w:rsidRPr="002844AF">
        <w:rPr>
          <w:rStyle w:val="FontStyle52"/>
          <w:rFonts w:ascii="Calibri" w:hAnsi="Calibri" w:cs="Calibri"/>
          <w:b/>
          <w:sz w:val="24"/>
          <w:szCs w:val="24"/>
        </w:rPr>
        <w:t xml:space="preserve"> jako wkład niepieniężny w projekcie.</w:t>
      </w:r>
    </w:p>
    <w:p w:rsidR="00A51EB1" w:rsidRPr="00FF3270" w:rsidRDefault="00A51EB1" w:rsidP="00856D5C">
      <w:pPr>
        <w:pStyle w:val="Style15"/>
        <w:widowControl/>
        <w:tabs>
          <w:tab w:val="left" w:pos="283"/>
        </w:tabs>
        <w:spacing w:beforeLines="120" w:line="360" w:lineRule="auto"/>
        <w:rPr>
          <w:rStyle w:val="FontStyle52"/>
          <w:rFonts w:ascii="Calibri" w:hAnsi="Calibri" w:cs="Calibri"/>
          <w:sz w:val="24"/>
          <w:szCs w:val="24"/>
        </w:rPr>
      </w:pPr>
      <w:bookmarkStart w:id="58" w:name="bookmark23"/>
    </w:p>
    <w:p w:rsidR="00A51EB1" w:rsidRPr="00FF3270" w:rsidRDefault="00A51EB1" w:rsidP="00441CB1">
      <w:pPr>
        <w:pStyle w:val="ramka"/>
        <w:framePr w:wrap="around"/>
        <w:jc w:val="left"/>
        <w:rPr>
          <w:rStyle w:val="FontStyle52"/>
          <w:rFonts w:ascii="Calibri" w:hAnsi="Calibri" w:cs="Calibri"/>
          <w:sz w:val="24"/>
          <w:szCs w:val="24"/>
        </w:rPr>
      </w:pPr>
      <w:r w:rsidRPr="00FF3270">
        <w:rPr>
          <w:rStyle w:val="FontStyle52"/>
          <w:rFonts w:ascii="Calibri" w:hAnsi="Calibri" w:cs="Calibri"/>
          <w:sz w:val="24"/>
          <w:szCs w:val="24"/>
        </w:rPr>
        <w:t xml:space="preserve">Jeżeli nie zaznaczysz </w:t>
      </w:r>
      <w:r w:rsidR="009134F2">
        <w:rPr>
          <w:rStyle w:val="FontStyle52"/>
          <w:rFonts w:ascii="Calibri" w:hAnsi="Calibri" w:cs="Calibri"/>
          <w:sz w:val="24"/>
          <w:szCs w:val="24"/>
        </w:rPr>
        <w:t xml:space="preserve">żadnego </w:t>
      </w:r>
      <w:proofErr w:type="spellStart"/>
      <w:r w:rsidR="009134F2">
        <w:rPr>
          <w:rStyle w:val="FontStyle52"/>
          <w:rFonts w:ascii="Calibri" w:hAnsi="Calibri" w:cs="Calibri"/>
          <w:sz w:val="24"/>
          <w:szCs w:val="24"/>
        </w:rPr>
        <w:t>checkoboxu</w:t>
      </w:r>
      <w:proofErr w:type="spellEnd"/>
      <w:r w:rsidR="009134F2">
        <w:rPr>
          <w:rStyle w:val="FontStyle52"/>
          <w:rFonts w:ascii="Calibri" w:hAnsi="Calibri" w:cs="Calibri"/>
          <w:sz w:val="24"/>
          <w:szCs w:val="24"/>
        </w:rPr>
        <w:t xml:space="preserve"> a </w:t>
      </w:r>
      <w:r w:rsidR="001F3820">
        <w:rPr>
          <w:rStyle w:val="FontStyle52"/>
          <w:rFonts w:ascii="Calibri" w:hAnsi="Calibri" w:cs="Calibri"/>
          <w:sz w:val="24"/>
          <w:szCs w:val="24"/>
        </w:rPr>
        <w:t xml:space="preserve">w </w:t>
      </w:r>
      <w:r w:rsidR="009134F2">
        <w:rPr>
          <w:rStyle w:val="FontStyle52"/>
          <w:rFonts w:ascii="Calibri" w:hAnsi="Calibri" w:cs="Calibri"/>
          <w:sz w:val="24"/>
          <w:szCs w:val="24"/>
        </w:rPr>
        <w:t xml:space="preserve">polach: </w:t>
      </w:r>
      <w:r w:rsidR="009134F2" w:rsidRPr="009134F2">
        <w:rPr>
          <w:rStyle w:val="FontStyle52"/>
          <w:rFonts w:ascii="Calibri" w:hAnsi="Calibri" w:cs="Calibri"/>
          <w:i/>
          <w:sz w:val="24"/>
          <w:szCs w:val="24"/>
        </w:rPr>
        <w:t>Pomoc publiczna</w:t>
      </w:r>
      <w:r w:rsidR="009134F2">
        <w:rPr>
          <w:rStyle w:val="FontStyle52"/>
          <w:rFonts w:ascii="Calibri" w:hAnsi="Calibri" w:cs="Calibri"/>
          <w:sz w:val="24"/>
          <w:szCs w:val="24"/>
        </w:rPr>
        <w:t xml:space="preserve"> i </w:t>
      </w:r>
      <w:r w:rsidR="009134F2">
        <w:rPr>
          <w:rStyle w:val="FontStyle52"/>
          <w:rFonts w:ascii="Calibri" w:hAnsi="Calibri" w:cs="Calibri"/>
          <w:i/>
          <w:sz w:val="24"/>
          <w:szCs w:val="24"/>
        </w:rPr>
        <w:t xml:space="preserve">Wkład własny </w:t>
      </w:r>
      <w:r w:rsidR="009134F2">
        <w:rPr>
          <w:rStyle w:val="FontStyle52"/>
          <w:rFonts w:ascii="Calibri" w:hAnsi="Calibri" w:cs="Calibri"/>
          <w:sz w:val="24"/>
          <w:szCs w:val="24"/>
        </w:rPr>
        <w:t>pozostawisz wartości domyślne (bez pomocy publicznej i bez wkładu własnego)</w:t>
      </w:r>
      <w:r w:rsidR="001F3820">
        <w:rPr>
          <w:rStyle w:val="FontStyle52"/>
          <w:rFonts w:ascii="Calibri" w:hAnsi="Calibri" w:cs="Calibri"/>
          <w:sz w:val="24"/>
          <w:szCs w:val="24"/>
        </w:rPr>
        <w:t>,</w:t>
      </w:r>
      <w:r w:rsidR="009134F2">
        <w:rPr>
          <w:rStyle w:val="FontStyle52"/>
          <w:rFonts w:ascii="Calibri" w:hAnsi="Calibri" w:cs="Calibri"/>
          <w:sz w:val="24"/>
          <w:szCs w:val="24"/>
        </w:rPr>
        <w:t xml:space="preserve"> </w:t>
      </w:r>
      <w:r w:rsidRPr="00FF3270">
        <w:rPr>
          <w:rStyle w:val="FontStyle52"/>
          <w:rFonts w:ascii="Calibri" w:hAnsi="Calibri" w:cs="Calibri"/>
          <w:sz w:val="24"/>
          <w:szCs w:val="24"/>
        </w:rPr>
        <w:t>dla danej pozycji budżetowej zostanie to potraktowanie jako wybór opcji „N</w:t>
      </w:r>
      <w:r w:rsidR="00CE4E97">
        <w:rPr>
          <w:rStyle w:val="FontStyle52"/>
          <w:rFonts w:ascii="Calibri" w:hAnsi="Calibri" w:cs="Calibri"/>
          <w:sz w:val="24"/>
          <w:szCs w:val="24"/>
        </w:rPr>
        <w:t>IE</w:t>
      </w:r>
      <w:r w:rsidRPr="00FF3270">
        <w:rPr>
          <w:rStyle w:val="FontStyle52"/>
          <w:rFonts w:ascii="Calibri" w:hAnsi="Calibri" w:cs="Calibri"/>
          <w:sz w:val="24"/>
          <w:szCs w:val="24"/>
        </w:rPr>
        <w:t xml:space="preserve">”. </w:t>
      </w:r>
    </w:p>
    <w:p w:rsidR="00A51EB1" w:rsidRPr="00FF3270" w:rsidRDefault="00A51EB1" w:rsidP="00441CB1">
      <w:pPr>
        <w:pStyle w:val="Style22"/>
        <w:widowControl/>
        <w:spacing w:before="60" w:line="360" w:lineRule="auto"/>
        <w:jc w:val="left"/>
        <w:rPr>
          <w:rStyle w:val="FontStyle51"/>
          <w:rFonts w:ascii="Calibri" w:hAnsi="Calibri" w:cs="Calibri"/>
          <w:b/>
          <w:bCs/>
          <w:sz w:val="24"/>
          <w:szCs w:val="24"/>
        </w:rPr>
      </w:pPr>
      <w:bookmarkStart w:id="59" w:name="_Toc426552097"/>
    </w:p>
    <w:bookmarkEnd w:id="58"/>
    <w:bookmarkEnd w:id="59"/>
    <w:p w:rsidR="00595E4E" w:rsidRDefault="009134F2" w:rsidP="00A45390">
      <w:pPr>
        <w:spacing w:line="360" w:lineRule="auto"/>
        <w:ind w:left="284"/>
        <w:rPr>
          <w:rStyle w:val="FontStyle50"/>
          <w:rFonts w:ascii="Calibri" w:hAnsi="Calibri" w:cs="Calibri"/>
          <w:i w:val="0"/>
          <w:sz w:val="24"/>
          <w:szCs w:val="24"/>
        </w:rPr>
      </w:pPr>
      <w:r>
        <w:rPr>
          <w:rStyle w:val="FontStyle51"/>
          <w:rFonts w:ascii="Calibri" w:hAnsi="Calibri" w:cs="Calibri"/>
          <w:sz w:val="24"/>
          <w:szCs w:val="24"/>
          <w:lang w:eastAsia="de-DE"/>
        </w:rPr>
        <w:t xml:space="preserve">Ostatnim polem w oknie, w którym dodajesz </w:t>
      </w:r>
      <w:r w:rsidR="00595E4E">
        <w:rPr>
          <w:rStyle w:val="FontStyle51"/>
          <w:rFonts w:ascii="Calibri" w:hAnsi="Calibri" w:cs="Calibri"/>
          <w:sz w:val="24"/>
          <w:szCs w:val="24"/>
          <w:lang w:eastAsia="de-DE"/>
        </w:rPr>
        <w:t>wydatek</w:t>
      </w:r>
      <w:r>
        <w:rPr>
          <w:rStyle w:val="FontStyle51"/>
          <w:rFonts w:ascii="Calibri" w:hAnsi="Calibri" w:cs="Calibri"/>
          <w:sz w:val="24"/>
          <w:szCs w:val="24"/>
          <w:lang w:eastAsia="de-DE"/>
        </w:rPr>
        <w:t xml:space="preserve"> bezpośredni jest pole </w:t>
      </w:r>
      <w:r w:rsidR="00595E4E" w:rsidRPr="00291D09">
        <w:rPr>
          <w:rFonts w:ascii="Calibri" w:hAnsi="Calibri"/>
          <w:b/>
        </w:rPr>
        <w:t>Uzasadnienie wydatku</w:t>
      </w:r>
      <w:r w:rsidR="00595E4E" w:rsidRPr="00267D2B">
        <w:rPr>
          <w:rFonts w:ascii="Calibri" w:hAnsi="Calibri"/>
          <w:i/>
        </w:rPr>
        <w:t xml:space="preserve">. </w:t>
      </w:r>
      <w:r w:rsidRPr="00FF3270">
        <w:rPr>
          <w:rStyle w:val="FontStyle50"/>
          <w:rFonts w:ascii="Calibri" w:hAnsi="Calibri" w:cs="Calibri"/>
          <w:i w:val="0"/>
          <w:sz w:val="24"/>
          <w:szCs w:val="24"/>
        </w:rPr>
        <w:t xml:space="preserve">Uzasadnij każdy wydatek, który masz zamiar rozliczać </w:t>
      </w:r>
      <w:r w:rsidR="00F503F9">
        <w:rPr>
          <w:rStyle w:val="FontStyle50"/>
          <w:rFonts w:ascii="Calibri" w:hAnsi="Calibri" w:cs="Calibri"/>
          <w:i w:val="0"/>
          <w:sz w:val="24"/>
          <w:szCs w:val="24"/>
        </w:rPr>
        <w:t>w projekcie</w:t>
      </w:r>
      <w:r w:rsidRPr="00FF3270">
        <w:rPr>
          <w:rStyle w:val="FontStyle50"/>
          <w:rFonts w:ascii="Calibri" w:hAnsi="Calibri" w:cs="Calibri"/>
          <w:i w:val="0"/>
          <w:sz w:val="24"/>
          <w:szCs w:val="24"/>
        </w:rPr>
        <w:t>. Wskaż metodologię na podstawie, której określiłeś</w:t>
      </w:r>
      <w:r w:rsidR="004F2111">
        <w:rPr>
          <w:rStyle w:val="FontStyle50"/>
          <w:rFonts w:ascii="Calibri" w:hAnsi="Calibri" w:cs="Calibri"/>
          <w:i w:val="0"/>
          <w:sz w:val="24"/>
          <w:szCs w:val="24"/>
        </w:rPr>
        <w:t>/</w:t>
      </w:r>
      <w:proofErr w:type="spellStart"/>
      <w:r w:rsidR="004F2111">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wartość danej pozycji </w:t>
      </w:r>
      <w:r w:rsidRPr="00FF3270">
        <w:rPr>
          <w:rStyle w:val="FontStyle50"/>
          <w:rFonts w:ascii="Calibri" w:hAnsi="Calibri" w:cs="Calibri"/>
          <w:i w:val="0"/>
          <w:sz w:val="24"/>
          <w:szCs w:val="24"/>
        </w:rPr>
        <w:lastRenderedPageBreak/>
        <w:t>budżetowej oraz na jakiej podstawie określiłeś</w:t>
      </w:r>
      <w:r w:rsidR="004F2111">
        <w:rPr>
          <w:rStyle w:val="FontStyle50"/>
          <w:rFonts w:ascii="Calibri" w:hAnsi="Calibri" w:cs="Calibri"/>
          <w:i w:val="0"/>
          <w:sz w:val="24"/>
          <w:szCs w:val="24"/>
        </w:rPr>
        <w:t>/</w:t>
      </w:r>
      <w:proofErr w:type="spellStart"/>
      <w:r w:rsidR="004F2111">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wskazaną w budżecie projektu </w:t>
      </w:r>
      <w:r w:rsidR="00F503F9">
        <w:rPr>
          <w:rStyle w:val="FontStyle50"/>
          <w:rFonts w:ascii="Calibri" w:hAnsi="Calibri" w:cs="Calibri"/>
          <w:i w:val="0"/>
          <w:sz w:val="24"/>
          <w:szCs w:val="24"/>
        </w:rPr>
        <w:t>cen</w:t>
      </w:r>
      <w:r w:rsidRPr="00FF3270">
        <w:rPr>
          <w:rStyle w:val="FontStyle50"/>
          <w:rFonts w:ascii="Calibri" w:hAnsi="Calibri" w:cs="Calibri"/>
          <w:i w:val="0"/>
          <w:sz w:val="24"/>
          <w:szCs w:val="24"/>
        </w:rPr>
        <w:t>ę jednostkową.</w:t>
      </w:r>
    </w:p>
    <w:p w:rsidR="009134F2" w:rsidRPr="006B4E50" w:rsidRDefault="009134F2" w:rsidP="00A45390">
      <w:pPr>
        <w:spacing w:line="360" w:lineRule="auto"/>
        <w:ind w:left="284"/>
        <w:rPr>
          <w:rStyle w:val="FontStyle50"/>
          <w:rFonts w:ascii="Calibri" w:hAnsi="Calibri" w:cs="Calibri"/>
          <w:i w:val="0"/>
          <w:iCs w:val="0"/>
          <w:sz w:val="24"/>
          <w:szCs w:val="24"/>
          <w:lang w:eastAsia="de-DE"/>
        </w:rPr>
      </w:pPr>
      <w:r w:rsidRPr="006B4E50">
        <w:rPr>
          <w:rStyle w:val="FontStyle50"/>
          <w:rFonts w:ascii="Calibri" w:hAnsi="Calibri" w:cs="Calibri"/>
          <w:i w:val="0"/>
          <w:sz w:val="24"/>
          <w:szCs w:val="24"/>
        </w:rPr>
        <w:t xml:space="preserve">W przedmiotowym polu </w:t>
      </w:r>
      <w:r w:rsidR="003B4F72" w:rsidRPr="006B4E50">
        <w:rPr>
          <w:rStyle w:val="FontStyle50"/>
          <w:rFonts w:ascii="Calibri" w:hAnsi="Calibri" w:cs="Calibri"/>
          <w:i w:val="0"/>
          <w:sz w:val="24"/>
          <w:szCs w:val="24"/>
        </w:rPr>
        <w:t>powinieneś/</w:t>
      </w:r>
      <w:proofErr w:type="spellStart"/>
      <w:r w:rsidR="003B4F72" w:rsidRPr="006B4E50">
        <w:rPr>
          <w:rStyle w:val="FontStyle50"/>
          <w:rFonts w:ascii="Calibri" w:hAnsi="Calibri" w:cs="Calibri"/>
          <w:i w:val="0"/>
          <w:sz w:val="24"/>
          <w:szCs w:val="24"/>
        </w:rPr>
        <w:t>aś</w:t>
      </w:r>
      <w:proofErr w:type="spellEnd"/>
      <w:r w:rsidR="003B4F72" w:rsidRPr="006B4E50">
        <w:rPr>
          <w:rStyle w:val="FontStyle50"/>
          <w:rFonts w:ascii="Calibri" w:hAnsi="Calibri" w:cs="Calibri"/>
          <w:i w:val="0"/>
          <w:sz w:val="24"/>
          <w:szCs w:val="24"/>
        </w:rPr>
        <w:t xml:space="preserve"> </w:t>
      </w:r>
      <w:r w:rsidRPr="006B4E50">
        <w:rPr>
          <w:rStyle w:val="FontStyle50"/>
          <w:rFonts w:ascii="Calibri" w:hAnsi="Calibri" w:cs="Calibri"/>
          <w:i w:val="0"/>
          <w:sz w:val="24"/>
          <w:szCs w:val="24"/>
        </w:rPr>
        <w:t xml:space="preserve">również szczegółowo uzasadnić przyjęcie maksymalnej ceny rynkowej dla wydatku określonego </w:t>
      </w:r>
      <w:r w:rsidRPr="00A547D9">
        <w:rPr>
          <w:rStyle w:val="FontStyle50"/>
          <w:rFonts w:ascii="Calibri" w:hAnsi="Calibri" w:cs="Calibri"/>
          <w:i w:val="0"/>
          <w:sz w:val="24"/>
          <w:szCs w:val="24"/>
        </w:rPr>
        <w:t xml:space="preserve">w załączniku </w:t>
      </w:r>
      <w:r w:rsidR="00A547D9" w:rsidRPr="00A547D9">
        <w:rPr>
          <w:rStyle w:val="FontStyle50"/>
          <w:rFonts w:ascii="Calibri" w:hAnsi="Calibri" w:cs="Calibri"/>
          <w:i w:val="0"/>
          <w:sz w:val="24"/>
          <w:szCs w:val="24"/>
        </w:rPr>
        <w:t>nr 7</w:t>
      </w:r>
      <w:r w:rsidR="003B4D72" w:rsidRPr="00A547D9">
        <w:rPr>
          <w:rStyle w:val="FontStyle50"/>
          <w:rFonts w:ascii="Calibri" w:hAnsi="Calibri" w:cs="Calibri"/>
          <w:i w:val="0"/>
          <w:sz w:val="24"/>
          <w:szCs w:val="24"/>
        </w:rPr>
        <w:t xml:space="preserve"> </w:t>
      </w:r>
      <w:r w:rsidRPr="00A547D9">
        <w:rPr>
          <w:rStyle w:val="FontStyle50"/>
          <w:rFonts w:ascii="Calibri" w:hAnsi="Calibri" w:cs="Calibri"/>
          <w:i w:val="0"/>
          <w:sz w:val="24"/>
          <w:szCs w:val="24"/>
        </w:rPr>
        <w:t xml:space="preserve">do Regulaminu konkursu </w:t>
      </w:r>
      <w:r w:rsidR="009E542D" w:rsidRPr="00A547D9">
        <w:rPr>
          <w:rFonts w:ascii="Calibri" w:hAnsi="Calibri" w:cs="Calibri"/>
          <w:iCs/>
        </w:rPr>
        <w:t>Wymagania dotyczące cen rynkowych w ramach konkursu nr RPLD.08.03.0</w:t>
      </w:r>
      <w:r w:rsidR="00763A6A" w:rsidRPr="00A547D9">
        <w:rPr>
          <w:rFonts w:ascii="Calibri" w:hAnsi="Calibri" w:cs="Calibri"/>
          <w:iCs/>
        </w:rPr>
        <w:t>1</w:t>
      </w:r>
      <w:r w:rsidR="009E542D" w:rsidRPr="00A547D9">
        <w:rPr>
          <w:rFonts w:ascii="Calibri" w:hAnsi="Calibri" w:cs="Calibri"/>
          <w:iCs/>
        </w:rPr>
        <w:t xml:space="preserve">-IP.01-10-001/18. </w:t>
      </w:r>
    </w:p>
    <w:p w:rsidR="00595E4E" w:rsidRPr="00A45390" w:rsidRDefault="00595E4E" w:rsidP="00F103A4">
      <w:pPr>
        <w:pStyle w:val="Style22"/>
        <w:widowControl/>
        <w:numPr>
          <w:ilvl w:val="0"/>
          <w:numId w:val="60"/>
        </w:numPr>
        <w:spacing w:before="240" w:line="360" w:lineRule="auto"/>
        <w:ind w:left="284" w:hanging="284"/>
        <w:jc w:val="left"/>
        <w:rPr>
          <w:rStyle w:val="FontStyle51"/>
          <w:rFonts w:ascii="Calibri" w:hAnsi="Calibri" w:cs="Calibri"/>
          <w:iCs/>
          <w:sz w:val="24"/>
          <w:szCs w:val="24"/>
        </w:rPr>
      </w:pPr>
      <w:r>
        <w:rPr>
          <w:rStyle w:val="FontStyle50"/>
          <w:rFonts w:ascii="Calibri" w:hAnsi="Calibri" w:cs="Calibri"/>
          <w:i w:val="0"/>
          <w:sz w:val="24"/>
          <w:szCs w:val="24"/>
        </w:rPr>
        <w:t xml:space="preserve">Uzasadnienia kosztów jakie przedstawisz dla każdego wydatku na wydruku wniosku będą widoczne w polu </w:t>
      </w:r>
      <w:r w:rsidRPr="00FF3270">
        <w:rPr>
          <w:rStyle w:val="FontStyle50"/>
          <w:rFonts w:ascii="Calibri" w:hAnsi="Calibri" w:cs="Calibri"/>
          <w:b/>
          <w:i w:val="0"/>
          <w:sz w:val="24"/>
          <w:szCs w:val="24"/>
        </w:rPr>
        <w:t>Uzasadnienie poszczególnych wydatków wyka</w:t>
      </w:r>
      <w:r>
        <w:rPr>
          <w:rStyle w:val="FontStyle50"/>
          <w:rFonts w:ascii="Calibri" w:hAnsi="Calibri" w:cs="Calibri"/>
          <w:b/>
          <w:i w:val="0"/>
          <w:sz w:val="24"/>
          <w:szCs w:val="24"/>
        </w:rPr>
        <w:t xml:space="preserve">zanych w szczegółowym budżecie </w:t>
      </w:r>
      <w:r>
        <w:rPr>
          <w:rStyle w:val="FontStyle50"/>
          <w:rFonts w:ascii="Calibri" w:hAnsi="Calibri" w:cs="Calibri"/>
          <w:i w:val="0"/>
          <w:sz w:val="24"/>
          <w:szCs w:val="24"/>
        </w:rPr>
        <w:t>znajdującym się pod szczegółowym budżetem projektu.</w:t>
      </w:r>
    </w:p>
    <w:p w:rsidR="002056A7" w:rsidRPr="000A5E6B" w:rsidRDefault="002056A7" w:rsidP="00617FA2">
      <w:pPr>
        <w:pStyle w:val="DBezK"/>
        <w:rPr>
          <w:rStyle w:val="FontStyle52"/>
          <w:rFonts w:ascii="Calibri" w:hAnsi="Calibri" w:cs="Calibri"/>
          <w:b/>
          <w:sz w:val="24"/>
          <w:szCs w:val="24"/>
        </w:rPr>
      </w:pPr>
      <w:r w:rsidRPr="000A5E6B">
        <w:rPr>
          <w:rStyle w:val="FontStyle52"/>
          <w:rFonts w:ascii="Calibri" w:hAnsi="Calibri" w:cs="Calibri"/>
          <w:b/>
          <w:sz w:val="24"/>
          <w:szCs w:val="24"/>
        </w:rPr>
        <w:t>Koszty pośrednie</w:t>
      </w:r>
    </w:p>
    <w:p w:rsidR="002056A7" w:rsidRPr="00FF3270" w:rsidRDefault="002056A7" w:rsidP="00411B51">
      <w:pPr>
        <w:pStyle w:val="Style15"/>
        <w:tabs>
          <w:tab w:val="left" w:pos="283"/>
        </w:tabs>
        <w:spacing w:before="240"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to koszty administracyjne związane z obsługą projektu, których katalog został wskazany w </w:t>
      </w:r>
      <w:hyperlink r:id="rId73" w:history="1">
        <w:r w:rsidR="00191CA4"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(podrozdział 8.4). Jednocześnie, nie masz możliwości wykazać żadnego wydatku z kategorii kosztów </w:t>
      </w:r>
      <w:r w:rsidRPr="004F4B48">
        <w:rPr>
          <w:rStyle w:val="FontStyle51"/>
          <w:rFonts w:ascii="Calibri" w:hAnsi="Calibri" w:cs="Calibri"/>
          <w:sz w:val="24"/>
          <w:szCs w:val="24"/>
        </w:rPr>
        <w:t>pośrednich ujętych w ww. katalogu w kosztach</w:t>
      </w:r>
      <w:r w:rsidRPr="00FF3270">
        <w:rPr>
          <w:rStyle w:val="FontStyle51"/>
          <w:rFonts w:ascii="Calibri" w:hAnsi="Calibri" w:cs="Calibri"/>
          <w:sz w:val="24"/>
          <w:szCs w:val="24"/>
        </w:rPr>
        <w:t xml:space="preserve"> bezpośrednich.</w:t>
      </w:r>
    </w:p>
    <w:p w:rsidR="002056A7" w:rsidRPr="00FF3270" w:rsidRDefault="002056A7" w:rsidP="00F065AF">
      <w:pPr>
        <w:pStyle w:val="Style15"/>
        <w:tabs>
          <w:tab w:val="left" w:pos="283"/>
        </w:tabs>
        <w:spacing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są rozliczane </w:t>
      </w:r>
      <w:r w:rsidRPr="00FF3270">
        <w:rPr>
          <w:rStyle w:val="FontStyle51"/>
          <w:rFonts w:ascii="Calibri" w:hAnsi="Calibri" w:cs="Calibri"/>
          <w:b/>
          <w:sz w:val="24"/>
          <w:szCs w:val="24"/>
        </w:rPr>
        <w:t>tylko i wyłącznie ryczałtem</w:t>
      </w:r>
      <w:r w:rsidRPr="00FF3270">
        <w:rPr>
          <w:rStyle w:val="FontStyle51"/>
          <w:rFonts w:ascii="Calibri" w:hAnsi="Calibri" w:cs="Calibri"/>
          <w:sz w:val="24"/>
          <w:szCs w:val="24"/>
        </w:rPr>
        <w:t xml:space="preserve"> – nie ma możliwości rozliczania ich na podstawie rzeczywiście poniesionych wydatków. Zgodnie z </w:t>
      </w:r>
      <w:r w:rsidRPr="00FF3270">
        <w:rPr>
          <w:rStyle w:val="FontStyle51"/>
          <w:rFonts w:ascii="Calibri" w:hAnsi="Calibri" w:cs="Calibri"/>
          <w:i/>
          <w:sz w:val="24"/>
          <w:szCs w:val="24"/>
        </w:rPr>
        <w:t>podr</w:t>
      </w:r>
      <w:r w:rsidR="00A45390">
        <w:rPr>
          <w:rStyle w:val="FontStyle51"/>
          <w:rFonts w:ascii="Calibri" w:hAnsi="Calibri" w:cs="Calibri"/>
          <w:i/>
          <w:sz w:val="24"/>
          <w:szCs w:val="24"/>
        </w:rPr>
        <w:t xml:space="preserve">ozdziałem 8.4 Koszty pośrednie </w:t>
      </w:r>
      <w:r w:rsidRPr="00FF3270">
        <w:rPr>
          <w:rStyle w:val="FontStyle51"/>
          <w:rFonts w:ascii="Calibri" w:hAnsi="Calibri" w:cs="Calibri"/>
          <w:i/>
          <w:sz w:val="24"/>
          <w:szCs w:val="24"/>
        </w:rPr>
        <w:t xml:space="preserve">w projektach finansowanych z EFS - </w:t>
      </w:r>
      <w:hyperlink r:id="rId74" w:history="1">
        <w:r w:rsidR="00191CA4"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obowiązują następujące stawki ryczałtowe:</w:t>
      </w:r>
    </w:p>
    <w:p w:rsidR="002056A7" w:rsidRPr="00300695" w:rsidRDefault="002056A7" w:rsidP="00F103A4">
      <w:pPr>
        <w:pStyle w:val="Style15"/>
        <w:numPr>
          <w:ilvl w:val="0"/>
          <w:numId w:val="38"/>
        </w:numPr>
        <w:tabs>
          <w:tab w:val="left" w:pos="283"/>
        </w:tabs>
        <w:spacing w:line="360" w:lineRule="auto"/>
        <w:ind w:left="284" w:hanging="284"/>
        <w:rPr>
          <w:rStyle w:val="FontStyle51"/>
          <w:rFonts w:ascii="Calibri" w:hAnsi="Calibri" w:cs="Calibri"/>
          <w:b/>
          <w:sz w:val="24"/>
          <w:szCs w:val="24"/>
        </w:rPr>
      </w:pPr>
      <w:r w:rsidRPr="00FF3270">
        <w:rPr>
          <w:rStyle w:val="FontStyle51"/>
          <w:rFonts w:ascii="Calibri" w:hAnsi="Calibri" w:cs="Calibri"/>
          <w:b/>
          <w:sz w:val="24"/>
          <w:szCs w:val="24"/>
        </w:rPr>
        <w:t xml:space="preserve">25%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7"/>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do 830 tys. PLN włącznie,</w:t>
      </w:r>
    </w:p>
    <w:p w:rsidR="002056A7" w:rsidRPr="00300695" w:rsidRDefault="002056A7" w:rsidP="00F103A4">
      <w:pPr>
        <w:pStyle w:val="Style15"/>
        <w:numPr>
          <w:ilvl w:val="0"/>
          <w:numId w:val="38"/>
        </w:numPr>
        <w:tabs>
          <w:tab w:val="left" w:pos="283"/>
        </w:tabs>
        <w:spacing w:before="240" w:line="360" w:lineRule="auto"/>
        <w:ind w:left="284" w:hanging="284"/>
        <w:rPr>
          <w:rStyle w:val="FontStyle51"/>
          <w:rFonts w:ascii="Calibri" w:hAnsi="Calibri" w:cs="Calibri"/>
          <w:b/>
          <w:sz w:val="24"/>
          <w:szCs w:val="24"/>
        </w:rPr>
      </w:pPr>
      <w:r w:rsidRPr="00FF3270">
        <w:rPr>
          <w:rStyle w:val="FontStyle51"/>
          <w:rFonts w:ascii="Calibri" w:hAnsi="Calibri" w:cs="Calibri"/>
          <w:b/>
          <w:sz w:val="24"/>
          <w:szCs w:val="24"/>
        </w:rPr>
        <w:t xml:space="preserve">20%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8"/>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powyżej 830 tys. PLN do 1 740 tys. PLN włącznie,</w:t>
      </w:r>
    </w:p>
    <w:p w:rsidR="002056A7" w:rsidRPr="00300695" w:rsidRDefault="002056A7" w:rsidP="00F103A4">
      <w:pPr>
        <w:pStyle w:val="Style15"/>
        <w:numPr>
          <w:ilvl w:val="0"/>
          <w:numId w:val="38"/>
        </w:numPr>
        <w:tabs>
          <w:tab w:val="left" w:pos="283"/>
        </w:tabs>
        <w:spacing w:before="240" w:line="360" w:lineRule="auto"/>
        <w:ind w:left="284" w:hanging="284"/>
        <w:rPr>
          <w:rStyle w:val="FontStyle51"/>
          <w:rFonts w:ascii="Calibri" w:hAnsi="Calibri" w:cs="Calibri"/>
          <w:b/>
          <w:sz w:val="24"/>
          <w:szCs w:val="24"/>
        </w:rPr>
      </w:pPr>
      <w:r w:rsidRPr="00FF3270">
        <w:rPr>
          <w:rStyle w:val="FontStyle51"/>
          <w:rFonts w:ascii="Calibri" w:hAnsi="Calibri" w:cs="Calibri"/>
          <w:b/>
          <w:sz w:val="24"/>
          <w:szCs w:val="24"/>
        </w:rPr>
        <w:t xml:space="preserve">15%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b/>
        </w:rPr>
        <w:footnoteReference w:id="9"/>
      </w:r>
      <w:r w:rsidRPr="00FF3270">
        <w:rPr>
          <w:rStyle w:val="FontStyle51"/>
          <w:rFonts w:ascii="Calibri" w:hAnsi="Calibri" w:cs="Calibri"/>
          <w:b/>
          <w:sz w:val="24"/>
          <w:szCs w:val="24"/>
        </w:rPr>
        <w:t xml:space="preserve">  powyżej 1 740 tys. PLN do 4 550 tys. PLN włącznie,</w:t>
      </w:r>
    </w:p>
    <w:p w:rsidR="002056A7" w:rsidRPr="00411B51" w:rsidRDefault="002056A7" w:rsidP="00F103A4">
      <w:pPr>
        <w:pStyle w:val="Style15"/>
        <w:numPr>
          <w:ilvl w:val="0"/>
          <w:numId w:val="38"/>
        </w:numPr>
        <w:tabs>
          <w:tab w:val="left" w:pos="283"/>
        </w:tabs>
        <w:spacing w:before="240" w:line="360" w:lineRule="auto"/>
        <w:ind w:left="284" w:hanging="284"/>
        <w:rPr>
          <w:rStyle w:val="FontStyle51"/>
          <w:rFonts w:ascii="Calibri" w:hAnsi="Calibri" w:cs="Calibri"/>
          <w:b/>
          <w:sz w:val="24"/>
          <w:szCs w:val="24"/>
        </w:rPr>
      </w:pPr>
      <w:r w:rsidRPr="00FF3270">
        <w:rPr>
          <w:rStyle w:val="FontStyle51"/>
          <w:rFonts w:ascii="Calibri" w:hAnsi="Calibri" w:cs="Calibri"/>
          <w:b/>
          <w:sz w:val="24"/>
          <w:szCs w:val="24"/>
        </w:rPr>
        <w:lastRenderedPageBreak/>
        <w:t xml:space="preserve">10%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b/>
        </w:rPr>
        <w:footnoteReference w:id="10"/>
      </w:r>
      <w:r w:rsidRPr="00FF3270">
        <w:rPr>
          <w:rStyle w:val="FontStyle51"/>
          <w:rFonts w:ascii="Calibri" w:hAnsi="Calibri" w:cs="Calibri"/>
          <w:b/>
          <w:sz w:val="24"/>
          <w:szCs w:val="24"/>
        </w:rPr>
        <w:t xml:space="preserve">  przekraczającej 4 550 tys. PLN.</w:t>
      </w:r>
    </w:p>
    <w:p w:rsidR="002056A7" w:rsidRPr="00267D2B" w:rsidRDefault="00300695" w:rsidP="00411B51">
      <w:pPr>
        <w:spacing w:before="240" w:line="360" w:lineRule="auto"/>
        <w:rPr>
          <w:rStyle w:val="FontStyle51"/>
          <w:rFonts w:ascii="Calibri" w:hAnsi="Calibri" w:cs="Calibri"/>
          <w:b/>
          <w:i/>
          <w:sz w:val="24"/>
          <w:szCs w:val="24"/>
        </w:rPr>
      </w:pPr>
      <w:r w:rsidRPr="00267D2B">
        <w:rPr>
          <w:rStyle w:val="FontStyle51"/>
          <w:rFonts w:ascii="Calibri" w:hAnsi="Calibri" w:cs="Calibri"/>
          <w:b/>
          <w:sz w:val="24"/>
          <w:szCs w:val="24"/>
        </w:rPr>
        <w:t xml:space="preserve">Koszty pośrednie </w:t>
      </w:r>
      <w:r w:rsidRPr="00267D2B">
        <w:rPr>
          <w:rStyle w:val="FontStyle51"/>
          <w:rFonts w:ascii="Calibri" w:hAnsi="Calibri" w:cs="Calibri"/>
          <w:sz w:val="24"/>
          <w:szCs w:val="24"/>
        </w:rPr>
        <w:t xml:space="preserve">są dodawane do budżetu </w:t>
      </w:r>
      <w:r w:rsidR="002056A7" w:rsidRPr="00267D2B">
        <w:rPr>
          <w:rStyle w:val="FontStyle51"/>
          <w:rFonts w:ascii="Calibri" w:hAnsi="Calibri" w:cs="Calibri"/>
          <w:sz w:val="24"/>
          <w:szCs w:val="24"/>
        </w:rPr>
        <w:t>automatycznie</w:t>
      </w:r>
      <w:r w:rsidRPr="00267D2B">
        <w:rPr>
          <w:rStyle w:val="FontStyle51"/>
          <w:rFonts w:ascii="Calibri" w:hAnsi="Calibri" w:cs="Calibri"/>
          <w:sz w:val="24"/>
          <w:szCs w:val="24"/>
        </w:rPr>
        <w:t xml:space="preserve"> na podstawie wydatków wprowadzonych w zakładce: </w:t>
      </w:r>
      <w:r w:rsidRPr="00267D2B">
        <w:rPr>
          <w:rStyle w:val="FontStyle51"/>
          <w:rFonts w:ascii="Calibri" w:hAnsi="Calibri" w:cs="Calibri"/>
          <w:i/>
          <w:sz w:val="24"/>
          <w:szCs w:val="24"/>
        </w:rPr>
        <w:t>Koszty bezpośrednie</w:t>
      </w:r>
      <w:r w:rsidR="002056A7" w:rsidRPr="00267D2B">
        <w:rPr>
          <w:rStyle w:val="FontStyle51"/>
          <w:rFonts w:ascii="Calibri" w:hAnsi="Calibri" w:cs="Calibri"/>
          <w:sz w:val="24"/>
          <w:szCs w:val="24"/>
        </w:rPr>
        <w:t>.</w:t>
      </w:r>
    </w:p>
    <w:p w:rsidR="002056A7" w:rsidRDefault="00720862" w:rsidP="00300695">
      <w:pPr>
        <w:spacing w:line="360" w:lineRule="auto"/>
        <w:rPr>
          <w:rStyle w:val="FontStyle51"/>
          <w:rFonts w:ascii="Calibri" w:hAnsi="Calibri" w:cs="Calibri"/>
          <w:b/>
          <w:sz w:val="24"/>
          <w:szCs w:val="24"/>
          <w:lang w:eastAsia="de-DE"/>
        </w:rPr>
      </w:pPr>
      <w:r>
        <w:rPr>
          <w:rStyle w:val="FontStyle51"/>
          <w:rFonts w:ascii="Calibri" w:hAnsi="Calibri" w:cs="Calibri"/>
          <w:b/>
          <w:noProof/>
          <w:sz w:val="24"/>
          <w:szCs w:val="24"/>
        </w:rPr>
        <w:drawing>
          <wp:inline distT="0" distB="0" distL="0" distR="0">
            <wp:extent cx="5657850" cy="3257550"/>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57850" cy="3257550"/>
                    </a:xfrm>
                    <a:prstGeom prst="rect">
                      <a:avLst/>
                    </a:prstGeom>
                    <a:noFill/>
                    <a:ln>
                      <a:noFill/>
                    </a:ln>
                  </pic:spPr>
                </pic:pic>
              </a:graphicData>
            </a:graphic>
          </wp:inline>
        </w:drawing>
      </w:r>
    </w:p>
    <w:p w:rsidR="00300695" w:rsidRDefault="0008232B" w:rsidP="00300695">
      <w:pPr>
        <w:spacing w:line="360" w:lineRule="auto"/>
        <w:rPr>
          <w:rStyle w:val="FontStyle51"/>
          <w:rFonts w:ascii="Calibri" w:hAnsi="Calibri" w:cs="Calibri"/>
          <w:sz w:val="24"/>
          <w:szCs w:val="24"/>
          <w:lang w:eastAsia="de-DE"/>
        </w:rPr>
      </w:pPr>
      <w:r w:rsidRPr="0008232B">
        <w:rPr>
          <w:rStyle w:val="FontStyle51"/>
          <w:rFonts w:ascii="Calibri" w:hAnsi="Calibri" w:cs="Calibri"/>
          <w:sz w:val="24"/>
          <w:szCs w:val="24"/>
          <w:lang w:eastAsia="de-DE"/>
        </w:rPr>
        <w:t xml:space="preserve">Jeżeli przewidujesz wnieść wkład własny w ramach kosztów pośrednich </w:t>
      </w:r>
      <w:r>
        <w:rPr>
          <w:rStyle w:val="FontStyle51"/>
          <w:rFonts w:ascii="Calibri" w:hAnsi="Calibri" w:cs="Calibri"/>
          <w:sz w:val="24"/>
          <w:szCs w:val="24"/>
          <w:lang w:eastAsia="de-DE"/>
        </w:rPr>
        <w:t xml:space="preserve">wypełnij </w:t>
      </w:r>
      <w:r w:rsidR="00595E4E">
        <w:rPr>
          <w:rStyle w:val="FontStyle51"/>
          <w:rFonts w:ascii="Calibri" w:hAnsi="Calibri" w:cs="Calibri"/>
          <w:sz w:val="24"/>
          <w:szCs w:val="24"/>
          <w:lang w:eastAsia="de-DE"/>
        </w:rPr>
        <w:t>następujące wiersze</w:t>
      </w:r>
      <w:r>
        <w:rPr>
          <w:rStyle w:val="FontStyle51"/>
          <w:rFonts w:ascii="Calibri" w:hAnsi="Calibri" w:cs="Calibri"/>
          <w:sz w:val="24"/>
          <w:szCs w:val="24"/>
          <w:lang w:eastAsia="de-DE"/>
        </w:rPr>
        <w:t>:</w:t>
      </w:r>
    </w:p>
    <w:p w:rsidR="0008232B" w:rsidRPr="0008232B" w:rsidRDefault="0008232B" w:rsidP="00F103A4">
      <w:pPr>
        <w:pStyle w:val="Style6"/>
        <w:widowControl/>
        <w:numPr>
          <w:ilvl w:val="0"/>
          <w:numId w:val="61"/>
        </w:numPr>
        <w:spacing w:line="360" w:lineRule="auto"/>
        <w:ind w:left="714" w:hanging="357"/>
        <w:jc w:val="left"/>
        <w:rPr>
          <w:rFonts w:ascii="Calibri" w:hAnsi="Calibri" w:cs="Calibri"/>
          <w:b/>
          <w:bCs/>
        </w:rPr>
      </w:pPr>
      <w:r w:rsidRPr="0008232B">
        <w:rPr>
          <w:rFonts w:ascii="Calibri" w:hAnsi="Calibri"/>
          <w:b/>
        </w:rPr>
        <w:t>Wkład</w:t>
      </w:r>
      <w:r w:rsidR="00D82E9B">
        <w:rPr>
          <w:rFonts w:ascii="Calibri" w:hAnsi="Calibri"/>
          <w:b/>
        </w:rPr>
        <w:t xml:space="preserve"> własny inny</w:t>
      </w:r>
      <w:r>
        <w:rPr>
          <w:rFonts w:ascii="Calibri" w:hAnsi="Calibri"/>
        </w:rPr>
        <w:t>,</w:t>
      </w:r>
    </w:p>
    <w:p w:rsidR="0008232B" w:rsidRPr="0008232B" w:rsidRDefault="00D82E9B" w:rsidP="00F103A4">
      <w:pPr>
        <w:numPr>
          <w:ilvl w:val="0"/>
          <w:numId w:val="61"/>
        </w:numPr>
        <w:spacing w:line="360" w:lineRule="auto"/>
        <w:ind w:left="714" w:hanging="357"/>
        <w:textAlignment w:val="top"/>
        <w:rPr>
          <w:rFonts w:ascii="Calibri" w:hAnsi="Calibri"/>
          <w:b/>
        </w:rPr>
      </w:pPr>
      <w:r w:rsidRPr="00267D2B">
        <w:rPr>
          <w:rFonts w:ascii="Calibri" w:hAnsi="Calibri"/>
          <w:b/>
        </w:rPr>
        <w:t>Wkład własny prywatny</w:t>
      </w:r>
      <w:r w:rsidR="0008232B">
        <w:rPr>
          <w:rFonts w:ascii="Calibri" w:hAnsi="Calibri"/>
        </w:rPr>
        <w:t>,</w:t>
      </w:r>
    </w:p>
    <w:p w:rsidR="0008232B" w:rsidRPr="00595E4E" w:rsidRDefault="00D82E9B" w:rsidP="00F103A4">
      <w:pPr>
        <w:numPr>
          <w:ilvl w:val="0"/>
          <w:numId w:val="61"/>
        </w:numPr>
        <w:ind w:left="714" w:hanging="357"/>
        <w:textAlignment w:val="top"/>
        <w:rPr>
          <w:rFonts w:ascii="Calibri" w:hAnsi="Calibri"/>
          <w:b/>
        </w:rPr>
      </w:pPr>
      <w:r w:rsidRPr="00267D2B">
        <w:rPr>
          <w:rFonts w:ascii="Calibri" w:hAnsi="Calibri"/>
          <w:b/>
        </w:rPr>
        <w:t>Wkład własny wymagany przepisami pomocy publicznej</w:t>
      </w:r>
    </w:p>
    <w:p w:rsidR="00595E4E" w:rsidRDefault="00595E4E" w:rsidP="00595E4E">
      <w:pPr>
        <w:spacing w:before="240"/>
        <w:textAlignment w:val="top"/>
        <w:rPr>
          <w:rFonts w:ascii="Calibri" w:hAnsi="Calibri"/>
        </w:rPr>
      </w:pPr>
      <w:r>
        <w:rPr>
          <w:rFonts w:ascii="Calibri" w:hAnsi="Calibri"/>
        </w:rPr>
        <w:t>w zależności od rodzaju wkładu własnego.</w:t>
      </w:r>
    </w:p>
    <w:p w:rsidR="00A45390" w:rsidRDefault="00A45390" w:rsidP="00595E4E">
      <w:pPr>
        <w:spacing w:before="240" w:line="360" w:lineRule="auto"/>
        <w:textAlignment w:val="top"/>
        <w:rPr>
          <w:rFonts w:ascii="Calibri" w:hAnsi="Calibri"/>
        </w:rPr>
      </w:pPr>
    </w:p>
    <w:p w:rsidR="009134F2" w:rsidRPr="00595E4E" w:rsidRDefault="0008232B" w:rsidP="00595E4E">
      <w:pPr>
        <w:spacing w:before="240" w:line="360" w:lineRule="auto"/>
        <w:textAlignment w:val="top"/>
        <w:rPr>
          <w:rFonts w:ascii="Calibri" w:hAnsi="Calibri"/>
          <w:b/>
        </w:rPr>
      </w:pPr>
      <w:r>
        <w:rPr>
          <w:rFonts w:ascii="Calibri" w:hAnsi="Calibri"/>
        </w:rPr>
        <w:t xml:space="preserve">W zakładce: </w:t>
      </w:r>
      <w:r>
        <w:rPr>
          <w:rFonts w:ascii="Calibri" w:hAnsi="Calibri"/>
          <w:i/>
        </w:rPr>
        <w:t>Wkład własny i pomoc de</w:t>
      </w:r>
      <w:r w:rsidR="00AC6EFA">
        <w:rPr>
          <w:rFonts w:ascii="Calibri" w:hAnsi="Calibri"/>
          <w:i/>
        </w:rPr>
        <w:t xml:space="preserve"> </w:t>
      </w:r>
      <w:proofErr w:type="spellStart"/>
      <w:r>
        <w:rPr>
          <w:rFonts w:ascii="Calibri" w:hAnsi="Calibri"/>
          <w:i/>
        </w:rPr>
        <w:t>mi</w:t>
      </w:r>
      <w:r w:rsidR="00804865">
        <w:rPr>
          <w:rFonts w:ascii="Calibri" w:hAnsi="Calibri"/>
          <w:i/>
        </w:rPr>
        <w:t>ni</w:t>
      </w:r>
      <w:r>
        <w:rPr>
          <w:rFonts w:ascii="Calibri" w:hAnsi="Calibri"/>
          <w:i/>
        </w:rPr>
        <w:t>mis</w:t>
      </w:r>
      <w:proofErr w:type="spellEnd"/>
      <w:r>
        <w:rPr>
          <w:rFonts w:ascii="Calibri" w:hAnsi="Calibri"/>
          <w:i/>
        </w:rPr>
        <w:t xml:space="preserve"> </w:t>
      </w:r>
      <w:r w:rsidRPr="0008232B">
        <w:rPr>
          <w:rFonts w:ascii="Calibri" w:hAnsi="Calibri"/>
        </w:rPr>
        <w:t>znajduje się ta</w:t>
      </w:r>
      <w:r>
        <w:rPr>
          <w:rFonts w:ascii="Calibri" w:hAnsi="Calibri"/>
        </w:rPr>
        <w:t xml:space="preserve">bela </w:t>
      </w:r>
      <w:r w:rsidR="007075DA">
        <w:rPr>
          <w:rFonts w:ascii="Calibri" w:hAnsi="Calibri"/>
        </w:rPr>
        <w:t>z podsumowa</w:t>
      </w:r>
      <w:r w:rsidR="00B428F0">
        <w:rPr>
          <w:rFonts w:ascii="Calibri" w:hAnsi="Calibri"/>
        </w:rPr>
        <w:t>niem dla  wkładu własnego oraz wydatków w podziale na pomoc publiczn</w:t>
      </w:r>
      <w:r w:rsidR="00804865">
        <w:rPr>
          <w:rFonts w:ascii="Calibri" w:hAnsi="Calibri"/>
        </w:rPr>
        <w:t>ą</w:t>
      </w:r>
      <w:r w:rsidR="00B428F0">
        <w:rPr>
          <w:rFonts w:ascii="Calibri" w:hAnsi="Calibri"/>
        </w:rPr>
        <w:t xml:space="preserve">, pomoc de </w:t>
      </w:r>
      <w:proofErr w:type="spellStart"/>
      <w:r w:rsidR="00B428F0">
        <w:rPr>
          <w:rFonts w:ascii="Calibri" w:hAnsi="Calibri"/>
        </w:rPr>
        <w:t>minimis</w:t>
      </w:r>
      <w:proofErr w:type="spellEnd"/>
      <w:r w:rsidR="00B428F0">
        <w:rPr>
          <w:rFonts w:ascii="Calibri" w:hAnsi="Calibri"/>
        </w:rPr>
        <w:t xml:space="preserve"> i bez pomocy publicznej/de </w:t>
      </w:r>
      <w:proofErr w:type="spellStart"/>
      <w:r w:rsidR="00B428F0">
        <w:rPr>
          <w:rFonts w:ascii="Calibri" w:hAnsi="Calibri"/>
        </w:rPr>
        <w:t>minimis</w:t>
      </w:r>
      <w:proofErr w:type="spellEnd"/>
      <w:r w:rsidR="00B428F0">
        <w:rPr>
          <w:rFonts w:ascii="Calibri" w:hAnsi="Calibri"/>
        </w:rPr>
        <w:t xml:space="preserve">. </w:t>
      </w:r>
    </w:p>
    <w:p w:rsidR="009134F2" w:rsidRDefault="00720862" w:rsidP="00856D5C">
      <w:pPr>
        <w:pStyle w:val="Style22"/>
        <w:spacing w:beforeLines="120" w:line="360" w:lineRule="auto"/>
        <w:jc w:val="left"/>
        <w:rPr>
          <w:rFonts w:ascii="Calibri" w:hAnsi="Calibri"/>
        </w:rPr>
      </w:pPr>
      <w:r>
        <w:rPr>
          <w:rStyle w:val="FontStyle51"/>
          <w:rFonts w:ascii="Calibri" w:hAnsi="Calibri" w:cs="Calibri"/>
          <w:noProof/>
          <w:sz w:val="24"/>
          <w:szCs w:val="24"/>
        </w:rPr>
        <w:lastRenderedPageBreak/>
        <w:drawing>
          <wp:inline distT="0" distB="0" distL="0" distR="0">
            <wp:extent cx="5667375" cy="437197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67375" cy="4371975"/>
                    </a:xfrm>
                    <a:prstGeom prst="rect">
                      <a:avLst/>
                    </a:prstGeom>
                    <a:noFill/>
                    <a:ln>
                      <a:noFill/>
                    </a:ln>
                  </pic:spPr>
                </pic:pic>
              </a:graphicData>
            </a:graphic>
          </wp:inline>
        </w:drawing>
      </w:r>
    </w:p>
    <w:p w:rsidR="009134F2" w:rsidRPr="00FF3270" w:rsidRDefault="00B428F0" w:rsidP="00856D5C">
      <w:pPr>
        <w:pStyle w:val="Style22"/>
        <w:spacing w:beforeLines="120" w:line="360" w:lineRule="auto"/>
        <w:jc w:val="left"/>
        <w:rPr>
          <w:rStyle w:val="FontStyle51"/>
          <w:rFonts w:ascii="Calibri" w:hAnsi="Calibri" w:cs="Calibri"/>
          <w:sz w:val="24"/>
          <w:szCs w:val="24"/>
        </w:rPr>
      </w:pPr>
      <w:r>
        <w:rPr>
          <w:rFonts w:ascii="Calibri" w:hAnsi="Calibri"/>
        </w:rPr>
        <w:t>Jeżeli przewidujesz wydatki objęte pomocą p</w:t>
      </w:r>
      <w:r w:rsidR="00A45390">
        <w:rPr>
          <w:rFonts w:ascii="Calibri" w:hAnsi="Calibri"/>
        </w:rPr>
        <w:t xml:space="preserve">ubliczną lub pomocą de </w:t>
      </w:r>
      <w:proofErr w:type="spellStart"/>
      <w:r w:rsidR="00A45390">
        <w:rPr>
          <w:rFonts w:ascii="Calibri" w:hAnsi="Calibri"/>
        </w:rPr>
        <w:t>minimis</w:t>
      </w:r>
      <w:proofErr w:type="spellEnd"/>
      <w:r w:rsidR="00A45390">
        <w:rPr>
          <w:rFonts w:ascii="Calibri" w:hAnsi="Calibri"/>
        </w:rPr>
        <w:t xml:space="preserve"> </w:t>
      </w:r>
      <w:r>
        <w:rPr>
          <w:rFonts w:ascii="Calibri" w:hAnsi="Calibri"/>
        </w:rPr>
        <w:t>musisz w tej zakładce uzupełnić pole</w:t>
      </w:r>
      <w:r w:rsidRPr="00B428F0">
        <w:rPr>
          <w:rFonts w:ascii="Calibri" w:hAnsi="Calibri"/>
          <w:i/>
        </w:rPr>
        <w:t xml:space="preserve"> </w:t>
      </w:r>
      <w:r w:rsidRPr="003C1586">
        <w:rPr>
          <w:rFonts w:ascii="Calibri" w:hAnsi="Calibri"/>
          <w:b/>
          <w:i/>
        </w:rPr>
        <w:t xml:space="preserve">Metodologia wyliczenia dofinansowania i wkładu prywatnego w ramach wydatków objętych pomocą publiczną i pomocą de </w:t>
      </w:r>
      <w:proofErr w:type="spellStart"/>
      <w:r w:rsidRPr="003C1586">
        <w:rPr>
          <w:rFonts w:ascii="Calibri" w:hAnsi="Calibri"/>
          <w:b/>
          <w:i/>
        </w:rPr>
        <w:t>minimis</w:t>
      </w:r>
      <w:proofErr w:type="spellEnd"/>
      <w:r>
        <w:rPr>
          <w:rFonts w:ascii="Calibri" w:hAnsi="Calibri"/>
          <w:i/>
        </w:rPr>
        <w:t>.</w:t>
      </w:r>
      <w:r w:rsidR="009134F2">
        <w:rPr>
          <w:rFonts w:ascii="Calibri" w:hAnsi="Calibri"/>
          <w:i/>
        </w:rPr>
        <w:t xml:space="preserve"> </w:t>
      </w:r>
      <w:r w:rsidR="009134F2" w:rsidRPr="00FF3270">
        <w:rPr>
          <w:rStyle w:val="FontStyle51"/>
          <w:rFonts w:ascii="Calibri" w:hAnsi="Calibri" w:cs="Calibri"/>
          <w:sz w:val="24"/>
          <w:szCs w:val="24"/>
        </w:rPr>
        <w:t xml:space="preserve">Przedstaw </w:t>
      </w:r>
      <w:r w:rsidR="009134F2">
        <w:rPr>
          <w:rStyle w:val="FontStyle51"/>
          <w:rFonts w:ascii="Calibri" w:hAnsi="Calibri" w:cs="Calibri"/>
          <w:sz w:val="24"/>
          <w:szCs w:val="24"/>
        </w:rPr>
        <w:t xml:space="preserve">w tym polu </w:t>
      </w:r>
      <w:r w:rsidR="009134F2" w:rsidRPr="00FF3270">
        <w:rPr>
          <w:rStyle w:val="FontStyle51"/>
          <w:rFonts w:ascii="Calibri" w:hAnsi="Calibri" w:cs="Calibri"/>
          <w:sz w:val="24"/>
          <w:szCs w:val="24"/>
        </w:rPr>
        <w:t xml:space="preserve">sposób wyliczenia intensywności pomocy oraz wymaganego wkładu własnego w odniesieniu do wszystkich wydatków objętych pomocą publiczną i/lub pomocą de </w:t>
      </w:r>
      <w:proofErr w:type="spellStart"/>
      <w:r w:rsidR="009134F2" w:rsidRPr="00FF3270">
        <w:rPr>
          <w:rStyle w:val="FontStyle51"/>
          <w:rFonts w:ascii="Calibri" w:hAnsi="Calibri" w:cs="Calibri"/>
          <w:sz w:val="24"/>
          <w:szCs w:val="24"/>
        </w:rPr>
        <w:t>minimis</w:t>
      </w:r>
      <w:proofErr w:type="spellEnd"/>
      <w:r w:rsidR="009134F2" w:rsidRPr="00FF3270">
        <w:rPr>
          <w:rStyle w:val="FontStyle51"/>
          <w:rFonts w:ascii="Calibri" w:hAnsi="Calibri" w:cs="Calibri"/>
          <w:sz w:val="24"/>
          <w:szCs w:val="24"/>
        </w:rPr>
        <w:t>, w zależności od typu pomocy oraz podmiotu, na rzecz, którego zostanie udzielona pomoc, w tym zwłaszcza informacji na temat:</w:t>
      </w:r>
    </w:p>
    <w:p w:rsidR="009134F2" w:rsidRPr="00FF3270" w:rsidRDefault="009134F2" w:rsidP="00F103A4">
      <w:pPr>
        <w:pStyle w:val="Style22"/>
        <w:numPr>
          <w:ilvl w:val="0"/>
          <w:numId w:val="31"/>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 xml:space="preserve">rodzaju wydatków objętych pomocą publiczną/pomocą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xml:space="preserve"> (np. pomoc na szkol</w:t>
      </w:r>
      <w:r w:rsidR="007F02F4">
        <w:rPr>
          <w:rStyle w:val="FontStyle51"/>
          <w:rFonts w:ascii="Calibri" w:hAnsi="Calibri" w:cs="Calibri"/>
          <w:sz w:val="24"/>
          <w:szCs w:val="24"/>
        </w:rPr>
        <w:t>enia, pomoc na usługi doradcze</w:t>
      </w:r>
      <w:r w:rsidRPr="00FF3270">
        <w:rPr>
          <w:rStyle w:val="FontStyle51"/>
          <w:rFonts w:ascii="Calibri" w:hAnsi="Calibri" w:cs="Calibri"/>
          <w:sz w:val="24"/>
          <w:szCs w:val="24"/>
        </w:rPr>
        <w:t>, inne wydatki objęte pomocą);</w:t>
      </w:r>
    </w:p>
    <w:p w:rsidR="009134F2" w:rsidRPr="00FF3270" w:rsidRDefault="009134F2" w:rsidP="00F103A4">
      <w:pPr>
        <w:pStyle w:val="Style22"/>
        <w:numPr>
          <w:ilvl w:val="0"/>
          <w:numId w:val="31"/>
        </w:numPr>
        <w:spacing w:line="360" w:lineRule="auto"/>
        <w:ind w:left="284" w:hanging="284"/>
        <w:jc w:val="left"/>
        <w:rPr>
          <w:rStyle w:val="FontStyle51"/>
          <w:rFonts w:ascii="Calibri" w:hAnsi="Calibri" w:cs="Calibri"/>
          <w:sz w:val="24"/>
          <w:szCs w:val="24"/>
        </w:rPr>
      </w:pPr>
      <w:r w:rsidRPr="00FF3270">
        <w:rPr>
          <w:rStyle w:val="FontStyle51"/>
          <w:rFonts w:ascii="Calibri" w:hAnsi="Calibri" w:cs="Calibri"/>
          <w:sz w:val="24"/>
          <w:szCs w:val="24"/>
        </w:rPr>
        <w:t xml:space="preserve">sposobu wyliczenia szacunkowej wartości wydatków objętych pomocą publiczną, w tym poziomu wnoszonego wkładu prywatnego (zgodnie z intensywnością pomocy określoną w rozporządzeniu Komisji (UE) nr 651/2014 z dnia 17 czerwca 2014 r. uznającym niektóre rodzaje pomocy za zgodne z rynkiem wewnętrznym w zastosowaniu art. 107 i 108 Traktatu) oraz szacunkowej wartości wydatków objętych 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xml:space="preserve"> </w:t>
      </w:r>
      <w:r w:rsidRPr="00FF3270">
        <w:rPr>
          <w:rStyle w:val="FontStyle51"/>
          <w:rFonts w:ascii="Calibri" w:hAnsi="Calibri" w:cs="Calibri"/>
          <w:sz w:val="24"/>
          <w:szCs w:val="24"/>
        </w:rPr>
        <w:lastRenderedPageBreak/>
        <w:t xml:space="preserve">(zgodnie z limitami określonymi w rozporządzeniu Komisji (UE) nr 1407/2013 z dnia 18 grudnia 2013 r. w sprawie stosowania art. 107 i 108 Traktatu o funkcjonowaniu Unii Europejskiej do pomocy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w:t>
      </w:r>
    </w:p>
    <w:p w:rsidR="0008232B" w:rsidRPr="00411B51" w:rsidRDefault="009134F2" w:rsidP="00856D5C">
      <w:pPr>
        <w:pStyle w:val="Style22"/>
        <w:spacing w:beforeLines="120" w:line="360" w:lineRule="auto"/>
        <w:jc w:val="left"/>
        <w:rPr>
          <w:rFonts w:ascii="Calibri" w:hAnsi="Calibri" w:cs="Calibri"/>
        </w:rPr>
      </w:pPr>
      <w:r w:rsidRPr="00FF3270">
        <w:rPr>
          <w:rStyle w:val="FontStyle51"/>
          <w:rFonts w:ascii="Calibri" w:hAnsi="Calibri" w:cs="Calibri"/>
          <w:sz w:val="24"/>
          <w:szCs w:val="24"/>
        </w:rPr>
        <w:t xml:space="preserve">Jeżeli jesteś równocześnie podmiotem udzielającym pomocy oraz odbiorcą (beneficjentem pomocy), wówczas </w:t>
      </w:r>
      <w:r w:rsidR="003B4F72">
        <w:rPr>
          <w:rStyle w:val="FontStyle51"/>
          <w:rFonts w:ascii="Calibri" w:hAnsi="Calibri" w:cs="Calibri"/>
          <w:sz w:val="24"/>
          <w:szCs w:val="24"/>
        </w:rPr>
        <w:t>powinieneś/</w:t>
      </w:r>
      <w:proofErr w:type="spellStart"/>
      <w:r w:rsidR="003B4F72">
        <w:rPr>
          <w:rStyle w:val="FontStyle51"/>
          <w:rFonts w:ascii="Calibri" w:hAnsi="Calibri" w:cs="Calibri"/>
          <w:sz w:val="24"/>
          <w:szCs w:val="24"/>
        </w:rPr>
        <w:t>aś</w:t>
      </w:r>
      <w:proofErr w:type="spellEnd"/>
      <w:r w:rsidR="003B4F72">
        <w:rPr>
          <w:rStyle w:val="FontStyle51"/>
          <w:rFonts w:ascii="Calibri" w:hAnsi="Calibri" w:cs="Calibri"/>
          <w:sz w:val="24"/>
          <w:szCs w:val="24"/>
        </w:rPr>
        <w:t xml:space="preserve"> </w:t>
      </w:r>
      <w:r w:rsidRPr="00FF3270">
        <w:rPr>
          <w:rStyle w:val="FontStyle51"/>
          <w:rFonts w:ascii="Calibri" w:hAnsi="Calibri" w:cs="Calibri"/>
          <w:sz w:val="24"/>
          <w:szCs w:val="24"/>
        </w:rPr>
        <w:t xml:space="preserve">dokonać stosownego wyliczania wartości pomocy publicznej i/lub pomocy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w podziale na pomoc otrzymaną i pomoc udzielaną.</w:t>
      </w:r>
    </w:p>
    <w:p w:rsidR="00A51EB1" w:rsidRPr="00411B51" w:rsidRDefault="009134F2" w:rsidP="00617FA2">
      <w:pPr>
        <w:pStyle w:val="DBezK"/>
        <w:rPr>
          <w:rStyle w:val="FontStyle52"/>
          <w:rFonts w:ascii="Calibri" w:hAnsi="Calibri" w:cs="Calibri"/>
          <w:b/>
          <w:sz w:val="24"/>
          <w:szCs w:val="24"/>
        </w:rPr>
      </w:pPr>
      <w:r w:rsidRPr="00411B51">
        <w:rPr>
          <w:rStyle w:val="FontStyle52"/>
          <w:rFonts w:ascii="Calibri" w:hAnsi="Calibri" w:cs="Calibri"/>
          <w:b/>
          <w:sz w:val="24"/>
          <w:szCs w:val="24"/>
        </w:rPr>
        <w:t>Uzasadnienie kosztów</w:t>
      </w:r>
    </w:p>
    <w:p w:rsidR="00A51EB1" w:rsidRPr="00FF3270" w:rsidRDefault="00A51EB1" w:rsidP="00411B51">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Po uzupełnieniu danych dotyczących poszczególnych wydatków, </w:t>
      </w:r>
      <w:r w:rsidR="009134F2">
        <w:rPr>
          <w:rStyle w:val="FontStyle51"/>
          <w:rFonts w:ascii="Calibri" w:hAnsi="Calibri" w:cs="Calibri"/>
          <w:sz w:val="24"/>
          <w:szCs w:val="24"/>
        </w:rPr>
        <w:t xml:space="preserve">wypełnij zakładkę: </w:t>
      </w:r>
      <w:r w:rsidR="009134F2" w:rsidRPr="009134F2">
        <w:rPr>
          <w:rStyle w:val="FontStyle51"/>
          <w:rFonts w:ascii="Calibri" w:hAnsi="Calibri" w:cs="Calibri"/>
          <w:i/>
          <w:sz w:val="24"/>
          <w:szCs w:val="24"/>
        </w:rPr>
        <w:t>Uzasadnienie kosztów</w:t>
      </w:r>
      <w:r w:rsidR="009134F2">
        <w:rPr>
          <w:rStyle w:val="FontStyle51"/>
          <w:rFonts w:ascii="Calibri" w:hAnsi="Calibri" w:cs="Calibri"/>
          <w:sz w:val="24"/>
          <w:szCs w:val="24"/>
        </w:rPr>
        <w:t>. Z</w:t>
      </w:r>
      <w:r w:rsidRPr="00FF3270">
        <w:rPr>
          <w:rStyle w:val="FontStyle51"/>
          <w:rFonts w:ascii="Calibri" w:hAnsi="Calibri" w:cs="Calibri"/>
          <w:sz w:val="24"/>
          <w:szCs w:val="24"/>
        </w:rPr>
        <w:t>aczynasz od złożenia oświadczania</w:t>
      </w:r>
      <w:r w:rsidR="00A0753B" w:rsidRPr="00FF3270">
        <w:rPr>
          <w:rStyle w:val="FontStyle51"/>
          <w:rFonts w:ascii="Calibri" w:hAnsi="Calibri" w:cs="Calibri"/>
          <w:sz w:val="24"/>
          <w:szCs w:val="24"/>
        </w:rPr>
        <w:t>,</w:t>
      </w:r>
      <w:r w:rsidRPr="00FF3270">
        <w:rPr>
          <w:rStyle w:val="FontStyle51"/>
          <w:rFonts w:ascii="Calibri" w:hAnsi="Calibri" w:cs="Calibri"/>
          <w:sz w:val="24"/>
          <w:szCs w:val="24"/>
        </w:rPr>
        <w:t xml:space="preserve"> czy kwoty wskazane </w:t>
      </w:r>
      <w:r w:rsidR="00C73196" w:rsidRPr="00FF3270">
        <w:rPr>
          <w:rStyle w:val="FontStyle51"/>
          <w:rFonts w:ascii="Calibri" w:hAnsi="Calibri" w:cs="Calibri"/>
          <w:sz w:val="24"/>
          <w:szCs w:val="24"/>
        </w:rPr>
        <w:br/>
      </w:r>
      <w:r w:rsidRPr="00FF3270">
        <w:rPr>
          <w:rStyle w:val="FontStyle51"/>
          <w:rFonts w:ascii="Calibri" w:hAnsi="Calibri" w:cs="Calibri"/>
          <w:sz w:val="24"/>
          <w:szCs w:val="24"/>
        </w:rPr>
        <w:t>w szczegółowym budżecie zawierają/nie zawierają VAT/częściowo zawierają VAT.</w:t>
      </w:r>
    </w:p>
    <w:p w:rsidR="00A51EB1" w:rsidRPr="00FF3270" w:rsidRDefault="00A51EB1" w:rsidP="00411B51">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projektów realizowanych w partnerstwie, każdy z partnerów również musi złożyć takie oświadczenie.</w:t>
      </w:r>
    </w:p>
    <w:p w:rsidR="00A51EB1" w:rsidRPr="00FF3270" w:rsidRDefault="00A45390" w:rsidP="00411B51">
      <w:pPr>
        <w:pStyle w:val="Style22"/>
        <w:widowControl/>
        <w:spacing w:before="240" w:line="360" w:lineRule="auto"/>
        <w:jc w:val="left"/>
        <w:rPr>
          <w:rStyle w:val="FontStyle51"/>
          <w:rFonts w:ascii="Calibri" w:hAnsi="Calibri" w:cs="Calibri"/>
          <w:sz w:val="24"/>
          <w:szCs w:val="24"/>
        </w:rPr>
      </w:pPr>
      <w:r>
        <w:rPr>
          <w:rStyle w:val="FontStyle51"/>
          <w:rFonts w:ascii="Calibri" w:hAnsi="Calibri" w:cs="Calibri"/>
          <w:sz w:val="24"/>
          <w:szCs w:val="24"/>
        </w:rPr>
        <w:t>Następnie powinieneś/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00A51EB1" w:rsidRPr="00FF3270">
        <w:rPr>
          <w:rStyle w:val="FontStyle51"/>
          <w:rFonts w:ascii="Calibri" w:hAnsi="Calibri" w:cs="Calibri"/>
          <w:sz w:val="24"/>
          <w:szCs w:val="24"/>
        </w:rPr>
        <w:t>wypełnić pola poniżej dotyczące uzasadnienia następujących elementów:</w:t>
      </w:r>
    </w:p>
    <w:p w:rsidR="0033645B" w:rsidRPr="0033645B" w:rsidRDefault="00595E4E" w:rsidP="00411B51">
      <w:pPr>
        <w:pStyle w:val="Style22"/>
        <w:widowControl/>
        <w:spacing w:before="240" w:line="360" w:lineRule="auto"/>
        <w:jc w:val="left"/>
        <w:rPr>
          <w:rFonts w:ascii="Calibri" w:hAnsi="Calibri" w:cs="Calibri"/>
          <w:b/>
          <w:iCs/>
        </w:rPr>
      </w:pPr>
      <w:r w:rsidRPr="00595E4E">
        <w:rPr>
          <w:rStyle w:val="FontStyle50"/>
          <w:rFonts w:ascii="Calibri" w:hAnsi="Calibri" w:cs="Calibri"/>
          <w:b/>
          <w:i w:val="0"/>
          <w:sz w:val="24"/>
          <w:szCs w:val="24"/>
        </w:rPr>
        <w:t>Uzasadnienie zlecania zadań w projekcie</w:t>
      </w:r>
      <w:r>
        <w:rPr>
          <w:rFonts w:ascii="DejaVuSerifCondensed-Bold" w:hAnsi="DejaVuSerifCondensed-Bold" w:cs="DejaVuSerifCondensed-Bold"/>
          <w:b/>
          <w:bCs/>
          <w:sz w:val="18"/>
          <w:szCs w:val="18"/>
        </w:rPr>
        <w:t xml:space="preserve"> </w:t>
      </w:r>
    </w:p>
    <w:p w:rsidR="00595E4E" w:rsidRPr="0033645B" w:rsidRDefault="0033645B" w:rsidP="00411B51">
      <w:pPr>
        <w:pStyle w:val="Style22"/>
        <w:widowControl/>
        <w:spacing w:before="120" w:line="360" w:lineRule="auto"/>
        <w:jc w:val="left"/>
        <w:rPr>
          <w:rFonts w:ascii="Calibri" w:hAnsi="Calibri" w:cs="Calibri"/>
          <w:b/>
          <w:iCs/>
        </w:rPr>
      </w:pPr>
      <w:r w:rsidRPr="0033645B">
        <w:rPr>
          <w:rStyle w:val="FontStyle51"/>
          <w:rFonts w:ascii="Calibri" w:hAnsi="Calibri" w:cs="Calibri"/>
          <w:sz w:val="24"/>
          <w:szCs w:val="24"/>
        </w:rPr>
        <w:t>Należy uzasadnić, dlaczego daną usługę chce zlecić wykonawcy i dlaczego nie jest</w:t>
      </w:r>
      <w:r w:rsidR="00D82E9B">
        <w:rPr>
          <w:rStyle w:val="FontStyle51"/>
          <w:rFonts w:ascii="Calibri" w:hAnsi="Calibri" w:cs="Calibri"/>
          <w:sz w:val="24"/>
          <w:szCs w:val="24"/>
        </w:rPr>
        <w:t>eś</w:t>
      </w:r>
      <w:r w:rsidRPr="0033645B">
        <w:rPr>
          <w:rStyle w:val="FontStyle51"/>
          <w:rFonts w:ascii="Calibri" w:hAnsi="Calibri" w:cs="Calibri"/>
          <w:sz w:val="24"/>
          <w:szCs w:val="24"/>
        </w:rPr>
        <w:t xml:space="preserve"> w stanie sam jej zrealizować, określić powody takiej decyzji (np. może to wynikać z braku odpowiedniego potencjału). Przy zlecaniu usług należy pamiętać przede wszystkim o przestrzeganiu przepisów ustawy z dnia 29 stycznia 2004 roku – </w:t>
      </w:r>
      <w:r w:rsidRPr="0033645B">
        <w:rPr>
          <w:rStyle w:val="FontStyle51"/>
          <w:rFonts w:ascii="Calibri" w:hAnsi="Calibri" w:cs="Calibri"/>
          <w:i/>
          <w:sz w:val="24"/>
          <w:szCs w:val="24"/>
        </w:rPr>
        <w:t>Prawo zamówień publicznych</w:t>
      </w:r>
      <w:r w:rsidRPr="0033645B">
        <w:rPr>
          <w:rStyle w:val="FontStyle51"/>
          <w:rFonts w:ascii="Calibri" w:hAnsi="Calibri" w:cs="Calibri"/>
          <w:sz w:val="24"/>
          <w:szCs w:val="24"/>
        </w:rPr>
        <w:t xml:space="preserve"> oraz zasady konkurencyjności (zastosowanie może mieć również ustawa z dnia 24 kwietnia 2003 roku </w:t>
      </w:r>
      <w:r w:rsidRPr="0033645B">
        <w:rPr>
          <w:rStyle w:val="FontStyle51"/>
          <w:rFonts w:ascii="Calibri" w:hAnsi="Calibri" w:cs="Calibri"/>
          <w:i/>
          <w:sz w:val="24"/>
          <w:szCs w:val="24"/>
        </w:rPr>
        <w:t>o działalności pożytku publicznego i o wolontariacie</w:t>
      </w:r>
      <w:r w:rsidRPr="0033645B">
        <w:rPr>
          <w:rStyle w:val="FontStyle51"/>
          <w:rFonts w:ascii="Calibri" w:hAnsi="Calibri" w:cs="Calibri"/>
          <w:sz w:val="24"/>
          <w:szCs w:val="24"/>
        </w:rPr>
        <w:t>) – w zakresie, w jakim mają one zastosowanie do wnioskodawcy lub jego pa</w:t>
      </w:r>
      <w:r w:rsidR="00D82E9B">
        <w:rPr>
          <w:rStyle w:val="FontStyle51"/>
          <w:rFonts w:ascii="Calibri" w:hAnsi="Calibri" w:cs="Calibri"/>
          <w:sz w:val="24"/>
          <w:szCs w:val="24"/>
        </w:rPr>
        <w:t xml:space="preserve">rtnerów. Dodatkowo </w:t>
      </w:r>
      <w:r w:rsidRPr="0033645B">
        <w:rPr>
          <w:rStyle w:val="FontStyle51"/>
          <w:rFonts w:ascii="Calibri" w:hAnsi="Calibri" w:cs="Calibri"/>
          <w:sz w:val="24"/>
          <w:szCs w:val="24"/>
        </w:rPr>
        <w:t>musi</w:t>
      </w:r>
      <w:r w:rsidR="00D82E9B">
        <w:rPr>
          <w:rStyle w:val="FontStyle51"/>
          <w:rFonts w:ascii="Calibri" w:hAnsi="Calibri" w:cs="Calibri"/>
          <w:sz w:val="24"/>
          <w:szCs w:val="24"/>
        </w:rPr>
        <w:t>sz</w:t>
      </w:r>
      <w:r w:rsidRPr="0033645B">
        <w:rPr>
          <w:rStyle w:val="FontStyle51"/>
          <w:rFonts w:ascii="Calibri" w:hAnsi="Calibri" w:cs="Calibri"/>
          <w:sz w:val="24"/>
          <w:szCs w:val="24"/>
        </w:rPr>
        <w:t xml:space="preserve"> pamiętać, że faktyczną realizację zleconej usługi będzie</w:t>
      </w:r>
      <w:r w:rsidR="00D82E9B">
        <w:rPr>
          <w:rStyle w:val="FontStyle51"/>
          <w:rFonts w:ascii="Calibri" w:hAnsi="Calibri" w:cs="Calibri"/>
          <w:sz w:val="24"/>
          <w:szCs w:val="24"/>
        </w:rPr>
        <w:t>sz</w:t>
      </w:r>
      <w:r w:rsidRPr="0033645B">
        <w:rPr>
          <w:rStyle w:val="FontStyle51"/>
          <w:rFonts w:ascii="Calibri" w:hAnsi="Calibri" w:cs="Calibri"/>
          <w:sz w:val="24"/>
          <w:szCs w:val="24"/>
        </w:rPr>
        <w:t xml:space="preserve"> musiał udokumentować zgodnie z umową zawartą z wykonawcą. Ponadto, co bardzo istotne, nie jest kwalifikowalne zlecenie usługi przez beneficjenta partnerom projektu i odwrotnie</w:t>
      </w:r>
      <w:r>
        <w:rPr>
          <w:rStyle w:val="FontStyle51"/>
          <w:rFonts w:ascii="Calibri" w:hAnsi="Calibri" w:cs="Calibri"/>
          <w:sz w:val="24"/>
          <w:szCs w:val="24"/>
        </w:rPr>
        <w:t>.</w:t>
      </w:r>
    </w:p>
    <w:p w:rsidR="0033645B" w:rsidRPr="00FF3270" w:rsidRDefault="0033645B" w:rsidP="009162E6">
      <w:pPr>
        <w:pStyle w:val="Style22"/>
        <w:widowControl/>
        <w:spacing w:before="48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lastRenderedPageBreak/>
        <w:t xml:space="preserve">Uzasadnienie konieczności pozyskania środków trwałych i wartości niematerialnych </w:t>
      </w:r>
      <w:r w:rsidRPr="00FF3270">
        <w:rPr>
          <w:rStyle w:val="FontStyle50"/>
          <w:rFonts w:ascii="Calibri" w:hAnsi="Calibri" w:cs="Calibri"/>
          <w:b/>
          <w:i w:val="0"/>
          <w:sz w:val="24"/>
          <w:szCs w:val="24"/>
        </w:rPr>
        <w:br/>
        <w:t>i prawnych</w:t>
      </w:r>
    </w:p>
    <w:p w:rsidR="0033645B" w:rsidRDefault="0033645B" w:rsidP="00411B51">
      <w:pPr>
        <w:pStyle w:val="Style22"/>
        <w:widowControl/>
        <w:spacing w:before="12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Uzasadnij konieczność pozyskania środków trwałych i wartości niematerialnych w projekcie. Wskaż, dlaczego projekt nie mógłby być realizowany bez ponoszenia przedmiotowych wydatków. Opis w tym punkcie powinien być ściśle powiązany z opisem w punkcie 4.3 Potencjał wnioskodawcy i partnerów oraz Szczegółowym budżetem projektu.</w:t>
      </w:r>
    </w:p>
    <w:p w:rsidR="0033645B" w:rsidRPr="00FF3270" w:rsidRDefault="0033645B" w:rsidP="009162E6">
      <w:pPr>
        <w:pStyle w:val="Style22"/>
        <w:widowControl/>
        <w:spacing w:before="48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 xml:space="preserve">Uzasadnienie dla </w:t>
      </w:r>
      <w:proofErr w:type="spellStart"/>
      <w:r w:rsidRPr="00FF3270">
        <w:rPr>
          <w:rStyle w:val="FontStyle50"/>
          <w:rFonts w:ascii="Calibri" w:hAnsi="Calibri" w:cs="Calibri"/>
          <w:b/>
          <w:i w:val="0"/>
          <w:sz w:val="24"/>
          <w:szCs w:val="24"/>
        </w:rPr>
        <w:t>cross-financingu</w:t>
      </w:r>
      <w:proofErr w:type="spellEnd"/>
    </w:p>
    <w:p w:rsidR="0033645B" w:rsidRDefault="0033645B" w:rsidP="00411B51">
      <w:pPr>
        <w:pStyle w:val="Style22"/>
        <w:spacing w:before="12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 xml:space="preserve">Uzasadnij niezbędność poniesienia wszystkich wydatków planowanych w ramach </w:t>
      </w:r>
      <w:proofErr w:type="spellStart"/>
      <w:r w:rsidRPr="00FF3270">
        <w:rPr>
          <w:rStyle w:val="FontStyle50"/>
          <w:rFonts w:ascii="Calibri" w:hAnsi="Calibri" w:cs="Calibri"/>
          <w:i w:val="0"/>
          <w:sz w:val="24"/>
          <w:szCs w:val="24"/>
        </w:rPr>
        <w:t>cross-financingu</w:t>
      </w:r>
      <w:proofErr w:type="spellEnd"/>
      <w:r w:rsidRPr="00FF3270">
        <w:rPr>
          <w:rStyle w:val="FontStyle50"/>
          <w:rFonts w:ascii="Calibri" w:hAnsi="Calibri" w:cs="Calibri"/>
          <w:i w:val="0"/>
          <w:sz w:val="24"/>
          <w:szCs w:val="24"/>
        </w:rPr>
        <w:t xml:space="preserve"> dla realizacji konkretnych zadań w ramach projektu. Wskaż, dlaczego projekt nie mógłby być realizowany bez ponoszenia wydatków w ramach </w:t>
      </w:r>
      <w:proofErr w:type="spellStart"/>
      <w:r w:rsidRPr="00FF3270">
        <w:rPr>
          <w:rStyle w:val="FontStyle50"/>
          <w:rFonts w:ascii="Calibri" w:hAnsi="Calibri" w:cs="Calibri"/>
          <w:i w:val="0"/>
          <w:sz w:val="24"/>
          <w:szCs w:val="24"/>
        </w:rPr>
        <w:t>cross-financingu</w:t>
      </w:r>
      <w:proofErr w:type="spellEnd"/>
      <w:r w:rsidRPr="00FF3270">
        <w:rPr>
          <w:rStyle w:val="FontStyle50"/>
          <w:rFonts w:ascii="Calibri" w:hAnsi="Calibri" w:cs="Calibri"/>
          <w:i w:val="0"/>
          <w:sz w:val="24"/>
          <w:szCs w:val="24"/>
        </w:rPr>
        <w:t>.</w:t>
      </w:r>
    </w:p>
    <w:p w:rsidR="0033645B" w:rsidRPr="00FF3270" w:rsidRDefault="0033645B" w:rsidP="009162E6">
      <w:pPr>
        <w:pStyle w:val="Style22"/>
        <w:widowControl/>
        <w:spacing w:before="48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przewidzianego w projekcie wkładu własnego, w tym informacja o wkładzie rzeczowym i wszelkich opłatach pobieranych dla uczestników</w:t>
      </w:r>
    </w:p>
    <w:p w:rsidR="0033645B" w:rsidRPr="00FF3270" w:rsidRDefault="0033645B" w:rsidP="00411B51">
      <w:pPr>
        <w:pStyle w:val="Style22"/>
        <w:spacing w:before="12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tej części uzasadniasz, jaki wkład własny, w tym wkład rzeczowy jest/będzie wnoszony do projektu. Wskaż kto (Ty, partner), jaki (finansowy, rzeczowy), w jakiej wysokości oraz w ramach jakich kosztów (pośrednich, bezpośrednich) będzie wnosił wkład własny do projektu. Wskaż również źródło wkładu własnego – wkład prywatny, inny niż prywatny (w tym: Fundusz Pracy, PFRON, JST, krajowe środki publiczne). Opis w tym punkcie powinien być ściśle powiązany z opisem w punkcie 4.3 Potencjał wnioskodawcy i partnerów oraz Szczegółowym budżetem projektu.</w:t>
      </w:r>
    </w:p>
    <w:p w:rsidR="0033645B" w:rsidRPr="00FF3270" w:rsidRDefault="0033645B" w:rsidP="0033645B">
      <w:pPr>
        <w:pStyle w:val="Style22"/>
        <w:spacing w:after="24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przypadku wnoszenia do projektu wkładu rzeczowego pamiętaj, aby wskazać metodologię, na podstawie której dokonałeś</w:t>
      </w:r>
      <w:r w:rsidR="004F2111">
        <w:rPr>
          <w:rStyle w:val="FontStyle50"/>
          <w:rFonts w:ascii="Calibri" w:hAnsi="Calibri" w:cs="Calibri"/>
          <w:i w:val="0"/>
          <w:sz w:val="24"/>
          <w:szCs w:val="24"/>
        </w:rPr>
        <w:t>/</w:t>
      </w:r>
      <w:proofErr w:type="spellStart"/>
      <w:r w:rsidR="004F2111">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jego wyceny.</w:t>
      </w:r>
    </w:p>
    <w:p w:rsidR="0033645B" w:rsidRPr="00FF3270" w:rsidRDefault="0033645B" w:rsidP="0033645B">
      <w:pPr>
        <w:pStyle w:val="ramka"/>
        <w:framePr w:wrap="around"/>
        <w:jc w:val="left"/>
        <w:rPr>
          <w:rStyle w:val="FontStyle50"/>
          <w:rFonts w:ascii="Calibri" w:hAnsi="Calibri" w:cs="Calibri"/>
          <w:i w:val="0"/>
          <w:color w:val="FF0000"/>
          <w:sz w:val="24"/>
          <w:szCs w:val="24"/>
        </w:rPr>
      </w:pPr>
      <w:r w:rsidRPr="00FF3270">
        <w:rPr>
          <w:rStyle w:val="FontStyle50"/>
          <w:rFonts w:ascii="Calibri" w:hAnsi="Calibri" w:cs="Calibri"/>
          <w:i w:val="0"/>
          <w:color w:val="FF0000"/>
          <w:sz w:val="24"/>
          <w:szCs w:val="24"/>
        </w:rPr>
        <w:t>Ważne!</w:t>
      </w:r>
    </w:p>
    <w:p w:rsidR="0033645B" w:rsidRPr="00FF3270" w:rsidRDefault="00F3675C" w:rsidP="0033645B">
      <w:pPr>
        <w:pStyle w:val="ramka"/>
        <w:framePr w:wrap="around"/>
        <w:jc w:val="left"/>
        <w:rPr>
          <w:rStyle w:val="FontStyle50"/>
          <w:rFonts w:ascii="Calibri" w:hAnsi="Calibri" w:cs="Calibri"/>
          <w:i w:val="0"/>
          <w:sz w:val="24"/>
          <w:szCs w:val="24"/>
        </w:rPr>
      </w:pPr>
      <w:r>
        <w:rPr>
          <w:rStyle w:val="FontStyle50"/>
          <w:rFonts w:ascii="Calibri" w:hAnsi="Calibri" w:cs="Calibri"/>
          <w:i w:val="0"/>
          <w:sz w:val="24"/>
          <w:szCs w:val="24"/>
        </w:rPr>
        <w:t xml:space="preserve">W ramach niniejszego konkursu nie </w:t>
      </w:r>
      <w:r w:rsidRPr="00D46A42">
        <w:rPr>
          <w:rStyle w:val="FontStyle50"/>
          <w:rFonts w:ascii="Calibri" w:hAnsi="Calibri" w:cs="Calibri"/>
          <w:i w:val="0"/>
          <w:sz w:val="24"/>
          <w:szCs w:val="24"/>
        </w:rPr>
        <w:t>dopuszcza się pobierania opłat od uczestników projektu.</w:t>
      </w:r>
      <w:r>
        <w:rPr>
          <w:rStyle w:val="FontStyle50"/>
          <w:rFonts w:ascii="Calibri" w:hAnsi="Calibri" w:cs="Calibri"/>
          <w:i w:val="0"/>
          <w:sz w:val="24"/>
          <w:szCs w:val="24"/>
        </w:rPr>
        <w:t xml:space="preserve"> </w:t>
      </w:r>
    </w:p>
    <w:p w:rsidR="0033645B" w:rsidRPr="00FF3270" w:rsidRDefault="0033645B" w:rsidP="009162E6">
      <w:pPr>
        <w:pStyle w:val="Style22"/>
        <w:spacing w:before="60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sposobu wyliczenia dochodu</w:t>
      </w:r>
    </w:p>
    <w:p w:rsidR="0033645B" w:rsidRDefault="0033645B" w:rsidP="00411B51">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Tę część uzasadniasz tylko w przypadku, kiedy planujesz w ramach realizowanego projektu </w:t>
      </w:r>
      <w:r w:rsidRPr="00FF3270">
        <w:rPr>
          <w:rStyle w:val="FontStyle51"/>
          <w:rFonts w:ascii="Calibri" w:hAnsi="Calibri" w:cs="Calibri"/>
          <w:sz w:val="24"/>
          <w:szCs w:val="24"/>
        </w:rPr>
        <w:lastRenderedPageBreak/>
        <w:t>osiągnąć dochód (dotyczy tylko i wyłącznie dochodu, o którym mowa w art. 61 rozporządzenia ogólnego).</w:t>
      </w:r>
    </w:p>
    <w:p w:rsidR="0033645B" w:rsidRPr="00FF3270" w:rsidRDefault="0033645B" w:rsidP="009162E6">
      <w:pPr>
        <w:pStyle w:val="Style22"/>
        <w:widowControl/>
        <w:spacing w:before="48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wydatków ponoszonych poza terytorium kraju lub PO</w:t>
      </w:r>
    </w:p>
    <w:p w:rsidR="0033645B" w:rsidRPr="00FF3270" w:rsidRDefault="0033645B" w:rsidP="00411B51">
      <w:pPr>
        <w:pStyle w:val="Style22"/>
        <w:spacing w:before="120" w:line="360" w:lineRule="auto"/>
        <w:jc w:val="left"/>
        <w:rPr>
          <w:rStyle w:val="FontStyle51"/>
          <w:rFonts w:ascii="Calibri" w:hAnsi="Calibri" w:cs="Calibri"/>
          <w:i/>
          <w:sz w:val="24"/>
          <w:szCs w:val="24"/>
        </w:rPr>
      </w:pPr>
      <w:r w:rsidRPr="00FF3270">
        <w:rPr>
          <w:rStyle w:val="FontStyle51"/>
          <w:rFonts w:ascii="Calibri" w:hAnsi="Calibri" w:cs="Calibri"/>
          <w:sz w:val="24"/>
          <w:szCs w:val="24"/>
        </w:rPr>
        <w:t xml:space="preserve">Tę cześć uzasadnienia wydatków uzupełniasz kiedy planujesz ponosić wydatki w ramach projektu/realizować projekt poza terytorium kraju lub programu operacyjnego w rozumieniu podrozdziału 8.1 </w:t>
      </w:r>
      <w:hyperlink r:id="rId77" w:history="1">
        <w:r w:rsidR="00191CA4" w:rsidRPr="005E475F">
          <w:rPr>
            <w:rStyle w:val="Hipercze"/>
            <w:rFonts w:ascii="Calibri" w:hAnsi="Calibri"/>
          </w:rPr>
          <w:t>Wytycznych w zakresie kwalifikowalności wydatków</w:t>
        </w:r>
      </w:hyperlink>
      <w:r w:rsidRPr="00FF3270">
        <w:rPr>
          <w:rStyle w:val="FontStyle51"/>
          <w:rFonts w:ascii="Calibri" w:hAnsi="Calibri" w:cs="Calibri"/>
          <w:i/>
          <w:sz w:val="24"/>
          <w:szCs w:val="24"/>
        </w:rPr>
        <w:t>.</w:t>
      </w:r>
    </w:p>
    <w:p w:rsidR="0033645B" w:rsidRPr="00FF3270" w:rsidRDefault="0033645B" w:rsidP="009162E6">
      <w:pPr>
        <w:pStyle w:val="Style22"/>
        <w:spacing w:before="48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źródeł finansowania przedsięwzięcia (dotyczy projektów, które wpisują się w większe przedsięwzięcie finansowe lub planowane do finansowania z kilku źródeł)</w:t>
      </w:r>
    </w:p>
    <w:p w:rsidR="0033645B" w:rsidRPr="00FF3270" w:rsidRDefault="0033645B" w:rsidP="00411B51">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 planujesz przedsięwzięcia finansowane z kilku źródeł finansowania, w tym publicznego i/lub prywatnego, z funduszy strukturalnych i Funduszu Spójności oraz z innych źródeł, uzasadnij źródła finansowania wykazując racjonalność i efektywność wydatków oraz brak podwójnego finansowania.</w:t>
      </w:r>
    </w:p>
    <w:p w:rsidR="002E215C" w:rsidRPr="00FF3270" w:rsidRDefault="009162E6" w:rsidP="009162E6">
      <w:pPr>
        <w:pStyle w:val="Style22"/>
        <w:widowControl/>
        <w:spacing w:before="480" w:line="360" w:lineRule="auto"/>
        <w:jc w:val="left"/>
        <w:rPr>
          <w:rFonts w:ascii="Calibri" w:hAnsi="Calibri" w:cs="Calibri"/>
          <w:b/>
          <w:iCs/>
        </w:rPr>
      </w:pPr>
      <w:r>
        <w:rPr>
          <w:rStyle w:val="FontStyle50"/>
          <w:rFonts w:ascii="Calibri" w:hAnsi="Calibri" w:cs="Calibri"/>
          <w:b/>
          <w:i w:val="0"/>
          <w:sz w:val="24"/>
          <w:szCs w:val="24"/>
        </w:rPr>
        <w:t>Uzasadnienie dla częściowej kwalifikowalności VAT</w:t>
      </w:r>
    </w:p>
    <w:p w:rsidR="002E215C" w:rsidRDefault="002E215C" w:rsidP="00411B51">
      <w:pPr>
        <w:pStyle w:val="Style22"/>
        <w:widowControl/>
        <w:spacing w:before="12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Przedmiotowy punkt należy wypełnić, wskazując, które pozycje w budżecie zawierają podatek VAT, a które nie zawierają podatku VAT, tylko w sytuacji k</w:t>
      </w:r>
      <w:r w:rsidR="00245D86">
        <w:rPr>
          <w:rStyle w:val="FontStyle50"/>
          <w:rFonts w:ascii="Calibri" w:hAnsi="Calibri" w:cs="Calibri"/>
          <w:i w:val="0"/>
          <w:sz w:val="24"/>
          <w:szCs w:val="24"/>
        </w:rPr>
        <w:t>iedy w</w:t>
      </w:r>
      <w:r w:rsidR="00C5253B">
        <w:rPr>
          <w:rStyle w:val="FontStyle50"/>
          <w:rFonts w:ascii="Calibri" w:hAnsi="Calibri" w:cs="Calibri"/>
          <w:i w:val="0"/>
          <w:sz w:val="24"/>
          <w:szCs w:val="24"/>
        </w:rPr>
        <w:t>nioskodawca lub któryś z p</w:t>
      </w:r>
      <w:r w:rsidRPr="00FF3270">
        <w:rPr>
          <w:rStyle w:val="FontStyle50"/>
          <w:rFonts w:ascii="Calibri" w:hAnsi="Calibri" w:cs="Calibri"/>
          <w:i w:val="0"/>
          <w:sz w:val="24"/>
          <w:szCs w:val="24"/>
        </w:rPr>
        <w:t>artnerów oświadczyli, że kwoty wykazane w budżecie projektu są kwotami częściowo zawierającymi podatek VAT.</w:t>
      </w:r>
    </w:p>
    <w:p w:rsidR="002E215C" w:rsidRPr="00FF3270" w:rsidRDefault="002E215C" w:rsidP="00856D5C">
      <w:pPr>
        <w:pStyle w:val="Style22"/>
        <w:widowControl/>
        <w:spacing w:beforeLines="50" w:line="360" w:lineRule="auto"/>
        <w:jc w:val="left"/>
        <w:rPr>
          <w:rStyle w:val="FontStyle51"/>
          <w:rFonts w:ascii="Calibri" w:hAnsi="Calibri" w:cs="Calibri"/>
          <w:sz w:val="24"/>
          <w:szCs w:val="24"/>
        </w:rPr>
      </w:pPr>
    </w:p>
    <w:p w:rsidR="002E215C" w:rsidRPr="00FF3270" w:rsidRDefault="002E215C" w:rsidP="00441CB1">
      <w:pPr>
        <w:pStyle w:val="ramka"/>
        <w:framePr w:wrap="around"/>
        <w:jc w:val="left"/>
        <w:rPr>
          <w:rStyle w:val="FontStyle50"/>
          <w:rFonts w:ascii="Calibri" w:hAnsi="Calibri" w:cs="Calibri"/>
          <w:i w:val="0"/>
          <w:color w:val="FF0000"/>
          <w:sz w:val="24"/>
          <w:szCs w:val="24"/>
        </w:rPr>
      </w:pPr>
      <w:r w:rsidRPr="00FF3270">
        <w:rPr>
          <w:rStyle w:val="FontStyle50"/>
          <w:rFonts w:ascii="Calibri" w:hAnsi="Calibri" w:cs="Calibri"/>
          <w:i w:val="0"/>
          <w:color w:val="FF0000"/>
          <w:sz w:val="24"/>
          <w:szCs w:val="24"/>
        </w:rPr>
        <w:lastRenderedPageBreak/>
        <w:t>Pamiętaj!</w:t>
      </w:r>
    </w:p>
    <w:p w:rsidR="00F3675C" w:rsidRPr="00D25A34" w:rsidRDefault="00F3675C" w:rsidP="00F3675C">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Pr>
          <w:rFonts w:ascii="Calibri" w:hAnsi="Calibri"/>
        </w:rPr>
        <w:t>Z</w:t>
      </w:r>
      <w:r w:rsidRPr="00D25A34">
        <w:rPr>
          <w:rFonts w:ascii="Calibri" w:hAnsi="Calibri"/>
        </w:rPr>
        <w:t>apłacony VAT może być uznany za wydatek kwalifikowalny wyłącznie wówczas, gdy wnioskodawcy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VAT. Posiadanie wyżej wymienionego prawa (potencjalnej prawnej możliwości) wyklucza uznanie wydatku za kwalifikowalny, nawet jeśli faktycznie zwrot nie nastąpił, np. ze względu na nie podjęcie przez podmiot czynności zmierzających do realizacji tego prawa.</w:t>
      </w:r>
    </w:p>
    <w:p w:rsidR="00F3675C" w:rsidRDefault="00F3675C" w:rsidP="00F3675C">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p>
    <w:p w:rsidR="00F3675C" w:rsidRDefault="00F3675C" w:rsidP="00F3675C">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D25A34">
        <w:rPr>
          <w:rFonts w:ascii="Calibri" w:hAnsi="Calibri"/>
        </w:rPr>
        <w:t>Za posiadanie prawa do obniżenia kwoty podatku należnego o kwotę podatku naliczonego, o którym mowa  powyżej, nie uznaje się możliwości określonej w art. 113 ustawy o VAT.</w:t>
      </w:r>
    </w:p>
    <w:p w:rsidR="00F3675C" w:rsidRPr="00D25A34" w:rsidRDefault="00F3675C" w:rsidP="00F3675C">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p>
    <w:p w:rsidR="00F3675C" w:rsidRDefault="00F3675C" w:rsidP="00F3675C">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D25A34">
        <w:rPr>
          <w:rFonts w:ascii="Calibri" w:hAnsi="Calibri"/>
        </w:rPr>
        <w:t xml:space="preserve">Dopuszcza się także sytuację, w której VAT będzie kwalifikowalny jedynie dla części projektu. Wnioskodawca zobowiązany jest w takiej sytuacji przedstawić w sposób przejrzysty system rozliczania VAT w projekcie, tak aby oceniający nie miał wątpliwości w jakiej części oraz w jakim zakresie VAT może być uznany za kwalifikowalny. </w:t>
      </w:r>
    </w:p>
    <w:p w:rsidR="00F3675C" w:rsidRPr="00D25A34" w:rsidRDefault="00F3675C" w:rsidP="00F3675C">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p>
    <w:p w:rsidR="00F3675C" w:rsidRPr="00D25A34" w:rsidRDefault="00F3675C" w:rsidP="00F3675C">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D25A34">
        <w:rPr>
          <w:rFonts w:ascii="Calibri" w:hAnsi="Calibri"/>
        </w:rPr>
        <w:t>Na etapie podpisywania umowy o dofinansowanie projektu wnioskodawca (oraz każdy z partnerów) składa oświadczenie o kwalifikowalności podatku VAT w ramach realizowanego projektu oraz zobowiązuje się do zwrotu zrefundowanej części poniesionego podatku VAT, jeżeli zaistnieją przesłanki umożliwiające odzyskanie tego podatku.</w:t>
      </w:r>
    </w:p>
    <w:p w:rsidR="00A51EB1" w:rsidRPr="00411B51" w:rsidRDefault="004F6F0B" w:rsidP="004F6F0B">
      <w:pPr>
        <w:pStyle w:val="Nagwek1"/>
        <w:spacing w:before="100" w:beforeAutospacing="1" w:after="180"/>
        <w:rPr>
          <w:rStyle w:val="FontStyle52"/>
          <w:rFonts w:ascii="Calibri" w:hAnsi="Calibri" w:cs="Calibri"/>
          <w:b/>
          <w:bCs/>
          <w:sz w:val="24"/>
          <w:szCs w:val="24"/>
        </w:rPr>
      </w:pPr>
      <w:r>
        <w:rPr>
          <w:rStyle w:val="FontStyle52"/>
          <w:rFonts w:ascii="Calibri" w:hAnsi="Calibri" w:cs="Calibri"/>
          <w:b/>
          <w:bCs/>
          <w:sz w:val="24"/>
          <w:szCs w:val="24"/>
        </w:rPr>
        <w:br w:type="page"/>
      </w:r>
      <w:bookmarkStart w:id="60" w:name="_Toc507763148"/>
      <w:r w:rsidR="00411B51" w:rsidRPr="004F6F0B">
        <w:rPr>
          <w:rStyle w:val="FontStyle51"/>
          <w:rFonts w:ascii="Calibri" w:hAnsi="Calibri" w:cs="Calibri"/>
          <w:sz w:val="24"/>
          <w:szCs w:val="24"/>
        </w:rPr>
        <w:lastRenderedPageBreak/>
        <w:t>VIII</w:t>
      </w:r>
      <w:r w:rsidR="00400EBB">
        <w:rPr>
          <w:rStyle w:val="FontStyle51"/>
          <w:rFonts w:ascii="Calibri" w:hAnsi="Calibri" w:cs="Calibri"/>
          <w:sz w:val="24"/>
          <w:szCs w:val="24"/>
        </w:rPr>
        <w:t>.</w:t>
      </w:r>
      <w:r w:rsidR="00411B51" w:rsidRPr="004F6F0B">
        <w:rPr>
          <w:rStyle w:val="FontStyle51"/>
          <w:rFonts w:ascii="Calibri" w:hAnsi="Calibri" w:cs="Calibri"/>
          <w:sz w:val="24"/>
          <w:szCs w:val="24"/>
        </w:rPr>
        <w:t xml:space="preserve"> HARMONOGRAM REALIZACJI PROJEKTU</w:t>
      </w:r>
      <w:bookmarkEnd w:id="60"/>
    </w:p>
    <w:p w:rsidR="00A51EB1" w:rsidRPr="00FF3270" w:rsidRDefault="00A51EB1" w:rsidP="00856D5C">
      <w:pPr>
        <w:pStyle w:val="Style22"/>
        <w:spacing w:beforeLines="120" w:line="360" w:lineRule="auto"/>
        <w:jc w:val="left"/>
        <w:rPr>
          <w:rStyle w:val="FontStyle51"/>
          <w:rFonts w:ascii="Calibri" w:hAnsi="Calibri" w:cs="Calibri"/>
          <w:sz w:val="24"/>
          <w:szCs w:val="24"/>
        </w:rPr>
      </w:pPr>
      <w:r w:rsidRPr="00FF3270">
        <w:rPr>
          <w:rStyle w:val="FontStyle51"/>
          <w:rFonts w:ascii="Calibri" w:hAnsi="Calibri" w:cs="Calibri"/>
          <w:sz w:val="24"/>
          <w:szCs w:val="24"/>
        </w:rPr>
        <w:t>Harmonogram realizacji projektu stanowi integralną część wniosku o dofinansowanie i ma formę wykres</w:t>
      </w:r>
      <w:r w:rsidR="0043225A">
        <w:rPr>
          <w:rStyle w:val="FontStyle51"/>
          <w:rFonts w:ascii="Calibri" w:hAnsi="Calibri" w:cs="Calibri"/>
          <w:sz w:val="24"/>
          <w:szCs w:val="24"/>
        </w:rPr>
        <w:t xml:space="preserve">u Gantta, obejmującego miesiące realizacji projektu. </w:t>
      </w:r>
      <w:r w:rsidRPr="00FF3270">
        <w:rPr>
          <w:rStyle w:val="FontStyle51"/>
          <w:rFonts w:ascii="Calibri" w:hAnsi="Calibri" w:cs="Calibri"/>
          <w:sz w:val="24"/>
          <w:szCs w:val="24"/>
        </w:rPr>
        <w:t>Harmonogram umożliwia Ci pokazanie w przejrzysty sposób rozkładu realizacji poszczególnych zadań i ich etapów w czasie.</w:t>
      </w:r>
    </w:p>
    <w:p w:rsidR="00A51EB1" w:rsidRPr="00FF3270" w:rsidRDefault="00A51EB1" w:rsidP="00856D5C">
      <w:pPr>
        <w:pStyle w:val="Style22"/>
        <w:spacing w:beforeLines="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Kolumny określające poszczególne miesiące </w:t>
      </w:r>
      <w:r w:rsidR="00542343">
        <w:rPr>
          <w:rStyle w:val="FontStyle51"/>
          <w:rFonts w:ascii="Calibri" w:hAnsi="Calibri" w:cs="Calibri"/>
          <w:sz w:val="24"/>
          <w:szCs w:val="24"/>
        </w:rPr>
        <w:t xml:space="preserve">i </w:t>
      </w:r>
      <w:r w:rsidRPr="00FF3270">
        <w:rPr>
          <w:rStyle w:val="FontStyle51"/>
          <w:rFonts w:ascii="Calibri" w:hAnsi="Calibri" w:cs="Calibri"/>
          <w:sz w:val="24"/>
          <w:szCs w:val="24"/>
        </w:rPr>
        <w:t xml:space="preserve">lata realizacji projektu tworzone są automatycznie na podstawie dat podanych w punkcie 1.7 </w:t>
      </w:r>
      <w:r w:rsidRPr="0043225A">
        <w:rPr>
          <w:rStyle w:val="FontStyle51"/>
          <w:rFonts w:ascii="Calibri" w:hAnsi="Calibri" w:cs="Calibri"/>
          <w:i/>
          <w:sz w:val="24"/>
          <w:szCs w:val="24"/>
        </w:rPr>
        <w:t>Okres realizacji projektu</w:t>
      </w:r>
      <w:r w:rsidRPr="00FF3270">
        <w:rPr>
          <w:rStyle w:val="FontStyle51"/>
          <w:rFonts w:ascii="Calibri" w:hAnsi="Calibri" w:cs="Calibri"/>
          <w:sz w:val="24"/>
          <w:szCs w:val="24"/>
        </w:rPr>
        <w:t>.</w:t>
      </w:r>
    </w:p>
    <w:p w:rsidR="00A51EB1" w:rsidRPr="00A45390" w:rsidRDefault="00A51EB1" w:rsidP="00856D5C">
      <w:pPr>
        <w:pStyle w:val="Style22"/>
        <w:spacing w:beforeLines="120" w:line="360" w:lineRule="auto"/>
        <w:jc w:val="left"/>
        <w:rPr>
          <w:rStyle w:val="FontStyle51"/>
          <w:rFonts w:ascii="Calibri" w:hAnsi="Calibri" w:cs="Calibri"/>
          <w:sz w:val="24"/>
          <w:szCs w:val="24"/>
        </w:rPr>
      </w:pPr>
      <w:r w:rsidRPr="00FF3270">
        <w:rPr>
          <w:rStyle w:val="FontStyle51"/>
          <w:rFonts w:ascii="Calibri" w:hAnsi="Calibri" w:cs="Calibri"/>
          <w:sz w:val="24"/>
          <w:szCs w:val="24"/>
        </w:rPr>
        <w:t>Poprzez zaznacze</w:t>
      </w:r>
      <w:r w:rsidR="00542343">
        <w:rPr>
          <w:rStyle w:val="FontStyle51"/>
          <w:rFonts w:ascii="Calibri" w:hAnsi="Calibri" w:cs="Calibri"/>
          <w:sz w:val="24"/>
          <w:szCs w:val="24"/>
        </w:rPr>
        <w:t xml:space="preserve">nie odpowiednich pól </w:t>
      </w:r>
      <w:r w:rsidR="00720862">
        <w:rPr>
          <w:rStyle w:val="FontStyle51"/>
          <w:rFonts w:ascii="Calibri" w:hAnsi="Calibri" w:cs="Calibri"/>
          <w:noProof/>
          <w:sz w:val="24"/>
          <w:szCs w:val="24"/>
        </w:rPr>
        <w:drawing>
          <wp:inline distT="0" distB="0" distL="0" distR="0">
            <wp:extent cx="476250" cy="209550"/>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6250" cy="209550"/>
                    </a:xfrm>
                    <a:prstGeom prst="rect">
                      <a:avLst/>
                    </a:prstGeom>
                    <a:noFill/>
                    <a:ln>
                      <a:noFill/>
                    </a:ln>
                  </pic:spPr>
                </pic:pic>
              </a:graphicData>
            </a:graphic>
          </wp:inline>
        </w:drawing>
      </w:r>
      <w:r w:rsidR="00542343">
        <w:rPr>
          <w:rStyle w:val="FontStyle51"/>
          <w:rFonts w:ascii="Calibri" w:hAnsi="Calibri" w:cs="Calibri"/>
          <w:sz w:val="24"/>
          <w:szCs w:val="24"/>
        </w:rPr>
        <w:t xml:space="preserve"> </w:t>
      </w:r>
      <w:r w:rsidRPr="00FF3270">
        <w:rPr>
          <w:rStyle w:val="FontStyle51"/>
          <w:rFonts w:ascii="Calibri" w:hAnsi="Calibri" w:cs="Calibri"/>
          <w:sz w:val="24"/>
          <w:szCs w:val="24"/>
        </w:rPr>
        <w:t>wskaż okres realizacji każdego etapu w podziale na poszczególne miesiące w latach</w:t>
      </w:r>
      <w:r w:rsidR="00542343">
        <w:rPr>
          <w:rStyle w:val="FontStyle51"/>
          <w:rFonts w:ascii="Calibri" w:hAnsi="Calibri" w:cs="Calibri"/>
          <w:sz w:val="24"/>
          <w:szCs w:val="24"/>
        </w:rPr>
        <w:t xml:space="preserve"> kalendarzowych.</w:t>
      </w:r>
      <w:r w:rsidR="00A45390">
        <w:rPr>
          <w:rStyle w:val="FontStyle51"/>
          <w:rFonts w:ascii="Calibri" w:hAnsi="Calibri" w:cs="Calibri"/>
          <w:sz w:val="24"/>
          <w:szCs w:val="24"/>
        </w:rPr>
        <w:t xml:space="preserve"> Jeżeli etap będzie realizowany przez cały okres realizacji projektu zaznacz </w:t>
      </w:r>
      <w:proofErr w:type="spellStart"/>
      <w:r w:rsidR="00A45390">
        <w:rPr>
          <w:rStyle w:val="FontStyle51"/>
          <w:rFonts w:ascii="Calibri" w:hAnsi="Calibri" w:cs="Calibri"/>
          <w:sz w:val="24"/>
          <w:szCs w:val="24"/>
        </w:rPr>
        <w:t>checkbox</w:t>
      </w:r>
      <w:proofErr w:type="spellEnd"/>
      <w:r w:rsidR="00A45390">
        <w:rPr>
          <w:rStyle w:val="FontStyle51"/>
          <w:rFonts w:ascii="Calibri" w:hAnsi="Calibri" w:cs="Calibri"/>
          <w:sz w:val="24"/>
          <w:szCs w:val="24"/>
        </w:rPr>
        <w:t xml:space="preserve"> </w:t>
      </w:r>
      <w:r w:rsidR="00A45390">
        <w:rPr>
          <w:rStyle w:val="FontStyle51"/>
          <w:rFonts w:ascii="Calibri" w:hAnsi="Calibri" w:cs="Calibri"/>
          <w:i/>
          <w:sz w:val="24"/>
          <w:szCs w:val="24"/>
        </w:rPr>
        <w:t>Zaznacz wszystko</w:t>
      </w:r>
      <w:r w:rsidR="00A45390">
        <w:rPr>
          <w:rStyle w:val="FontStyle51"/>
          <w:rFonts w:ascii="Calibri" w:hAnsi="Calibri" w:cs="Calibri"/>
          <w:sz w:val="24"/>
          <w:szCs w:val="24"/>
        </w:rPr>
        <w:t>.</w:t>
      </w:r>
    </w:p>
    <w:p w:rsidR="00E26727" w:rsidRDefault="00542343" w:rsidP="00856D5C">
      <w:pPr>
        <w:pStyle w:val="Style22"/>
        <w:spacing w:beforeLines="120" w:after="240" w:line="360" w:lineRule="auto"/>
        <w:jc w:val="left"/>
        <w:rPr>
          <w:rStyle w:val="FontStyle51"/>
          <w:rFonts w:ascii="Calibri" w:hAnsi="Calibri" w:cs="Calibri"/>
          <w:sz w:val="24"/>
          <w:szCs w:val="24"/>
        </w:rPr>
      </w:pPr>
      <w:r>
        <w:rPr>
          <w:rStyle w:val="FontStyle51"/>
          <w:rFonts w:ascii="Calibri" w:hAnsi="Calibri" w:cs="Calibri"/>
          <w:sz w:val="24"/>
          <w:szCs w:val="24"/>
        </w:rPr>
        <w:t>Aby dodać etap realizacji zadania naciśnij przycisk</w:t>
      </w:r>
      <w:r w:rsidR="004F2111">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sidR="00720862">
        <w:rPr>
          <w:rStyle w:val="FontStyle51"/>
          <w:rFonts w:ascii="Calibri" w:hAnsi="Calibri" w:cs="Calibri"/>
          <w:noProof/>
          <w:sz w:val="24"/>
          <w:szCs w:val="24"/>
        </w:rPr>
        <w:drawing>
          <wp:inline distT="0" distB="0" distL="0" distR="0">
            <wp:extent cx="1352550" cy="285750"/>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52550" cy="285750"/>
                    </a:xfrm>
                    <a:prstGeom prst="rect">
                      <a:avLst/>
                    </a:prstGeom>
                    <a:noFill/>
                    <a:ln>
                      <a:noFill/>
                    </a:ln>
                  </pic:spPr>
                </pic:pic>
              </a:graphicData>
            </a:graphic>
          </wp:inline>
        </w:drawing>
      </w:r>
      <w:r w:rsidR="004F2111">
        <w:rPr>
          <w:rStyle w:val="FontStyle51"/>
          <w:rFonts w:ascii="Calibri" w:hAnsi="Calibri" w:cs="Calibri"/>
          <w:sz w:val="24"/>
          <w:szCs w:val="24"/>
        </w:rPr>
        <w:t xml:space="preserve"> a następnie w otwartym oknie wpisz nazwę etapu. Jeżeli przed naciśnięciem</w:t>
      </w:r>
      <w:r w:rsidR="004F2111" w:rsidRPr="004F2111">
        <w:rPr>
          <w:rFonts w:ascii="Calibri" w:hAnsi="Calibri" w:cs="Calibri"/>
        </w:rPr>
        <w:t xml:space="preserve"> </w:t>
      </w:r>
      <w:r w:rsidR="004F2111">
        <w:rPr>
          <w:rStyle w:val="FontStyle51"/>
          <w:rFonts w:ascii="Calibri" w:hAnsi="Calibri" w:cs="Calibri"/>
          <w:sz w:val="24"/>
          <w:szCs w:val="24"/>
        </w:rPr>
        <w:t>przycisk:</w:t>
      </w:r>
      <w:r w:rsidR="004F2111">
        <w:rPr>
          <w:rStyle w:val="FontStyle51"/>
          <w:rFonts w:ascii="Calibri" w:hAnsi="Calibri" w:cs="Calibri"/>
          <w:i/>
          <w:sz w:val="24"/>
          <w:szCs w:val="24"/>
        </w:rPr>
        <w:t xml:space="preserve"> Dodaj etap do zadania</w:t>
      </w:r>
      <w:r w:rsidR="004F2111">
        <w:rPr>
          <w:rStyle w:val="FontStyle51"/>
          <w:rFonts w:ascii="Calibri" w:hAnsi="Calibri" w:cs="Calibri"/>
          <w:sz w:val="24"/>
          <w:szCs w:val="24"/>
        </w:rPr>
        <w:t xml:space="preserve"> </w:t>
      </w:r>
      <w:r w:rsidR="004F2111" w:rsidRPr="00E26727">
        <w:rPr>
          <w:rStyle w:val="FontStyle51"/>
          <w:rFonts w:ascii="Calibri" w:hAnsi="Calibri" w:cs="Calibri"/>
          <w:b/>
          <w:sz w:val="24"/>
          <w:szCs w:val="24"/>
        </w:rPr>
        <w:t xml:space="preserve">nie </w:t>
      </w:r>
      <w:proofErr w:type="spellStart"/>
      <w:r w:rsidR="004F2111" w:rsidRPr="00E26727">
        <w:rPr>
          <w:rStyle w:val="FontStyle51"/>
          <w:rFonts w:ascii="Calibri" w:hAnsi="Calibri" w:cs="Calibri"/>
          <w:b/>
          <w:sz w:val="24"/>
          <w:szCs w:val="24"/>
        </w:rPr>
        <w:t>zazanaczyłeś/a</w:t>
      </w:r>
      <w:proofErr w:type="spellEnd"/>
      <w:r w:rsidR="004F2111" w:rsidRPr="00E26727">
        <w:rPr>
          <w:rStyle w:val="FontStyle51"/>
          <w:rFonts w:ascii="Calibri" w:hAnsi="Calibri" w:cs="Calibri"/>
          <w:b/>
          <w:sz w:val="24"/>
          <w:szCs w:val="24"/>
        </w:rPr>
        <w:t>ś</w:t>
      </w:r>
      <w:r w:rsidR="004F2111">
        <w:rPr>
          <w:rStyle w:val="FontStyle51"/>
          <w:rFonts w:ascii="Calibri" w:hAnsi="Calibri" w:cs="Calibri"/>
          <w:sz w:val="24"/>
          <w:szCs w:val="24"/>
        </w:rPr>
        <w:t xml:space="preserve"> wiersza z nazwą zadania w otwartym oknie </w:t>
      </w:r>
      <w:r w:rsidR="00E26727">
        <w:rPr>
          <w:rStyle w:val="FontStyle51"/>
          <w:rFonts w:ascii="Calibri" w:hAnsi="Calibri" w:cs="Calibri"/>
          <w:sz w:val="24"/>
          <w:szCs w:val="24"/>
        </w:rPr>
        <w:t>wybierz z listy nazwę zadani</w:t>
      </w:r>
      <w:r w:rsidR="00FC4EBA">
        <w:rPr>
          <w:rStyle w:val="FontStyle51"/>
          <w:rFonts w:ascii="Calibri" w:hAnsi="Calibri" w:cs="Calibri"/>
          <w:sz w:val="24"/>
          <w:szCs w:val="24"/>
        </w:rPr>
        <w:t>a</w:t>
      </w:r>
      <w:r w:rsidR="00E26727">
        <w:rPr>
          <w:rStyle w:val="FontStyle51"/>
          <w:rFonts w:ascii="Calibri" w:hAnsi="Calibri" w:cs="Calibri"/>
          <w:sz w:val="24"/>
          <w:szCs w:val="24"/>
        </w:rPr>
        <w:t xml:space="preserve">. </w:t>
      </w:r>
    </w:p>
    <w:p w:rsidR="00E26727" w:rsidRDefault="00720862" w:rsidP="00856D5C">
      <w:pPr>
        <w:pStyle w:val="Style22"/>
        <w:spacing w:beforeLines="120" w:after="240" w:line="360" w:lineRule="auto"/>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extent cx="5667375" cy="3324225"/>
            <wp:effectExtent l="0" t="0" r="0"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67375" cy="3324225"/>
                    </a:xfrm>
                    <a:prstGeom prst="rect">
                      <a:avLst/>
                    </a:prstGeom>
                    <a:noFill/>
                    <a:ln>
                      <a:noFill/>
                    </a:ln>
                  </pic:spPr>
                </pic:pic>
              </a:graphicData>
            </a:graphic>
          </wp:inline>
        </w:drawing>
      </w:r>
    </w:p>
    <w:p w:rsidR="00A51EB1" w:rsidRPr="00FF3270" w:rsidRDefault="00E26727" w:rsidP="00856D5C">
      <w:pPr>
        <w:pStyle w:val="Style22"/>
        <w:spacing w:beforeLines="120" w:after="240" w:line="360" w:lineRule="auto"/>
        <w:jc w:val="left"/>
        <w:rPr>
          <w:rStyle w:val="FontStyle51"/>
          <w:rFonts w:ascii="Calibri" w:hAnsi="Calibri" w:cs="Calibri"/>
          <w:sz w:val="24"/>
          <w:szCs w:val="24"/>
        </w:rPr>
      </w:pPr>
      <w:r>
        <w:rPr>
          <w:rStyle w:val="FontStyle51"/>
          <w:rFonts w:ascii="Calibri" w:hAnsi="Calibri" w:cs="Calibri"/>
          <w:sz w:val="24"/>
          <w:szCs w:val="24"/>
        </w:rPr>
        <w:lastRenderedPageBreak/>
        <w:t>Musisz w</w:t>
      </w:r>
      <w:r w:rsidR="00A51EB1" w:rsidRPr="00FF3270">
        <w:rPr>
          <w:rStyle w:val="FontStyle51"/>
          <w:rFonts w:ascii="Calibri" w:hAnsi="Calibri" w:cs="Calibri"/>
          <w:sz w:val="24"/>
          <w:szCs w:val="24"/>
        </w:rPr>
        <w:t xml:space="preserve"> ramach każdego z zadań określ</w:t>
      </w:r>
      <w:r>
        <w:rPr>
          <w:rStyle w:val="FontStyle51"/>
          <w:rFonts w:ascii="Calibri" w:hAnsi="Calibri" w:cs="Calibri"/>
          <w:sz w:val="24"/>
          <w:szCs w:val="24"/>
        </w:rPr>
        <w:t>ić</w:t>
      </w:r>
      <w:r w:rsidR="00A51EB1" w:rsidRPr="00FF3270">
        <w:rPr>
          <w:rStyle w:val="FontStyle51"/>
          <w:rFonts w:ascii="Calibri" w:hAnsi="Calibri" w:cs="Calibri"/>
          <w:sz w:val="24"/>
          <w:szCs w:val="24"/>
        </w:rPr>
        <w:t xml:space="preserve"> poszczególne etapy jego realizacji. Pamiętaj, żeby traktować etap jako zakres działań do wykonania, a nie wydatek do poniesienia. Racjonalność harmonogramu realizacji projektu oceniana jest z uwzględnieniem opisu zadań w projekcie. Przejrzysty harmonogram projektu umożliwi łatwą identyfikację zadań i poszczególnych etapów tych zadań w czasie, ich chronologiczne ułożenie. Jeżeli przewidujesz do realizacji kilka szkoleń lub kilka edycji tych samych szkoleń, każda edycja powinna zostać przedstawiona w harmonogramie osobno. </w:t>
      </w:r>
      <w:r w:rsidR="00966D06" w:rsidRPr="00FF3270">
        <w:rPr>
          <w:rStyle w:val="FontStyle51"/>
          <w:rFonts w:ascii="Calibri" w:hAnsi="Calibri" w:cs="Calibri"/>
          <w:sz w:val="24"/>
          <w:szCs w:val="24"/>
        </w:rPr>
        <w:t xml:space="preserve">To samo dotyczy innych działań realizowanych w edycjach. </w:t>
      </w:r>
      <w:r w:rsidR="00A51EB1" w:rsidRPr="00FF3270">
        <w:rPr>
          <w:rStyle w:val="FontStyle51"/>
          <w:rFonts w:ascii="Calibri" w:hAnsi="Calibri" w:cs="Calibri"/>
          <w:sz w:val="24"/>
          <w:szCs w:val="24"/>
        </w:rPr>
        <w:t>Okres realizacji poszczególnych etapów zadania powinien mieścić się we wskazanym okresie realizacji całego zadania.</w:t>
      </w:r>
    </w:p>
    <w:p w:rsidR="00A51EB1" w:rsidRPr="00E44B41" w:rsidRDefault="00A51EB1" w:rsidP="00441CB1">
      <w:pPr>
        <w:pStyle w:val="ramka"/>
        <w:framePr w:wrap="around"/>
        <w:jc w:val="left"/>
        <w:rPr>
          <w:rStyle w:val="FontStyle51"/>
          <w:rFonts w:ascii="Calibri" w:hAnsi="Calibri" w:cs="Calibri"/>
          <w:bCs/>
          <w:color w:val="FF0000"/>
          <w:sz w:val="24"/>
          <w:szCs w:val="24"/>
        </w:rPr>
      </w:pPr>
      <w:r w:rsidRPr="00E44B41">
        <w:rPr>
          <w:rStyle w:val="FontStyle51"/>
          <w:rFonts w:ascii="Calibri" w:hAnsi="Calibri" w:cs="Calibri"/>
          <w:bCs/>
          <w:color w:val="FF0000"/>
          <w:sz w:val="24"/>
          <w:szCs w:val="24"/>
        </w:rPr>
        <w:t>Uwaga techniczna!</w:t>
      </w:r>
    </w:p>
    <w:p w:rsidR="00E26727" w:rsidRDefault="00E26727" w:rsidP="00E26727">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 xml:space="preserve">Na wydruku wniosku widoczne </w:t>
      </w:r>
      <w:r w:rsidR="00FC4EBA">
        <w:rPr>
          <w:rStyle w:val="FontStyle51"/>
          <w:rFonts w:ascii="Calibri" w:hAnsi="Calibri" w:cs="Calibri"/>
          <w:b w:val="0"/>
          <w:bCs/>
          <w:sz w:val="24"/>
          <w:szCs w:val="24"/>
        </w:rPr>
        <w:t xml:space="preserve">są </w:t>
      </w:r>
      <w:r>
        <w:rPr>
          <w:rStyle w:val="FontStyle51"/>
          <w:rFonts w:ascii="Calibri" w:hAnsi="Calibri" w:cs="Calibri"/>
          <w:b w:val="0"/>
          <w:bCs/>
          <w:sz w:val="24"/>
          <w:szCs w:val="24"/>
        </w:rPr>
        <w:t>także miesiące przypadające:</w:t>
      </w:r>
    </w:p>
    <w:p w:rsidR="00A51EB1" w:rsidRDefault="00E26727" w:rsidP="00F103A4">
      <w:pPr>
        <w:pStyle w:val="ramka"/>
        <w:framePr w:wrap="around"/>
        <w:numPr>
          <w:ilvl w:val="0"/>
          <w:numId w:val="62"/>
        </w:numPr>
        <w:ind w:left="426" w:hanging="426"/>
        <w:jc w:val="left"/>
        <w:rPr>
          <w:rStyle w:val="FontStyle51"/>
          <w:rFonts w:ascii="Calibri" w:hAnsi="Calibri" w:cs="Calibri"/>
          <w:b w:val="0"/>
          <w:bCs/>
          <w:sz w:val="24"/>
          <w:szCs w:val="24"/>
        </w:rPr>
      </w:pPr>
      <w:r>
        <w:rPr>
          <w:rStyle w:val="FontStyle51"/>
          <w:rFonts w:ascii="Calibri" w:hAnsi="Calibri" w:cs="Calibri"/>
          <w:b w:val="0"/>
          <w:bCs/>
          <w:sz w:val="24"/>
          <w:szCs w:val="24"/>
        </w:rPr>
        <w:t xml:space="preserve">przed rozpoczęciem realizacji projektu w roku kalendarzowym, w którym rozpoczyna się realizacja projektu   </w:t>
      </w:r>
    </w:p>
    <w:p w:rsidR="00E26727" w:rsidRDefault="00E26727" w:rsidP="00F103A4">
      <w:pPr>
        <w:pStyle w:val="ramka"/>
        <w:framePr w:wrap="around"/>
        <w:numPr>
          <w:ilvl w:val="0"/>
          <w:numId w:val="62"/>
        </w:numPr>
        <w:ind w:left="426" w:hanging="426"/>
        <w:jc w:val="left"/>
        <w:rPr>
          <w:rStyle w:val="FontStyle51"/>
          <w:rFonts w:ascii="Calibri" w:hAnsi="Calibri" w:cs="Calibri"/>
          <w:b w:val="0"/>
          <w:bCs/>
          <w:sz w:val="24"/>
          <w:szCs w:val="24"/>
        </w:rPr>
      </w:pPr>
      <w:r>
        <w:rPr>
          <w:rStyle w:val="FontStyle51"/>
          <w:rFonts w:ascii="Calibri" w:hAnsi="Calibri" w:cs="Calibri"/>
          <w:b w:val="0"/>
          <w:bCs/>
          <w:sz w:val="24"/>
          <w:szCs w:val="24"/>
        </w:rPr>
        <w:t xml:space="preserve">po zakończeniu realizacji projektu w roku kalendarzowym, w którym kończy się realizacja projektu   </w:t>
      </w:r>
    </w:p>
    <w:p w:rsidR="00E26727" w:rsidRDefault="00720862" w:rsidP="00E26727">
      <w:pPr>
        <w:pStyle w:val="ramka"/>
        <w:framePr w:wrap="around"/>
        <w:jc w:val="left"/>
        <w:rPr>
          <w:rStyle w:val="FontStyle51"/>
          <w:rFonts w:ascii="Calibri" w:hAnsi="Calibri" w:cs="Calibri"/>
          <w:b w:val="0"/>
          <w:bCs/>
          <w:sz w:val="24"/>
          <w:szCs w:val="24"/>
        </w:rPr>
      </w:pPr>
      <w:r>
        <w:rPr>
          <w:rStyle w:val="FontStyle51"/>
          <w:rFonts w:ascii="Calibri" w:hAnsi="Calibri" w:cs="Calibri"/>
          <w:b w:val="0"/>
          <w:bCs/>
          <w:noProof/>
          <w:sz w:val="24"/>
          <w:szCs w:val="24"/>
        </w:rPr>
        <w:drawing>
          <wp:inline distT="0" distB="0" distL="0" distR="0">
            <wp:extent cx="5591175" cy="1028700"/>
            <wp:effectExtent l="0" t="0" r="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91175" cy="1028700"/>
                    </a:xfrm>
                    <a:prstGeom prst="rect">
                      <a:avLst/>
                    </a:prstGeom>
                    <a:noFill/>
                    <a:ln>
                      <a:noFill/>
                    </a:ln>
                  </pic:spPr>
                </pic:pic>
              </a:graphicData>
            </a:graphic>
          </wp:inline>
        </w:drawing>
      </w:r>
    </w:p>
    <w:p w:rsidR="00E26727" w:rsidRPr="00FF3270" w:rsidRDefault="00E26727" w:rsidP="00E26727">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obrazku powyżej widoczny jest przykład, kiedy realizacja projektu rozpoczęła się od lipca 2017r. a zakończyła się w sierpniu 2018r.</w:t>
      </w:r>
    </w:p>
    <w:p w:rsidR="00B52AEA" w:rsidRPr="00555F75" w:rsidRDefault="00B52AEA" w:rsidP="00B52AEA">
      <w:pPr>
        <w:spacing w:line="360" w:lineRule="auto"/>
        <w:rPr>
          <w:rStyle w:val="FontStyle51"/>
          <w:rFonts w:ascii="Calibri" w:hAnsi="Calibri" w:cs="Calibri"/>
          <w:b/>
          <w:sz w:val="24"/>
          <w:szCs w:val="24"/>
        </w:rPr>
      </w:pPr>
    </w:p>
    <w:p w:rsidR="006533C6" w:rsidRPr="00617FA2" w:rsidRDefault="006533C6" w:rsidP="006533C6">
      <w:pPr>
        <w:keepNext/>
        <w:pBdr>
          <w:top w:val="single" w:sz="4" w:space="1" w:color="auto"/>
          <w:left w:val="single" w:sz="4" w:space="4" w:color="auto"/>
          <w:bottom w:val="single" w:sz="4" w:space="1" w:color="auto"/>
          <w:right w:val="single" w:sz="4" w:space="4" w:color="auto"/>
        </w:pBdr>
        <w:shd w:val="clear" w:color="auto" w:fill="FFFF00"/>
        <w:spacing w:before="120" w:after="240"/>
        <w:outlineLvl w:val="0"/>
        <w:rPr>
          <w:rFonts w:ascii="Calibri" w:hAnsi="Calibri" w:cs="Calibri"/>
          <w:b/>
          <w:bCs/>
          <w:color w:val="000000"/>
          <w:kern w:val="32"/>
        </w:rPr>
      </w:pPr>
      <w:bookmarkStart w:id="61" w:name="_Toc496599644"/>
      <w:bookmarkStart w:id="62" w:name="_Toc499115552"/>
      <w:bookmarkStart w:id="63" w:name="_Toc506880251"/>
      <w:bookmarkStart w:id="64" w:name="_Toc507763149"/>
      <w:r w:rsidRPr="00617FA2">
        <w:rPr>
          <w:rFonts w:ascii="Calibri" w:hAnsi="Calibri" w:cs="Calibri"/>
          <w:b/>
          <w:bCs/>
          <w:color w:val="000000"/>
          <w:kern w:val="32"/>
        </w:rPr>
        <w:t>IX. ZGODNOŚĆ ZE STRATEGIĄ ZIT</w:t>
      </w:r>
      <w:bookmarkEnd w:id="61"/>
      <w:bookmarkEnd w:id="62"/>
      <w:bookmarkEnd w:id="63"/>
      <w:bookmarkEnd w:id="64"/>
      <w:r w:rsidRPr="00617FA2">
        <w:rPr>
          <w:rFonts w:ascii="Calibri" w:hAnsi="Calibri" w:cs="Calibri"/>
          <w:b/>
          <w:bCs/>
          <w:color w:val="000000"/>
          <w:kern w:val="32"/>
        </w:rPr>
        <w:t xml:space="preserve"> </w:t>
      </w:r>
    </w:p>
    <w:p w:rsidR="006533C6" w:rsidRPr="00F3675C" w:rsidRDefault="006533C6" w:rsidP="006533C6">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
          <w:bCs/>
          <w:color w:val="FF0000"/>
        </w:rPr>
      </w:pPr>
      <w:r w:rsidRPr="00F3675C">
        <w:rPr>
          <w:rFonts w:ascii="Calibri" w:hAnsi="Calibri" w:cs="Calibri"/>
          <w:b/>
          <w:bCs/>
          <w:color w:val="FF0000"/>
        </w:rPr>
        <w:t>Uwaga !</w:t>
      </w:r>
    </w:p>
    <w:p w:rsidR="006533C6" w:rsidRPr="00F3675C" w:rsidRDefault="006533C6" w:rsidP="006533C6">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Cs/>
        </w:rPr>
      </w:pPr>
      <w:r w:rsidRPr="00F3675C">
        <w:rPr>
          <w:rFonts w:ascii="Calibri" w:hAnsi="Calibri" w:cs="Calibri"/>
          <w:bCs/>
        </w:rPr>
        <w:t xml:space="preserve">W ramach niniejszego </w:t>
      </w:r>
      <w:r>
        <w:rPr>
          <w:rFonts w:ascii="Calibri" w:hAnsi="Calibri" w:cs="Calibri"/>
          <w:bCs/>
        </w:rPr>
        <w:t>nabor</w:t>
      </w:r>
      <w:r w:rsidRPr="00F3675C">
        <w:rPr>
          <w:rFonts w:ascii="Calibri" w:hAnsi="Calibri" w:cs="Calibri"/>
          <w:bCs/>
        </w:rPr>
        <w:t xml:space="preserve">u nie obowiązuje zgodność projektu ze Strategią ZIT, w związku z powyższym w </w:t>
      </w:r>
      <w:r>
        <w:rPr>
          <w:rFonts w:ascii="Calibri" w:hAnsi="Calibri" w:cs="Calibri"/>
          <w:bCs/>
        </w:rPr>
        <w:t>g</w:t>
      </w:r>
      <w:r w:rsidRPr="00F3675C">
        <w:rPr>
          <w:rFonts w:ascii="Calibri" w:hAnsi="Calibri" w:cs="Calibri"/>
          <w:bCs/>
        </w:rPr>
        <w:t xml:space="preserve">eneratorze </w:t>
      </w:r>
      <w:r>
        <w:rPr>
          <w:rFonts w:ascii="Calibri" w:hAnsi="Calibri" w:cs="Calibri"/>
          <w:bCs/>
        </w:rPr>
        <w:t xml:space="preserve">wniosku </w:t>
      </w:r>
      <w:r w:rsidRPr="00F3675C">
        <w:rPr>
          <w:rFonts w:ascii="Calibri" w:hAnsi="Calibri" w:cs="Calibri"/>
          <w:bCs/>
        </w:rPr>
        <w:t>Sekcja IX jest nieaktywna.</w:t>
      </w:r>
    </w:p>
    <w:p w:rsidR="006533C6" w:rsidRPr="00F3675C" w:rsidRDefault="006533C6" w:rsidP="006533C6">
      <w:pPr>
        <w:spacing w:line="360" w:lineRule="auto"/>
        <w:rPr>
          <w:rFonts w:ascii="Calibri" w:hAnsi="Calibri" w:cs="Calibri"/>
          <w:b/>
        </w:rPr>
      </w:pPr>
    </w:p>
    <w:p w:rsidR="00A51EB1" w:rsidRPr="00FF3270" w:rsidRDefault="00543184" w:rsidP="00543184">
      <w:pPr>
        <w:pStyle w:val="Nagwek1"/>
        <w:rPr>
          <w:rStyle w:val="FontStyle51"/>
          <w:rFonts w:ascii="Calibri" w:hAnsi="Calibri" w:cs="Calibri"/>
          <w:sz w:val="24"/>
          <w:szCs w:val="24"/>
        </w:rPr>
      </w:pPr>
      <w:r>
        <w:br w:type="page"/>
      </w:r>
      <w:r w:rsidR="00E11C05" w:rsidRPr="00FF3270">
        <w:rPr>
          <w:rStyle w:val="FontStyle51"/>
          <w:rFonts w:ascii="Calibri" w:hAnsi="Calibri" w:cs="Calibri"/>
          <w:sz w:val="24"/>
          <w:szCs w:val="24"/>
        </w:rPr>
        <w:lastRenderedPageBreak/>
        <w:t xml:space="preserve"> </w:t>
      </w:r>
      <w:bookmarkStart w:id="65" w:name="_Toc507763150"/>
      <w:r w:rsidR="00A51EB1" w:rsidRPr="00FF3270">
        <w:rPr>
          <w:rStyle w:val="FontStyle51"/>
          <w:rFonts w:ascii="Calibri" w:hAnsi="Calibri" w:cs="Calibri"/>
          <w:sz w:val="24"/>
          <w:szCs w:val="24"/>
        </w:rPr>
        <w:t>X. OŚWIADCZENIA</w:t>
      </w:r>
      <w:bookmarkEnd w:id="65"/>
      <w:r w:rsidR="00A51EB1" w:rsidRPr="00FF3270">
        <w:rPr>
          <w:rStyle w:val="FontStyle51"/>
          <w:rFonts w:ascii="Calibri" w:hAnsi="Calibri" w:cs="Calibri"/>
          <w:sz w:val="24"/>
          <w:szCs w:val="24"/>
        </w:rPr>
        <w:t xml:space="preserve"> </w:t>
      </w:r>
    </w:p>
    <w:p w:rsidR="00A51EB1" w:rsidRPr="00FF3270" w:rsidRDefault="00A51EB1" w:rsidP="009E02C4">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UWAGA!</w:t>
      </w:r>
    </w:p>
    <w:p w:rsidR="00A51EB1" w:rsidRPr="0091785A" w:rsidRDefault="00A51EB1" w:rsidP="005D6500">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Przed </w:t>
      </w:r>
      <w:r w:rsidR="00B460ED" w:rsidRPr="0091785A">
        <w:rPr>
          <w:rStyle w:val="FontStyle51"/>
          <w:rFonts w:ascii="Calibri" w:hAnsi="Calibri" w:cs="Calibri"/>
          <w:b w:val="0"/>
          <w:sz w:val="24"/>
          <w:szCs w:val="24"/>
        </w:rPr>
        <w:t>przesłaniem wersji elektronicznej</w:t>
      </w:r>
      <w:r w:rsidRPr="0091785A">
        <w:rPr>
          <w:rStyle w:val="FontStyle51"/>
          <w:rFonts w:ascii="Calibri" w:hAnsi="Calibri" w:cs="Calibri"/>
          <w:b w:val="0"/>
          <w:sz w:val="24"/>
          <w:szCs w:val="24"/>
        </w:rPr>
        <w:t xml:space="preserve"> wniosku </w:t>
      </w:r>
      <w:r w:rsidR="00245D86">
        <w:rPr>
          <w:rStyle w:val="FontStyle51"/>
          <w:rFonts w:ascii="Calibri" w:hAnsi="Calibri" w:cs="Calibri"/>
          <w:b w:val="0"/>
          <w:sz w:val="24"/>
          <w:szCs w:val="24"/>
        </w:rPr>
        <w:t>w g</w:t>
      </w:r>
      <w:r w:rsidR="00B460ED" w:rsidRPr="0091785A">
        <w:rPr>
          <w:rStyle w:val="FontStyle51"/>
          <w:rFonts w:ascii="Calibri" w:hAnsi="Calibri" w:cs="Calibri"/>
          <w:b w:val="0"/>
          <w:sz w:val="24"/>
          <w:szCs w:val="24"/>
        </w:rPr>
        <w:t xml:space="preserve">eneratorze </w:t>
      </w:r>
      <w:r w:rsidRPr="0091785A">
        <w:rPr>
          <w:rStyle w:val="FontStyle51"/>
          <w:rFonts w:ascii="Calibri" w:hAnsi="Calibri" w:cs="Calibri"/>
          <w:b w:val="0"/>
          <w:sz w:val="24"/>
          <w:szCs w:val="24"/>
        </w:rPr>
        <w:t>szczegółowo zapoznaj się, wraz z partnerami Twojego projektu, jeżeli realizujesz projekt w partnerstwie, z oświadczeniami zawartymi w przedmiotowej części wniosku!</w:t>
      </w:r>
    </w:p>
    <w:p w:rsidR="00A51EB1" w:rsidRPr="00FF3270" w:rsidRDefault="00A51EB1" w:rsidP="00441CB1">
      <w:pPr>
        <w:pStyle w:val="Style7"/>
        <w:tabs>
          <w:tab w:val="left" w:pos="9000"/>
        </w:tabs>
        <w:spacing w:line="360" w:lineRule="auto"/>
        <w:ind w:right="-108"/>
        <w:rPr>
          <w:rStyle w:val="FontStyle51"/>
          <w:rFonts w:ascii="Calibri" w:hAnsi="Calibri" w:cs="Calibri"/>
          <w:sz w:val="24"/>
          <w:szCs w:val="24"/>
        </w:rPr>
      </w:pPr>
    </w:p>
    <w:p w:rsidR="00A51EB1" w:rsidRPr="00FF3270" w:rsidRDefault="00A51EB1" w:rsidP="00441CB1">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A51EB1" w:rsidRPr="0091785A" w:rsidRDefault="00A51EB1" w:rsidP="00441CB1">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Na podstawie art. 37 ust. 4 ustawy oświadczenia oraz dane zawarte we wniosku </w:t>
      </w:r>
      <w:r w:rsidR="00B42C39" w:rsidRPr="0091785A">
        <w:rPr>
          <w:rStyle w:val="FontStyle51"/>
          <w:rFonts w:ascii="Calibri" w:hAnsi="Calibri" w:cs="Calibri"/>
          <w:b w:val="0"/>
          <w:sz w:val="24"/>
          <w:szCs w:val="24"/>
        </w:rPr>
        <w:br/>
      </w:r>
      <w:r w:rsidRPr="0091785A">
        <w:rPr>
          <w:rStyle w:val="FontStyle51"/>
          <w:rFonts w:ascii="Calibri" w:hAnsi="Calibri" w:cs="Calibri"/>
          <w:b w:val="0"/>
          <w:sz w:val="24"/>
          <w:szCs w:val="24"/>
        </w:rPr>
        <w:t>o dofinansowanie projektu są składane pod rygorem odpowiedzialności karnej za składanie fałszywych zeznań. Wzór wniosku o dofinansowanie projektu zawiera klauzulę następującej treści: „Jestem świadomy odpowiedzialności karnej za złożenie fałszywych oświadczeń".</w:t>
      </w:r>
    </w:p>
    <w:p w:rsidR="00A51EB1" w:rsidRPr="00FF3270" w:rsidRDefault="00A51EB1" w:rsidP="00441CB1">
      <w:pPr>
        <w:pStyle w:val="Style7"/>
        <w:widowControl/>
        <w:tabs>
          <w:tab w:val="left" w:pos="9000"/>
        </w:tabs>
        <w:spacing w:before="360" w:after="120" w:line="360" w:lineRule="auto"/>
        <w:ind w:right="-108"/>
        <w:rPr>
          <w:rStyle w:val="FontStyle51"/>
          <w:rFonts w:ascii="Calibri" w:hAnsi="Calibri" w:cs="Calibri"/>
          <w:sz w:val="24"/>
          <w:szCs w:val="24"/>
        </w:rPr>
      </w:pPr>
      <w:r w:rsidRPr="00FF3270">
        <w:rPr>
          <w:rStyle w:val="FontStyle51"/>
          <w:rFonts w:ascii="Calibri" w:hAnsi="Calibri" w:cs="Calibri"/>
          <w:sz w:val="24"/>
          <w:szCs w:val="24"/>
        </w:rPr>
        <w:t>Wskaż</w:t>
      </w:r>
      <w:r w:rsidR="00831690" w:rsidRPr="00FF3270">
        <w:rPr>
          <w:rStyle w:val="FontStyle51"/>
          <w:rFonts w:ascii="Calibri" w:hAnsi="Calibri" w:cs="Calibri"/>
          <w:sz w:val="24"/>
          <w:szCs w:val="24"/>
        </w:rPr>
        <w:t>,</w:t>
      </w:r>
      <w:r w:rsidRPr="00FF3270">
        <w:rPr>
          <w:rStyle w:val="FontStyle51"/>
          <w:rFonts w:ascii="Calibri" w:hAnsi="Calibri" w:cs="Calibri"/>
          <w:sz w:val="24"/>
          <w:szCs w:val="24"/>
        </w:rPr>
        <w:t xml:space="preserve"> czy wnioskujesz (wybierając z listy rozwijanej odpowiednią opcję) o zagwarantowanie przez właściwą instytucję ochrony informacji i tajemnic zawartych w składanym wniosku. </w:t>
      </w:r>
    </w:p>
    <w:p w:rsidR="00A51EB1" w:rsidRPr="00FF3270" w:rsidRDefault="00A51EB1" w:rsidP="00441CB1">
      <w:pPr>
        <w:pStyle w:val="Style7"/>
        <w:tabs>
          <w:tab w:val="left" w:pos="9000"/>
        </w:tabs>
        <w:spacing w:before="120" w:after="120" w:line="360" w:lineRule="auto"/>
        <w:ind w:right="-108"/>
        <w:rPr>
          <w:rStyle w:val="FontStyle51"/>
          <w:rFonts w:ascii="Calibri" w:hAnsi="Calibri" w:cs="Calibri"/>
          <w:sz w:val="24"/>
          <w:szCs w:val="24"/>
        </w:rPr>
      </w:pPr>
      <w:r w:rsidRPr="00FF3270">
        <w:rPr>
          <w:rStyle w:val="FontStyle51"/>
          <w:rFonts w:ascii="Calibri" w:hAnsi="Calibri" w:cs="Calibri"/>
          <w:sz w:val="24"/>
          <w:szCs w:val="24"/>
        </w:rPr>
        <w:t>Jeżeli wnioskujesz o zagwarantowanie ochrony, to w polu opisowym wskaż, które informacje/tajemnice zawarte we wniosku powinny być objęte ochroną oraz podaj podstawę prawną ochrony wskazanych informacji i tajemnic ze względu na swój status. Podstawą taką może być np. ustawa z dnia 16 kwietnia 1993 r. o zwalczaniu nieuczciwej konkurencji, w której określono tajemnicę przedsiębiorstwa.</w:t>
      </w:r>
    </w:p>
    <w:p w:rsidR="00A51EB1" w:rsidRPr="00FF3270" w:rsidRDefault="00A51EB1" w:rsidP="00441CB1">
      <w:pPr>
        <w:pStyle w:val="Style7"/>
        <w:tabs>
          <w:tab w:val="left" w:pos="9000"/>
        </w:tabs>
        <w:spacing w:before="120" w:after="240" w:line="360" w:lineRule="auto"/>
        <w:ind w:right="-108"/>
        <w:rPr>
          <w:rStyle w:val="FontStyle51"/>
          <w:rFonts w:ascii="Calibri" w:hAnsi="Calibri" w:cs="Calibri"/>
          <w:sz w:val="24"/>
          <w:szCs w:val="24"/>
        </w:rPr>
      </w:pPr>
      <w:r w:rsidRPr="00FF3270">
        <w:rPr>
          <w:rStyle w:val="FontStyle51"/>
          <w:rFonts w:ascii="Calibri" w:hAnsi="Calibri" w:cs="Calibri"/>
          <w:sz w:val="24"/>
          <w:szCs w:val="24"/>
        </w:rPr>
        <w:t xml:space="preserve">Wskaż datę wypełnienia i datę </w:t>
      </w:r>
      <w:r w:rsidR="00F3675C">
        <w:rPr>
          <w:rStyle w:val="FontStyle51"/>
          <w:rFonts w:ascii="Calibri" w:hAnsi="Calibri" w:cs="Calibri"/>
          <w:sz w:val="24"/>
          <w:szCs w:val="24"/>
        </w:rPr>
        <w:t>złożenia oświadczenia (</w:t>
      </w:r>
      <w:r w:rsidRPr="00FF3270">
        <w:rPr>
          <w:rStyle w:val="FontStyle51"/>
          <w:rFonts w:ascii="Calibri" w:hAnsi="Calibri" w:cs="Calibri"/>
          <w:sz w:val="24"/>
          <w:szCs w:val="24"/>
        </w:rPr>
        <w:t>data dotyczy również partnera/partnerów – jeśli projekt realizowany jest w partnerstwie). Datę należy</w:t>
      </w:r>
      <w:r w:rsidR="003F4C66">
        <w:rPr>
          <w:rStyle w:val="FontStyle51"/>
          <w:rFonts w:ascii="Calibri" w:hAnsi="Calibri" w:cs="Calibri"/>
          <w:sz w:val="24"/>
          <w:szCs w:val="24"/>
        </w:rPr>
        <w:t xml:space="preserve"> wybrać </w:t>
      </w:r>
      <w:r w:rsidR="003F4C66" w:rsidRPr="00FF3270">
        <w:rPr>
          <w:rStyle w:val="FontStyle51"/>
          <w:rFonts w:ascii="Calibri" w:hAnsi="Calibri" w:cs="Calibri"/>
          <w:sz w:val="24"/>
          <w:szCs w:val="24"/>
        </w:rPr>
        <w:t xml:space="preserve">z kalendarza po naciśnięciu ikonki kalendarza </w:t>
      </w:r>
      <w:r w:rsidR="00720862" w:rsidRPr="00FF3270">
        <w:rPr>
          <w:rStyle w:val="FontStyle51"/>
          <w:rFonts w:ascii="Calibri" w:hAnsi="Calibri" w:cs="Calibri"/>
          <w:noProof/>
          <w:sz w:val="24"/>
          <w:szCs w:val="24"/>
        </w:rPr>
        <w:drawing>
          <wp:inline distT="0" distB="0" distL="0" distR="0">
            <wp:extent cx="171450" cy="20955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1450" cy="209550"/>
                    </a:xfrm>
                    <a:prstGeom prst="rect">
                      <a:avLst/>
                    </a:prstGeom>
                    <a:noFill/>
                    <a:ln>
                      <a:noFill/>
                    </a:ln>
                  </pic:spPr>
                </pic:pic>
              </a:graphicData>
            </a:graphic>
          </wp:inline>
        </w:drawing>
      </w:r>
      <w:r w:rsidR="003F4C66" w:rsidRPr="00FF3270">
        <w:rPr>
          <w:rStyle w:val="FontStyle51"/>
          <w:rFonts w:ascii="Calibri" w:hAnsi="Calibri" w:cs="Calibri"/>
          <w:sz w:val="24"/>
          <w:szCs w:val="24"/>
        </w:rPr>
        <w:t xml:space="preserve"> </w:t>
      </w:r>
      <w:r w:rsidR="003F4C66">
        <w:rPr>
          <w:rStyle w:val="FontStyle51"/>
          <w:rFonts w:ascii="Calibri" w:hAnsi="Calibri" w:cs="Calibri"/>
          <w:sz w:val="24"/>
          <w:szCs w:val="24"/>
        </w:rPr>
        <w:t xml:space="preserve">lub </w:t>
      </w:r>
      <w:r w:rsidRPr="00FF3270">
        <w:rPr>
          <w:rStyle w:val="FontStyle51"/>
          <w:rFonts w:ascii="Calibri" w:hAnsi="Calibri" w:cs="Calibri"/>
          <w:sz w:val="24"/>
          <w:szCs w:val="24"/>
        </w:rPr>
        <w:t>wpisać w formacie „RRRR-MM-DD”.</w:t>
      </w:r>
    </w:p>
    <w:p w:rsidR="00A51EB1" w:rsidRPr="00FF3270" w:rsidRDefault="00A51EB1" w:rsidP="00441CB1">
      <w:pPr>
        <w:pStyle w:val="ramka"/>
        <w:framePr w:wrap="around"/>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A51EB1" w:rsidRDefault="00B460ED" w:rsidP="00441CB1">
      <w:pPr>
        <w:pStyle w:val="ramka"/>
        <w:framePr w:wrap="around"/>
        <w:jc w:val="left"/>
        <w:rPr>
          <w:rStyle w:val="FontStyle51"/>
          <w:rFonts w:ascii="Calibri" w:hAnsi="Calibri" w:cs="Calibri"/>
          <w:sz w:val="24"/>
          <w:szCs w:val="24"/>
        </w:rPr>
      </w:pPr>
      <w:r>
        <w:rPr>
          <w:rStyle w:val="FontStyle51"/>
          <w:rFonts w:ascii="Calibri" w:hAnsi="Calibri" w:cs="Calibri"/>
          <w:sz w:val="24"/>
          <w:szCs w:val="24"/>
        </w:rPr>
        <w:t>Wersję papierową wniosku wyłonionego do dofinansowania</w:t>
      </w:r>
      <w:r w:rsidR="00A51EB1" w:rsidRPr="00FF3270">
        <w:rPr>
          <w:rStyle w:val="FontStyle51"/>
          <w:rFonts w:ascii="Calibri" w:hAnsi="Calibri" w:cs="Calibri"/>
          <w:sz w:val="24"/>
          <w:szCs w:val="24"/>
        </w:rPr>
        <w:t xml:space="preserve"> powinny podpisać wszyst</w:t>
      </w:r>
      <w:r w:rsidR="00F3675C">
        <w:rPr>
          <w:rStyle w:val="FontStyle51"/>
          <w:rFonts w:ascii="Calibri" w:hAnsi="Calibri" w:cs="Calibri"/>
          <w:sz w:val="24"/>
          <w:szCs w:val="24"/>
        </w:rPr>
        <w:t>kie osoby wskazane w punkcie 2.8</w:t>
      </w:r>
      <w:r w:rsidR="00A51EB1" w:rsidRPr="00FF3270">
        <w:rPr>
          <w:rStyle w:val="FontStyle51"/>
          <w:rFonts w:ascii="Calibri" w:hAnsi="Calibri" w:cs="Calibri"/>
          <w:sz w:val="24"/>
          <w:szCs w:val="24"/>
        </w:rPr>
        <w:t>.</w:t>
      </w:r>
    </w:p>
    <w:p w:rsidR="00F3675C" w:rsidRPr="00FF3270" w:rsidRDefault="00F3675C" w:rsidP="00441CB1">
      <w:pPr>
        <w:pStyle w:val="ramka"/>
        <w:framePr w:wrap="around"/>
        <w:jc w:val="left"/>
        <w:rPr>
          <w:rStyle w:val="FontStyle51"/>
          <w:rFonts w:ascii="Calibri" w:hAnsi="Calibri" w:cs="Calibri"/>
          <w:sz w:val="24"/>
          <w:szCs w:val="24"/>
        </w:rPr>
      </w:pPr>
      <w:r w:rsidRPr="00FF3270">
        <w:rPr>
          <w:rStyle w:val="FontStyle51"/>
          <w:rFonts w:ascii="Calibri" w:hAnsi="Calibri" w:cs="Calibri"/>
          <w:sz w:val="24"/>
          <w:szCs w:val="24"/>
        </w:rPr>
        <w:t>W przypadku projektów par</w:t>
      </w:r>
      <w:r>
        <w:rPr>
          <w:rStyle w:val="FontStyle51"/>
          <w:rFonts w:ascii="Calibri" w:hAnsi="Calibri" w:cs="Calibri"/>
          <w:sz w:val="24"/>
          <w:szCs w:val="24"/>
        </w:rPr>
        <w:t xml:space="preserve">tnerskich w Sekcji </w:t>
      </w:r>
      <w:r w:rsidRPr="00FF3270">
        <w:rPr>
          <w:rStyle w:val="FontStyle51"/>
          <w:rFonts w:ascii="Calibri" w:hAnsi="Calibri" w:cs="Calibri"/>
          <w:sz w:val="24"/>
          <w:szCs w:val="24"/>
        </w:rPr>
        <w:t xml:space="preserve">X wniosku dodatkowo podpisują się osoby reprezentujące poszczególnych partnerów (wskazane w </w:t>
      </w:r>
      <w:r>
        <w:rPr>
          <w:rStyle w:val="FontStyle51"/>
          <w:rFonts w:ascii="Calibri" w:hAnsi="Calibri" w:cs="Calibri"/>
          <w:sz w:val="24"/>
          <w:szCs w:val="24"/>
        </w:rPr>
        <w:t>sekcji</w:t>
      </w:r>
      <w:r w:rsidRPr="00FF3270">
        <w:rPr>
          <w:rStyle w:val="FontStyle51"/>
          <w:rFonts w:ascii="Calibri" w:hAnsi="Calibri" w:cs="Calibri"/>
          <w:sz w:val="24"/>
          <w:szCs w:val="24"/>
        </w:rPr>
        <w:t xml:space="preserve"> II wniosku).</w:t>
      </w:r>
    </w:p>
    <w:p w:rsidR="0045415C" w:rsidRPr="00FF3270" w:rsidRDefault="00D70609" w:rsidP="00617FA2">
      <w:pPr>
        <w:pStyle w:val="DBezKte"/>
        <w:rPr>
          <w:rStyle w:val="FontStyle51"/>
          <w:rFonts w:ascii="Calibri" w:hAnsi="Calibri" w:cs="Calibri"/>
          <w:sz w:val="24"/>
          <w:szCs w:val="24"/>
        </w:rPr>
      </w:pPr>
      <w:r>
        <w:rPr>
          <w:rStyle w:val="FontStyle51"/>
          <w:rFonts w:ascii="Calibri" w:hAnsi="Calibri" w:cs="Calibri"/>
          <w:sz w:val="24"/>
          <w:szCs w:val="24"/>
        </w:rPr>
        <w:lastRenderedPageBreak/>
        <w:t>ZAŁĄCZNIKI</w:t>
      </w:r>
      <w:r w:rsidR="001572C1">
        <w:rPr>
          <w:rStyle w:val="FontStyle51"/>
          <w:rFonts w:ascii="Calibri" w:hAnsi="Calibri" w:cs="Calibri"/>
          <w:sz w:val="24"/>
          <w:szCs w:val="24"/>
        </w:rPr>
        <w:t xml:space="preserve"> </w:t>
      </w:r>
    </w:p>
    <w:p w:rsidR="00CC7F34" w:rsidRPr="00FF3B37" w:rsidRDefault="00CC7F34" w:rsidP="00CC7F3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b/>
          <w:color w:val="FF0000"/>
          <w:sz w:val="22"/>
          <w:szCs w:val="22"/>
        </w:rPr>
      </w:pPr>
      <w:r w:rsidRPr="00FF3B37">
        <w:rPr>
          <w:rFonts w:ascii="Calibri" w:hAnsi="Calibri"/>
          <w:b/>
          <w:color w:val="FF0000"/>
          <w:sz w:val="22"/>
          <w:szCs w:val="22"/>
        </w:rPr>
        <w:t>Uwaga!</w:t>
      </w:r>
    </w:p>
    <w:p w:rsidR="00AF5FC6" w:rsidRDefault="00CC7F34" w:rsidP="00CC7F3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sz w:val="22"/>
          <w:szCs w:val="22"/>
        </w:rPr>
      </w:pPr>
      <w:r w:rsidRPr="00FF3B37">
        <w:rPr>
          <w:rFonts w:ascii="Calibri" w:hAnsi="Calibri"/>
          <w:sz w:val="22"/>
          <w:szCs w:val="22"/>
        </w:rPr>
        <w:t>W ramach przedmio</w:t>
      </w:r>
      <w:r w:rsidR="00F6454E">
        <w:rPr>
          <w:rFonts w:ascii="Calibri" w:hAnsi="Calibri"/>
          <w:sz w:val="22"/>
          <w:szCs w:val="22"/>
        </w:rPr>
        <w:t>towego konkursu IOK, nie wymaga</w:t>
      </w:r>
      <w:r w:rsidRPr="00FF3B37">
        <w:rPr>
          <w:rFonts w:ascii="Calibri" w:hAnsi="Calibri"/>
          <w:sz w:val="22"/>
          <w:szCs w:val="22"/>
        </w:rPr>
        <w:t xml:space="preserve"> żadnych załączników do wniosku o dofinansowanie.</w:t>
      </w:r>
      <w:r w:rsidR="00AF5FC6">
        <w:rPr>
          <w:rFonts w:ascii="Calibri" w:hAnsi="Calibri"/>
          <w:sz w:val="22"/>
          <w:szCs w:val="22"/>
        </w:rPr>
        <w:t xml:space="preserve"> </w:t>
      </w:r>
    </w:p>
    <w:p w:rsidR="00CC7F34" w:rsidRPr="00FF3B37" w:rsidRDefault="007F798D" w:rsidP="00CC7F34">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sz w:val="22"/>
          <w:szCs w:val="22"/>
        </w:rPr>
      </w:pPr>
      <w:r w:rsidRPr="00AF5FC6">
        <w:rPr>
          <w:rFonts w:ascii="Calibri" w:hAnsi="Calibri"/>
          <w:sz w:val="22"/>
          <w:szCs w:val="22"/>
        </w:rPr>
        <w:t>Załączniki, które nie są wymagane przez IOK nie podlegają ocenie.</w:t>
      </w:r>
    </w:p>
    <w:p w:rsidR="00D70609" w:rsidRPr="00D70609" w:rsidRDefault="00D70609" w:rsidP="00D70609">
      <w:pPr>
        <w:pStyle w:val="TAAkapitPunktor"/>
        <w:numPr>
          <w:ilvl w:val="0"/>
          <w:numId w:val="0"/>
        </w:numPr>
        <w:ind w:left="426" w:hanging="426"/>
        <w:rPr>
          <w:rStyle w:val="FontStyle52"/>
          <w:rFonts w:ascii="Arial Unicode MS" w:hAnsi="Arial Unicode MS" w:cs="Arial Unicode MS"/>
          <w:b w:val="0"/>
          <w:bCs w:val="0"/>
        </w:rPr>
      </w:pPr>
    </w:p>
    <w:p w:rsidR="00D70609" w:rsidRPr="00FF3270" w:rsidRDefault="00D70609" w:rsidP="00617FA2">
      <w:pPr>
        <w:pStyle w:val="DBezKte"/>
        <w:rPr>
          <w:rStyle w:val="FontStyle51"/>
          <w:rFonts w:ascii="Calibri" w:hAnsi="Calibri" w:cs="Calibri"/>
          <w:sz w:val="24"/>
          <w:szCs w:val="24"/>
        </w:rPr>
      </w:pPr>
      <w:r>
        <w:rPr>
          <w:rStyle w:val="FontStyle51"/>
          <w:rFonts w:ascii="Calibri" w:hAnsi="Calibri" w:cs="Calibri"/>
          <w:sz w:val="24"/>
          <w:szCs w:val="24"/>
        </w:rPr>
        <w:t xml:space="preserve">WALIDOWANIE I PRZESŁANIE WNIOSKU DO IOK </w:t>
      </w:r>
    </w:p>
    <w:p w:rsidR="00D70609" w:rsidRDefault="00D70609" w:rsidP="00D70609">
      <w:pPr>
        <w:pStyle w:val="Default"/>
        <w:spacing w:before="240" w:line="360" w:lineRule="auto"/>
      </w:pPr>
      <w:r w:rsidRPr="00441CB1">
        <w:t>Przed przesłaniem elekt</w:t>
      </w:r>
      <w:r w:rsidR="00696C08">
        <w:t>ronicznej wersji wniosku do IOK</w:t>
      </w:r>
      <w:r w:rsidR="00F6454E">
        <w:t xml:space="preserve">  </w:t>
      </w:r>
      <w:r w:rsidRPr="00441CB1">
        <w:t>najpierw zweryfik</w:t>
      </w:r>
      <w:r>
        <w:t>uj</w:t>
      </w:r>
      <w:r w:rsidRPr="00441CB1">
        <w:t xml:space="preserve"> poprawność jego wypełnienia. W tym celu </w:t>
      </w:r>
      <w:r>
        <w:t>w górnym</w:t>
      </w:r>
      <w:r w:rsidRPr="00441CB1">
        <w:t xml:space="preserve"> menu formularza klikn</w:t>
      </w:r>
      <w:r>
        <w:t>ij</w:t>
      </w:r>
      <w:r w:rsidR="005B5A20">
        <w:t xml:space="preserve"> przycisk </w:t>
      </w:r>
      <w:r w:rsidR="005B5A20" w:rsidRPr="005B5A20">
        <w:rPr>
          <w:i/>
        </w:rPr>
        <w:t>Sprawdź</w:t>
      </w:r>
      <w:r w:rsidR="005B5A20">
        <w:rPr>
          <w:i/>
        </w:rPr>
        <w:t xml:space="preserve"> </w:t>
      </w:r>
      <w:r w:rsidR="00720862">
        <w:rPr>
          <w:i/>
          <w:noProof/>
        </w:rPr>
        <w:drawing>
          <wp:inline distT="0" distB="0" distL="0" distR="0">
            <wp:extent cx="695325" cy="200025"/>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5325" cy="200025"/>
                    </a:xfrm>
                    <a:prstGeom prst="rect">
                      <a:avLst/>
                    </a:prstGeom>
                    <a:noFill/>
                    <a:ln>
                      <a:noFill/>
                    </a:ln>
                  </pic:spPr>
                </pic:pic>
              </a:graphicData>
            </a:graphic>
          </wp:inline>
        </w:drawing>
      </w:r>
      <w:r w:rsidRPr="00441CB1">
        <w:t xml:space="preserve">. </w:t>
      </w:r>
    </w:p>
    <w:p w:rsidR="00D70609" w:rsidRPr="00D70609" w:rsidRDefault="00D70609" w:rsidP="00D70609">
      <w:pPr>
        <w:pStyle w:val="TAAkapit"/>
        <w:spacing w:line="360" w:lineRule="auto"/>
        <w:rPr>
          <w:rFonts w:ascii="Calibri" w:hAnsi="Calibri"/>
          <w:sz w:val="24"/>
          <w:szCs w:val="24"/>
        </w:rPr>
      </w:pPr>
      <w:r w:rsidRPr="00D70609">
        <w:rPr>
          <w:rFonts w:ascii="Calibri" w:hAnsi="Calibri"/>
          <w:sz w:val="24"/>
          <w:szCs w:val="24"/>
        </w:rPr>
        <w:t xml:space="preserve">Jeżeli pola objęte walidacją nie </w:t>
      </w:r>
      <w:r w:rsidR="005B5A20">
        <w:rPr>
          <w:rFonts w:ascii="Calibri" w:hAnsi="Calibri"/>
          <w:sz w:val="24"/>
          <w:szCs w:val="24"/>
        </w:rPr>
        <w:t xml:space="preserve">zostały uzupełnione lub zostały </w:t>
      </w:r>
      <w:r w:rsidRPr="00D70609">
        <w:rPr>
          <w:rFonts w:ascii="Calibri" w:hAnsi="Calibri"/>
          <w:sz w:val="24"/>
          <w:szCs w:val="24"/>
        </w:rPr>
        <w:t xml:space="preserve">uzupełnione błędnie, zostanie wyświetlone okno zawierające listę wykrytych błędów we wniosku. Przy każdym błędzie znajduje się przycisk: </w:t>
      </w:r>
      <w:r w:rsidRPr="00D70609">
        <w:rPr>
          <w:rFonts w:ascii="Calibri" w:hAnsi="Calibri"/>
          <w:i/>
          <w:sz w:val="24"/>
          <w:szCs w:val="24"/>
        </w:rPr>
        <w:t>Przejdź</w:t>
      </w:r>
      <w:r w:rsidRPr="00D70609">
        <w:rPr>
          <w:rFonts w:ascii="Calibri" w:hAnsi="Calibri"/>
          <w:sz w:val="24"/>
          <w:szCs w:val="24"/>
        </w:rPr>
        <w:t xml:space="preserve">  </w:t>
      </w:r>
      <w:r w:rsidR="00720862" w:rsidRPr="00D70609">
        <w:rPr>
          <w:rFonts w:ascii="Calibri" w:hAnsi="Calibri"/>
          <w:noProof/>
          <w:sz w:val="24"/>
          <w:szCs w:val="24"/>
          <w:lang w:eastAsia="pl-PL"/>
        </w:rPr>
        <w:drawing>
          <wp:inline distT="0" distB="0" distL="0" distR="0">
            <wp:extent cx="619125" cy="200025"/>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9125" cy="200025"/>
                    </a:xfrm>
                    <a:prstGeom prst="rect">
                      <a:avLst/>
                    </a:prstGeom>
                    <a:noFill/>
                    <a:ln>
                      <a:noFill/>
                    </a:ln>
                  </pic:spPr>
                </pic:pic>
              </a:graphicData>
            </a:graphic>
          </wp:inline>
        </w:drawing>
      </w:r>
      <w:r w:rsidRPr="00D70609">
        <w:rPr>
          <w:rFonts w:ascii="Calibri" w:hAnsi="Calibri"/>
          <w:sz w:val="24"/>
          <w:szCs w:val="24"/>
        </w:rPr>
        <w:t xml:space="preserve"> do zakładki wniosku. Po poprawieniu błędu i ponownym kliknięciu przycisku</w:t>
      </w:r>
      <w:r w:rsidRPr="00B21D08">
        <w:rPr>
          <w:rFonts w:ascii="Calibri" w:hAnsi="Calibri"/>
          <w:sz w:val="24"/>
          <w:szCs w:val="24"/>
        </w:rPr>
        <w:t xml:space="preserve"> </w:t>
      </w:r>
      <w:r w:rsidR="005B5A20" w:rsidRPr="00B21D08">
        <w:rPr>
          <w:rFonts w:ascii="Calibri" w:hAnsi="Calibri"/>
          <w:i/>
          <w:sz w:val="24"/>
          <w:szCs w:val="24"/>
        </w:rPr>
        <w:t>Sprawdź</w:t>
      </w:r>
      <w:r w:rsidR="005B5A20">
        <w:rPr>
          <w:i/>
        </w:rPr>
        <w:t xml:space="preserve"> </w:t>
      </w:r>
      <w:r w:rsidRPr="00D70609">
        <w:rPr>
          <w:rFonts w:ascii="Calibri" w:hAnsi="Calibri"/>
          <w:sz w:val="24"/>
          <w:szCs w:val="24"/>
        </w:rPr>
        <w:t xml:space="preserve">nie będzie się on wyświetlał w Karcie walidacji. </w:t>
      </w:r>
    </w:p>
    <w:p w:rsidR="00FA5B45" w:rsidRDefault="00FA5B45" w:rsidP="00D70609">
      <w:pPr>
        <w:spacing w:before="240" w:line="360" w:lineRule="auto"/>
        <w:rPr>
          <w:rFonts w:ascii="Calibri" w:hAnsi="Calibri" w:cs="Calibri"/>
          <w:color w:val="000000"/>
        </w:rPr>
      </w:pPr>
    </w:p>
    <w:p w:rsidR="00FA5B45" w:rsidRPr="00FF3270" w:rsidRDefault="00FA5B45" w:rsidP="00FA5B45">
      <w:pPr>
        <w:pStyle w:val="konkurs"/>
        <w:jc w:val="left"/>
        <w:rPr>
          <w:rStyle w:val="FontStyle52"/>
          <w:rFonts w:ascii="Calibri" w:hAnsi="Calibri" w:cs="Calibri"/>
          <w:bCs w:val="0"/>
          <w:color w:val="FF0000"/>
          <w:sz w:val="24"/>
          <w:szCs w:val="24"/>
        </w:rPr>
      </w:pPr>
      <w:r w:rsidRPr="00FF3270">
        <w:rPr>
          <w:rStyle w:val="FontStyle52"/>
          <w:rFonts w:ascii="Calibri" w:hAnsi="Calibri" w:cs="Calibri"/>
          <w:bCs w:val="0"/>
          <w:color w:val="FF0000"/>
          <w:sz w:val="24"/>
          <w:szCs w:val="24"/>
        </w:rPr>
        <w:t>ORAZ NAJWAŻNIEJSZE!</w:t>
      </w:r>
    </w:p>
    <w:p w:rsidR="00FA5B45" w:rsidRPr="00F472D8" w:rsidRDefault="00FA5B45" w:rsidP="00FA5B45">
      <w:pPr>
        <w:pStyle w:val="konkurs"/>
        <w:jc w:val="left"/>
        <w:rPr>
          <w:rStyle w:val="FontStyle52"/>
          <w:rFonts w:ascii="Calibri" w:hAnsi="Calibri" w:cs="Calibri"/>
          <w:bCs w:val="0"/>
          <w:sz w:val="24"/>
          <w:szCs w:val="24"/>
        </w:rPr>
      </w:pPr>
      <w:r w:rsidRPr="00FF3270">
        <w:rPr>
          <w:rStyle w:val="FontStyle52"/>
          <w:rFonts w:ascii="Calibri" w:hAnsi="Calibri" w:cs="Calibri"/>
          <w:bCs w:val="0"/>
          <w:sz w:val="24"/>
          <w:szCs w:val="24"/>
        </w:rPr>
        <w:t xml:space="preserve">Upewnij się, że Twój wniosek spełnia wszystkie kryteria obowiązujące w ramach przedmiotowego konkursu. W tym celu możesz skorzystać z </w:t>
      </w:r>
      <w:r w:rsidRPr="003720FB">
        <w:rPr>
          <w:rStyle w:val="FontStyle52"/>
          <w:rFonts w:ascii="Calibri" w:hAnsi="Calibri" w:cs="Calibri"/>
          <w:bCs w:val="0"/>
          <w:sz w:val="24"/>
          <w:szCs w:val="24"/>
        </w:rPr>
        <w:t xml:space="preserve">Listy sprawdzającej, która stanowi załącznik nr </w:t>
      </w:r>
      <w:r w:rsidR="00667D1C" w:rsidRPr="003720FB">
        <w:rPr>
          <w:rStyle w:val="FontStyle52"/>
          <w:rFonts w:ascii="Calibri" w:hAnsi="Calibri" w:cs="Calibri"/>
          <w:bCs w:val="0"/>
          <w:sz w:val="24"/>
          <w:szCs w:val="24"/>
        </w:rPr>
        <w:t>9</w:t>
      </w:r>
      <w:r w:rsidRPr="003720FB">
        <w:rPr>
          <w:rStyle w:val="FontStyle52"/>
          <w:rFonts w:ascii="Calibri" w:hAnsi="Calibri" w:cs="Calibri"/>
          <w:bCs w:val="0"/>
          <w:sz w:val="24"/>
          <w:szCs w:val="24"/>
        </w:rPr>
        <w:t xml:space="preserve"> do</w:t>
      </w:r>
      <w:r w:rsidRPr="00F472D8">
        <w:rPr>
          <w:rStyle w:val="FontStyle52"/>
          <w:rFonts w:ascii="Calibri" w:hAnsi="Calibri" w:cs="Calibri"/>
          <w:bCs w:val="0"/>
          <w:sz w:val="24"/>
          <w:szCs w:val="24"/>
        </w:rPr>
        <w:t xml:space="preserve"> Regulaminu konkursu. </w:t>
      </w:r>
    </w:p>
    <w:p w:rsidR="00D70609" w:rsidRDefault="00D70609" w:rsidP="00D70609">
      <w:pPr>
        <w:spacing w:before="240" w:line="360" w:lineRule="auto"/>
        <w:rPr>
          <w:rFonts w:ascii="Calibri" w:hAnsi="Calibri" w:cs="Calibri"/>
          <w:b/>
          <w:i/>
          <w:color w:val="000000"/>
        </w:rPr>
      </w:pPr>
      <w:r w:rsidRPr="001572C1">
        <w:rPr>
          <w:rFonts w:ascii="Calibri" w:hAnsi="Calibri" w:cs="Calibri"/>
          <w:color w:val="000000"/>
        </w:rPr>
        <w:t xml:space="preserve">Aby przesłać wersję elektroniczną formularza wniosku o dofinansowanie projektu do IOK należy kliknąć przycisk </w:t>
      </w:r>
      <w:r w:rsidRPr="00BD58DC">
        <w:rPr>
          <w:rFonts w:ascii="Calibri" w:hAnsi="Calibri" w:cs="Calibri"/>
          <w:i/>
          <w:color w:val="000000"/>
        </w:rPr>
        <w:t xml:space="preserve">Prześlij </w:t>
      </w:r>
      <w:r>
        <w:rPr>
          <w:rFonts w:ascii="Calibri" w:hAnsi="Calibri" w:cs="Calibri"/>
          <w:i/>
          <w:color w:val="000000"/>
        </w:rPr>
        <w:t xml:space="preserve">wniosek </w:t>
      </w:r>
      <w:r w:rsidRPr="00BD58DC">
        <w:rPr>
          <w:rFonts w:ascii="Calibri" w:hAnsi="Calibri" w:cs="Calibri"/>
          <w:i/>
          <w:color w:val="000000"/>
        </w:rPr>
        <w:t>do instytucji</w:t>
      </w:r>
      <w:r>
        <w:rPr>
          <w:rFonts w:ascii="Calibri" w:hAnsi="Calibri" w:cs="Calibri"/>
          <w:color w:val="000000"/>
        </w:rPr>
        <w:t xml:space="preserve"> </w:t>
      </w:r>
      <w:r w:rsidR="00720862">
        <w:rPr>
          <w:rFonts w:ascii="Calibri" w:hAnsi="Calibri" w:cs="Calibri"/>
          <w:noProof/>
          <w:color w:val="000000"/>
        </w:rPr>
        <w:drawing>
          <wp:inline distT="0" distB="0" distL="0" distR="0">
            <wp:extent cx="1581150" cy="209550"/>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81150" cy="209550"/>
                    </a:xfrm>
                    <a:prstGeom prst="rect">
                      <a:avLst/>
                    </a:prstGeom>
                    <a:noFill/>
                    <a:ln>
                      <a:noFill/>
                    </a:ln>
                  </pic:spPr>
                </pic:pic>
              </a:graphicData>
            </a:graphic>
          </wp:inline>
        </w:drawing>
      </w:r>
      <w:r>
        <w:rPr>
          <w:rFonts w:ascii="Calibri" w:hAnsi="Calibri" w:cs="Calibri"/>
          <w:color w:val="000000"/>
        </w:rPr>
        <w:t xml:space="preserve">. Po przesłaniu wersji elektronicznej wniosku do IOK wniosek jest zablokowany do edycji i dostępny </w:t>
      </w:r>
      <w:r w:rsidR="00A321FF">
        <w:rPr>
          <w:rFonts w:ascii="Calibri" w:hAnsi="Calibri" w:cs="Calibri"/>
          <w:color w:val="000000"/>
        </w:rPr>
        <w:t xml:space="preserve">jest jedynie do poglądu w </w:t>
      </w:r>
      <w:r>
        <w:rPr>
          <w:rFonts w:ascii="Calibri" w:hAnsi="Calibri" w:cs="Calibri"/>
          <w:color w:val="000000"/>
        </w:rPr>
        <w:t xml:space="preserve">menu bocznym </w:t>
      </w:r>
      <w:r>
        <w:rPr>
          <w:rFonts w:ascii="Calibri" w:hAnsi="Calibri" w:cs="Calibri"/>
          <w:b/>
          <w:i/>
          <w:color w:val="000000"/>
        </w:rPr>
        <w:t>Wnioski wysłane.</w:t>
      </w:r>
    </w:p>
    <w:p w:rsidR="00CE0A09" w:rsidRPr="00F474F4" w:rsidRDefault="00CE0A09" w:rsidP="00D70609">
      <w:pPr>
        <w:spacing w:before="240" w:line="360" w:lineRule="auto"/>
        <w:rPr>
          <w:rFonts w:ascii="Calibri" w:hAnsi="Calibri" w:cs="Calibri"/>
          <w:b/>
          <w:i/>
          <w:color w:val="000000"/>
        </w:rPr>
      </w:pPr>
    </w:p>
    <w:p w:rsidR="00FF2D12" w:rsidRPr="00D70609" w:rsidRDefault="00FF2D12" w:rsidP="00617FA2">
      <w:pPr>
        <w:pStyle w:val="DBezKte"/>
        <w:rPr>
          <w:rStyle w:val="FontStyle51"/>
          <w:rFonts w:ascii="Calibri" w:hAnsi="Calibri" w:cs="Calibri"/>
          <w:sz w:val="24"/>
          <w:szCs w:val="24"/>
        </w:rPr>
      </w:pPr>
      <w:r w:rsidRPr="00FF3270">
        <w:rPr>
          <w:rStyle w:val="FontStyle51"/>
          <w:rFonts w:ascii="Calibri" w:hAnsi="Calibri" w:cs="Calibri"/>
          <w:sz w:val="24"/>
          <w:szCs w:val="24"/>
        </w:rPr>
        <w:t>WYDRUK WNIOSKU</w:t>
      </w:r>
    </w:p>
    <w:p w:rsidR="00FF0CAC" w:rsidRDefault="00FF2D12" w:rsidP="00F474F4">
      <w:pPr>
        <w:pStyle w:val="TAAkapit"/>
        <w:spacing w:before="240" w:line="360" w:lineRule="auto"/>
        <w:rPr>
          <w:rStyle w:val="FontStyle51"/>
          <w:rFonts w:ascii="Calibri" w:hAnsi="Calibri" w:cs="Calibri"/>
          <w:sz w:val="24"/>
          <w:szCs w:val="24"/>
        </w:rPr>
      </w:pPr>
      <w:r w:rsidRPr="00991F85">
        <w:rPr>
          <w:rStyle w:val="FontStyle51"/>
          <w:rFonts w:ascii="Calibri" w:hAnsi="Calibri" w:cs="Calibri"/>
          <w:sz w:val="24"/>
          <w:szCs w:val="24"/>
        </w:rPr>
        <w:t>Przed wysłaniem wersji elektronicznej wniosku wydruk wniosku możliwy jest tylko w trybie edycji wniosku</w:t>
      </w:r>
      <w:r w:rsidR="00BD58DC" w:rsidRPr="00991F85">
        <w:rPr>
          <w:rStyle w:val="FontStyle51"/>
          <w:rFonts w:ascii="Calibri" w:hAnsi="Calibri" w:cs="Calibri"/>
          <w:sz w:val="24"/>
          <w:szCs w:val="24"/>
        </w:rPr>
        <w:t xml:space="preserve"> po naciśnięciu przycisku</w:t>
      </w:r>
      <w:r w:rsidR="005B5A20">
        <w:rPr>
          <w:rStyle w:val="FontStyle51"/>
          <w:rFonts w:ascii="Calibri" w:hAnsi="Calibri" w:cs="Calibri"/>
          <w:sz w:val="24"/>
          <w:szCs w:val="24"/>
        </w:rPr>
        <w:t xml:space="preserve"> </w:t>
      </w:r>
      <w:r w:rsidR="005B5A20">
        <w:rPr>
          <w:rStyle w:val="FontStyle51"/>
          <w:rFonts w:ascii="Calibri" w:hAnsi="Calibri" w:cs="Calibri"/>
          <w:i/>
          <w:sz w:val="24"/>
          <w:szCs w:val="24"/>
        </w:rPr>
        <w:t>Utwórz PDF</w:t>
      </w:r>
      <w:r w:rsidR="00BD58DC" w:rsidRPr="00991F85">
        <w:rPr>
          <w:rStyle w:val="FontStyle51"/>
          <w:rFonts w:ascii="Calibri" w:hAnsi="Calibri" w:cs="Calibri"/>
          <w:sz w:val="24"/>
          <w:szCs w:val="24"/>
        </w:rPr>
        <w:t xml:space="preserve"> </w:t>
      </w:r>
      <w:r w:rsidR="00720862" w:rsidRPr="00991F85">
        <w:rPr>
          <w:rStyle w:val="FontStyle51"/>
          <w:rFonts w:ascii="Calibri" w:hAnsi="Calibri" w:cs="Calibri"/>
          <w:noProof/>
          <w:sz w:val="24"/>
          <w:szCs w:val="24"/>
          <w:lang w:eastAsia="pl-PL"/>
        </w:rPr>
        <w:drawing>
          <wp:inline distT="0" distB="0" distL="0" distR="0">
            <wp:extent cx="1047750" cy="219075"/>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47750" cy="219075"/>
                    </a:xfrm>
                    <a:prstGeom prst="rect">
                      <a:avLst/>
                    </a:prstGeom>
                    <a:noFill/>
                    <a:ln>
                      <a:noFill/>
                    </a:ln>
                  </pic:spPr>
                </pic:pic>
              </a:graphicData>
            </a:graphic>
          </wp:inline>
        </w:drawing>
      </w:r>
      <w:r w:rsidR="00C17270" w:rsidRPr="00991F85">
        <w:rPr>
          <w:rStyle w:val="FontStyle51"/>
          <w:rFonts w:ascii="Calibri" w:hAnsi="Calibri" w:cs="Calibri"/>
          <w:sz w:val="24"/>
          <w:szCs w:val="24"/>
        </w:rPr>
        <w:t xml:space="preserve">. </w:t>
      </w:r>
    </w:p>
    <w:p w:rsidR="00F474F4" w:rsidRPr="00F474F4" w:rsidRDefault="00F474F4" w:rsidP="00F474F4">
      <w:pPr>
        <w:pStyle w:val="TAAkapit"/>
        <w:spacing w:before="240" w:line="360" w:lineRule="auto"/>
        <w:rPr>
          <w:rStyle w:val="FontStyle51"/>
          <w:rFonts w:ascii="Calibri" w:hAnsi="Calibri" w:cs="Arial Unicode MS"/>
          <w:sz w:val="24"/>
          <w:szCs w:val="24"/>
        </w:rPr>
      </w:pPr>
      <w:r w:rsidRPr="00FF2D12">
        <w:rPr>
          <w:rStyle w:val="FontStyle51"/>
          <w:rFonts w:ascii="Calibri" w:hAnsi="Calibri" w:cs="Calibri"/>
          <w:sz w:val="24"/>
          <w:szCs w:val="24"/>
        </w:rPr>
        <w:lastRenderedPageBreak/>
        <w:t xml:space="preserve">W niektórych zakładkach wniosku dane są zapisywane w formie tabelarycznej (np. </w:t>
      </w:r>
      <w:r>
        <w:rPr>
          <w:rStyle w:val="FontStyle51"/>
          <w:rFonts w:ascii="Calibri" w:hAnsi="Calibri" w:cs="Calibri"/>
          <w:sz w:val="24"/>
          <w:szCs w:val="24"/>
        </w:rPr>
        <w:t>w zakładce</w:t>
      </w:r>
      <w:r w:rsidRPr="00FF2D12">
        <w:rPr>
          <w:rStyle w:val="FontStyle51"/>
          <w:rFonts w:ascii="Calibri" w:hAnsi="Calibri" w:cs="Calibri"/>
          <w:sz w:val="24"/>
          <w:szCs w:val="24"/>
        </w:rPr>
        <w:t xml:space="preserve"> </w:t>
      </w:r>
      <w:r w:rsidRPr="00FF2D12">
        <w:rPr>
          <w:rStyle w:val="FontStyle51"/>
          <w:rFonts w:ascii="Calibri" w:hAnsi="Calibri" w:cs="Calibri"/>
          <w:i/>
          <w:sz w:val="24"/>
          <w:szCs w:val="24"/>
        </w:rPr>
        <w:t>Zadania</w:t>
      </w:r>
      <w:r w:rsidRPr="00FF2D12">
        <w:rPr>
          <w:rStyle w:val="FontStyle51"/>
          <w:rFonts w:ascii="Calibri" w:hAnsi="Calibri" w:cs="Calibri"/>
          <w:sz w:val="24"/>
          <w:szCs w:val="24"/>
        </w:rPr>
        <w:t>) i po zapisaniu rekordu w tabeli może być niewidoczna treść w polach tekstowych wówczas dla upewnienia się czy dobrze wypełniłeś/</w:t>
      </w:r>
      <w:proofErr w:type="spellStart"/>
      <w:r w:rsidRPr="00FF2D12">
        <w:rPr>
          <w:rStyle w:val="FontStyle51"/>
          <w:rFonts w:ascii="Calibri" w:hAnsi="Calibri" w:cs="Calibri"/>
          <w:sz w:val="24"/>
          <w:szCs w:val="24"/>
        </w:rPr>
        <w:t>aś</w:t>
      </w:r>
      <w:proofErr w:type="spellEnd"/>
      <w:r w:rsidRPr="00FF2D12">
        <w:rPr>
          <w:rStyle w:val="FontStyle51"/>
          <w:rFonts w:ascii="Calibri" w:hAnsi="Calibri" w:cs="Calibri"/>
          <w:sz w:val="24"/>
          <w:szCs w:val="24"/>
        </w:rPr>
        <w:t xml:space="preserve"> pola skorzystaj z podglądu wydruku</w:t>
      </w:r>
      <w:r>
        <w:rPr>
          <w:rStyle w:val="FontStyle51"/>
          <w:rFonts w:ascii="Calibri" w:hAnsi="Calibri" w:cs="Calibri"/>
          <w:sz w:val="24"/>
          <w:szCs w:val="24"/>
        </w:rPr>
        <w:t>.</w:t>
      </w:r>
    </w:p>
    <w:p w:rsidR="00F474F4" w:rsidRPr="00991F85" w:rsidRDefault="00F474F4" w:rsidP="00C17270">
      <w:pPr>
        <w:pStyle w:val="TAAkapit"/>
        <w:spacing w:line="360" w:lineRule="auto"/>
        <w:rPr>
          <w:rFonts w:ascii="Calibri" w:hAnsi="Calibri"/>
          <w:sz w:val="24"/>
          <w:szCs w:val="24"/>
        </w:rPr>
      </w:pPr>
    </w:p>
    <w:p w:rsidR="00F474F4" w:rsidRPr="00991F85" w:rsidRDefault="00C17270" w:rsidP="00C17270">
      <w:pPr>
        <w:pStyle w:val="TAAkapit"/>
        <w:spacing w:line="360" w:lineRule="auto"/>
        <w:rPr>
          <w:rFonts w:ascii="Calibri" w:hAnsi="Calibri"/>
          <w:sz w:val="24"/>
          <w:szCs w:val="24"/>
        </w:rPr>
      </w:pPr>
      <w:r w:rsidRPr="00991F85">
        <w:rPr>
          <w:rFonts w:ascii="Calibri" w:hAnsi="Calibri"/>
          <w:sz w:val="24"/>
          <w:szCs w:val="24"/>
        </w:rPr>
        <w:t xml:space="preserve">Na każdej stronie </w:t>
      </w:r>
      <w:r w:rsidRPr="00991F85">
        <w:rPr>
          <w:rFonts w:ascii="Calibri" w:hAnsi="Calibri"/>
          <w:b/>
          <w:sz w:val="24"/>
          <w:szCs w:val="24"/>
        </w:rPr>
        <w:t>wydruku PDF</w:t>
      </w:r>
      <w:r w:rsidRPr="00991F85">
        <w:rPr>
          <w:rFonts w:ascii="Calibri" w:hAnsi="Calibri"/>
          <w:sz w:val="24"/>
          <w:szCs w:val="24"/>
        </w:rPr>
        <w:t xml:space="preserve"> wniosku </w:t>
      </w:r>
      <w:r w:rsidR="00EF6665">
        <w:rPr>
          <w:rFonts w:ascii="Calibri" w:hAnsi="Calibri"/>
          <w:sz w:val="24"/>
          <w:szCs w:val="24"/>
        </w:rPr>
        <w:t xml:space="preserve">w </w:t>
      </w:r>
      <w:r w:rsidR="004B7771">
        <w:rPr>
          <w:rFonts w:ascii="Calibri" w:hAnsi="Calibri"/>
          <w:sz w:val="24"/>
          <w:szCs w:val="24"/>
        </w:rPr>
        <w:t xml:space="preserve">prawym </w:t>
      </w:r>
      <w:r w:rsidR="00EF6665">
        <w:rPr>
          <w:rFonts w:ascii="Calibri" w:hAnsi="Calibri"/>
          <w:sz w:val="24"/>
          <w:szCs w:val="24"/>
        </w:rPr>
        <w:t xml:space="preserve">górnym rogu </w:t>
      </w:r>
      <w:r w:rsidRPr="00991F85">
        <w:rPr>
          <w:rFonts w:ascii="Calibri" w:hAnsi="Calibri"/>
          <w:sz w:val="24"/>
          <w:szCs w:val="24"/>
        </w:rPr>
        <w:t>znajduje się suma kontrolna. W wersji elektronicznej wniosku suma kontrolna wy</w:t>
      </w:r>
      <w:r w:rsidR="0077672E">
        <w:rPr>
          <w:rFonts w:ascii="Calibri" w:hAnsi="Calibri"/>
          <w:sz w:val="24"/>
          <w:szCs w:val="24"/>
        </w:rPr>
        <w:t>ś</w:t>
      </w:r>
      <w:r w:rsidR="00EF6665">
        <w:rPr>
          <w:rFonts w:ascii="Calibri" w:hAnsi="Calibri"/>
          <w:sz w:val="24"/>
          <w:szCs w:val="24"/>
        </w:rPr>
        <w:t xml:space="preserve">wietla się po prawej stronie u dołu </w:t>
      </w:r>
      <w:r w:rsidRPr="00991F85">
        <w:rPr>
          <w:rFonts w:ascii="Calibri" w:hAnsi="Calibri"/>
          <w:sz w:val="24"/>
          <w:szCs w:val="24"/>
        </w:rPr>
        <w:t xml:space="preserve">okna tworzenia wniosku. </w:t>
      </w:r>
    </w:p>
    <w:p w:rsidR="00F474F4" w:rsidRPr="00FF3270" w:rsidRDefault="00F474F4" w:rsidP="00F474F4">
      <w:pPr>
        <w:pStyle w:val="ramka"/>
        <w:framePr w:wrap="auto" w:vAnchor="margin" w:yAlign="inline"/>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F474F4" w:rsidRPr="005B5A20" w:rsidRDefault="00F474F4" w:rsidP="005B5A20">
      <w:pPr>
        <w:pStyle w:val="ramka"/>
        <w:framePr w:wrap="auto" w:vAnchor="margin" w:yAlign="inline"/>
        <w:jc w:val="left"/>
        <w:rPr>
          <w:rFonts w:ascii="Calibri" w:hAnsi="Calibri" w:cs="Calibri"/>
        </w:rPr>
      </w:pPr>
      <w:r>
        <w:rPr>
          <w:rStyle w:val="FontStyle51"/>
          <w:rFonts w:ascii="Calibri" w:hAnsi="Calibri" w:cs="Calibri"/>
          <w:sz w:val="24"/>
          <w:szCs w:val="24"/>
        </w:rPr>
        <w:t>Przed złożeniem wersji papierowej wniosku</w:t>
      </w:r>
      <w:r w:rsidR="00CC7F34">
        <w:rPr>
          <w:rStyle w:val="FontStyle51"/>
          <w:rFonts w:ascii="Calibri" w:hAnsi="Calibri" w:cs="Calibri"/>
          <w:sz w:val="24"/>
          <w:szCs w:val="24"/>
        </w:rPr>
        <w:t>, na etapie podpisywania umowy,</w:t>
      </w:r>
      <w:r>
        <w:rPr>
          <w:rStyle w:val="FontStyle51"/>
          <w:rFonts w:ascii="Calibri" w:hAnsi="Calibri" w:cs="Calibri"/>
          <w:sz w:val="24"/>
          <w:szCs w:val="24"/>
        </w:rPr>
        <w:t xml:space="preserve"> upewnij</w:t>
      </w:r>
      <w:r w:rsidR="00CC7F34">
        <w:rPr>
          <w:rStyle w:val="FontStyle51"/>
          <w:rFonts w:ascii="Calibri" w:hAnsi="Calibri" w:cs="Calibri"/>
          <w:sz w:val="24"/>
          <w:szCs w:val="24"/>
        </w:rPr>
        <w:t xml:space="preserve"> się</w:t>
      </w:r>
      <w:r>
        <w:rPr>
          <w:rStyle w:val="FontStyle51"/>
          <w:rFonts w:ascii="Calibri" w:hAnsi="Calibri" w:cs="Calibri"/>
          <w:sz w:val="24"/>
          <w:szCs w:val="24"/>
        </w:rPr>
        <w:t xml:space="preserve">, że suma kontrolna wydrukowanego wniosku jest </w:t>
      </w:r>
      <w:r w:rsidR="00CC7F34">
        <w:rPr>
          <w:rStyle w:val="FontStyle51"/>
          <w:rFonts w:ascii="Calibri" w:hAnsi="Calibri" w:cs="Calibri"/>
          <w:sz w:val="24"/>
          <w:szCs w:val="24"/>
        </w:rPr>
        <w:t>tożsama z sumą kontrolną</w:t>
      </w:r>
      <w:r>
        <w:rPr>
          <w:rStyle w:val="FontStyle51"/>
          <w:rFonts w:ascii="Calibri" w:hAnsi="Calibri" w:cs="Calibri"/>
          <w:sz w:val="24"/>
          <w:szCs w:val="24"/>
        </w:rPr>
        <w:t xml:space="preserve"> wersji elektronicznej </w:t>
      </w:r>
      <w:r w:rsidR="00EA5045">
        <w:rPr>
          <w:rStyle w:val="FontStyle51"/>
          <w:rFonts w:ascii="Calibri" w:hAnsi="Calibri" w:cs="Calibri"/>
          <w:sz w:val="24"/>
          <w:szCs w:val="24"/>
        </w:rPr>
        <w:t>(wysłanej w g</w:t>
      </w:r>
      <w:r w:rsidR="00B460ED">
        <w:rPr>
          <w:rStyle w:val="FontStyle51"/>
          <w:rFonts w:ascii="Calibri" w:hAnsi="Calibri" w:cs="Calibri"/>
          <w:sz w:val="24"/>
          <w:szCs w:val="24"/>
        </w:rPr>
        <w:t xml:space="preserve">eneratorze) </w:t>
      </w:r>
      <w:r w:rsidR="00CC7F34">
        <w:rPr>
          <w:rStyle w:val="FontStyle51"/>
          <w:rFonts w:ascii="Calibri" w:hAnsi="Calibri" w:cs="Calibri"/>
          <w:sz w:val="24"/>
          <w:szCs w:val="24"/>
        </w:rPr>
        <w:t>zatwierdzonej do dofinansowania.</w:t>
      </w:r>
    </w:p>
    <w:p w:rsidR="00FF2D12" w:rsidRPr="00FF2D12" w:rsidRDefault="00FF2D12" w:rsidP="00F474F4">
      <w:pPr>
        <w:spacing w:before="240" w:line="360" w:lineRule="auto"/>
        <w:rPr>
          <w:rStyle w:val="FontStyle51"/>
          <w:rFonts w:ascii="Calibri" w:hAnsi="Calibri" w:cs="Calibri"/>
          <w:sz w:val="24"/>
          <w:szCs w:val="24"/>
        </w:rPr>
      </w:pPr>
      <w:r w:rsidRPr="00FF2D12">
        <w:rPr>
          <w:rStyle w:val="FontStyle51"/>
          <w:rFonts w:ascii="Calibri" w:hAnsi="Calibri" w:cs="Calibri"/>
          <w:sz w:val="24"/>
          <w:szCs w:val="24"/>
        </w:rPr>
        <w:t>Po wysłaniu wersji elektronicznej wniosku wydruk wniosku możliwy</w:t>
      </w:r>
      <w:r w:rsidR="00BD58DC">
        <w:rPr>
          <w:rStyle w:val="FontStyle51"/>
          <w:rFonts w:ascii="Calibri" w:hAnsi="Calibri" w:cs="Calibri"/>
          <w:sz w:val="24"/>
          <w:szCs w:val="24"/>
        </w:rPr>
        <w:t xml:space="preserve"> w</w:t>
      </w:r>
      <w:r w:rsidR="00E44B41">
        <w:rPr>
          <w:rStyle w:val="FontStyle51"/>
          <w:rFonts w:ascii="Calibri" w:hAnsi="Calibri" w:cs="Calibri"/>
          <w:sz w:val="24"/>
          <w:szCs w:val="24"/>
        </w:rPr>
        <w:t xml:space="preserve"> module </w:t>
      </w:r>
      <w:r w:rsidR="00E44B41" w:rsidRPr="00C17270">
        <w:rPr>
          <w:rStyle w:val="FontStyle51"/>
          <w:rFonts w:ascii="Calibri" w:hAnsi="Calibri" w:cs="Calibri"/>
          <w:b/>
          <w:i/>
          <w:sz w:val="24"/>
          <w:szCs w:val="24"/>
        </w:rPr>
        <w:t>Wnioski wysłan</w:t>
      </w:r>
      <w:r w:rsidR="00C17270" w:rsidRPr="00C17270">
        <w:rPr>
          <w:rStyle w:val="FontStyle51"/>
          <w:rFonts w:ascii="Calibri" w:hAnsi="Calibri" w:cs="Calibri"/>
          <w:b/>
          <w:i/>
          <w:sz w:val="24"/>
          <w:szCs w:val="24"/>
        </w:rPr>
        <w:t>e</w:t>
      </w:r>
      <w:r w:rsidRPr="00FF2D12">
        <w:rPr>
          <w:rStyle w:val="FontStyle51"/>
          <w:rFonts w:ascii="Calibri" w:hAnsi="Calibri" w:cs="Calibri"/>
          <w:sz w:val="24"/>
          <w:szCs w:val="24"/>
        </w:rPr>
        <w:t xml:space="preserve"> po naciśnięciu pr</w:t>
      </w:r>
      <w:r>
        <w:rPr>
          <w:rStyle w:val="FontStyle51"/>
          <w:rFonts w:ascii="Calibri" w:hAnsi="Calibri" w:cs="Calibri"/>
          <w:sz w:val="24"/>
          <w:szCs w:val="24"/>
        </w:rPr>
        <w:t xml:space="preserve">zycisku </w:t>
      </w:r>
      <w:r w:rsidR="00720862">
        <w:rPr>
          <w:rStyle w:val="FontStyle51"/>
          <w:rFonts w:ascii="Calibri" w:hAnsi="Calibri" w:cs="Calibri"/>
          <w:noProof/>
          <w:sz w:val="24"/>
          <w:szCs w:val="24"/>
        </w:rPr>
        <w:drawing>
          <wp:inline distT="0" distB="0" distL="0" distR="0">
            <wp:extent cx="781050" cy="219075"/>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81050" cy="219075"/>
                    </a:xfrm>
                    <a:prstGeom prst="rect">
                      <a:avLst/>
                    </a:prstGeom>
                    <a:noFill/>
                    <a:ln>
                      <a:noFill/>
                    </a:ln>
                  </pic:spPr>
                </pic:pic>
              </a:graphicData>
            </a:graphic>
          </wp:inline>
        </w:drawing>
      </w:r>
      <w:r w:rsidR="005B5A20">
        <w:rPr>
          <w:rStyle w:val="FontStyle51"/>
          <w:rFonts w:ascii="Calibri" w:hAnsi="Calibri" w:cs="Calibri"/>
          <w:sz w:val="24"/>
          <w:szCs w:val="24"/>
        </w:rPr>
        <w:t xml:space="preserve"> </w:t>
      </w:r>
      <w:r w:rsidRPr="00FF2D12">
        <w:rPr>
          <w:rStyle w:val="FontStyle51"/>
          <w:rFonts w:ascii="Calibri" w:hAnsi="Calibri" w:cs="Calibri"/>
          <w:sz w:val="24"/>
          <w:szCs w:val="24"/>
        </w:rPr>
        <w:t>.</w:t>
      </w:r>
    </w:p>
    <w:p w:rsidR="00FF2D12" w:rsidRPr="00FF2D12" w:rsidRDefault="00FF2D12" w:rsidP="00FF2D12">
      <w:pPr>
        <w:spacing w:line="360" w:lineRule="auto"/>
        <w:rPr>
          <w:rStyle w:val="FontStyle51"/>
          <w:rFonts w:ascii="Calibri" w:hAnsi="Calibri" w:cs="Calibri"/>
          <w:sz w:val="24"/>
          <w:szCs w:val="24"/>
        </w:rPr>
      </w:pPr>
    </w:p>
    <w:p w:rsidR="00A321FF" w:rsidRDefault="00A321FF" w:rsidP="00617FA2">
      <w:pPr>
        <w:pStyle w:val="DBezKte"/>
        <w:rPr>
          <w:rStyle w:val="FontStyle52"/>
          <w:rFonts w:ascii="Calibri" w:hAnsi="Calibri" w:cs="Calibri"/>
          <w:bCs w:val="0"/>
          <w:sz w:val="24"/>
          <w:szCs w:val="24"/>
          <w:u w:val="single"/>
        </w:rPr>
      </w:pPr>
      <w:r w:rsidRPr="00A321FF">
        <w:rPr>
          <w:rStyle w:val="FontStyle51"/>
          <w:rFonts w:ascii="Calibri" w:hAnsi="Calibri" w:cs="Calibri"/>
          <w:sz w:val="24"/>
          <w:szCs w:val="24"/>
        </w:rPr>
        <w:t xml:space="preserve">EDYCJA </w:t>
      </w:r>
      <w:r w:rsidR="004E776F">
        <w:rPr>
          <w:rStyle w:val="FontStyle51"/>
          <w:rFonts w:ascii="Calibri" w:hAnsi="Calibri" w:cs="Calibri"/>
          <w:sz w:val="24"/>
          <w:szCs w:val="24"/>
        </w:rPr>
        <w:t xml:space="preserve">I USUWANIE </w:t>
      </w:r>
      <w:r w:rsidRPr="00A321FF">
        <w:rPr>
          <w:rStyle w:val="FontStyle51"/>
          <w:rFonts w:ascii="Calibri" w:hAnsi="Calibri" w:cs="Calibri"/>
          <w:sz w:val="24"/>
          <w:szCs w:val="24"/>
        </w:rPr>
        <w:t>WNIOSKU</w:t>
      </w:r>
    </w:p>
    <w:p w:rsidR="00A321FF" w:rsidRDefault="00A321FF" w:rsidP="00A321FF"/>
    <w:p w:rsidR="00A321FF" w:rsidRPr="00991F85" w:rsidRDefault="00A321FF" w:rsidP="00A321FF">
      <w:pPr>
        <w:tabs>
          <w:tab w:val="left" w:pos="2250"/>
        </w:tabs>
        <w:spacing w:line="360" w:lineRule="auto"/>
        <w:rPr>
          <w:rFonts w:ascii="Calibri" w:hAnsi="Calibri"/>
        </w:rPr>
      </w:pPr>
      <w:r w:rsidRPr="00991F85">
        <w:rPr>
          <w:rFonts w:ascii="Calibri" w:hAnsi="Calibri"/>
        </w:rPr>
        <w:t>Do momentu wysłania wersji elektronicznej wniosek dostępny jest do edycji</w:t>
      </w:r>
      <w:r w:rsidR="00EA5045">
        <w:rPr>
          <w:rFonts w:ascii="Calibri" w:hAnsi="Calibri"/>
        </w:rPr>
        <w:t xml:space="preserve"> w menu bocznym g</w:t>
      </w:r>
      <w:r w:rsidR="004E776F" w:rsidRPr="00991F85">
        <w:rPr>
          <w:rFonts w:ascii="Calibri" w:hAnsi="Calibri"/>
        </w:rPr>
        <w:t xml:space="preserve">eneratora w module </w:t>
      </w:r>
      <w:r w:rsidR="004E776F" w:rsidRPr="00991F85">
        <w:rPr>
          <w:rFonts w:ascii="Calibri" w:hAnsi="Calibri"/>
          <w:b/>
          <w:i/>
        </w:rPr>
        <w:t xml:space="preserve">Wnioski wersja robocza. </w:t>
      </w:r>
      <w:r w:rsidR="00E72A80" w:rsidRPr="00991F85">
        <w:rPr>
          <w:rFonts w:ascii="Calibri" w:hAnsi="Calibri"/>
        </w:rPr>
        <w:t xml:space="preserve">Edycja wcześniej zapisanego wniosku jest możliwa pod naciśnięciu przycisku </w:t>
      </w:r>
      <w:r w:rsidR="00E72A80" w:rsidRPr="00991F85">
        <w:rPr>
          <w:rFonts w:ascii="Calibri" w:hAnsi="Calibri"/>
          <w:i/>
        </w:rPr>
        <w:t xml:space="preserve">Edytuj/Pokaż </w:t>
      </w:r>
      <w:r w:rsidR="00720862" w:rsidRPr="00991F85">
        <w:rPr>
          <w:rFonts w:ascii="Calibri" w:hAnsi="Calibri"/>
          <w:i/>
          <w:noProof/>
        </w:rPr>
        <w:drawing>
          <wp:inline distT="0" distB="0" distL="0" distR="0">
            <wp:extent cx="933450" cy="247650"/>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33450" cy="247650"/>
                    </a:xfrm>
                    <a:prstGeom prst="rect">
                      <a:avLst/>
                    </a:prstGeom>
                    <a:noFill/>
                    <a:ln>
                      <a:noFill/>
                    </a:ln>
                  </pic:spPr>
                </pic:pic>
              </a:graphicData>
            </a:graphic>
          </wp:inline>
        </w:drawing>
      </w:r>
      <w:r w:rsidR="00E72A80" w:rsidRPr="00991F85">
        <w:rPr>
          <w:rFonts w:ascii="Calibri" w:hAnsi="Calibri"/>
          <w:i/>
        </w:rPr>
        <w:t>.</w:t>
      </w:r>
    </w:p>
    <w:p w:rsidR="004E776F" w:rsidRDefault="004E776F" w:rsidP="004E776F">
      <w:pPr>
        <w:tabs>
          <w:tab w:val="left" w:pos="2250"/>
        </w:tabs>
        <w:spacing w:before="240" w:line="360" w:lineRule="auto"/>
        <w:rPr>
          <w:rFonts w:ascii="Calibri" w:hAnsi="Calibri"/>
        </w:rPr>
      </w:pPr>
      <w:r w:rsidRPr="00991F85">
        <w:rPr>
          <w:rFonts w:ascii="Calibri" w:hAnsi="Calibri"/>
        </w:rPr>
        <w:t xml:space="preserve">Po wysłaniu wersji elektronicznej edycja wniosku jest możliwa tylko pod warunkiem </w:t>
      </w:r>
      <w:r w:rsidRPr="00991F85">
        <w:rPr>
          <w:rFonts w:ascii="Calibri" w:hAnsi="Calibri"/>
          <w:b/>
        </w:rPr>
        <w:t xml:space="preserve">zwrócenia </w:t>
      </w:r>
      <w:r w:rsidRPr="00991F85">
        <w:rPr>
          <w:rFonts w:ascii="Calibri" w:hAnsi="Calibri"/>
        </w:rPr>
        <w:t xml:space="preserve">przez Wojewódzki Urząd Pracy w Łodzi </w:t>
      </w:r>
      <w:r w:rsidRPr="00991F85">
        <w:rPr>
          <w:rFonts w:ascii="Calibri" w:hAnsi="Calibri"/>
          <w:b/>
        </w:rPr>
        <w:t>wniosku do poprawy</w:t>
      </w:r>
      <w:r w:rsidRPr="00991F85">
        <w:rPr>
          <w:rFonts w:ascii="Calibri" w:hAnsi="Calibri"/>
        </w:rPr>
        <w:t xml:space="preserve">. </w:t>
      </w:r>
      <w:r w:rsidRPr="004E776F">
        <w:rPr>
          <w:rFonts w:ascii="Calibri" w:hAnsi="Calibri"/>
        </w:rPr>
        <w:t xml:space="preserve">Wniosek do poprawy może zostać zwrócony na etapie negocjacji wniosku lub w trybie wprowadzania zmian do projektu w trakcie jego realizacji. </w:t>
      </w:r>
      <w:r w:rsidR="008F1234" w:rsidRPr="008F1234">
        <w:rPr>
          <w:rFonts w:ascii="Calibri" w:hAnsi="Calibri"/>
        </w:rPr>
        <w:t xml:space="preserve">Wnioski zwrócone do poprawy dostępne </w:t>
      </w:r>
      <w:r w:rsidR="005B5A20" w:rsidRPr="008F1234">
        <w:rPr>
          <w:rFonts w:ascii="Calibri" w:hAnsi="Calibri"/>
        </w:rPr>
        <w:t xml:space="preserve">są </w:t>
      </w:r>
      <w:r w:rsidR="00EA5045">
        <w:rPr>
          <w:rFonts w:ascii="Calibri" w:hAnsi="Calibri"/>
        </w:rPr>
        <w:t>do edycji  w menu bocznym g</w:t>
      </w:r>
      <w:r w:rsidR="008F1234" w:rsidRPr="008F1234">
        <w:rPr>
          <w:rFonts w:ascii="Calibri" w:hAnsi="Calibri"/>
        </w:rPr>
        <w:t xml:space="preserve">eneratora w module </w:t>
      </w:r>
      <w:r w:rsidR="008F1234" w:rsidRPr="008F1234">
        <w:rPr>
          <w:rFonts w:ascii="Calibri" w:hAnsi="Calibri"/>
          <w:b/>
          <w:i/>
        </w:rPr>
        <w:t>Wnioski do poprawy</w:t>
      </w:r>
      <w:r w:rsidR="008F1234" w:rsidRPr="008F1234">
        <w:rPr>
          <w:rFonts w:ascii="Calibri" w:hAnsi="Calibri"/>
        </w:rPr>
        <w:t xml:space="preserve">. </w:t>
      </w:r>
      <w:r w:rsidRPr="004E776F">
        <w:rPr>
          <w:rFonts w:ascii="Calibri" w:hAnsi="Calibri"/>
        </w:rPr>
        <w:t xml:space="preserve">W momencie zwrócenia wniosku do poprawy możesz dokonać </w:t>
      </w:r>
      <w:r w:rsidR="008F1234">
        <w:rPr>
          <w:rFonts w:ascii="Calibri" w:hAnsi="Calibri"/>
        </w:rPr>
        <w:t>poprawy</w:t>
      </w:r>
      <w:r w:rsidR="00B460ED">
        <w:rPr>
          <w:rFonts w:ascii="Calibri" w:hAnsi="Calibri"/>
        </w:rPr>
        <w:t xml:space="preserve"> danych</w:t>
      </w:r>
      <w:r w:rsidR="008F1234">
        <w:rPr>
          <w:rFonts w:ascii="Calibri" w:hAnsi="Calibri"/>
        </w:rPr>
        <w:t xml:space="preserve"> tylko w tych zakładkach wniosku, których Wojewódzki Urząd Pracy w Łodzi umożliwił Ci edycj</w:t>
      </w:r>
      <w:r w:rsidR="005B5A20">
        <w:rPr>
          <w:rFonts w:ascii="Calibri" w:hAnsi="Calibri"/>
        </w:rPr>
        <w:t>ę</w:t>
      </w:r>
      <w:r w:rsidR="008F1234">
        <w:rPr>
          <w:rFonts w:ascii="Calibri" w:hAnsi="Calibri"/>
        </w:rPr>
        <w:t xml:space="preserve">. Dla przykładu w ramach negocjacji wniosku poprawy wymagały tylko dane w zakładkach: Wskaźniki </w:t>
      </w:r>
      <w:r w:rsidR="008F1234">
        <w:rPr>
          <w:rFonts w:ascii="Calibri" w:hAnsi="Calibri"/>
        </w:rPr>
        <w:lastRenderedPageBreak/>
        <w:t>rezultatu, Zadania, Koszty pośrednie, Koszty bezpośrednie i tylko te zakładki będziesz miał/a możliwe do edycji.</w:t>
      </w:r>
    </w:p>
    <w:p w:rsidR="00F67427" w:rsidRDefault="00F67427" w:rsidP="004E776F">
      <w:pPr>
        <w:tabs>
          <w:tab w:val="left" w:pos="2250"/>
        </w:tabs>
        <w:spacing w:before="240" w:line="360" w:lineRule="auto"/>
        <w:rPr>
          <w:rFonts w:ascii="Calibri" w:hAnsi="Calibri"/>
        </w:rPr>
      </w:pPr>
    </w:p>
    <w:p w:rsidR="00E72A80" w:rsidRPr="00FF3270" w:rsidRDefault="00E72A80" w:rsidP="00E72A80">
      <w:pPr>
        <w:pStyle w:val="ramka"/>
        <w:framePr w:wrap="auto" w:vAnchor="margin" w:yAlign="inline"/>
        <w:jc w:val="left"/>
        <w:rPr>
          <w:rStyle w:val="FontStyle51"/>
          <w:rFonts w:ascii="Calibri" w:hAnsi="Calibri" w:cs="Calibri"/>
          <w:color w:val="FF0000"/>
          <w:sz w:val="24"/>
          <w:szCs w:val="24"/>
        </w:rPr>
      </w:pPr>
      <w:r>
        <w:rPr>
          <w:rStyle w:val="FontStyle51"/>
          <w:rFonts w:ascii="Calibri" w:hAnsi="Calibri" w:cs="Calibri"/>
          <w:color w:val="FF0000"/>
          <w:sz w:val="24"/>
          <w:szCs w:val="24"/>
        </w:rPr>
        <w:t>WAŻNE</w:t>
      </w:r>
    </w:p>
    <w:p w:rsidR="00E72A80" w:rsidRPr="007C6024" w:rsidRDefault="00EA5045" w:rsidP="00E72A80">
      <w:pPr>
        <w:pStyle w:val="ramka"/>
        <w:framePr w:wrap="auto" w:vAnchor="margin" w:yAlign="inline"/>
        <w:jc w:val="left"/>
        <w:rPr>
          <w:rStyle w:val="FontStyle51"/>
          <w:rFonts w:ascii="Calibri" w:hAnsi="Calibri" w:cs="Calibri"/>
          <w:b w:val="0"/>
          <w:sz w:val="24"/>
          <w:szCs w:val="24"/>
        </w:rPr>
      </w:pPr>
      <w:r>
        <w:rPr>
          <w:rStyle w:val="FontStyle51"/>
          <w:rFonts w:ascii="Calibri" w:hAnsi="Calibri" w:cs="Calibri"/>
          <w:b w:val="0"/>
          <w:sz w:val="24"/>
          <w:szCs w:val="24"/>
        </w:rPr>
        <w:t>W g</w:t>
      </w:r>
      <w:r w:rsidR="00E72A80" w:rsidRPr="007C6024">
        <w:rPr>
          <w:rStyle w:val="FontStyle51"/>
          <w:rFonts w:ascii="Calibri" w:hAnsi="Calibri" w:cs="Calibri"/>
          <w:b w:val="0"/>
          <w:sz w:val="24"/>
          <w:szCs w:val="24"/>
        </w:rPr>
        <w:t xml:space="preserve">eneratorze nie masz dostępu </w:t>
      </w:r>
      <w:r w:rsidR="00387C93" w:rsidRPr="007C6024">
        <w:rPr>
          <w:rStyle w:val="FontStyle51"/>
          <w:rFonts w:ascii="Calibri" w:hAnsi="Calibri" w:cs="Calibri"/>
          <w:b w:val="0"/>
          <w:sz w:val="24"/>
          <w:szCs w:val="24"/>
        </w:rPr>
        <w:t xml:space="preserve">do </w:t>
      </w:r>
      <w:r w:rsidR="00E72A80" w:rsidRPr="007C6024">
        <w:rPr>
          <w:rStyle w:val="FontStyle51"/>
          <w:rFonts w:ascii="Calibri" w:hAnsi="Calibri" w:cs="Calibri"/>
          <w:b w:val="0"/>
          <w:sz w:val="24"/>
          <w:szCs w:val="24"/>
        </w:rPr>
        <w:t>wersji archiwalnych wniosku. Po skorygowaniu danych we wniosku, który został zwrócony do poprawy dane nadpisują się na poprzednio złożonej wersji wniosku. Jeżeli chcesz dysponować archiwalnymi wersjami wniosku musisz po każdym przesłaniu wniosku do instytucji drukować lub zapisywać na dysku wydruk PDF wniosku.</w:t>
      </w:r>
    </w:p>
    <w:p w:rsidR="00E72A80" w:rsidRDefault="00E72A80" w:rsidP="004E776F">
      <w:pPr>
        <w:tabs>
          <w:tab w:val="left" w:pos="2250"/>
        </w:tabs>
        <w:spacing w:before="240" w:line="360" w:lineRule="auto"/>
        <w:rPr>
          <w:rFonts w:ascii="Calibri" w:hAnsi="Calibri"/>
        </w:rPr>
      </w:pPr>
    </w:p>
    <w:p w:rsidR="008F1234" w:rsidRPr="00FF3270" w:rsidRDefault="008F1234" w:rsidP="008F1234">
      <w:pPr>
        <w:pStyle w:val="ramka"/>
        <w:framePr w:wrap="auto" w:vAnchor="margin" w:yAlign="inline"/>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rsidR="008F1234" w:rsidRPr="007C6024" w:rsidRDefault="008F1234" w:rsidP="008F1234">
      <w:pPr>
        <w:pStyle w:val="ramka"/>
        <w:framePr w:wrap="auto" w:vAnchor="margin" w:yAlign="inline"/>
        <w:jc w:val="left"/>
        <w:rPr>
          <w:rStyle w:val="FontStyle51"/>
          <w:rFonts w:ascii="Calibri" w:hAnsi="Calibri" w:cs="Calibri"/>
          <w:b w:val="0"/>
          <w:sz w:val="24"/>
          <w:szCs w:val="24"/>
        </w:rPr>
      </w:pPr>
      <w:r w:rsidRPr="007C6024">
        <w:rPr>
          <w:rStyle w:val="FontStyle51"/>
          <w:rFonts w:ascii="Calibri" w:hAnsi="Calibri" w:cs="Calibri"/>
          <w:b w:val="0"/>
          <w:sz w:val="24"/>
          <w:szCs w:val="24"/>
        </w:rPr>
        <w:t xml:space="preserve">Poprawiając wniosek </w:t>
      </w:r>
      <w:r w:rsidR="00B460ED" w:rsidRPr="007C6024">
        <w:rPr>
          <w:rStyle w:val="FontStyle51"/>
          <w:rFonts w:ascii="Calibri" w:hAnsi="Calibri" w:cs="Calibri"/>
          <w:b w:val="0"/>
          <w:sz w:val="24"/>
          <w:szCs w:val="24"/>
        </w:rPr>
        <w:t>przy zgłaszaniu</w:t>
      </w:r>
      <w:r w:rsidRPr="007C6024">
        <w:rPr>
          <w:rStyle w:val="FontStyle51"/>
          <w:rFonts w:ascii="Calibri" w:hAnsi="Calibri" w:cs="Calibri"/>
          <w:b w:val="0"/>
          <w:sz w:val="24"/>
          <w:szCs w:val="24"/>
        </w:rPr>
        <w:t xml:space="preserve"> </w:t>
      </w:r>
      <w:r w:rsidRPr="00A43A62">
        <w:rPr>
          <w:rStyle w:val="FontStyle51"/>
          <w:rFonts w:ascii="Calibri" w:hAnsi="Calibri" w:cs="Calibri"/>
          <w:b w:val="0"/>
          <w:color w:val="000000"/>
          <w:sz w:val="24"/>
          <w:szCs w:val="24"/>
        </w:rPr>
        <w:t>zmiany w projekcie</w:t>
      </w:r>
      <w:r w:rsidRPr="007C6024">
        <w:rPr>
          <w:rStyle w:val="FontStyle51"/>
          <w:rFonts w:ascii="Calibri" w:hAnsi="Calibri" w:cs="Calibri"/>
          <w:b w:val="0"/>
          <w:sz w:val="24"/>
          <w:szCs w:val="24"/>
        </w:rPr>
        <w:t xml:space="preserve"> (w trakcie </w:t>
      </w:r>
      <w:r w:rsidR="00E72A80" w:rsidRPr="007C6024">
        <w:rPr>
          <w:rStyle w:val="FontStyle51"/>
          <w:rFonts w:ascii="Calibri" w:hAnsi="Calibri" w:cs="Calibri"/>
          <w:b w:val="0"/>
          <w:sz w:val="24"/>
          <w:szCs w:val="24"/>
        </w:rPr>
        <w:t>jego realizacji</w:t>
      </w:r>
      <w:r w:rsidRPr="007C6024">
        <w:rPr>
          <w:rStyle w:val="FontStyle51"/>
          <w:rFonts w:ascii="Calibri" w:hAnsi="Calibri" w:cs="Calibri"/>
          <w:b w:val="0"/>
          <w:sz w:val="24"/>
          <w:szCs w:val="24"/>
        </w:rPr>
        <w:t>) nie możesz:</w:t>
      </w:r>
    </w:p>
    <w:p w:rsidR="008F1234" w:rsidRPr="007C6024" w:rsidRDefault="008F1234" w:rsidP="00F103A4">
      <w:pPr>
        <w:pStyle w:val="ramka"/>
        <w:framePr w:wrap="auto" w:vAnchor="margin" w:yAlign="inline"/>
        <w:numPr>
          <w:ilvl w:val="0"/>
          <w:numId w:val="65"/>
        </w:numPr>
        <w:ind w:left="426" w:hanging="426"/>
        <w:jc w:val="left"/>
        <w:rPr>
          <w:rStyle w:val="FontStyle51"/>
          <w:rFonts w:ascii="Calibri" w:hAnsi="Calibri" w:cs="Calibri"/>
          <w:b w:val="0"/>
          <w:sz w:val="24"/>
          <w:szCs w:val="24"/>
        </w:rPr>
      </w:pPr>
      <w:r w:rsidRPr="007C6024">
        <w:rPr>
          <w:rStyle w:val="FontStyle51"/>
          <w:rFonts w:ascii="Calibri" w:hAnsi="Calibri" w:cs="Calibri"/>
          <w:b w:val="0"/>
          <w:sz w:val="24"/>
          <w:szCs w:val="24"/>
        </w:rPr>
        <w:t xml:space="preserve">usuwać </w:t>
      </w:r>
      <w:r w:rsidR="00E72A80" w:rsidRPr="007C6024">
        <w:rPr>
          <w:rStyle w:val="FontStyle51"/>
          <w:rFonts w:ascii="Calibri" w:hAnsi="Calibri" w:cs="Calibri"/>
          <w:b w:val="0"/>
          <w:sz w:val="24"/>
          <w:szCs w:val="24"/>
        </w:rPr>
        <w:t xml:space="preserve">pozycji kosztów bezpośrednich </w:t>
      </w:r>
      <w:r w:rsidRPr="007C6024">
        <w:rPr>
          <w:rStyle w:val="FontStyle51"/>
          <w:rFonts w:ascii="Calibri" w:hAnsi="Calibri" w:cs="Calibri"/>
          <w:b w:val="0"/>
          <w:sz w:val="24"/>
          <w:szCs w:val="24"/>
        </w:rPr>
        <w:t>(jeżeli zaplanowany wcześniej wydatek nie był ponoszony i nie będzie ponoszony wyzeruj wartości takiego wydatku),</w:t>
      </w:r>
    </w:p>
    <w:p w:rsidR="008F1234" w:rsidRPr="007C6024" w:rsidRDefault="00E72A80" w:rsidP="00F103A4">
      <w:pPr>
        <w:pStyle w:val="ramka"/>
        <w:framePr w:wrap="auto" w:vAnchor="margin" w:yAlign="inline"/>
        <w:numPr>
          <w:ilvl w:val="0"/>
          <w:numId w:val="65"/>
        </w:numPr>
        <w:ind w:left="426" w:hanging="426"/>
        <w:jc w:val="left"/>
        <w:rPr>
          <w:rStyle w:val="FontStyle51"/>
          <w:rFonts w:ascii="Calibri" w:hAnsi="Calibri" w:cs="Calibri"/>
          <w:b w:val="0"/>
          <w:sz w:val="24"/>
          <w:szCs w:val="24"/>
        </w:rPr>
      </w:pPr>
      <w:r w:rsidRPr="007C6024">
        <w:rPr>
          <w:rStyle w:val="FontStyle51"/>
          <w:rFonts w:ascii="Calibri" w:hAnsi="Calibri" w:cs="Calibri"/>
          <w:b w:val="0"/>
          <w:sz w:val="24"/>
          <w:szCs w:val="24"/>
        </w:rPr>
        <w:t xml:space="preserve">zmieniać kolejności </w:t>
      </w:r>
      <w:r w:rsidR="008F1234" w:rsidRPr="007C6024">
        <w:rPr>
          <w:rStyle w:val="FontStyle51"/>
          <w:rFonts w:ascii="Calibri" w:hAnsi="Calibri" w:cs="Calibri"/>
          <w:b w:val="0"/>
          <w:sz w:val="24"/>
          <w:szCs w:val="24"/>
        </w:rPr>
        <w:t>wydatków.</w:t>
      </w:r>
    </w:p>
    <w:p w:rsidR="0013460F" w:rsidRDefault="00E72A80" w:rsidP="0013460F">
      <w:pPr>
        <w:pStyle w:val="TAAkapit"/>
        <w:spacing w:before="240" w:line="360" w:lineRule="auto"/>
        <w:rPr>
          <w:rFonts w:ascii="Calibri" w:hAnsi="Calibri"/>
          <w:sz w:val="24"/>
          <w:szCs w:val="24"/>
        </w:rPr>
      </w:pPr>
      <w:r w:rsidRPr="00991F85">
        <w:rPr>
          <w:rFonts w:ascii="Calibri" w:hAnsi="Calibri"/>
          <w:sz w:val="24"/>
          <w:szCs w:val="24"/>
        </w:rPr>
        <w:t xml:space="preserve">Możesz usunąć wniosek, którego wersja elektroniczna nie została przesłana do </w:t>
      </w:r>
      <w:r w:rsidR="0013460F" w:rsidRPr="00991F85">
        <w:rPr>
          <w:rFonts w:ascii="Calibri" w:hAnsi="Calibri"/>
          <w:sz w:val="24"/>
          <w:szCs w:val="24"/>
        </w:rPr>
        <w:t>IOK. Usnąć możesz zatem wnioski znaj</w:t>
      </w:r>
      <w:r w:rsidR="00355841">
        <w:rPr>
          <w:rFonts w:ascii="Calibri" w:hAnsi="Calibri"/>
          <w:sz w:val="24"/>
          <w:szCs w:val="24"/>
        </w:rPr>
        <w:t>duj</w:t>
      </w:r>
      <w:r w:rsidR="00EA5045">
        <w:rPr>
          <w:rFonts w:ascii="Calibri" w:hAnsi="Calibri"/>
          <w:sz w:val="24"/>
          <w:szCs w:val="24"/>
        </w:rPr>
        <w:t>ące się w menu bocznym g</w:t>
      </w:r>
      <w:r w:rsidR="0013460F" w:rsidRPr="00991F85">
        <w:rPr>
          <w:rFonts w:ascii="Calibri" w:hAnsi="Calibri"/>
          <w:sz w:val="24"/>
          <w:szCs w:val="24"/>
        </w:rPr>
        <w:t xml:space="preserve">eneratora w module </w:t>
      </w:r>
      <w:r w:rsidR="0013460F" w:rsidRPr="00991F85">
        <w:rPr>
          <w:rFonts w:ascii="Calibri" w:hAnsi="Calibri"/>
          <w:b/>
          <w:sz w:val="24"/>
          <w:szCs w:val="24"/>
        </w:rPr>
        <w:t>Wnioski wersja robocza</w:t>
      </w:r>
      <w:r w:rsidR="0013460F" w:rsidRPr="00991F85">
        <w:rPr>
          <w:rFonts w:ascii="Calibri" w:hAnsi="Calibri"/>
          <w:sz w:val="24"/>
          <w:szCs w:val="24"/>
        </w:rPr>
        <w:t xml:space="preserve">. W celu usunięcia wniosku naciśnij przycisk </w:t>
      </w:r>
      <w:r w:rsidR="0013460F" w:rsidRPr="00393828">
        <w:rPr>
          <w:rFonts w:ascii="Calibri" w:hAnsi="Calibri"/>
          <w:i/>
          <w:sz w:val="24"/>
          <w:szCs w:val="24"/>
        </w:rPr>
        <w:t>Usuń</w:t>
      </w:r>
      <w:r w:rsidR="005B5A20">
        <w:rPr>
          <w:rFonts w:ascii="Calibri" w:hAnsi="Calibri"/>
          <w:b/>
          <w:i/>
          <w:sz w:val="24"/>
          <w:szCs w:val="24"/>
        </w:rPr>
        <w:t xml:space="preserve"> </w:t>
      </w:r>
      <w:r w:rsidR="00720862">
        <w:rPr>
          <w:rFonts w:ascii="Calibri" w:hAnsi="Calibri"/>
          <w:b/>
          <w:i/>
          <w:noProof/>
          <w:sz w:val="24"/>
          <w:szCs w:val="24"/>
          <w:lang w:eastAsia="pl-PL"/>
        </w:rPr>
        <w:drawing>
          <wp:inline distT="0" distB="0" distL="0" distR="0">
            <wp:extent cx="552450" cy="219075"/>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2450" cy="219075"/>
                    </a:xfrm>
                    <a:prstGeom prst="rect">
                      <a:avLst/>
                    </a:prstGeom>
                    <a:noFill/>
                    <a:ln>
                      <a:noFill/>
                    </a:ln>
                  </pic:spPr>
                </pic:pic>
              </a:graphicData>
            </a:graphic>
          </wp:inline>
        </w:drawing>
      </w:r>
      <w:r w:rsidR="0013460F" w:rsidRPr="00991F85">
        <w:rPr>
          <w:rFonts w:ascii="Calibri" w:hAnsi="Calibri"/>
          <w:b/>
          <w:i/>
          <w:sz w:val="24"/>
          <w:szCs w:val="24"/>
        </w:rPr>
        <w:t xml:space="preserve"> </w:t>
      </w:r>
      <w:r w:rsidR="0013460F" w:rsidRPr="00991F85">
        <w:rPr>
          <w:rFonts w:ascii="Calibri" w:hAnsi="Calibri"/>
          <w:sz w:val="24"/>
          <w:szCs w:val="24"/>
        </w:rPr>
        <w:t xml:space="preserve">i po dodatkowym potwierdzeniu przyciskiem </w:t>
      </w:r>
      <w:r w:rsidR="0013460F" w:rsidRPr="00991F85">
        <w:rPr>
          <w:rFonts w:ascii="Calibri" w:hAnsi="Calibri"/>
          <w:b/>
          <w:sz w:val="24"/>
          <w:szCs w:val="24"/>
        </w:rPr>
        <w:t>Tak</w:t>
      </w:r>
      <w:r w:rsidR="0013460F" w:rsidRPr="00991F85">
        <w:rPr>
          <w:rFonts w:ascii="Calibri" w:hAnsi="Calibri"/>
          <w:sz w:val="24"/>
          <w:szCs w:val="24"/>
        </w:rPr>
        <w:t xml:space="preserve"> wniosek zostanie skasowany z systemu. </w:t>
      </w:r>
    </w:p>
    <w:p w:rsidR="003A4CC9" w:rsidRPr="00991F85" w:rsidRDefault="003A4CC9" w:rsidP="0013460F">
      <w:pPr>
        <w:pStyle w:val="TAAkapit"/>
        <w:spacing w:before="240" w:line="360" w:lineRule="auto"/>
        <w:rPr>
          <w:rFonts w:ascii="Calibri" w:hAnsi="Calibri"/>
          <w:sz w:val="24"/>
          <w:szCs w:val="24"/>
        </w:rPr>
      </w:pPr>
    </w:p>
    <w:p w:rsidR="0013460F" w:rsidRDefault="0013460F" w:rsidP="0013460F">
      <w:pPr>
        <w:pStyle w:val="ramka"/>
        <w:framePr w:wrap="auto" w:vAnchor="margin" w:yAlign="inline"/>
        <w:jc w:val="left"/>
        <w:rPr>
          <w:rStyle w:val="FontStyle51"/>
          <w:rFonts w:ascii="Calibri" w:hAnsi="Calibri" w:cs="Calibri"/>
          <w:color w:val="FF0000"/>
          <w:sz w:val="24"/>
          <w:szCs w:val="24"/>
        </w:rPr>
      </w:pPr>
      <w:r>
        <w:rPr>
          <w:rStyle w:val="FontStyle51"/>
          <w:rFonts w:ascii="Calibri" w:hAnsi="Calibri" w:cs="Calibri"/>
          <w:color w:val="FF0000"/>
          <w:sz w:val="24"/>
          <w:szCs w:val="24"/>
        </w:rPr>
        <w:t xml:space="preserve">UWAGA! </w:t>
      </w:r>
    </w:p>
    <w:p w:rsidR="0013460F" w:rsidRPr="00991F85" w:rsidRDefault="0013460F" w:rsidP="0013460F">
      <w:pPr>
        <w:pStyle w:val="ramka"/>
        <w:framePr w:wrap="auto" w:vAnchor="margin" w:yAlign="inline"/>
        <w:jc w:val="left"/>
        <w:rPr>
          <w:rStyle w:val="FontStyle51"/>
          <w:rFonts w:ascii="Calibri" w:hAnsi="Calibri" w:cs="Calibri"/>
          <w:color w:val="FF0000"/>
          <w:sz w:val="24"/>
          <w:szCs w:val="24"/>
        </w:rPr>
      </w:pPr>
      <w:r w:rsidRPr="00991F85">
        <w:rPr>
          <w:rFonts w:ascii="Calibri" w:hAnsi="Calibri"/>
        </w:rPr>
        <w:t xml:space="preserve">Istnieje możliwość przywrócenia </w:t>
      </w:r>
      <w:r w:rsidR="00B460ED">
        <w:rPr>
          <w:rFonts w:ascii="Calibri" w:hAnsi="Calibri"/>
        </w:rPr>
        <w:t xml:space="preserve">usuniętego </w:t>
      </w:r>
      <w:r w:rsidRPr="00991F85">
        <w:rPr>
          <w:rFonts w:ascii="Calibri" w:hAnsi="Calibri"/>
        </w:rPr>
        <w:t xml:space="preserve">wniosku przez </w:t>
      </w:r>
      <w:r w:rsidR="006C3195">
        <w:rPr>
          <w:rFonts w:ascii="Calibri" w:hAnsi="Calibri"/>
        </w:rPr>
        <w:t xml:space="preserve">administratora systemu w </w:t>
      </w:r>
      <w:r w:rsidR="001D23AC">
        <w:rPr>
          <w:rFonts w:ascii="Calibri" w:hAnsi="Calibri"/>
        </w:rPr>
        <w:t>Wojewódzki</w:t>
      </w:r>
      <w:r w:rsidR="006C3195">
        <w:rPr>
          <w:rFonts w:ascii="Calibri" w:hAnsi="Calibri"/>
        </w:rPr>
        <w:t>m Urzę</w:t>
      </w:r>
      <w:r w:rsidR="001D23AC">
        <w:rPr>
          <w:rFonts w:ascii="Calibri" w:hAnsi="Calibri"/>
        </w:rPr>
        <w:t>d</w:t>
      </w:r>
      <w:r w:rsidR="006C3195">
        <w:rPr>
          <w:rFonts w:ascii="Calibri" w:hAnsi="Calibri"/>
        </w:rPr>
        <w:t>zie</w:t>
      </w:r>
      <w:r w:rsidR="001D23AC">
        <w:rPr>
          <w:rFonts w:ascii="Calibri" w:hAnsi="Calibri"/>
        </w:rPr>
        <w:t xml:space="preserve"> Pracy w Łodzi.</w:t>
      </w:r>
    </w:p>
    <w:p w:rsidR="00E72A80" w:rsidRPr="004E776F" w:rsidRDefault="006C3195" w:rsidP="004E776F">
      <w:pPr>
        <w:tabs>
          <w:tab w:val="left" w:pos="2250"/>
        </w:tabs>
        <w:spacing w:before="240" w:line="360" w:lineRule="auto"/>
        <w:rPr>
          <w:rFonts w:ascii="Calibri" w:hAnsi="Calibri"/>
        </w:rPr>
      </w:pPr>
      <w:r>
        <w:rPr>
          <w:rFonts w:ascii="Calibri" w:hAnsi="Calibri"/>
        </w:rPr>
        <w:t>Informacje i wyjaśnienia dotyczące kwestii technicznych działania generatora wniosków udzielane są drogą telefoniczną oraz za pośrednictwem poczt</w:t>
      </w:r>
      <w:r w:rsidR="00983C0D">
        <w:rPr>
          <w:rFonts w:ascii="Calibri" w:hAnsi="Calibri"/>
        </w:rPr>
        <w:t>y elektronicznej: tel. (42) 638 </w:t>
      </w:r>
      <w:r>
        <w:rPr>
          <w:rFonts w:ascii="Calibri" w:hAnsi="Calibri"/>
        </w:rPr>
        <w:t>91 80, e-mail: generator@wup.lodz.pl.</w:t>
      </w:r>
    </w:p>
    <w:sectPr w:rsidR="00E72A80" w:rsidRPr="004E776F" w:rsidSect="00A812E4">
      <w:headerReference w:type="default" r:id="rId89"/>
      <w:footerReference w:type="even" r:id="rId90"/>
      <w:pgSz w:w="11906" w:h="16838"/>
      <w:pgMar w:top="1417" w:right="1417" w:bottom="1702" w:left="156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58C5" w:rsidRDefault="00A558C5">
      <w:r>
        <w:separator/>
      </w:r>
    </w:p>
  </w:endnote>
  <w:endnote w:type="continuationSeparator" w:id="0">
    <w:p w:rsidR="00A558C5" w:rsidRDefault="00A558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altName w:val="Arial"/>
    <w:charset w:val="EE"/>
    <w:family w:val="swiss"/>
    <w:pitch w:val="variable"/>
    <w:sig w:usb0="00000000" w:usb1="C000247B" w:usb2="00000009" w:usb3="00000000" w:csb0="000001FF" w:csb1="00000000"/>
  </w:font>
  <w:font w:name="DejaVuSerifCondensed-Bold">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5C6" w:rsidRDefault="00F2077C" w:rsidP="004E5295">
    <w:pPr>
      <w:pStyle w:val="Stopka"/>
      <w:framePr w:wrap="around" w:vAnchor="text" w:hAnchor="margin" w:xAlign="center" w:y="1"/>
      <w:rPr>
        <w:rStyle w:val="Numerstrony"/>
      </w:rPr>
    </w:pPr>
    <w:r>
      <w:rPr>
        <w:rStyle w:val="Numerstrony"/>
      </w:rPr>
      <w:fldChar w:fldCharType="begin"/>
    </w:r>
    <w:r w:rsidR="007535C6">
      <w:rPr>
        <w:rStyle w:val="Numerstrony"/>
      </w:rPr>
      <w:instrText xml:space="preserve">PAGE  </w:instrText>
    </w:r>
    <w:r>
      <w:rPr>
        <w:rStyle w:val="Numerstrony"/>
      </w:rPr>
      <w:fldChar w:fldCharType="end"/>
    </w:r>
  </w:p>
  <w:p w:rsidR="007535C6" w:rsidRDefault="007535C6">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58C5" w:rsidRDefault="00A558C5">
      <w:r>
        <w:separator/>
      </w:r>
    </w:p>
  </w:footnote>
  <w:footnote w:type="continuationSeparator" w:id="0">
    <w:p w:rsidR="00A558C5" w:rsidRDefault="00A558C5">
      <w:r>
        <w:continuationSeparator/>
      </w:r>
    </w:p>
  </w:footnote>
  <w:footnote w:id="1">
    <w:p w:rsidR="007535C6" w:rsidRPr="00235402" w:rsidRDefault="007535C6" w:rsidP="00AF4A4D">
      <w:pPr>
        <w:pStyle w:val="Tekstprzypisudolnego"/>
        <w:rPr>
          <w:rFonts w:ascii="Calibri" w:hAnsi="Calibri"/>
        </w:rPr>
      </w:pPr>
      <w:r w:rsidRPr="00235402">
        <w:rPr>
          <w:rStyle w:val="Odwoanieprzypisudolnego"/>
          <w:rFonts w:ascii="Calibri" w:hAnsi="Calibri"/>
        </w:rPr>
        <w:footnoteRef/>
      </w:r>
      <w:r w:rsidRPr="00235402">
        <w:rPr>
          <w:rFonts w:ascii="Calibri" w:hAnsi="Calibri"/>
        </w:rPr>
        <w:t xml:space="preserve"> </w:t>
      </w:r>
      <w:r w:rsidRPr="00235402">
        <w:rPr>
          <w:rStyle w:val="FontStyle53"/>
          <w:rFonts w:ascii="Calibri" w:hAnsi="Calibri"/>
        </w:rPr>
        <w:t>Alternatywność t</w:t>
      </w:r>
      <w:r>
        <w:rPr>
          <w:rStyle w:val="FontStyle53"/>
          <w:rFonts w:ascii="Calibri" w:hAnsi="Calibri"/>
        </w:rPr>
        <w:t>ę</w:t>
      </w:r>
      <w:r w:rsidRPr="00235402">
        <w:rPr>
          <w:rStyle w:val="FontStyle53"/>
          <w:rFonts w:ascii="Calibri" w:hAnsi="Calibri"/>
        </w:rPr>
        <w:t xml:space="preserve"> należy rozumieć w sposób następujący: w przypadku stwierdzenia występowania barier równościowych oceniający bierze pod uwagę kryterium nr 2 w dalszej ocenie wniosku o dofinansowanie projektu (wybierając jednocześnie w kryterium nr 3 wartość „0"), zaś w przypadku braku występowania ww. barier - bierze pod uwagę kryterium nr 3 (analogicznie wybierając jednocześnie w kryterium nr 2 wartość „0")</w:t>
      </w:r>
    </w:p>
  </w:footnote>
  <w:footnote w:id="2">
    <w:p w:rsidR="007535C6" w:rsidRDefault="007535C6" w:rsidP="00AF4A4D">
      <w:pPr>
        <w:pStyle w:val="Style14"/>
        <w:widowControl/>
        <w:jc w:val="left"/>
      </w:pPr>
      <w:r>
        <w:rPr>
          <w:rStyle w:val="FontStyle53"/>
          <w:vertAlign w:val="superscript"/>
        </w:rPr>
        <w:footnoteRef/>
      </w:r>
      <w:r>
        <w:rPr>
          <w:rStyle w:val="FontStyle53"/>
        </w:rPr>
        <w:t xml:space="preserve"> </w:t>
      </w:r>
      <w:r w:rsidRPr="005E475F">
        <w:rPr>
          <w:rStyle w:val="FontStyle53"/>
          <w:rFonts w:ascii="Calibri" w:hAnsi="Calibri" w:cs="Calibri"/>
        </w:rPr>
        <w:t>Niewidoczność polega na niewystarczającym uwzględnianiu w działaniach zdrowotnych</w:t>
      </w:r>
      <w:hyperlink r:id="rId1" w:history="1">
        <w:r w:rsidRPr="005E475F">
          <w:rPr>
            <w:rStyle w:val="FontStyle53"/>
            <w:rFonts w:ascii="Calibri" w:hAnsi="Calibri" w:cs="Calibri"/>
          </w:rPr>
          <w:t xml:space="preserve"> perspektywy płci.</w:t>
        </w:r>
      </w:hyperlink>
      <w:r w:rsidRPr="005E475F">
        <w:rPr>
          <w:rStyle w:val="FontStyle53"/>
          <w:rFonts w:ascii="Calibri" w:hAnsi="Calibri" w:cs="Calibri"/>
        </w:rPr>
        <w:t xml:space="preserve"> Kultura dbania o zdrowie wśród kobiet i mężczyzn jest zupełnie inna. W efekcie mężczyźni rzadziej korzystają z pomocy lekarzy, trafiają do nich także w późniejszej fazie choroby. Widoczne różnice widać także w obszarze profilaktyki, która znacznie częściej jest adresowana do kobiet, i są to akcje zarówno organizowane na poziomie państwa, jak i organizacji pozarządowych czy firm (opracowane na podstawie definicji podanej w na stronie </w:t>
      </w:r>
      <w:hyperlink r:id="rId2" w:history="1">
        <w:r w:rsidRPr="005E475F">
          <w:rPr>
            <w:rStyle w:val="FontStyle53"/>
            <w:rFonts w:ascii="Calibri" w:hAnsi="Calibri" w:cs="Calibri"/>
          </w:rPr>
          <w:t>www.rownosc.info</w:t>
        </w:r>
      </w:hyperlink>
      <w:r w:rsidRPr="005E475F">
        <w:rPr>
          <w:rStyle w:val="FontStyle53"/>
          <w:rFonts w:ascii="Calibri" w:hAnsi="Calibri" w:cs="Calibri"/>
        </w:rPr>
        <w:t>).</w:t>
      </w:r>
    </w:p>
  </w:footnote>
  <w:footnote w:id="3">
    <w:p w:rsidR="007535C6" w:rsidRPr="00186DFB" w:rsidRDefault="007535C6" w:rsidP="00D444F3">
      <w:pPr>
        <w:pStyle w:val="Tekstprzypisudolnego"/>
        <w:rPr>
          <w:rFonts w:ascii="Calibri" w:hAnsi="Calibri" w:cs="Calibri"/>
        </w:rPr>
      </w:pPr>
      <w:r w:rsidRPr="00186DFB">
        <w:rPr>
          <w:rStyle w:val="Odwoanieprzypisudolnego"/>
          <w:rFonts w:ascii="Calibri" w:hAnsi="Calibri" w:cs="Calibri"/>
        </w:rPr>
        <w:footnoteRef/>
      </w:r>
      <w:r w:rsidRPr="00186DFB">
        <w:rPr>
          <w:rFonts w:ascii="Calibri" w:hAnsi="Calibri" w:cs="Calibri"/>
        </w:rPr>
        <w:t xml:space="preserve"> </w:t>
      </w:r>
      <w:r w:rsidRPr="00E246F4">
        <w:rPr>
          <w:rFonts w:ascii="Calibri" w:hAnsi="Calibri" w:cs="Calibri"/>
          <w:sz w:val="18"/>
          <w:szCs w:val="18"/>
        </w:rPr>
        <w:t>Pamiętaj, że dobór konkretnych działań, mających na celu równościowe zarządzanie projektem, w stosunku do poszczególnych grup personelu projektu, zależy od faktycznych potrzeb w tym zakresie</w:t>
      </w:r>
    </w:p>
  </w:footnote>
  <w:footnote w:id="4">
    <w:p w:rsidR="007535C6" w:rsidRPr="005E475F" w:rsidRDefault="007535C6" w:rsidP="00AF4A4D">
      <w:pPr>
        <w:pStyle w:val="Tekstprzypisudolnego"/>
        <w:rPr>
          <w:rFonts w:ascii="Calibri" w:hAnsi="Calibri"/>
        </w:rPr>
      </w:pPr>
      <w:r w:rsidRPr="005E475F">
        <w:rPr>
          <w:rStyle w:val="Odwoanieprzypisudolnego"/>
          <w:rFonts w:ascii="Calibri" w:hAnsi="Calibri"/>
        </w:rPr>
        <w:footnoteRef/>
      </w:r>
      <w:r w:rsidRPr="005E475F">
        <w:rPr>
          <w:rFonts w:ascii="Calibri" w:hAnsi="Calibri"/>
        </w:rPr>
        <w:t xml:space="preserve"> Zgodnie z zapisami </w:t>
      </w:r>
      <w:hyperlink r:id="rId3" w:history="1">
        <w:r w:rsidRPr="005E475F">
          <w:rPr>
            <w:rStyle w:val="Hipercze"/>
            <w:rFonts w:ascii="Calibri" w:hAnsi="Calibri"/>
          </w:rPr>
          <w:t>Wytycznych w zakresie kwalifikowalności wydatków</w:t>
        </w:r>
      </w:hyperlink>
      <w:r w:rsidRPr="005E475F">
        <w:rPr>
          <w:rFonts w:ascii="Calibri" w:hAnsi="Calibri"/>
        </w:rPr>
        <w:t xml:space="preserve"> wszelkie wydatki na ewaluacje realizowane w ramach projektów są kwalifikowalne, o ile ich poniesienie jest wymagane przez właściwą instytucję będącą stroną umowy, za zgodą instytucji zarządzającej programem operacyjnym.</w:t>
      </w:r>
    </w:p>
  </w:footnote>
  <w:footnote w:id="5">
    <w:p w:rsidR="007535C6" w:rsidRPr="005E475F" w:rsidRDefault="007535C6" w:rsidP="00F54038">
      <w:pPr>
        <w:pStyle w:val="Tekstprzypisudolnego"/>
        <w:rPr>
          <w:rFonts w:ascii="Calibri" w:hAnsi="Calibri"/>
          <w:sz w:val="18"/>
          <w:szCs w:val="18"/>
        </w:rPr>
      </w:pPr>
      <w:r w:rsidRPr="005E475F">
        <w:rPr>
          <w:rStyle w:val="Odwoanieprzypisudolnego"/>
          <w:rFonts w:ascii="Calibri" w:hAnsi="Calibri"/>
        </w:rPr>
        <w:footnoteRef/>
      </w:r>
      <w:r w:rsidRPr="005E475F">
        <w:rPr>
          <w:rFonts w:ascii="Calibri" w:hAnsi="Calibri"/>
        </w:rPr>
        <w:t xml:space="preserve"> </w:t>
      </w:r>
      <w:r w:rsidRPr="005E475F">
        <w:rPr>
          <w:rFonts w:ascii="Calibri" w:hAnsi="Calibri"/>
          <w:sz w:val="18"/>
          <w:szCs w:val="18"/>
        </w:rPr>
        <w:t xml:space="preserve">Jest to projektowanie produktów, środowiska, programów i usług w taki sposób, by były użyteczne dla wszystkich, </w:t>
      </w:r>
      <w:r w:rsidRPr="005E475F">
        <w:rPr>
          <w:rFonts w:ascii="Calibri" w:hAnsi="Calibri"/>
          <w:sz w:val="18"/>
          <w:szCs w:val="18"/>
        </w:rPr>
        <w:br/>
        <w:t>w możliwie największym stopniu, bez potrzeby  adaptacji lub specjalistycznego projektowania.</w:t>
      </w:r>
    </w:p>
  </w:footnote>
  <w:footnote w:id="6">
    <w:p w:rsidR="007535C6" w:rsidRPr="000009D2" w:rsidRDefault="007535C6" w:rsidP="00797D8E">
      <w:pPr>
        <w:pStyle w:val="Tekstprzypisudolnego"/>
        <w:jc w:val="both"/>
        <w:rPr>
          <w:rFonts w:ascii="Calibri" w:hAnsi="Calibri"/>
        </w:rPr>
      </w:pPr>
      <w:r>
        <w:rPr>
          <w:rStyle w:val="Odwoanieprzypisudolnego"/>
        </w:rPr>
        <w:footnoteRef/>
      </w:r>
      <w:r>
        <w:t xml:space="preserve"> </w:t>
      </w:r>
      <w:r w:rsidRPr="000009D2">
        <w:rPr>
          <w:rFonts w:ascii="Calibri" w:hAnsi="Calibri"/>
        </w:rPr>
        <w:t xml:space="preserve">Do przeliczenia ww. kwoty na PLN należy stosować miesięczny obrachunkowy kurs wymiany stosowany przez KE aktualny na dzień ogłoszenia konkursu. W ramach przedmiotowego konkursu obowiązuje następujący kurs przeliczeniowy: </w:t>
      </w:r>
      <w:r w:rsidRPr="006B4FED">
        <w:rPr>
          <w:rFonts w:ascii="Calibri" w:hAnsi="Calibri"/>
        </w:rPr>
        <w:t>1€ = 4,</w:t>
      </w:r>
      <w:r w:rsidR="00221404" w:rsidRPr="006B4FED">
        <w:rPr>
          <w:rFonts w:ascii="Calibri" w:hAnsi="Calibri"/>
        </w:rPr>
        <w:t>1670</w:t>
      </w:r>
      <w:r w:rsidRPr="006B4FED">
        <w:rPr>
          <w:rFonts w:ascii="Calibri" w:hAnsi="Calibri"/>
        </w:rPr>
        <w:t xml:space="preserve"> PLN</w:t>
      </w:r>
    </w:p>
  </w:footnote>
  <w:footnote w:id="7">
    <w:p w:rsidR="007535C6" w:rsidRPr="005E475F" w:rsidRDefault="007535C6" w:rsidP="002056A7">
      <w:pPr>
        <w:pStyle w:val="Tekstprzypisudolnego"/>
        <w:rPr>
          <w:rFonts w:ascii="Calibri" w:hAnsi="Calibri"/>
        </w:rPr>
      </w:pPr>
      <w:r w:rsidRPr="0008232B">
        <w:rPr>
          <w:rStyle w:val="Odwoanieprzypisudolnego"/>
          <w:rFonts w:cs="Arial"/>
        </w:rPr>
        <w:footnoteRef/>
      </w:r>
      <w:r w:rsidRPr="0008232B">
        <w:rPr>
          <w:rStyle w:val="Odwoanieprzypisudolnego"/>
          <w:rFonts w:cs="Arial"/>
        </w:rPr>
        <w:t xml:space="preserve"> </w:t>
      </w:r>
      <w:r w:rsidRPr="0008232B">
        <w:rPr>
          <w:rFonts w:ascii="Calibri" w:hAnsi="Calibri"/>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r w:rsidRPr="005E475F">
        <w:rPr>
          <w:rFonts w:ascii="Calibri" w:hAnsi="Calibri" w:cs="Arial"/>
        </w:rPr>
        <w:t>.</w:t>
      </w:r>
    </w:p>
  </w:footnote>
  <w:footnote w:id="8">
    <w:p w:rsidR="007535C6" w:rsidRPr="005E475F" w:rsidRDefault="007535C6" w:rsidP="002056A7">
      <w:pPr>
        <w:pStyle w:val="Tekstprzypisudolnego"/>
        <w:rPr>
          <w:rFonts w:ascii="Calibri" w:hAnsi="Calibri" w:cs="Arial"/>
        </w:rPr>
      </w:pPr>
      <w:r w:rsidRPr="005E475F">
        <w:rPr>
          <w:rStyle w:val="Odwoanieprzypisudolnego"/>
          <w:rFonts w:ascii="Calibri" w:hAnsi="Calibri" w:cs="Arial"/>
        </w:rPr>
        <w:footnoteRef/>
      </w:r>
      <w:r>
        <w:rPr>
          <w:rFonts w:ascii="Calibri" w:hAnsi="Calibri" w:cs="Arial"/>
        </w:rPr>
        <w:t xml:space="preserve"> </w:t>
      </w:r>
      <w:proofErr w:type="spellStart"/>
      <w:r>
        <w:rPr>
          <w:rFonts w:ascii="Calibri" w:hAnsi="Calibri" w:cs="Arial"/>
        </w:rPr>
        <w:t>j.w</w:t>
      </w:r>
      <w:proofErr w:type="spellEnd"/>
      <w:r>
        <w:rPr>
          <w:rFonts w:ascii="Calibri" w:hAnsi="Calibri" w:cs="Arial"/>
        </w:rPr>
        <w:t>.</w:t>
      </w:r>
    </w:p>
  </w:footnote>
  <w:footnote w:id="9">
    <w:p w:rsidR="007535C6" w:rsidRPr="005E475F" w:rsidRDefault="007535C6" w:rsidP="002056A7">
      <w:pPr>
        <w:pStyle w:val="Tekstprzypisudolnego"/>
        <w:rPr>
          <w:rFonts w:ascii="Calibri" w:hAnsi="Calibri"/>
        </w:rPr>
      </w:pPr>
      <w:r w:rsidRPr="005E475F">
        <w:rPr>
          <w:rStyle w:val="Odwoanieprzypisudolnego"/>
          <w:rFonts w:ascii="Calibri" w:hAnsi="Calibri"/>
        </w:rPr>
        <w:footnoteRef/>
      </w:r>
      <w:r>
        <w:rPr>
          <w:rFonts w:ascii="Calibri" w:hAnsi="Calibri"/>
        </w:rPr>
        <w:t xml:space="preserve">  </w:t>
      </w:r>
      <w:proofErr w:type="spellStart"/>
      <w:r>
        <w:rPr>
          <w:rFonts w:ascii="Calibri" w:hAnsi="Calibri" w:cs="Arial"/>
        </w:rPr>
        <w:t>j.w</w:t>
      </w:r>
      <w:proofErr w:type="spellEnd"/>
      <w:r>
        <w:rPr>
          <w:rFonts w:ascii="Calibri" w:hAnsi="Calibri" w:cs="Arial"/>
        </w:rPr>
        <w:t>.</w:t>
      </w:r>
    </w:p>
  </w:footnote>
  <w:footnote w:id="10">
    <w:p w:rsidR="007535C6" w:rsidRDefault="007535C6" w:rsidP="002056A7">
      <w:pPr>
        <w:pStyle w:val="Tekstprzypisudolnego"/>
      </w:pPr>
      <w:r w:rsidRPr="005E475F">
        <w:rPr>
          <w:rStyle w:val="Odwoanieprzypisudolnego"/>
          <w:rFonts w:ascii="Calibri" w:hAnsi="Calibri"/>
        </w:rPr>
        <w:footnoteRef/>
      </w:r>
      <w:r w:rsidRPr="005E475F">
        <w:rPr>
          <w:rFonts w:ascii="Calibri" w:hAnsi="Calibri"/>
        </w:rPr>
        <w:t xml:space="preserve"> </w:t>
      </w:r>
      <w:proofErr w:type="spellStart"/>
      <w:r>
        <w:rPr>
          <w:rFonts w:ascii="Calibri" w:hAnsi="Calibri" w:cs="Arial"/>
        </w:rPr>
        <w:t>j.w</w:t>
      </w:r>
      <w:proofErr w:type="spellEnd"/>
      <w:r>
        <w:rPr>
          <w:rFonts w:ascii="Calibri" w:hAnsi="Calibri" w:cs="Aria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35C6" w:rsidRDefault="00F2077C">
    <w:pPr>
      <w:pStyle w:val="Nagwek"/>
    </w:pPr>
    <w:r>
      <w:rPr>
        <w:noProof/>
      </w:rPr>
      <w:pict>
        <v:rect id="Rectangle 1" o:spid="_x0000_s4097" style="position:absolute;margin-left:539.2pt;margin-top:584.9pt;width:41.25pt;height:171.9pt;z-index:25165772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" o:allowincell="f" filled="f" stroked="f">
          <v:textbox style="layout-flow:vertical;mso-layout-flow-alt:bottom-to-top;mso-fit-shape-to-text:t">
            <w:txbxContent>
              <w:p w:rsidR="007535C6" w:rsidRPr="00D41DE9" w:rsidRDefault="007535C6">
                <w:pPr>
                  <w:pStyle w:val="Stopka"/>
                  <w:rPr>
                    <w:rFonts w:ascii="Calibri Light" w:hAnsi="Calibri Light"/>
                    <w:sz w:val="44"/>
                    <w:szCs w:val="44"/>
                  </w:rPr>
                </w:pPr>
                <w:r w:rsidRPr="00D41DE9">
                  <w:rPr>
                    <w:rFonts w:ascii="Calibri Light" w:hAnsi="Calibri Light"/>
                  </w:rPr>
                  <w:t>Strona</w:t>
                </w:r>
                <w:r w:rsidR="00F2077C" w:rsidRPr="00F2077C">
                  <w:rPr>
                    <w:rFonts w:ascii="Calibri" w:hAnsi="Calibri"/>
                    <w:sz w:val="22"/>
                    <w:szCs w:val="22"/>
                  </w:rPr>
                  <w:fldChar w:fldCharType="begin"/>
                </w:r>
                <w:r>
                  <w:instrText>PAGE    \* MERGEFORMAT</w:instrText>
                </w:r>
                <w:r w:rsidR="00F2077C" w:rsidRPr="00F2077C">
                  <w:rPr>
                    <w:rFonts w:ascii="Calibri" w:hAnsi="Calibri"/>
                    <w:sz w:val="22"/>
                    <w:szCs w:val="22"/>
                  </w:rPr>
                  <w:fldChar w:fldCharType="separate"/>
                </w:r>
                <w:r w:rsidR="00856D5C" w:rsidRPr="00856D5C">
                  <w:rPr>
                    <w:rFonts w:ascii="Calibri Light" w:hAnsi="Calibri Light"/>
                    <w:noProof/>
                    <w:sz w:val="44"/>
                    <w:szCs w:val="44"/>
                  </w:rPr>
                  <w:t>2</w:t>
                </w:r>
                <w:r w:rsidR="00F2077C" w:rsidRPr="00D41DE9">
                  <w:rPr>
                    <w:rFonts w:ascii="Calibri Light" w:hAnsi="Calibri Light"/>
                    <w:sz w:val="44"/>
                    <w:szCs w:val="44"/>
                  </w:rPr>
                  <w:fldChar w:fldCharType="end"/>
                </w:r>
              </w:p>
            </w:txbxContent>
          </v:textbox>
          <w10:wrap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99808AE"/>
    <w:lvl w:ilvl="0">
      <w:numFmt w:val="bullet"/>
      <w:lvlText w:val="*"/>
      <w:lvlJc w:val="left"/>
    </w:lvl>
  </w:abstractNum>
  <w:abstractNum w:abstractNumId="1">
    <w:nsid w:val="00CA04C0"/>
    <w:multiLevelType w:val="hybridMultilevel"/>
    <w:tmpl w:val="E166C4A4"/>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185789A"/>
    <w:multiLevelType w:val="singleLevel"/>
    <w:tmpl w:val="0E646D5E"/>
    <w:lvl w:ilvl="0">
      <w:start w:val="5"/>
      <w:numFmt w:val="decimal"/>
      <w:lvlText w:val="2.%1"/>
      <w:lvlJc w:val="left"/>
      <w:pPr>
        <w:ind w:left="720" w:hanging="360"/>
      </w:pPr>
      <w:rPr>
        <w:rFonts w:ascii="Calibri" w:hAnsi="Calibri" w:cs="Times New Roman" w:hint="default"/>
        <w:b/>
      </w:rPr>
    </w:lvl>
  </w:abstractNum>
  <w:abstractNum w:abstractNumId="3">
    <w:nsid w:val="025B7B84"/>
    <w:multiLevelType w:val="hybridMultilevel"/>
    <w:tmpl w:val="766C81EE"/>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3306AC1"/>
    <w:multiLevelType w:val="hybridMultilevel"/>
    <w:tmpl w:val="E9563A3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4997E38"/>
    <w:multiLevelType w:val="hybridMultilevel"/>
    <w:tmpl w:val="E2B266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4E913EF"/>
    <w:multiLevelType w:val="hybridMultilevel"/>
    <w:tmpl w:val="CF72E16C"/>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5232FF2"/>
    <w:multiLevelType w:val="hybridMultilevel"/>
    <w:tmpl w:val="32065E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9BA60B2"/>
    <w:multiLevelType w:val="hybridMultilevel"/>
    <w:tmpl w:val="CF080BBC"/>
    <w:lvl w:ilvl="0" w:tplc="ACCED0CC">
      <w:start w:val="1"/>
      <w:numFmt w:val="decimal"/>
      <w:lvlText w:val="2.10.6.%1"/>
      <w:lvlJc w:val="left"/>
      <w:pPr>
        <w:ind w:left="1855" w:hanging="360"/>
      </w:pPr>
      <w:rPr>
        <w:rFonts w:ascii="Calibri" w:hAnsi="Calibri" w:cs="Times New Roman" w:hint="default"/>
        <w:sz w:val="24"/>
        <w:szCs w:val="24"/>
      </w:rPr>
    </w:lvl>
    <w:lvl w:ilvl="1" w:tplc="04150019" w:tentative="1">
      <w:start w:val="1"/>
      <w:numFmt w:val="lowerLetter"/>
      <w:lvlText w:val="%2."/>
      <w:lvlJc w:val="left"/>
      <w:pPr>
        <w:ind w:left="2575" w:hanging="360"/>
      </w:pPr>
    </w:lvl>
    <w:lvl w:ilvl="2" w:tplc="0415001B" w:tentative="1">
      <w:start w:val="1"/>
      <w:numFmt w:val="lowerRoman"/>
      <w:lvlText w:val="%3."/>
      <w:lvlJc w:val="right"/>
      <w:pPr>
        <w:ind w:left="3295" w:hanging="180"/>
      </w:pPr>
    </w:lvl>
    <w:lvl w:ilvl="3" w:tplc="0415000F" w:tentative="1">
      <w:start w:val="1"/>
      <w:numFmt w:val="decimal"/>
      <w:lvlText w:val="%4."/>
      <w:lvlJc w:val="left"/>
      <w:pPr>
        <w:ind w:left="4015" w:hanging="360"/>
      </w:pPr>
    </w:lvl>
    <w:lvl w:ilvl="4" w:tplc="04150019" w:tentative="1">
      <w:start w:val="1"/>
      <w:numFmt w:val="lowerLetter"/>
      <w:lvlText w:val="%5."/>
      <w:lvlJc w:val="left"/>
      <w:pPr>
        <w:ind w:left="4735" w:hanging="360"/>
      </w:pPr>
    </w:lvl>
    <w:lvl w:ilvl="5" w:tplc="0415001B" w:tentative="1">
      <w:start w:val="1"/>
      <w:numFmt w:val="lowerRoman"/>
      <w:lvlText w:val="%6."/>
      <w:lvlJc w:val="right"/>
      <w:pPr>
        <w:ind w:left="5455" w:hanging="180"/>
      </w:pPr>
    </w:lvl>
    <w:lvl w:ilvl="6" w:tplc="0415000F" w:tentative="1">
      <w:start w:val="1"/>
      <w:numFmt w:val="decimal"/>
      <w:lvlText w:val="%7."/>
      <w:lvlJc w:val="left"/>
      <w:pPr>
        <w:ind w:left="6175" w:hanging="360"/>
      </w:pPr>
    </w:lvl>
    <w:lvl w:ilvl="7" w:tplc="04150019" w:tentative="1">
      <w:start w:val="1"/>
      <w:numFmt w:val="lowerLetter"/>
      <w:lvlText w:val="%8."/>
      <w:lvlJc w:val="left"/>
      <w:pPr>
        <w:ind w:left="6895" w:hanging="360"/>
      </w:pPr>
    </w:lvl>
    <w:lvl w:ilvl="8" w:tplc="0415001B" w:tentative="1">
      <w:start w:val="1"/>
      <w:numFmt w:val="lowerRoman"/>
      <w:lvlText w:val="%9."/>
      <w:lvlJc w:val="right"/>
      <w:pPr>
        <w:ind w:left="7615" w:hanging="180"/>
      </w:pPr>
    </w:lvl>
  </w:abstractNum>
  <w:abstractNum w:abstractNumId="9">
    <w:nsid w:val="0D3152F9"/>
    <w:multiLevelType w:val="hybridMultilevel"/>
    <w:tmpl w:val="BF70B7AE"/>
    <w:lvl w:ilvl="0" w:tplc="1D9C33D6">
      <w:start w:val="1"/>
      <w:numFmt w:val="decimal"/>
      <w:lvlText w:val="2.9.%1"/>
      <w:lvlJc w:val="left"/>
      <w:pPr>
        <w:ind w:left="1004" w:hanging="360"/>
      </w:pPr>
      <w:rPr>
        <w:rFonts w:ascii="Calibri" w:hAnsi="Calibri" w:cs="Times New Roman"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
    <w:nsid w:val="0E423142"/>
    <w:multiLevelType w:val="hybridMultilevel"/>
    <w:tmpl w:val="D00E1F3C"/>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nsid w:val="11C3209F"/>
    <w:multiLevelType w:val="hybridMultilevel"/>
    <w:tmpl w:val="3030E81A"/>
    <w:lvl w:ilvl="0" w:tplc="A7C6C5BE">
      <w:start w:val="1"/>
      <w:numFmt w:val="decimal"/>
      <w:lvlText w:val="%1."/>
      <w:lvlJc w:val="left"/>
      <w:pPr>
        <w:tabs>
          <w:tab w:val="num" w:pos="1352"/>
        </w:tabs>
        <w:ind w:left="1352"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135A0E60"/>
    <w:multiLevelType w:val="hybridMultilevel"/>
    <w:tmpl w:val="68E6979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3">
    <w:nsid w:val="171410AB"/>
    <w:multiLevelType w:val="hybridMultilevel"/>
    <w:tmpl w:val="4BE048CA"/>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78C1110"/>
    <w:multiLevelType w:val="hybridMultilevel"/>
    <w:tmpl w:val="767E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ABC482B"/>
    <w:multiLevelType w:val="hybridMultilevel"/>
    <w:tmpl w:val="990E39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E7E7E94"/>
    <w:multiLevelType w:val="hybridMultilevel"/>
    <w:tmpl w:val="AC860FCA"/>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7">
    <w:nsid w:val="1F4438FD"/>
    <w:multiLevelType w:val="hybridMultilevel"/>
    <w:tmpl w:val="EAC05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30948C7"/>
    <w:multiLevelType w:val="hybridMultilevel"/>
    <w:tmpl w:val="77C8C0FE"/>
    <w:lvl w:ilvl="0" w:tplc="4B684236">
      <w:start w:val="1"/>
      <w:numFmt w:val="decimal"/>
      <w:lvlText w:val="%1."/>
      <w:lvlJc w:val="left"/>
      <w:pPr>
        <w:ind w:left="36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34C57DA"/>
    <w:multiLevelType w:val="hybridMultilevel"/>
    <w:tmpl w:val="34DEBA68"/>
    <w:lvl w:ilvl="0" w:tplc="BCB2728E">
      <w:start w:val="3"/>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23B50EC1"/>
    <w:multiLevelType w:val="hybridMultilevel"/>
    <w:tmpl w:val="120A7326"/>
    <w:lvl w:ilvl="0" w:tplc="03620B12">
      <w:start w:val="1"/>
      <w:numFmt w:val="decimal"/>
      <w:lvlText w:val="%1."/>
      <w:lvlJc w:val="left"/>
      <w:pPr>
        <w:ind w:left="644" w:hanging="360"/>
      </w:pPr>
      <w:rPr>
        <w:rFonts w:hint="default"/>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
    <w:nsid w:val="256F4687"/>
    <w:multiLevelType w:val="hybridMultilevel"/>
    <w:tmpl w:val="B0FE799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2">
    <w:nsid w:val="25A022ED"/>
    <w:multiLevelType w:val="hybridMultilevel"/>
    <w:tmpl w:val="6D5E1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5A4421D"/>
    <w:multiLevelType w:val="hybridMultilevel"/>
    <w:tmpl w:val="1F2404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8EB7541"/>
    <w:multiLevelType w:val="hybridMultilevel"/>
    <w:tmpl w:val="3AE4BBEA"/>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26">
    <w:nsid w:val="293A61D3"/>
    <w:multiLevelType w:val="singleLevel"/>
    <w:tmpl w:val="B97EC574"/>
    <w:lvl w:ilvl="0">
      <w:start w:val="2"/>
      <w:numFmt w:val="decimal"/>
      <w:lvlText w:val="2.%1"/>
      <w:legacy w:legacy="1" w:legacySpace="0" w:legacyIndent="422"/>
      <w:lvlJc w:val="left"/>
      <w:rPr>
        <w:rFonts w:ascii="Calibri" w:hAnsi="Calibri" w:cs="Times New Roman" w:hint="default"/>
      </w:rPr>
    </w:lvl>
  </w:abstractNum>
  <w:abstractNum w:abstractNumId="27">
    <w:nsid w:val="2A7E6C37"/>
    <w:multiLevelType w:val="hybridMultilevel"/>
    <w:tmpl w:val="94B2EBB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D5A1FF0"/>
    <w:multiLevelType w:val="hybridMultilevel"/>
    <w:tmpl w:val="5B2AE6D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nsid w:val="2F440EC7"/>
    <w:multiLevelType w:val="hybridMultilevel"/>
    <w:tmpl w:val="487A060A"/>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1">
    <w:nsid w:val="33DE076B"/>
    <w:multiLevelType w:val="multilevel"/>
    <w:tmpl w:val="FF608E7E"/>
    <w:lvl w:ilvl="0">
      <w:start w:val="1"/>
      <w:numFmt w:val="upperRoman"/>
      <w:lvlText w:val="%1."/>
      <w:lvlJc w:val="left"/>
      <w:pPr>
        <w:ind w:left="1080" w:hanging="72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37EC1E40"/>
    <w:multiLevelType w:val="hybridMultilevel"/>
    <w:tmpl w:val="49E42E5A"/>
    <w:lvl w:ilvl="0" w:tplc="7960BEF0">
      <w:start w:val="1"/>
      <w:numFmt w:val="bullet"/>
      <w:lvlText w:val=""/>
      <w:lvlJc w:val="left"/>
      <w:pPr>
        <w:ind w:left="720"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A8B257F"/>
    <w:multiLevelType w:val="hybridMultilevel"/>
    <w:tmpl w:val="5B22B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AEF2664"/>
    <w:multiLevelType w:val="hybridMultilevel"/>
    <w:tmpl w:val="3488A41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6">
    <w:nsid w:val="3B6B414E"/>
    <w:multiLevelType w:val="multilevel"/>
    <w:tmpl w:val="2BC0C76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nsid w:val="3BD23959"/>
    <w:multiLevelType w:val="hybridMultilevel"/>
    <w:tmpl w:val="ADAC2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BD75F38"/>
    <w:multiLevelType w:val="hybridMultilevel"/>
    <w:tmpl w:val="562C2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D3E2154"/>
    <w:multiLevelType w:val="hybridMultilevel"/>
    <w:tmpl w:val="75D03D1E"/>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40">
    <w:nsid w:val="3D6D3234"/>
    <w:multiLevelType w:val="hybridMultilevel"/>
    <w:tmpl w:val="8738F68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E895DC6"/>
    <w:multiLevelType w:val="hybridMultilevel"/>
    <w:tmpl w:val="7AD83B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F182F1D"/>
    <w:multiLevelType w:val="hybridMultilevel"/>
    <w:tmpl w:val="2578B114"/>
    <w:lvl w:ilvl="0" w:tplc="A7C6C5BE">
      <w:start w:val="1"/>
      <w:numFmt w:val="decimal"/>
      <w:lvlText w:val="%1."/>
      <w:lvlJc w:val="left"/>
      <w:pPr>
        <w:tabs>
          <w:tab w:val="num" w:pos="1352"/>
        </w:tabs>
        <w:ind w:left="1352"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42D64461"/>
    <w:multiLevelType w:val="hybridMultilevel"/>
    <w:tmpl w:val="DFC4E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4826E36"/>
    <w:multiLevelType w:val="hybridMultilevel"/>
    <w:tmpl w:val="BE16F076"/>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7B4181B"/>
    <w:multiLevelType w:val="hybridMultilevel"/>
    <w:tmpl w:val="D1D0AD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47C63233"/>
    <w:multiLevelType w:val="hybridMultilevel"/>
    <w:tmpl w:val="2F622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87D3358"/>
    <w:multiLevelType w:val="hybridMultilevel"/>
    <w:tmpl w:val="EC52AC1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9">
    <w:nsid w:val="4BE54BF7"/>
    <w:multiLevelType w:val="hybridMultilevel"/>
    <w:tmpl w:val="59DE2A7E"/>
    <w:lvl w:ilvl="0" w:tplc="8F60CE2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0">
    <w:nsid w:val="4E677A60"/>
    <w:multiLevelType w:val="hybridMultilevel"/>
    <w:tmpl w:val="57C825D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1">
    <w:nsid w:val="552650B5"/>
    <w:multiLevelType w:val="hybridMultilevel"/>
    <w:tmpl w:val="DAF469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5596338E"/>
    <w:multiLevelType w:val="hybridMultilevel"/>
    <w:tmpl w:val="3BB04D6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
    <w:nsid w:val="55B84234"/>
    <w:multiLevelType w:val="hybridMultilevel"/>
    <w:tmpl w:val="BE7876A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4">
    <w:nsid w:val="57D6640B"/>
    <w:multiLevelType w:val="hybridMultilevel"/>
    <w:tmpl w:val="38E65CE6"/>
    <w:lvl w:ilvl="0" w:tplc="5ECE9A42">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E26293F"/>
    <w:multiLevelType w:val="singleLevel"/>
    <w:tmpl w:val="15221E90"/>
    <w:lvl w:ilvl="0">
      <w:start w:val="1"/>
      <w:numFmt w:val="lowerLetter"/>
      <w:lvlText w:val="%1)"/>
      <w:legacy w:legacy="1" w:legacySpace="0" w:legacyIndent="360"/>
      <w:lvlJc w:val="left"/>
      <w:rPr>
        <w:rFonts w:ascii="Calibri" w:hAnsi="Calibri" w:cs="Times New Roman" w:hint="default"/>
        <w:i w:val="0"/>
        <w:color w:val="000000"/>
      </w:rPr>
    </w:lvl>
  </w:abstractNum>
  <w:abstractNum w:abstractNumId="56">
    <w:nsid w:val="627619D5"/>
    <w:multiLevelType w:val="hybridMultilevel"/>
    <w:tmpl w:val="80B4107C"/>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4DD3E4A"/>
    <w:multiLevelType w:val="singleLevel"/>
    <w:tmpl w:val="864ED454"/>
    <w:lvl w:ilvl="0">
      <w:start w:val="8"/>
      <w:numFmt w:val="decimal"/>
      <w:lvlText w:val="1.%1"/>
      <w:legacy w:legacy="1" w:legacySpace="0" w:legacyIndent="394"/>
      <w:lvlJc w:val="left"/>
      <w:rPr>
        <w:rFonts w:ascii="Calibri" w:hAnsi="Calibri" w:cs="Times New Roman" w:hint="default"/>
      </w:rPr>
    </w:lvl>
  </w:abstractNum>
  <w:abstractNum w:abstractNumId="58">
    <w:nsid w:val="65747173"/>
    <w:multiLevelType w:val="hybridMultilevel"/>
    <w:tmpl w:val="A28433A0"/>
    <w:lvl w:ilvl="0" w:tplc="0415001B">
      <w:start w:val="1"/>
      <w:numFmt w:val="lowerRoman"/>
      <w:lvlText w:val="%1."/>
      <w:lvlJc w:val="righ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nsid w:val="69250292"/>
    <w:multiLevelType w:val="hybridMultilevel"/>
    <w:tmpl w:val="A5D41F92"/>
    <w:lvl w:ilvl="0" w:tplc="04150005">
      <w:start w:val="1"/>
      <w:numFmt w:val="bullet"/>
      <w:lvlText w:val=""/>
      <w:lvlJc w:val="left"/>
      <w:pPr>
        <w:ind w:left="1004" w:hanging="360"/>
      </w:pPr>
      <w:rPr>
        <w:rFonts w:ascii="Wingdings" w:hAnsi="Wingdings"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0">
    <w:nsid w:val="6B67186C"/>
    <w:multiLevelType w:val="hybridMultilevel"/>
    <w:tmpl w:val="A24CB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6D522EA8"/>
    <w:multiLevelType w:val="hybridMultilevel"/>
    <w:tmpl w:val="55CA7FAE"/>
    <w:lvl w:ilvl="0" w:tplc="3E526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6DC572A3"/>
    <w:multiLevelType w:val="multilevel"/>
    <w:tmpl w:val="48483F18"/>
    <w:lvl w:ilvl="0">
      <w:start w:val="2"/>
      <w:numFmt w:val="decimal"/>
      <w:lvlText w:val="%1"/>
      <w:lvlJc w:val="left"/>
      <w:pPr>
        <w:tabs>
          <w:tab w:val="num" w:pos="555"/>
        </w:tabs>
        <w:ind w:left="555" w:hanging="555"/>
      </w:pPr>
      <w:rPr>
        <w:rFonts w:hint="default"/>
      </w:rPr>
    </w:lvl>
    <w:lvl w:ilvl="1">
      <w:start w:val="9"/>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2.10.%4"/>
      <w:lvlJc w:val="left"/>
      <w:pPr>
        <w:tabs>
          <w:tab w:val="num" w:pos="720"/>
        </w:tabs>
        <w:ind w:left="720" w:hanging="720"/>
      </w:pPr>
      <w:rPr>
        <w:rFonts w:ascii="Calibri" w:hAnsi="Calibri" w:cs="Times New Roman"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3">
    <w:nsid w:val="6E225805"/>
    <w:multiLevelType w:val="hybridMultilevel"/>
    <w:tmpl w:val="ED58D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710E66AA"/>
    <w:multiLevelType w:val="hybridMultilevel"/>
    <w:tmpl w:val="C66CC2D2"/>
    <w:lvl w:ilvl="0" w:tplc="C4D258FA">
      <w:start w:val="6"/>
      <w:numFmt w:val="lowerRoman"/>
      <w:lvlText w:val="%1."/>
      <w:lvlJc w:val="righ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739F65A5"/>
    <w:multiLevelType w:val="hybridMultilevel"/>
    <w:tmpl w:val="B2B4443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6">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74ED0271"/>
    <w:multiLevelType w:val="hybridMultilevel"/>
    <w:tmpl w:val="3AD67D5A"/>
    <w:lvl w:ilvl="0" w:tplc="5F969868">
      <w:start w:val="1"/>
      <w:numFmt w:val="decimal"/>
      <w:lvlText w:val="2.7.%1"/>
      <w:lvlJc w:val="left"/>
      <w:pPr>
        <w:ind w:left="426" w:firstLine="0"/>
      </w:pPr>
      <w:rPr>
        <w:rFonts w:ascii="Calibri" w:hAnsi="Calibri"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75FE679A"/>
    <w:multiLevelType w:val="hybridMultilevel"/>
    <w:tmpl w:val="983242F6"/>
    <w:lvl w:ilvl="0" w:tplc="C4DA6EE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77BA6F7C"/>
    <w:multiLevelType w:val="hybridMultilevel"/>
    <w:tmpl w:val="F8685E5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abstractNum w:abstractNumId="71">
    <w:nsid w:val="7EBB1B0F"/>
    <w:multiLevelType w:val="hybridMultilevel"/>
    <w:tmpl w:val="989E7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7F1A6418"/>
    <w:multiLevelType w:val="hybridMultilevel"/>
    <w:tmpl w:val="2E8C2A3A"/>
    <w:lvl w:ilvl="0" w:tplc="91E6A5B8">
      <w:start w:val="1"/>
      <w:numFmt w:val="decimal"/>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7F75111A"/>
    <w:multiLevelType w:val="hybridMultilevel"/>
    <w:tmpl w:val="A2F4D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7"/>
  </w:num>
  <w:num w:numId="2">
    <w:abstractNumId w:val="26"/>
  </w:num>
  <w:num w:numId="3">
    <w:abstractNumId w:val="2"/>
  </w:num>
  <w:num w:numId="4">
    <w:abstractNumId w:val="62"/>
  </w:num>
  <w:num w:numId="5">
    <w:abstractNumId w:val="16"/>
  </w:num>
  <w:num w:numId="6">
    <w:abstractNumId w:val="0"/>
    <w:lvlOverride w:ilvl="0">
      <w:lvl w:ilvl="0">
        <w:numFmt w:val="bullet"/>
        <w:lvlText w:val="•"/>
        <w:legacy w:legacy="1" w:legacySpace="0" w:legacyIndent="341"/>
        <w:lvlJc w:val="left"/>
        <w:rPr>
          <w:rFonts w:ascii="Times New Roman" w:hAnsi="Times New Roman" w:hint="default"/>
        </w:rPr>
      </w:lvl>
    </w:lvlOverride>
  </w:num>
  <w:num w:numId="7">
    <w:abstractNumId w:val="55"/>
  </w:num>
  <w:num w:numId="8">
    <w:abstractNumId w:val="42"/>
  </w:num>
  <w:num w:numId="9">
    <w:abstractNumId w:val="58"/>
  </w:num>
  <w:num w:numId="10">
    <w:abstractNumId w:val="72"/>
  </w:num>
  <w:num w:numId="11">
    <w:abstractNumId w:val="38"/>
  </w:num>
  <w:num w:numId="12">
    <w:abstractNumId w:val="46"/>
  </w:num>
  <w:num w:numId="13">
    <w:abstractNumId w:val="31"/>
  </w:num>
  <w:num w:numId="14">
    <w:abstractNumId w:val="48"/>
  </w:num>
  <w:num w:numId="15">
    <w:abstractNumId w:val="51"/>
  </w:num>
  <w:num w:numId="16">
    <w:abstractNumId w:val="28"/>
  </w:num>
  <w:num w:numId="17">
    <w:abstractNumId w:val="33"/>
  </w:num>
  <w:num w:numId="18">
    <w:abstractNumId w:val="34"/>
  </w:num>
  <w:num w:numId="19">
    <w:abstractNumId w:val="73"/>
  </w:num>
  <w:num w:numId="20">
    <w:abstractNumId w:val="24"/>
  </w:num>
  <w:num w:numId="21">
    <w:abstractNumId w:val="32"/>
  </w:num>
  <w:num w:numId="22">
    <w:abstractNumId w:val="63"/>
  </w:num>
  <w:num w:numId="23">
    <w:abstractNumId w:val="17"/>
  </w:num>
  <w:num w:numId="24">
    <w:abstractNumId w:val="71"/>
  </w:num>
  <w:num w:numId="25">
    <w:abstractNumId w:val="37"/>
  </w:num>
  <w:num w:numId="26">
    <w:abstractNumId w:val="18"/>
  </w:num>
  <w:num w:numId="27">
    <w:abstractNumId w:val="14"/>
  </w:num>
  <w:num w:numId="28">
    <w:abstractNumId w:val="36"/>
  </w:num>
  <w:num w:numId="29">
    <w:abstractNumId w:val="41"/>
  </w:num>
  <w:num w:numId="30">
    <w:abstractNumId w:val="4"/>
  </w:num>
  <w:num w:numId="31">
    <w:abstractNumId w:val="69"/>
  </w:num>
  <w:num w:numId="32">
    <w:abstractNumId w:val="15"/>
  </w:num>
  <w:num w:numId="33">
    <w:abstractNumId w:val="43"/>
  </w:num>
  <w:num w:numId="34">
    <w:abstractNumId w:val="23"/>
  </w:num>
  <w:num w:numId="35">
    <w:abstractNumId w:val="5"/>
  </w:num>
  <w:num w:numId="36">
    <w:abstractNumId w:val="40"/>
  </w:num>
  <w:num w:numId="37">
    <w:abstractNumId w:val="10"/>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52"/>
  </w:num>
  <w:num w:numId="41">
    <w:abstractNumId w:val="70"/>
  </w:num>
  <w:num w:numId="42">
    <w:abstractNumId w:val="59"/>
  </w:num>
  <w:num w:numId="43">
    <w:abstractNumId w:val="53"/>
  </w:num>
  <w:num w:numId="44">
    <w:abstractNumId w:val="25"/>
  </w:num>
  <w:num w:numId="45">
    <w:abstractNumId w:val="39"/>
  </w:num>
  <w:num w:numId="46">
    <w:abstractNumId w:val="30"/>
  </w:num>
  <w:num w:numId="47">
    <w:abstractNumId w:val="21"/>
  </w:num>
  <w:num w:numId="48">
    <w:abstractNumId w:val="50"/>
  </w:num>
  <w:num w:numId="49">
    <w:abstractNumId w:val="65"/>
  </w:num>
  <w:num w:numId="50">
    <w:abstractNumId w:val="11"/>
  </w:num>
  <w:num w:numId="51">
    <w:abstractNumId w:val="35"/>
  </w:num>
  <w:num w:numId="52">
    <w:abstractNumId w:val="12"/>
  </w:num>
  <w:num w:numId="53">
    <w:abstractNumId w:val="67"/>
  </w:num>
  <w:num w:numId="54">
    <w:abstractNumId w:val="9"/>
  </w:num>
  <w:num w:numId="55">
    <w:abstractNumId w:val="8"/>
  </w:num>
  <w:num w:numId="56">
    <w:abstractNumId w:val="66"/>
  </w:num>
  <w:num w:numId="57">
    <w:abstractNumId w:val="47"/>
  </w:num>
  <w:num w:numId="58">
    <w:abstractNumId w:val="54"/>
  </w:num>
  <w:num w:numId="59">
    <w:abstractNumId w:val="45"/>
  </w:num>
  <w:num w:numId="60">
    <w:abstractNumId w:val="60"/>
  </w:num>
  <w:num w:numId="61">
    <w:abstractNumId w:val="1"/>
  </w:num>
  <w:num w:numId="62">
    <w:abstractNumId w:val="44"/>
  </w:num>
  <w:num w:numId="63">
    <w:abstractNumId w:val="22"/>
  </w:num>
  <w:num w:numId="64">
    <w:abstractNumId w:val="7"/>
  </w:num>
  <w:num w:numId="65">
    <w:abstractNumId w:val="13"/>
  </w:num>
  <w:num w:numId="66">
    <w:abstractNumId w:val="61"/>
  </w:num>
  <w:num w:numId="67">
    <w:abstractNumId w:val="56"/>
  </w:num>
  <w:num w:numId="68">
    <w:abstractNumId w:val="3"/>
  </w:num>
  <w:num w:numId="69">
    <w:abstractNumId w:val="6"/>
  </w:num>
  <w:num w:numId="70">
    <w:abstractNumId w:val="11"/>
    <w:lvlOverride w:ilvl="0">
      <w:lvl w:ilvl="0" w:tplc="A7C6C5BE">
        <w:start w:val="1"/>
        <w:numFmt w:val="decimal"/>
        <w:lvlText w:val="%1."/>
        <w:lvlJc w:val="left"/>
        <w:pPr>
          <w:tabs>
            <w:tab w:val="num" w:pos="1352"/>
          </w:tabs>
          <w:ind w:left="1352" w:hanging="360"/>
        </w:pPr>
        <w:rPr>
          <w:rFonts w:hint="default"/>
          <w:b/>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71">
    <w:abstractNumId w:val="49"/>
  </w:num>
  <w:num w:numId="72">
    <w:abstractNumId w:val="20"/>
  </w:num>
  <w:num w:numId="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4"/>
  </w:num>
  <w:num w:numId="75">
    <w:abstractNumId w:val="68"/>
  </w:num>
  <w:num w:numId="76">
    <w:abstractNumId w:val="19"/>
  </w:num>
  <w:num w:numId="77">
    <w:abstractNumId w:val="52"/>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3F01"/>
  <w:doNotTrackFormatting/>
  <w:defaultTabStop w:val="709"/>
  <w:hyphenationZone w:val="425"/>
  <w:drawingGridHorizontalSpacing w:val="181"/>
  <w:drawingGridVerticalSpacing w:val="181"/>
  <w:characterSpacingControl w:val="doNotCompress"/>
  <w:hdrShapeDefaults>
    <o:shapedefaults v:ext="edit" spidmax="8194"/>
    <o:shapelayout v:ext="edit">
      <o:idmap v:ext="edit" data="4"/>
    </o:shapelayout>
  </w:hdrShapeDefaults>
  <w:footnotePr>
    <w:footnote w:id="-1"/>
    <w:footnote w:id="0"/>
  </w:footnotePr>
  <w:endnotePr>
    <w:endnote w:id="-1"/>
    <w:endnote w:id="0"/>
  </w:endnotePr>
  <w:compat/>
  <w:rsids>
    <w:rsidRoot w:val="00FE6E64"/>
    <w:rsid w:val="00000525"/>
    <w:rsid w:val="000009D2"/>
    <w:rsid w:val="00000AFA"/>
    <w:rsid w:val="00000FEF"/>
    <w:rsid w:val="000011B3"/>
    <w:rsid w:val="00001385"/>
    <w:rsid w:val="00003615"/>
    <w:rsid w:val="000037C0"/>
    <w:rsid w:val="000049E3"/>
    <w:rsid w:val="0000598B"/>
    <w:rsid w:val="000064B1"/>
    <w:rsid w:val="000074B3"/>
    <w:rsid w:val="0001084C"/>
    <w:rsid w:val="00014564"/>
    <w:rsid w:val="000151C0"/>
    <w:rsid w:val="00015883"/>
    <w:rsid w:val="00015FED"/>
    <w:rsid w:val="00016EFE"/>
    <w:rsid w:val="0001781A"/>
    <w:rsid w:val="000179AE"/>
    <w:rsid w:val="00020EA0"/>
    <w:rsid w:val="00021562"/>
    <w:rsid w:val="00021985"/>
    <w:rsid w:val="00023102"/>
    <w:rsid w:val="00023DD4"/>
    <w:rsid w:val="00024249"/>
    <w:rsid w:val="00024AD1"/>
    <w:rsid w:val="00024C2B"/>
    <w:rsid w:val="00024C75"/>
    <w:rsid w:val="00025883"/>
    <w:rsid w:val="00026F63"/>
    <w:rsid w:val="0003018B"/>
    <w:rsid w:val="00030EDB"/>
    <w:rsid w:val="00031340"/>
    <w:rsid w:val="00031661"/>
    <w:rsid w:val="00031839"/>
    <w:rsid w:val="00031B09"/>
    <w:rsid w:val="00032225"/>
    <w:rsid w:val="000336C7"/>
    <w:rsid w:val="000339A0"/>
    <w:rsid w:val="00033BC4"/>
    <w:rsid w:val="00033DD7"/>
    <w:rsid w:val="00034888"/>
    <w:rsid w:val="00035AA4"/>
    <w:rsid w:val="00035DE3"/>
    <w:rsid w:val="00036317"/>
    <w:rsid w:val="00036583"/>
    <w:rsid w:val="00036899"/>
    <w:rsid w:val="000368CE"/>
    <w:rsid w:val="00036EC9"/>
    <w:rsid w:val="00036F08"/>
    <w:rsid w:val="000376CD"/>
    <w:rsid w:val="00040A22"/>
    <w:rsid w:val="000418E4"/>
    <w:rsid w:val="000425C2"/>
    <w:rsid w:val="000427DC"/>
    <w:rsid w:val="000428E0"/>
    <w:rsid w:val="00043213"/>
    <w:rsid w:val="00043FC5"/>
    <w:rsid w:val="00044654"/>
    <w:rsid w:val="00045B0D"/>
    <w:rsid w:val="00046A5C"/>
    <w:rsid w:val="00046DE5"/>
    <w:rsid w:val="000516B3"/>
    <w:rsid w:val="000517D8"/>
    <w:rsid w:val="00054446"/>
    <w:rsid w:val="00057586"/>
    <w:rsid w:val="0005762F"/>
    <w:rsid w:val="00057A51"/>
    <w:rsid w:val="000600CB"/>
    <w:rsid w:val="00062E9E"/>
    <w:rsid w:val="00062EE5"/>
    <w:rsid w:val="0006517C"/>
    <w:rsid w:val="00066C9C"/>
    <w:rsid w:val="00067A83"/>
    <w:rsid w:val="00067EB9"/>
    <w:rsid w:val="0007090B"/>
    <w:rsid w:val="0007177D"/>
    <w:rsid w:val="00072CD5"/>
    <w:rsid w:val="00074ED2"/>
    <w:rsid w:val="00075FC5"/>
    <w:rsid w:val="00076563"/>
    <w:rsid w:val="00076E6A"/>
    <w:rsid w:val="00077CE3"/>
    <w:rsid w:val="00077D36"/>
    <w:rsid w:val="00080777"/>
    <w:rsid w:val="00080F99"/>
    <w:rsid w:val="00081881"/>
    <w:rsid w:val="0008232B"/>
    <w:rsid w:val="00083456"/>
    <w:rsid w:val="0008374C"/>
    <w:rsid w:val="000905B0"/>
    <w:rsid w:val="00090BEE"/>
    <w:rsid w:val="00090C4D"/>
    <w:rsid w:val="000910CD"/>
    <w:rsid w:val="000917F3"/>
    <w:rsid w:val="00091A23"/>
    <w:rsid w:val="0009232E"/>
    <w:rsid w:val="00095764"/>
    <w:rsid w:val="00096254"/>
    <w:rsid w:val="00097FE0"/>
    <w:rsid w:val="000A05C9"/>
    <w:rsid w:val="000A066B"/>
    <w:rsid w:val="000A2620"/>
    <w:rsid w:val="000A278F"/>
    <w:rsid w:val="000A316D"/>
    <w:rsid w:val="000A4837"/>
    <w:rsid w:val="000A5156"/>
    <w:rsid w:val="000A5E6B"/>
    <w:rsid w:val="000A5FBF"/>
    <w:rsid w:val="000A6265"/>
    <w:rsid w:val="000A6B34"/>
    <w:rsid w:val="000B040A"/>
    <w:rsid w:val="000B33F5"/>
    <w:rsid w:val="000B3906"/>
    <w:rsid w:val="000B3C3E"/>
    <w:rsid w:val="000B45C1"/>
    <w:rsid w:val="000B4689"/>
    <w:rsid w:val="000B4C6F"/>
    <w:rsid w:val="000C08E3"/>
    <w:rsid w:val="000C17D2"/>
    <w:rsid w:val="000C1E34"/>
    <w:rsid w:val="000C3BFD"/>
    <w:rsid w:val="000C4CFC"/>
    <w:rsid w:val="000C5305"/>
    <w:rsid w:val="000C7C02"/>
    <w:rsid w:val="000D00C5"/>
    <w:rsid w:val="000D0774"/>
    <w:rsid w:val="000D0901"/>
    <w:rsid w:val="000D0C4E"/>
    <w:rsid w:val="000D173C"/>
    <w:rsid w:val="000D1D1B"/>
    <w:rsid w:val="000D3CCD"/>
    <w:rsid w:val="000D6E55"/>
    <w:rsid w:val="000D7076"/>
    <w:rsid w:val="000D7096"/>
    <w:rsid w:val="000E0411"/>
    <w:rsid w:val="000E14CD"/>
    <w:rsid w:val="000E1A7C"/>
    <w:rsid w:val="000E29E5"/>
    <w:rsid w:val="000E2DE5"/>
    <w:rsid w:val="000E3536"/>
    <w:rsid w:val="000E49D4"/>
    <w:rsid w:val="000E4B82"/>
    <w:rsid w:val="000E575A"/>
    <w:rsid w:val="000E58D5"/>
    <w:rsid w:val="000E6714"/>
    <w:rsid w:val="000E7096"/>
    <w:rsid w:val="000E7534"/>
    <w:rsid w:val="000E7F12"/>
    <w:rsid w:val="000F0F76"/>
    <w:rsid w:val="000F12AE"/>
    <w:rsid w:val="000F3AA8"/>
    <w:rsid w:val="000F3C1C"/>
    <w:rsid w:val="000F43A6"/>
    <w:rsid w:val="000F494B"/>
    <w:rsid w:val="000F4A4F"/>
    <w:rsid w:val="000F5687"/>
    <w:rsid w:val="000F6E17"/>
    <w:rsid w:val="000F7FD6"/>
    <w:rsid w:val="00100DC9"/>
    <w:rsid w:val="001011BE"/>
    <w:rsid w:val="00101942"/>
    <w:rsid w:val="00101B68"/>
    <w:rsid w:val="00102016"/>
    <w:rsid w:val="001026D5"/>
    <w:rsid w:val="0010411E"/>
    <w:rsid w:val="00104860"/>
    <w:rsid w:val="001060B3"/>
    <w:rsid w:val="00106F39"/>
    <w:rsid w:val="00106FC8"/>
    <w:rsid w:val="001070E7"/>
    <w:rsid w:val="00110077"/>
    <w:rsid w:val="00110F04"/>
    <w:rsid w:val="00115076"/>
    <w:rsid w:val="001151B1"/>
    <w:rsid w:val="00117DF3"/>
    <w:rsid w:val="00117E11"/>
    <w:rsid w:val="00117FA3"/>
    <w:rsid w:val="00121E78"/>
    <w:rsid w:val="0012362D"/>
    <w:rsid w:val="0012509F"/>
    <w:rsid w:val="0012521D"/>
    <w:rsid w:val="00126EFC"/>
    <w:rsid w:val="00126FD2"/>
    <w:rsid w:val="00130590"/>
    <w:rsid w:val="0013060D"/>
    <w:rsid w:val="0013227D"/>
    <w:rsid w:val="00132563"/>
    <w:rsid w:val="00133192"/>
    <w:rsid w:val="001331F6"/>
    <w:rsid w:val="00133394"/>
    <w:rsid w:val="0013460F"/>
    <w:rsid w:val="00136FC1"/>
    <w:rsid w:val="001371ED"/>
    <w:rsid w:val="0014038C"/>
    <w:rsid w:val="001411E5"/>
    <w:rsid w:val="00142B4D"/>
    <w:rsid w:val="00142CED"/>
    <w:rsid w:val="001432DD"/>
    <w:rsid w:val="00144A49"/>
    <w:rsid w:val="0014575F"/>
    <w:rsid w:val="00146ACF"/>
    <w:rsid w:val="0014711F"/>
    <w:rsid w:val="0014716B"/>
    <w:rsid w:val="001473FA"/>
    <w:rsid w:val="00147AD3"/>
    <w:rsid w:val="00151DC1"/>
    <w:rsid w:val="00152B8B"/>
    <w:rsid w:val="00153249"/>
    <w:rsid w:val="001541B3"/>
    <w:rsid w:val="00154461"/>
    <w:rsid w:val="00154DD2"/>
    <w:rsid w:val="00156DEA"/>
    <w:rsid w:val="001572C1"/>
    <w:rsid w:val="00160740"/>
    <w:rsid w:val="00160AE5"/>
    <w:rsid w:val="00161A94"/>
    <w:rsid w:val="00163FF3"/>
    <w:rsid w:val="00164885"/>
    <w:rsid w:val="0016706F"/>
    <w:rsid w:val="00167B69"/>
    <w:rsid w:val="00167E94"/>
    <w:rsid w:val="001705A4"/>
    <w:rsid w:val="00171B9A"/>
    <w:rsid w:val="00171F99"/>
    <w:rsid w:val="001724DA"/>
    <w:rsid w:val="00173E92"/>
    <w:rsid w:val="0017496D"/>
    <w:rsid w:val="001762F0"/>
    <w:rsid w:val="001767A4"/>
    <w:rsid w:val="001774C7"/>
    <w:rsid w:val="0017768B"/>
    <w:rsid w:val="00177746"/>
    <w:rsid w:val="001778E0"/>
    <w:rsid w:val="00177B47"/>
    <w:rsid w:val="00177E80"/>
    <w:rsid w:val="00177EAA"/>
    <w:rsid w:val="0018058F"/>
    <w:rsid w:val="00180939"/>
    <w:rsid w:val="0018159C"/>
    <w:rsid w:val="00181AD4"/>
    <w:rsid w:val="0018248C"/>
    <w:rsid w:val="0018294B"/>
    <w:rsid w:val="00182A25"/>
    <w:rsid w:val="00183512"/>
    <w:rsid w:val="00183770"/>
    <w:rsid w:val="001856F5"/>
    <w:rsid w:val="00185825"/>
    <w:rsid w:val="00185E08"/>
    <w:rsid w:val="0018639C"/>
    <w:rsid w:val="0018659B"/>
    <w:rsid w:val="001865D9"/>
    <w:rsid w:val="00187578"/>
    <w:rsid w:val="0019074A"/>
    <w:rsid w:val="001919B0"/>
    <w:rsid w:val="00191A17"/>
    <w:rsid w:val="00191CA4"/>
    <w:rsid w:val="00192573"/>
    <w:rsid w:val="001934DD"/>
    <w:rsid w:val="0019356B"/>
    <w:rsid w:val="00194D44"/>
    <w:rsid w:val="00195592"/>
    <w:rsid w:val="00195D4A"/>
    <w:rsid w:val="0019601A"/>
    <w:rsid w:val="00196472"/>
    <w:rsid w:val="0019680A"/>
    <w:rsid w:val="00196EB4"/>
    <w:rsid w:val="00197AE2"/>
    <w:rsid w:val="001A030D"/>
    <w:rsid w:val="001A077B"/>
    <w:rsid w:val="001A13FF"/>
    <w:rsid w:val="001A2577"/>
    <w:rsid w:val="001A2615"/>
    <w:rsid w:val="001A2683"/>
    <w:rsid w:val="001A3D0C"/>
    <w:rsid w:val="001A5D9C"/>
    <w:rsid w:val="001A5EB8"/>
    <w:rsid w:val="001A6262"/>
    <w:rsid w:val="001A682D"/>
    <w:rsid w:val="001A6D4E"/>
    <w:rsid w:val="001A6EA7"/>
    <w:rsid w:val="001A7084"/>
    <w:rsid w:val="001A7FF3"/>
    <w:rsid w:val="001B00AE"/>
    <w:rsid w:val="001B1B1E"/>
    <w:rsid w:val="001B25D6"/>
    <w:rsid w:val="001B2886"/>
    <w:rsid w:val="001B29A2"/>
    <w:rsid w:val="001B29EF"/>
    <w:rsid w:val="001B2B0E"/>
    <w:rsid w:val="001B4D15"/>
    <w:rsid w:val="001B63B7"/>
    <w:rsid w:val="001B659A"/>
    <w:rsid w:val="001B6687"/>
    <w:rsid w:val="001B78B3"/>
    <w:rsid w:val="001C0318"/>
    <w:rsid w:val="001C0482"/>
    <w:rsid w:val="001C1110"/>
    <w:rsid w:val="001C11F7"/>
    <w:rsid w:val="001C1551"/>
    <w:rsid w:val="001C19DB"/>
    <w:rsid w:val="001C2567"/>
    <w:rsid w:val="001C3FC9"/>
    <w:rsid w:val="001C46A4"/>
    <w:rsid w:val="001C5574"/>
    <w:rsid w:val="001C606F"/>
    <w:rsid w:val="001C7431"/>
    <w:rsid w:val="001C7F47"/>
    <w:rsid w:val="001D012E"/>
    <w:rsid w:val="001D02F4"/>
    <w:rsid w:val="001D06E9"/>
    <w:rsid w:val="001D14D3"/>
    <w:rsid w:val="001D158F"/>
    <w:rsid w:val="001D23AC"/>
    <w:rsid w:val="001D2404"/>
    <w:rsid w:val="001D30D7"/>
    <w:rsid w:val="001D3EB7"/>
    <w:rsid w:val="001D47EE"/>
    <w:rsid w:val="001D577C"/>
    <w:rsid w:val="001D58D7"/>
    <w:rsid w:val="001D592C"/>
    <w:rsid w:val="001D5A19"/>
    <w:rsid w:val="001D740D"/>
    <w:rsid w:val="001D7439"/>
    <w:rsid w:val="001E2337"/>
    <w:rsid w:val="001E3961"/>
    <w:rsid w:val="001E403B"/>
    <w:rsid w:val="001E4560"/>
    <w:rsid w:val="001E468A"/>
    <w:rsid w:val="001E5445"/>
    <w:rsid w:val="001E62E0"/>
    <w:rsid w:val="001F0274"/>
    <w:rsid w:val="001F08A5"/>
    <w:rsid w:val="001F08F6"/>
    <w:rsid w:val="001F1F3E"/>
    <w:rsid w:val="001F24DF"/>
    <w:rsid w:val="001F2CDE"/>
    <w:rsid w:val="001F3820"/>
    <w:rsid w:val="001F437D"/>
    <w:rsid w:val="001F4C5E"/>
    <w:rsid w:val="001F4D1D"/>
    <w:rsid w:val="001F742E"/>
    <w:rsid w:val="001F7774"/>
    <w:rsid w:val="00200434"/>
    <w:rsid w:val="00201351"/>
    <w:rsid w:val="00201BC3"/>
    <w:rsid w:val="00201C72"/>
    <w:rsid w:val="00203E98"/>
    <w:rsid w:val="002056A7"/>
    <w:rsid w:val="00206488"/>
    <w:rsid w:val="00206597"/>
    <w:rsid w:val="00206D09"/>
    <w:rsid w:val="00210711"/>
    <w:rsid w:val="00210F44"/>
    <w:rsid w:val="00211127"/>
    <w:rsid w:val="00211739"/>
    <w:rsid w:val="00212D07"/>
    <w:rsid w:val="00212DB4"/>
    <w:rsid w:val="00214299"/>
    <w:rsid w:val="00217959"/>
    <w:rsid w:val="002205A2"/>
    <w:rsid w:val="00220703"/>
    <w:rsid w:val="00220D24"/>
    <w:rsid w:val="002213D3"/>
    <w:rsid w:val="00221404"/>
    <w:rsid w:val="00221AE9"/>
    <w:rsid w:val="00221CDB"/>
    <w:rsid w:val="002229A3"/>
    <w:rsid w:val="0022347B"/>
    <w:rsid w:val="0022382C"/>
    <w:rsid w:val="00223F77"/>
    <w:rsid w:val="0022441E"/>
    <w:rsid w:val="0022473A"/>
    <w:rsid w:val="002259C8"/>
    <w:rsid w:val="00226444"/>
    <w:rsid w:val="00227113"/>
    <w:rsid w:val="002275F6"/>
    <w:rsid w:val="00227C5D"/>
    <w:rsid w:val="0023115F"/>
    <w:rsid w:val="00231654"/>
    <w:rsid w:val="00231E10"/>
    <w:rsid w:val="0023215B"/>
    <w:rsid w:val="00232CB1"/>
    <w:rsid w:val="002334FA"/>
    <w:rsid w:val="00233541"/>
    <w:rsid w:val="00233A2D"/>
    <w:rsid w:val="00233F11"/>
    <w:rsid w:val="002352BE"/>
    <w:rsid w:val="002352F4"/>
    <w:rsid w:val="00235402"/>
    <w:rsid w:val="00237598"/>
    <w:rsid w:val="002376E8"/>
    <w:rsid w:val="00237BAF"/>
    <w:rsid w:val="00237C26"/>
    <w:rsid w:val="002401EC"/>
    <w:rsid w:val="00240CA6"/>
    <w:rsid w:val="00240CB8"/>
    <w:rsid w:val="0024121A"/>
    <w:rsid w:val="00242B25"/>
    <w:rsid w:val="002430E7"/>
    <w:rsid w:val="0024314E"/>
    <w:rsid w:val="00243EC5"/>
    <w:rsid w:val="00245074"/>
    <w:rsid w:val="002459C8"/>
    <w:rsid w:val="00245D56"/>
    <w:rsid w:val="00245D86"/>
    <w:rsid w:val="00247D87"/>
    <w:rsid w:val="0025003F"/>
    <w:rsid w:val="00250135"/>
    <w:rsid w:val="002508F4"/>
    <w:rsid w:val="0025117B"/>
    <w:rsid w:val="002523D0"/>
    <w:rsid w:val="00252977"/>
    <w:rsid w:val="002529AF"/>
    <w:rsid w:val="0025361F"/>
    <w:rsid w:val="00254515"/>
    <w:rsid w:val="002567F1"/>
    <w:rsid w:val="00257550"/>
    <w:rsid w:val="0026126A"/>
    <w:rsid w:val="002612F4"/>
    <w:rsid w:val="00261862"/>
    <w:rsid w:val="00261D9D"/>
    <w:rsid w:val="002620BF"/>
    <w:rsid w:val="002622DA"/>
    <w:rsid w:val="00262D54"/>
    <w:rsid w:val="00263259"/>
    <w:rsid w:val="002671B6"/>
    <w:rsid w:val="00267551"/>
    <w:rsid w:val="00267C6F"/>
    <w:rsid w:val="00267D2B"/>
    <w:rsid w:val="002702F0"/>
    <w:rsid w:val="00272506"/>
    <w:rsid w:val="00273EA8"/>
    <w:rsid w:val="00274279"/>
    <w:rsid w:val="002762FC"/>
    <w:rsid w:val="00276DFE"/>
    <w:rsid w:val="00280D4F"/>
    <w:rsid w:val="00280D74"/>
    <w:rsid w:val="00280E08"/>
    <w:rsid w:val="00282672"/>
    <w:rsid w:val="00282A2B"/>
    <w:rsid w:val="00282ED0"/>
    <w:rsid w:val="002844AF"/>
    <w:rsid w:val="00285652"/>
    <w:rsid w:val="00285B9A"/>
    <w:rsid w:val="00285E30"/>
    <w:rsid w:val="002861F6"/>
    <w:rsid w:val="00286926"/>
    <w:rsid w:val="002878BA"/>
    <w:rsid w:val="00290866"/>
    <w:rsid w:val="00290F6B"/>
    <w:rsid w:val="0029157A"/>
    <w:rsid w:val="002918BF"/>
    <w:rsid w:val="00291D09"/>
    <w:rsid w:val="002933D0"/>
    <w:rsid w:val="002934C2"/>
    <w:rsid w:val="0029439C"/>
    <w:rsid w:val="0029574D"/>
    <w:rsid w:val="002958BD"/>
    <w:rsid w:val="00295D2C"/>
    <w:rsid w:val="0029661C"/>
    <w:rsid w:val="002972AF"/>
    <w:rsid w:val="002A0654"/>
    <w:rsid w:val="002A07B1"/>
    <w:rsid w:val="002A0900"/>
    <w:rsid w:val="002A0AE7"/>
    <w:rsid w:val="002A123D"/>
    <w:rsid w:val="002A1878"/>
    <w:rsid w:val="002A1B8D"/>
    <w:rsid w:val="002A227C"/>
    <w:rsid w:val="002A3BC6"/>
    <w:rsid w:val="002A3C5B"/>
    <w:rsid w:val="002A3D26"/>
    <w:rsid w:val="002A49FB"/>
    <w:rsid w:val="002A4FEB"/>
    <w:rsid w:val="002A68A3"/>
    <w:rsid w:val="002A69FC"/>
    <w:rsid w:val="002A6B02"/>
    <w:rsid w:val="002A71AB"/>
    <w:rsid w:val="002A75EE"/>
    <w:rsid w:val="002B0F8E"/>
    <w:rsid w:val="002B1ABC"/>
    <w:rsid w:val="002B1B71"/>
    <w:rsid w:val="002B24A3"/>
    <w:rsid w:val="002B2902"/>
    <w:rsid w:val="002B2F91"/>
    <w:rsid w:val="002B3041"/>
    <w:rsid w:val="002B34D7"/>
    <w:rsid w:val="002B3C7A"/>
    <w:rsid w:val="002B4944"/>
    <w:rsid w:val="002B49C7"/>
    <w:rsid w:val="002B4B23"/>
    <w:rsid w:val="002B5562"/>
    <w:rsid w:val="002B6626"/>
    <w:rsid w:val="002C0406"/>
    <w:rsid w:val="002C0680"/>
    <w:rsid w:val="002C0B99"/>
    <w:rsid w:val="002C0F3D"/>
    <w:rsid w:val="002C1BC6"/>
    <w:rsid w:val="002C208E"/>
    <w:rsid w:val="002C22B2"/>
    <w:rsid w:val="002C3523"/>
    <w:rsid w:val="002C3699"/>
    <w:rsid w:val="002C39B1"/>
    <w:rsid w:val="002C3AF6"/>
    <w:rsid w:val="002C4981"/>
    <w:rsid w:val="002C734F"/>
    <w:rsid w:val="002C780C"/>
    <w:rsid w:val="002D00B4"/>
    <w:rsid w:val="002D062C"/>
    <w:rsid w:val="002D16DF"/>
    <w:rsid w:val="002D224D"/>
    <w:rsid w:val="002D28F1"/>
    <w:rsid w:val="002D4F5D"/>
    <w:rsid w:val="002D7113"/>
    <w:rsid w:val="002E1E73"/>
    <w:rsid w:val="002E1FAF"/>
    <w:rsid w:val="002E215C"/>
    <w:rsid w:val="002E251A"/>
    <w:rsid w:val="002E3312"/>
    <w:rsid w:val="002E382A"/>
    <w:rsid w:val="002E4313"/>
    <w:rsid w:val="002E4758"/>
    <w:rsid w:val="002E5040"/>
    <w:rsid w:val="002E5575"/>
    <w:rsid w:val="002E5842"/>
    <w:rsid w:val="002E64E7"/>
    <w:rsid w:val="002E6817"/>
    <w:rsid w:val="002E695E"/>
    <w:rsid w:val="002E73F1"/>
    <w:rsid w:val="002F02F0"/>
    <w:rsid w:val="002F06ED"/>
    <w:rsid w:val="002F11A1"/>
    <w:rsid w:val="002F13F1"/>
    <w:rsid w:val="002F1DAF"/>
    <w:rsid w:val="002F3409"/>
    <w:rsid w:val="002F48F7"/>
    <w:rsid w:val="002F49E4"/>
    <w:rsid w:val="002F4F3C"/>
    <w:rsid w:val="002F571E"/>
    <w:rsid w:val="002F6514"/>
    <w:rsid w:val="002F6E8D"/>
    <w:rsid w:val="002F714D"/>
    <w:rsid w:val="0030013E"/>
    <w:rsid w:val="00300695"/>
    <w:rsid w:val="00301433"/>
    <w:rsid w:val="00301B45"/>
    <w:rsid w:val="00303BF2"/>
    <w:rsid w:val="003054F4"/>
    <w:rsid w:val="003061D6"/>
    <w:rsid w:val="00306999"/>
    <w:rsid w:val="003071A4"/>
    <w:rsid w:val="003076C9"/>
    <w:rsid w:val="00311153"/>
    <w:rsid w:val="00311F6A"/>
    <w:rsid w:val="00312374"/>
    <w:rsid w:val="003128C0"/>
    <w:rsid w:val="003141C7"/>
    <w:rsid w:val="00315F11"/>
    <w:rsid w:val="00316AA1"/>
    <w:rsid w:val="0031786C"/>
    <w:rsid w:val="00320195"/>
    <w:rsid w:val="003206A8"/>
    <w:rsid w:val="0032190D"/>
    <w:rsid w:val="00321C47"/>
    <w:rsid w:val="003232B1"/>
    <w:rsid w:val="003240E0"/>
    <w:rsid w:val="003243D1"/>
    <w:rsid w:val="00326D89"/>
    <w:rsid w:val="0032761D"/>
    <w:rsid w:val="00327C3B"/>
    <w:rsid w:val="00327CF9"/>
    <w:rsid w:val="00330ACD"/>
    <w:rsid w:val="00331187"/>
    <w:rsid w:val="0033148D"/>
    <w:rsid w:val="00331E43"/>
    <w:rsid w:val="003329EE"/>
    <w:rsid w:val="00332F32"/>
    <w:rsid w:val="003339E5"/>
    <w:rsid w:val="0033584D"/>
    <w:rsid w:val="00335C59"/>
    <w:rsid w:val="00335F71"/>
    <w:rsid w:val="0033645B"/>
    <w:rsid w:val="00336630"/>
    <w:rsid w:val="00336885"/>
    <w:rsid w:val="00336AA7"/>
    <w:rsid w:val="00336C26"/>
    <w:rsid w:val="00341388"/>
    <w:rsid w:val="00341E0F"/>
    <w:rsid w:val="00342752"/>
    <w:rsid w:val="003427B0"/>
    <w:rsid w:val="003433D9"/>
    <w:rsid w:val="00344415"/>
    <w:rsid w:val="00344DB4"/>
    <w:rsid w:val="003473AC"/>
    <w:rsid w:val="003473C0"/>
    <w:rsid w:val="00347A17"/>
    <w:rsid w:val="00350604"/>
    <w:rsid w:val="00352C03"/>
    <w:rsid w:val="00354220"/>
    <w:rsid w:val="00354790"/>
    <w:rsid w:val="00354F38"/>
    <w:rsid w:val="00355841"/>
    <w:rsid w:val="00355B10"/>
    <w:rsid w:val="00355F73"/>
    <w:rsid w:val="0035608C"/>
    <w:rsid w:val="003565EF"/>
    <w:rsid w:val="003569D1"/>
    <w:rsid w:val="00356C07"/>
    <w:rsid w:val="00356D2A"/>
    <w:rsid w:val="00360EFC"/>
    <w:rsid w:val="00362727"/>
    <w:rsid w:val="00362903"/>
    <w:rsid w:val="00363A75"/>
    <w:rsid w:val="003643FC"/>
    <w:rsid w:val="003651EB"/>
    <w:rsid w:val="00365ED3"/>
    <w:rsid w:val="00366966"/>
    <w:rsid w:val="00366AF2"/>
    <w:rsid w:val="00366E15"/>
    <w:rsid w:val="00367446"/>
    <w:rsid w:val="00367851"/>
    <w:rsid w:val="0037020D"/>
    <w:rsid w:val="00370721"/>
    <w:rsid w:val="00371200"/>
    <w:rsid w:val="0037130E"/>
    <w:rsid w:val="00371334"/>
    <w:rsid w:val="00371623"/>
    <w:rsid w:val="00371964"/>
    <w:rsid w:val="003720FB"/>
    <w:rsid w:val="003726AE"/>
    <w:rsid w:val="00372B94"/>
    <w:rsid w:val="0037345F"/>
    <w:rsid w:val="00373878"/>
    <w:rsid w:val="0037392D"/>
    <w:rsid w:val="003745F0"/>
    <w:rsid w:val="00374B4F"/>
    <w:rsid w:val="003750F7"/>
    <w:rsid w:val="00375405"/>
    <w:rsid w:val="00375C1B"/>
    <w:rsid w:val="00376BA5"/>
    <w:rsid w:val="00376CEE"/>
    <w:rsid w:val="0037781B"/>
    <w:rsid w:val="00380373"/>
    <w:rsid w:val="003807FC"/>
    <w:rsid w:val="0038134A"/>
    <w:rsid w:val="003843D9"/>
    <w:rsid w:val="0038483C"/>
    <w:rsid w:val="00385AAD"/>
    <w:rsid w:val="00385CA6"/>
    <w:rsid w:val="00386F71"/>
    <w:rsid w:val="00387792"/>
    <w:rsid w:val="00387AD4"/>
    <w:rsid w:val="00387C6A"/>
    <w:rsid w:val="00387C93"/>
    <w:rsid w:val="00390DB3"/>
    <w:rsid w:val="0039128D"/>
    <w:rsid w:val="00391338"/>
    <w:rsid w:val="00391D92"/>
    <w:rsid w:val="00393828"/>
    <w:rsid w:val="00393DBD"/>
    <w:rsid w:val="00394CBE"/>
    <w:rsid w:val="00395459"/>
    <w:rsid w:val="003970E2"/>
    <w:rsid w:val="003A0772"/>
    <w:rsid w:val="003A26C8"/>
    <w:rsid w:val="003A3437"/>
    <w:rsid w:val="003A38C9"/>
    <w:rsid w:val="003A4829"/>
    <w:rsid w:val="003A4B8F"/>
    <w:rsid w:val="003A4CC9"/>
    <w:rsid w:val="003A5075"/>
    <w:rsid w:val="003A7221"/>
    <w:rsid w:val="003A783D"/>
    <w:rsid w:val="003B005C"/>
    <w:rsid w:val="003B0323"/>
    <w:rsid w:val="003B0710"/>
    <w:rsid w:val="003B0E68"/>
    <w:rsid w:val="003B1A02"/>
    <w:rsid w:val="003B25A7"/>
    <w:rsid w:val="003B2CFF"/>
    <w:rsid w:val="003B3A8B"/>
    <w:rsid w:val="003B4806"/>
    <w:rsid w:val="003B4D72"/>
    <w:rsid w:val="003B4DAA"/>
    <w:rsid w:val="003B4F72"/>
    <w:rsid w:val="003B58B9"/>
    <w:rsid w:val="003B5AD7"/>
    <w:rsid w:val="003B5B66"/>
    <w:rsid w:val="003B5E20"/>
    <w:rsid w:val="003B6602"/>
    <w:rsid w:val="003B6646"/>
    <w:rsid w:val="003B68CB"/>
    <w:rsid w:val="003B7580"/>
    <w:rsid w:val="003C0B28"/>
    <w:rsid w:val="003C1586"/>
    <w:rsid w:val="003C173E"/>
    <w:rsid w:val="003C22C2"/>
    <w:rsid w:val="003C3327"/>
    <w:rsid w:val="003C4099"/>
    <w:rsid w:val="003C415B"/>
    <w:rsid w:val="003C5399"/>
    <w:rsid w:val="003C5609"/>
    <w:rsid w:val="003C563C"/>
    <w:rsid w:val="003C65A4"/>
    <w:rsid w:val="003C7F45"/>
    <w:rsid w:val="003D0CD9"/>
    <w:rsid w:val="003D1D28"/>
    <w:rsid w:val="003D1DFB"/>
    <w:rsid w:val="003D25A2"/>
    <w:rsid w:val="003D317E"/>
    <w:rsid w:val="003D3271"/>
    <w:rsid w:val="003D3D0F"/>
    <w:rsid w:val="003D4666"/>
    <w:rsid w:val="003D4902"/>
    <w:rsid w:val="003D4CC9"/>
    <w:rsid w:val="003D5CD0"/>
    <w:rsid w:val="003D7D50"/>
    <w:rsid w:val="003E0E91"/>
    <w:rsid w:val="003E1613"/>
    <w:rsid w:val="003E16E2"/>
    <w:rsid w:val="003E17AD"/>
    <w:rsid w:val="003E2423"/>
    <w:rsid w:val="003E2FC7"/>
    <w:rsid w:val="003E379E"/>
    <w:rsid w:val="003E4CEB"/>
    <w:rsid w:val="003E5AA9"/>
    <w:rsid w:val="003E5D8A"/>
    <w:rsid w:val="003E5E55"/>
    <w:rsid w:val="003E6381"/>
    <w:rsid w:val="003E6E5F"/>
    <w:rsid w:val="003E7EFE"/>
    <w:rsid w:val="003F1743"/>
    <w:rsid w:val="003F2C9A"/>
    <w:rsid w:val="003F32B2"/>
    <w:rsid w:val="003F3E95"/>
    <w:rsid w:val="003F4C66"/>
    <w:rsid w:val="003F5298"/>
    <w:rsid w:val="003F7751"/>
    <w:rsid w:val="00400EBB"/>
    <w:rsid w:val="00401047"/>
    <w:rsid w:val="00402E59"/>
    <w:rsid w:val="00404C0B"/>
    <w:rsid w:val="00406952"/>
    <w:rsid w:val="00406D1C"/>
    <w:rsid w:val="004071C4"/>
    <w:rsid w:val="00410600"/>
    <w:rsid w:val="00410C07"/>
    <w:rsid w:val="00410E15"/>
    <w:rsid w:val="00411B51"/>
    <w:rsid w:val="004120CD"/>
    <w:rsid w:val="004125B0"/>
    <w:rsid w:val="004137F7"/>
    <w:rsid w:val="00413BDF"/>
    <w:rsid w:val="00413FA8"/>
    <w:rsid w:val="00414D3A"/>
    <w:rsid w:val="00415282"/>
    <w:rsid w:val="0041534B"/>
    <w:rsid w:val="00416408"/>
    <w:rsid w:val="0041648E"/>
    <w:rsid w:val="00416F16"/>
    <w:rsid w:val="00417286"/>
    <w:rsid w:val="00420A29"/>
    <w:rsid w:val="00421014"/>
    <w:rsid w:val="00422795"/>
    <w:rsid w:val="00422C5F"/>
    <w:rsid w:val="004238F1"/>
    <w:rsid w:val="0042416F"/>
    <w:rsid w:val="004244A6"/>
    <w:rsid w:val="00424B79"/>
    <w:rsid w:val="004252B4"/>
    <w:rsid w:val="004256B3"/>
    <w:rsid w:val="00425DF6"/>
    <w:rsid w:val="004265E2"/>
    <w:rsid w:val="00431C17"/>
    <w:rsid w:val="00431FFC"/>
    <w:rsid w:val="0043225A"/>
    <w:rsid w:val="00432EC4"/>
    <w:rsid w:val="00433569"/>
    <w:rsid w:val="00433AA2"/>
    <w:rsid w:val="00434E78"/>
    <w:rsid w:val="00435168"/>
    <w:rsid w:val="00435857"/>
    <w:rsid w:val="00435F83"/>
    <w:rsid w:val="00437131"/>
    <w:rsid w:val="00440264"/>
    <w:rsid w:val="004406D5"/>
    <w:rsid w:val="0044183E"/>
    <w:rsid w:val="0044189B"/>
    <w:rsid w:val="00441CB1"/>
    <w:rsid w:val="004425A4"/>
    <w:rsid w:val="0044280A"/>
    <w:rsid w:val="004430A1"/>
    <w:rsid w:val="00443B90"/>
    <w:rsid w:val="00447384"/>
    <w:rsid w:val="00450566"/>
    <w:rsid w:val="00451DC5"/>
    <w:rsid w:val="00452A1D"/>
    <w:rsid w:val="00453B7B"/>
    <w:rsid w:val="0045415C"/>
    <w:rsid w:val="00454581"/>
    <w:rsid w:val="0045648E"/>
    <w:rsid w:val="00457D94"/>
    <w:rsid w:val="004613B2"/>
    <w:rsid w:val="00461BCF"/>
    <w:rsid w:val="00461E80"/>
    <w:rsid w:val="004623F0"/>
    <w:rsid w:val="0046355D"/>
    <w:rsid w:val="00463D36"/>
    <w:rsid w:val="0046455C"/>
    <w:rsid w:val="00464826"/>
    <w:rsid w:val="00465E13"/>
    <w:rsid w:val="00466C2F"/>
    <w:rsid w:val="00466F46"/>
    <w:rsid w:val="004677F9"/>
    <w:rsid w:val="004701CE"/>
    <w:rsid w:val="004705C4"/>
    <w:rsid w:val="0047063A"/>
    <w:rsid w:val="0047073F"/>
    <w:rsid w:val="00470DF5"/>
    <w:rsid w:val="00471260"/>
    <w:rsid w:val="0047198F"/>
    <w:rsid w:val="00472E62"/>
    <w:rsid w:val="00473687"/>
    <w:rsid w:val="00474F0F"/>
    <w:rsid w:val="0047563E"/>
    <w:rsid w:val="00475D51"/>
    <w:rsid w:val="00476108"/>
    <w:rsid w:val="00476117"/>
    <w:rsid w:val="00476380"/>
    <w:rsid w:val="0047646D"/>
    <w:rsid w:val="00477735"/>
    <w:rsid w:val="00480E1F"/>
    <w:rsid w:val="00481491"/>
    <w:rsid w:val="00481B0D"/>
    <w:rsid w:val="004829BF"/>
    <w:rsid w:val="00482DEE"/>
    <w:rsid w:val="00483B7F"/>
    <w:rsid w:val="0048464F"/>
    <w:rsid w:val="0048513C"/>
    <w:rsid w:val="0048527D"/>
    <w:rsid w:val="00485D87"/>
    <w:rsid w:val="00486599"/>
    <w:rsid w:val="004876A9"/>
    <w:rsid w:val="0048776D"/>
    <w:rsid w:val="00487CED"/>
    <w:rsid w:val="00492E43"/>
    <w:rsid w:val="00493BC9"/>
    <w:rsid w:val="00493D18"/>
    <w:rsid w:val="00493E00"/>
    <w:rsid w:val="0049421B"/>
    <w:rsid w:val="0049479C"/>
    <w:rsid w:val="00496198"/>
    <w:rsid w:val="004A0167"/>
    <w:rsid w:val="004A0A59"/>
    <w:rsid w:val="004A0B94"/>
    <w:rsid w:val="004A2413"/>
    <w:rsid w:val="004A25D1"/>
    <w:rsid w:val="004A41C5"/>
    <w:rsid w:val="004A4553"/>
    <w:rsid w:val="004A46E4"/>
    <w:rsid w:val="004A4BB5"/>
    <w:rsid w:val="004A4D39"/>
    <w:rsid w:val="004A57A0"/>
    <w:rsid w:val="004A654B"/>
    <w:rsid w:val="004A661D"/>
    <w:rsid w:val="004A7CAF"/>
    <w:rsid w:val="004B0FBE"/>
    <w:rsid w:val="004B2415"/>
    <w:rsid w:val="004B38F4"/>
    <w:rsid w:val="004B48D2"/>
    <w:rsid w:val="004B4BC7"/>
    <w:rsid w:val="004B6A4D"/>
    <w:rsid w:val="004B74F9"/>
    <w:rsid w:val="004B7771"/>
    <w:rsid w:val="004B7A59"/>
    <w:rsid w:val="004B7B57"/>
    <w:rsid w:val="004C159E"/>
    <w:rsid w:val="004C1C7F"/>
    <w:rsid w:val="004C2D92"/>
    <w:rsid w:val="004C2F13"/>
    <w:rsid w:val="004C36D8"/>
    <w:rsid w:val="004C3757"/>
    <w:rsid w:val="004C432F"/>
    <w:rsid w:val="004C5155"/>
    <w:rsid w:val="004C5252"/>
    <w:rsid w:val="004C7355"/>
    <w:rsid w:val="004C7FE1"/>
    <w:rsid w:val="004D0328"/>
    <w:rsid w:val="004D1C50"/>
    <w:rsid w:val="004D1DD7"/>
    <w:rsid w:val="004D1E58"/>
    <w:rsid w:val="004D35BF"/>
    <w:rsid w:val="004D4417"/>
    <w:rsid w:val="004D4892"/>
    <w:rsid w:val="004D4DCB"/>
    <w:rsid w:val="004D6612"/>
    <w:rsid w:val="004D78E3"/>
    <w:rsid w:val="004E1942"/>
    <w:rsid w:val="004E1B18"/>
    <w:rsid w:val="004E3A9A"/>
    <w:rsid w:val="004E3C7E"/>
    <w:rsid w:val="004E5295"/>
    <w:rsid w:val="004E5B61"/>
    <w:rsid w:val="004E656A"/>
    <w:rsid w:val="004E7403"/>
    <w:rsid w:val="004E776F"/>
    <w:rsid w:val="004F1810"/>
    <w:rsid w:val="004F2111"/>
    <w:rsid w:val="004F2B5E"/>
    <w:rsid w:val="004F3755"/>
    <w:rsid w:val="004F3986"/>
    <w:rsid w:val="004F4B48"/>
    <w:rsid w:val="004F4F29"/>
    <w:rsid w:val="004F5191"/>
    <w:rsid w:val="004F5BA9"/>
    <w:rsid w:val="004F5DBE"/>
    <w:rsid w:val="004F6775"/>
    <w:rsid w:val="004F6F0B"/>
    <w:rsid w:val="00500586"/>
    <w:rsid w:val="00501A6B"/>
    <w:rsid w:val="00503030"/>
    <w:rsid w:val="00503B89"/>
    <w:rsid w:val="00503EA3"/>
    <w:rsid w:val="0050492E"/>
    <w:rsid w:val="00504A43"/>
    <w:rsid w:val="00505B32"/>
    <w:rsid w:val="00510073"/>
    <w:rsid w:val="00511937"/>
    <w:rsid w:val="00511B6B"/>
    <w:rsid w:val="00512374"/>
    <w:rsid w:val="005128A2"/>
    <w:rsid w:val="00513E44"/>
    <w:rsid w:val="005153A2"/>
    <w:rsid w:val="005157A8"/>
    <w:rsid w:val="00516565"/>
    <w:rsid w:val="00520042"/>
    <w:rsid w:val="005202A8"/>
    <w:rsid w:val="00521A8D"/>
    <w:rsid w:val="0052209E"/>
    <w:rsid w:val="0052283B"/>
    <w:rsid w:val="00524055"/>
    <w:rsid w:val="00524718"/>
    <w:rsid w:val="00524A4E"/>
    <w:rsid w:val="00524B0C"/>
    <w:rsid w:val="00524DCB"/>
    <w:rsid w:val="00524DF5"/>
    <w:rsid w:val="00524FDC"/>
    <w:rsid w:val="00525981"/>
    <w:rsid w:val="00530A66"/>
    <w:rsid w:val="00531831"/>
    <w:rsid w:val="005319C6"/>
    <w:rsid w:val="005319E3"/>
    <w:rsid w:val="005329FD"/>
    <w:rsid w:val="00532DFA"/>
    <w:rsid w:val="00535282"/>
    <w:rsid w:val="00535FA4"/>
    <w:rsid w:val="0053685B"/>
    <w:rsid w:val="00536F4C"/>
    <w:rsid w:val="00540849"/>
    <w:rsid w:val="00541976"/>
    <w:rsid w:val="00542343"/>
    <w:rsid w:val="00543184"/>
    <w:rsid w:val="005436A0"/>
    <w:rsid w:val="00544056"/>
    <w:rsid w:val="0054423D"/>
    <w:rsid w:val="00544332"/>
    <w:rsid w:val="005443D9"/>
    <w:rsid w:val="005446B7"/>
    <w:rsid w:val="005452E6"/>
    <w:rsid w:val="005455E7"/>
    <w:rsid w:val="00545B91"/>
    <w:rsid w:val="00546715"/>
    <w:rsid w:val="005472EF"/>
    <w:rsid w:val="005474CD"/>
    <w:rsid w:val="00547FA8"/>
    <w:rsid w:val="00550DD8"/>
    <w:rsid w:val="00551F06"/>
    <w:rsid w:val="00554137"/>
    <w:rsid w:val="00554D98"/>
    <w:rsid w:val="00555F75"/>
    <w:rsid w:val="00556013"/>
    <w:rsid w:val="0055619B"/>
    <w:rsid w:val="00556921"/>
    <w:rsid w:val="0055749C"/>
    <w:rsid w:val="005574D3"/>
    <w:rsid w:val="00560474"/>
    <w:rsid w:val="00560780"/>
    <w:rsid w:val="005607EC"/>
    <w:rsid w:val="00560BA8"/>
    <w:rsid w:val="00561122"/>
    <w:rsid w:val="00561404"/>
    <w:rsid w:val="00562443"/>
    <w:rsid w:val="00562570"/>
    <w:rsid w:val="00562856"/>
    <w:rsid w:val="0056313B"/>
    <w:rsid w:val="005635BE"/>
    <w:rsid w:val="005640A5"/>
    <w:rsid w:val="00564300"/>
    <w:rsid w:val="00566153"/>
    <w:rsid w:val="00571005"/>
    <w:rsid w:val="005722FD"/>
    <w:rsid w:val="005738FB"/>
    <w:rsid w:val="0057616F"/>
    <w:rsid w:val="005765F1"/>
    <w:rsid w:val="00577AC1"/>
    <w:rsid w:val="00577C73"/>
    <w:rsid w:val="0058281E"/>
    <w:rsid w:val="00582D36"/>
    <w:rsid w:val="00582EE2"/>
    <w:rsid w:val="0058320C"/>
    <w:rsid w:val="00583F11"/>
    <w:rsid w:val="00584AFA"/>
    <w:rsid w:val="005850A1"/>
    <w:rsid w:val="00585AF0"/>
    <w:rsid w:val="00586C39"/>
    <w:rsid w:val="005871B2"/>
    <w:rsid w:val="00587E1A"/>
    <w:rsid w:val="0059173F"/>
    <w:rsid w:val="00592929"/>
    <w:rsid w:val="00594317"/>
    <w:rsid w:val="00595E4E"/>
    <w:rsid w:val="00597150"/>
    <w:rsid w:val="0059719B"/>
    <w:rsid w:val="00597D55"/>
    <w:rsid w:val="005A0983"/>
    <w:rsid w:val="005A0DC3"/>
    <w:rsid w:val="005A1BFD"/>
    <w:rsid w:val="005A3B6A"/>
    <w:rsid w:val="005A3CAA"/>
    <w:rsid w:val="005A45AE"/>
    <w:rsid w:val="005A4A4E"/>
    <w:rsid w:val="005A4C1F"/>
    <w:rsid w:val="005A4E1F"/>
    <w:rsid w:val="005A6491"/>
    <w:rsid w:val="005A6B88"/>
    <w:rsid w:val="005A7305"/>
    <w:rsid w:val="005A7EAF"/>
    <w:rsid w:val="005B16D9"/>
    <w:rsid w:val="005B2224"/>
    <w:rsid w:val="005B2CBD"/>
    <w:rsid w:val="005B4B4A"/>
    <w:rsid w:val="005B4B9A"/>
    <w:rsid w:val="005B4E39"/>
    <w:rsid w:val="005B532D"/>
    <w:rsid w:val="005B5A20"/>
    <w:rsid w:val="005B624D"/>
    <w:rsid w:val="005B6366"/>
    <w:rsid w:val="005C127F"/>
    <w:rsid w:val="005C12AD"/>
    <w:rsid w:val="005C1520"/>
    <w:rsid w:val="005C1E36"/>
    <w:rsid w:val="005C1F86"/>
    <w:rsid w:val="005C226B"/>
    <w:rsid w:val="005C31BD"/>
    <w:rsid w:val="005C32DC"/>
    <w:rsid w:val="005C3587"/>
    <w:rsid w:val="005C3A42"/>
    <w:rsid w:val="005C4613"/>
    <w:rsid w:val="005C470F"/>
    <w:rsid w:val="005C527C"/>
    <w:rsid w:val="005C57EF"/>
    <w:rsid w:val="005C5BCD"/>
    <w:rsid w:val="005C5BF4"/>
    <w:rsid w:val="005C624A"/>
    <w:rsid w:val="005C649E"/>
    <w:rsid w:val="005C6631"/>
    <w:rsid w:val="005C6F1E"/>
    <w:rsid w:val="005C7CEE"/>
    <w:rsid w:val="005D03DD"/>
    <w:rsid w:val="005D0C6D"/>
    <w:rsid w:val="005D177C"/>
    <w:rsid w:val="005D1DB4"/>
    <w:rsid w:val="005D2598"/>
    <w:rsid w:val="005D2A5F"/>
    <w:rsid w:val="005D3C7F"/>
    <w:rsid w:val="005D40E1"/>
    <w:rsid w:val="005D4F1E"/>
    <w:rsid w:val="005D5EDD"/>
    <w:rsid w:val="005D6500"/>
    <w:rsid w:val="005D6FA4"/>
    <w:rsid w:val="005D7438"/>
    <w:rsid w:val="005D7C77"/>
    <w:rsid w:val="005E0180"/>
    <w:rsid w:val="005E03E5"/>
    <w:rsid w:val="005E1D59"/>
    <w:rsid w:val="005E1D60"/>
    <w:rsid w:val="005E2470"/>
    <w:rsid w:val="005E389D"/>
    <w:rsid w:val="005E3DED"/>
    <w:rsid w:val="005E475F"/>
    <w:rsid w:val="005E4815"/>
    <w:rsid w:val="005E4F75"/>
    <w:rsid w:val="005E501F"/>
    <w:rsid w:val="005E6079"/>
    <w:rsid w:val="005E65AD"/>
    <w:rsid w:val="005E7834"/>
    <w:rsid w:val="005F3037"/>
    <w:rsid w:val="005F4501"/>
    <w:rsid w:val="005F5274"/>
    <w:rsid w:val="005F614A"/>
    <w:rsid w:val="005F6A9C"/>
    <w:rsid w:val="005F71A8"/>
    <w:rsid w:val="005F73EE"/>
    <w:rsid w:val="005F7518"/>
    <w:rsid w:val="005F7FA3"/>
    <w:rsid w:val="00601207"/>
    <w:rsid w:val="006012AA"/>
    <w:rsid w:val="00602256"/>
    <w:rsid w:val="00604BFD"/>
    <w:rsid w:val="00604C3C"/>
    <w:rsid w:val="00605794"/>
    <w:rsid w:val="006062D7"/>
    <w:rsid w:val="00606453"/>
    <w:rsid w:val="00606A99"/>
    <w:rsid w:val="00606AA7"/>
    <w:rsid w:val="006079F0"/>
    <w:rsid w:val="00611D78"/>
    <w:rsid w:val="00612FB2"/>
    <w:rsid w:val="006149AD"/>
    <w:rsid w:val="00614FFF"/>
    <w:rsid w:val="00615E60"/>
    <w:rsid w:val="006160CD"/>
    <w:rsid w:val="0061621E"/>
    <w:rsid w:val="006168F8"/>
    <w:rsid w:val="00616D95"/>
    <w:rsid w:val="0061763B"/>
    <w:rsid w:val="00617719"/>
    <w:rsid w:val="00617FA2"/>
    <w:rsid w:val="00620087"/>
    <w:rsid w:val="006200DE"/>
    <w:rsid w:val="006205B9"/>
    <w:rsid w:val="00620B26"/>
    <w:rsid w:val="00621131"/>
    <w:rsid w:val="00621227"/>
    <w:rsid w:val="0062177A"/>
    <w:rsid w:val="00621D6D"/>
    <w:rsid w:val="006226DB"/>
    <w:rsid w:val="006226ED"/>
    <w:rsid w:val="00622CD3"/>
    <w:rsid w:val="0062392B"/>
    <w:rsid w:val="00623C20"/>
    <w:rsid w:val="00624B80"/>
    <w:rsid w:val="006253FF"/>
    <w:rsid w:val="006257C7"/>
    <w:rsid w:val="006271FA"/>
    <w:rsid w:val="0062751A"/>
    <w:rsid w:val="00627574"/>
    <w:rsid w:val="0063017F"/>
    <w:rsid w:val="006303F5"/>
    <w:rsid w:val="00630CBF"/>
    <w:rsid w:val="00630D18"/>
    <w:rsid w:val="00631ECC"/>
    <w:rsid w:val="006321AF"/>
    <w:rsid w:val="00632B9D"/>
    <w:rsid w:val="0063336A"/>
    <w:rsid w:val="00633508"/>
    <w:rsid w:val="00633D9B"/>
    <w:rsid w:val="00634263"/>
    <w:rsid w:val="0063461F"/>
    <w:rsid w:val="00636585"/>
    <w:rsid w:val="00636E43"/>
    <w:rsid w:val="00641D9A"/>
    <w:rsid w:val="00642492"/>
    <w:rsid w:val="006425C7"/>
    <w:rsid w:val="00644479"/>
    <w:rsid w:val="00645EEE"/>
    <w:rsid w:val="006460A8"/>
    <w:rsid w:val="00647308"/>
    <w:rsid w:val="00647602"/>
    <w:rsid w:val="00651864"/>
    <w:rsid w:val="0065197D"/>
    <w:rsid w:val="006522BB"/>
    <w:rsid w:val="006533C6"/>
    <w:rsid w:val="00654AFB"/>
    <w:rsid w:val="00656B0B"/>
    <w:rsid w:val="00657756"/>
    <w:rsid w:val="006579EA"/>
    <w:rsid w:val="00657A6D"/>
    <w:rsid w:val="00660BC9"/>
    <w:rsid w:val="006611C7"/>
    <w:rsid w:val="00661957"/>
    <w:rsid w:val="006626B9"/>
    <w:rsid w:val="00662B7C"/>
    <w:rsid w:val="006649DF"/>
    <w:rsid w:val="00664FF9"/>
    <w:rsid w:val="00666111"/>
    <w:rsid w:val="00667D1C"/>
    <w:rsid w:val="0067106E"/>
    <w:rsid w:val="006713B8"/>
    <w:rsid w:val="00671BC8"/>
    <w:rsid w:val="00671F86"/>
    <w:rsid w:val="0067413E"/>
    <w:rsid w:val="00674CD6"/>
    <w:rsid w:val="006768C0"/>
    <w:rsid w:val="00676948"/>
    <w:rsid w:val="00677126"/>
    <w:rsid w:val="00677FAF"/>
    <w:rsid w:val="006801B0"/>
    <w:rsid w:val="00680537"/>
    <w:rsid w:val="0068067A"/>
    <w:rsid w:val="00680AE8"/>
    <w:rsid w:val="006815D1"/>
    <w:rsid w:val="00681DA5"/>
    <w:rsid w:val="00681DD4"/>
    <w:rsid w:val="006825A6"/>
    <w:rsid w:val="006837C7"/>
    <w:rsid w:val="006856C2"/>
    <w:rsid w:val="00687113"/>
    <w:rsid w:val="00690296"/>
    <w:rsid w:val="0069101E"/>
    <w:rsid w:val="00693EC8"/>
    <w:rsid w:val="00694B12"/>
    <w:rsid w:val="00695465"/>
    <w:rsid w:val="0069675B"/>
    <w:rsid w:val="00696771"/>
    <w:rsid w:val="00696C08"/>
    <w:rsid w:val="00697133"/>
    <w:rsid w:val="006A0074"/>
    <w:rsid w:val="006A0093"/>
    <w:rsid w:val="006A145B"/>
    <w:rsid w:val="006A2968"/>
    <w:rsid w:val="006A3977"/>
    <w:rsid w:val="006A497C"/>
    <w:rsid w:val="006A4AC1"/>
    <w:rsid w:val="006A539C"/>
    <w:rsid w:val="006A5BD2"/>
    <w:rsid w:val="006A682E"/>
    <w:rsid w:val="006A6E5A"/>
    <w:rsid w:val="006A6F47"/>
    <w:rsid w:val="006A7334"/>
    <w:rsid w:val="006B1E4A"/>
    <w:rsid w:val="006B3318"/>
    <w:rsid w:val="006B4143"/>
    <w:rsid w:val="006B4838"/>
    <w:rsid w:val="006B4E50"/>
    <w:rsid w:val="006B4FED"/>
    <w:rsid w:val="006C0C3F"/>
    <w:rsid w:val="006C0D54"/>
    <w:rsid w:val="006C18E7"/>
    <w:rsid w:val="006C1C3B"/>
    <w:rsid w:val="006C3195"/>
    <w:rsid w:val="006C31C1"/>
    <w:rsid w:val="006C5AE3"/>
    <w:rsid w:val="006C7E87"/>
    <w:rsid w:val="006D11DC"/>
    <w:rsid w:val="006D1666"/>
    <w:rsid w:val="006D1BCF"/>
    <w:rsid w:val="006D1F44"/>
    <w:rsid w:val="006D3528"/>
    <w:rsid w:val="006D3DA4"/>
    <w:rsid w:val="006D4542"/>
    <w:rsid w:val="006D5B21"/>
    <w:rsid w:val="006D5FA9"/>
    <w:rsid w:val="006D638C"/>
    <w:rsid w:val="006E0410"/>
    <w:rsid w:val="006E168B"/>
    <w:rsid w:val="006E1FD8"/>
    <w:rsid w:val="006E2C97"/>
    <w:rsid w:val="006E3348"/>
    <w:rsid w:val="006E35F5"/>
    <w:rsid w:val="006E3C63"/>
    <w:rsid w:val="006E3F97"/>
    <w:rsid w:val="006E4392"/>
    <w:rsid w:val="006E46F3"/>
    <w:rsid w:val="006E49F1"/>
    <w:rsid w:val="006E67C4"/>
    <w:rsid w:val="006E6FE6"/>
    <w:rsid w:val="006E774B"/>
    <w:rsid w:val="006E78A1"/>
    <w:rsid w:val="006F06FD"/>
    <w:rsid w:val="006F0A7E"/>
    <w:rsid w:val="006F0A9B"/>
    <w:rsid w:val="006F0D85"/>
    <w:rsid w:val="006F2DA8"/>
    <w:rsid w:val="006F557E"/>
    <w:rsid w:val="006F59F4"/>
    <w:rsid w:val="006F6C4C"/>
    <w:rsid w:val="006F6E6B"/>
    <w:rsid w:val="006F6F8D"/>
    <w:rsid w:val="006F71C5"/>
    <w:rsid w:val="006F744F"/>
    <w:rsid w:val="006F79B5"/>
    <w:rsid w:val="00701457"/>
    <w:rsid w:val="007019CB"/>
    <w:rsid w:val="0070223E"/>
    <w:rsid w:val="00702D37"/>
    <w:rsid w:val="00703703"/>
    <w:rsid w:val="00704203"/>
    <w:rsid w:val="007047B8"/>
    <w:rsid w:val="00704FF2"/>
    <w:rsid w:val="00706708"/>
    <w:rsid w:val="00706AE4"/>
    <w:rsid w:val="0070745B"/>
    <w:rsid w:val="007075DA"/>
    <w:rsid w:val="00707DB4"/>
    <w:rsid w:val="00707F5C"/>
    <w:rsid w:val="007107D9"/>
    <w:rsid w:val="00710BF8"/>
    <w:rsid w:val="00710C5A"/>
    <w:rsid w:val="00712D48"/>
    <w:rsid w:val="007131E9"/>
    <w:rsid w:val="00713761"/>
    <w:rsid w:val="00713BDC"/>
    <w:rsid w:val="007142EF"/>
    <w:rsid w:val="00714412"/>
    <w:rsid w:val="00715958"/>
    <w:rsid w:val="007170D2"/>
    <w:rsid w:val="00717D7A"/>
    <w:rsid w:val="0072029D"/>
    <w:rsid w:val="007202A9"/>
    <w:rsid w:val="00720862"/>
    <w:rsid w:val="007209C2"/>
    <w:rsid w:val="00720C38"/>
    <w:rsid w:val="00721785"/>
    <w:rsid w:val="00721BDA"/>
    <w:rsid w:val="007227D5"/>
    <w:rsid w:val="00723AEF"/>
    <w:rsid w:val="00723B8A"/>
    <w:rsid w:val="00723CA7"/>
    <w:rsid w:val="00724E1E"/>
    <w:rsid w:val="00725759"/>
    <w:rsid w:val="007259F9"/>
    <w:rsid w:val="00726E3A"/>
    <w:rsid w:val="007271BF"/>
    <w:rsid w:val="00727345"/>
    <w:rsid w:val="00727A8A"/>
    <w:rsid w:val="00727E3F"/>
    <w:rsid w:val="00731D68"/>
    <w:rsid w:val="00732833"/>
    <w:rsid w:val="00733613"/>
    <w:rsid w:val="00733723"/>
    <w:rsid w:val="007337D5"/>
    <w:rsid w:val="0073471F"/>
    <w:rsid w:val="00734D48"/>
    <w:rsid w:val="00735702"/>
    <w:rsid w:val="00735F76"/>
    <w:rsid w:val="00736D52"/>
    <w:rsid w:val="00737322"/>
    <w:rsid w:val="00737B29"/>
    <w:rsid w:val="007403D6"/>
    <w:rsid w:val="00740BF1"/>
    <w:rsid w:val="00741385"/>
    <w:rsid w:val="007415D7"/>
    <w:rsid w:val="007418F0"/>
    <w:rsid w:val="00742C77"/>
    <w:rsid w:val="00742C97"/>
    <w:rsid w:val="00743334"/>
    <w:rsid w:val="00743961"/>
    <w:rsid w:val="00745F05"/>
    <w:rsid w:val="00746211"/>
    <w:rsid w:val="00746DED"/>
    <w:rsid w:val="00747470"/>
    <w:rsid w:val="00747C98"/>
    <w:rsid w:val="00747D55"/>
    <w:rsid w:val="00747FBD"/>
    <w:rsid w:val="00750AA5"/>
    <w:rsid w:val="00751068"/>
    <w:rsid w:val="007514D2"/>
    <w:rsid w:val="007518BE"/>
    <w:rsid w:val="00752CCB"/>
    <w:rsid w:val="00753369"/>
    <w:rsid w:val="007535C6"/>
    <w:rsid w:val="0075398F"/>
    <w:rsid w:val="0075405C"/>
    <w:rsid w:val="00754CCE"/>
    <w:rsid w:val="00755276"/>
    <w:rsid w:val="007561A4"/>
    <w:rsid w:val="007564C9"/>
    <w:rsid w:val="00756CB1"/>
    <w:rsid w:val="00756CF7"/>
    <w:rsid w:val="00757AC7"/>
    <w:rsid w:val="00760685"/>
    <w:rsid w:val="00761382"/>
    <w:rsid w:val="007613C2"/>
    <w:rsid w:val="00761C0F"/>
    <w:rsid w:val="00763017"/>
    <w:rsid w:val="007634A5"/>
    <w:rsid w:val="00763A6A"/>
    <w:rsid w:val="00764428"/>
    <w:rsid w:val="00766865"/>
    <w:rsid w:val="007670A8"/>
    <w:rsid w:val="007671C9"/>
    <w:rsid w:val="00770901"/>
    <w:rsid w:val="007715AE"/>
    <w:rsid w:val="007716D5"/>
    <w:rsid w:val="00773097"/>
    <w:rsid w:val="0077389F"/>
    <w:rsid w:val="00774A4E"/>
    <w:rsid w:val="00775CEB"/>
    <w:rsid w:val="00776192"/>
    <w:rsid w:val="0077672E"/>
    <w:rsid w:val="00777032"/>
    <w:rsid w:val="007776E0"/>
    <w:rsid w:val="00777877"/>
    <w:rsid w:val="00780359"/>
    <w:rsid w:val="00780547"/>
    <w:rsid w:val="0078067A"/>
    <w:rsid w:val="007813CB"/>
    <w:rsid w:val="00781BC8"/>
    <w:rsid w:val="00783085"/>
    <w:rsid w:val="00783091"/>
    <w:rsid w:val="00783556"/>
    <w:rsid w:val="00784C3B"/>
    <w:rsid w:val="00786278"/>
    <w:rsid w:val="00786EB2"/>
    <w:rsid w:val="00787F0D"/>
    <w:rsid w:val="00790B4C"/>
    <w:rsid w:val="00791B5B"/>
    <w:rsid w:val="0079231C"/>
    <w:rsid w:val="00795284"/>
    <w:rsid w:val="00795BD4"/>
    <w:rsid w:val="00795CA8"/>
    <w:rsid w:val="00795ED2"/>
    <w:rsid w:val="00795F68"/>
    <w:rsid w:val="00796404"/>
    <w:rsid w:val="007965DB"/>
    <w:rsid w:val="00796E25"/>
    <w:rsid w:val="00797C1A"/>
    <w:rsid w:val="00797CEE"/>
    <w:rsid w:val="00797D8E"/>
    <w:rsid w:val="007A000B"/>
    <w:rsid w:val="007A1A70"/>
    <w:rsid w:val="007A2754"/>
    <w:rsid w:val="007A2964"/>
    <w:rsid w:val="007A51C1"/>
    <w:rsid w:val="007A51F1"/>
    <w:rsid w:val="007A5557"/>
    <w:rsid w:val="007A5C36"/>
    <w:rsid w:val="007A607F"/>
    <w:rsid w:val="007A7A89"/>
    <w:rsid w:val="007B1047"/>
    <w:rsid w:val="007B108C"/>
    <w:rsid w:val="007B122C"/>
    <w:rsid w:val="007B2686"/>
    <w:rsid w:val="007B2BDD"/>
    <w:rsid w:val="007B4603"/>
    <w:rsid w:val="007B4C6A"/>
    <w:rsid w:val="007B56DC"/>
    <w:rsid w:val="007B66F1"/>
    <w:rsid w:val="007C02F0"/>
    <w:rsid w:val="007C0CCF"/>
    <w:rsid w:val="007C0DBC"/>
    <w:rsid w:val="007C0F50"/>
    <w:rsid w:val="007C1DCE"/>
    <w:rsid w:val="007C26E4"/>
    <w:rsid w:val="007C2F91"/>
    <w:rsid w:val="007C3190"/>
    <w:rsid w:val="007C4801"/>
    <w:rsid w:val="007C5A35"/>
    <w:rsid w:val="007C5ABD"/>
    <w:rsid w:val="007C5C30"/>
    <w:rsid w:val="007C5EF5"/>
    <w:rsid w:val="007C6024"/>
    <w:rsid w:val="007C6353"/>
    <w:rsid w:val="007C6754"/>
    <w:rsid w:val="007C67E0"/>
    <w:rsid w:val="007C6D72"/>
    <w:rsid w:val="007C6F80"/>
    <w:rsid w:val="007C7228"/>
    <w:rsid w:val="007D04CD"/>
    <w:rsid w:val="007D29DB"/>
    <w:rsid w:val="007D2BA5"/>
    <w:rsid w:val="007D2D3E"/>
    <w:rsid w:val="007D316B"/>
    <w:rsid w:val="007D41E5"/>
    <w:rsid w:val="007D576E"/>
    <w:rsid w:val="007D5914"/>
    <w:rsid w:val="007D5BDA"/>
    <w:rsid w:val="007D5D69"/>
    <w:rsid w:val="007D5D75"/>
    <w:rsid w:val="007D5F51"/>
    <w:rsid w:val="007D64D0"/>
    <w:rsid w:val="007D6645"/>
    <w:rsid w:val="007D78F2"/>
    <w:rsid w:val="007D7B0D"/>
    <w:rsid w:val="007E04AB"/>
    <w:rsid w:val="007E2458"/>
    <w:rsid w:val="007E302C"/>
    <w:rsid w:val="007E30A8"/>
    <w:rsid w:val="007E322D"/>
    <w:rsid w:val="007E32FE"/>
    <w:rsid w:val="007E6AB1"/>
    <w:rsid w:val="007E77D2"/>
    <w:rsid w:val="007F02F4"/>
    <w:rsid w:val="007F0705"/>
    <w:rsid w:val="007F1044"/>
    <w:rsid w:val="007F2A9A"/>
    <w:rsid w:val="007F71B1"/>
    <w:rsid w:val="007F7463"/>
    <w:rsid w:val="007F798D"/>
    <w:rsid w:val="0080061B"/>
    <w:rsid w:val="00800881"/>
    <w:rsid w:val="00800E24"/>
    <w:rsid w:val="00802AB0"/>
    <w:rsid w:val="0080307D"/>
    <w:rsid w:val="008031CE"/>
    <w:rsid w:val="00803EAF"/>
    <w:rsid w:val="00804173"/>
    <w:rsid w:val="008043C2"/>
    <w:rsid w:val="00804865"/>
    <w:rsid w:val="008051D4"/>
    <w:rsid w:val="00805383"/>
    <w:rsid w:val="0080541D"/>
    <w:rsid w:val="00805D66"/>
    <w:rsid w:val="00805DEF"/>
    <w:rsid w:val="00806DBF"/>
    <w:rsid w:val="00806DED"/>
    <w:rsid w:val="00806EAF"/>
    <w:rsid w:val="0080712C"/>
    <w:rsid w:val="00807888"/>
    <w:rsid w:val="00807ACC"/>
    <w:rsid w:val="00807F06"/>
    <w:rsid w:val="0081018B"/>
    <w:rsid w:val="008123F5"/>
    <w:rsid w:val="0081261C"/>
    <w:rsid w:val="00812680"/>
    <w:rsid w:val="00814579"/>
    <w:rsid w:val="0081589C"/>
    <w:rsid w:val="008158F5"/>
    <w:rsid w:val="0081653F"/>
    <w:rsid w:val="00816793"/>
    <w:rsid w:val="00821680"/>
    <w:rsid w:val="0082199E"/>
    <w:rsid w:val="00821C73"/>
    <w:rsid w:val="00821E26"/>
    <w:rsid w:val="00822344"/>
    <w:rsid w:val="00823D41"/>
    <w:rsid w:val="00824604"/>
    <w:rsid w:val="00824DA2"/>
    <w:rsid w:val="0082513C"/>
    <w:rsid w:val="00826DD8"/>
    <w:rsid w:val="00826F6B"/>
    <w:rsid w:val="008278FA"/>
    <w:rsid w:val="00827D16"/>
    <w:rsid w:val="00831186"/>
    <w:rsid w:val="008311BD"/>
    <w:rsid w:val="00831690"/>
    <w:rsid w:val="00833C88"/>
    <w:rsid w:val="00833EA2"/>
    <w:rsid w:val="00834428"/>
    <w:rsid w:val="0083490E"/>
    <w:rsid w:val="00834929"/>
    <w:rsid w:val="00834A37"/>
    <w:rsid w:val="00837232"/>
    <w:rsid w:val="00837E9C"/>
    <w:rsid w:val="00841403"/>
    <w:rsid w:val="008414F2"/>
    <w:rsid w:val="00842955"/>
    <w:rsid w:val="00843D19"/>
    <w:rsid w:val="00845479"/>
    <w:rsid w:val="00845B70"/>
    <w:rsid w:val="00845BCA"/>
    <w:rsid w:val="00845CC2"/>
    <w:rsid w:val="00845DD7"/>
    <w:rsid w:val="00845F9C"/>
    <w:rsid w:val="00846722"/>
    <w:rsid w:val="008467E4"/>
    <w:rsid w:val="00847E2E"/>
    <w:rsid w:val="00850199"/>
    <w:rsid w:val="00850308"/>
    <w:rsid w:val="00850D43"/>
    <w:rsid w:val="00850DAB"/>
    <w:rsid w:val="00851647"/>
    <w:rsid w:val="00851DCC"/>
    <w:rsid w:val="0085302F"/>
    <w:rsid w:val="008534A1"/>
    <w:rsid w:val="00854269"/>
    <w:rsid w:val="00854664"/>
    <w:rsid w:val="00855CDA"/>
    <w:rsid w:val="00856D5C"/>
    <w:rsid w:val="00857913"/>
    <w:rsid w:val="00857EB3"/>
    <w:rsid w:val="0086015E"/>
    <w:rsid w:val="00860449"/>
    <w:rsid w:val="0086095A"/>
    <w:rsid w:val="00860965"/>
    <w:rsid w:val="00861BEA"/>
    <w:rsid w:val="00863A1A"/>
    <w:rsid w:val="00863DB2"/>
    <w:rsid w:val="00864215"/>
    <w:rsid w:val="00864E26"/>
    <w:rsid w:val="008659DF"/>
    <w:rsid w:val="008662FB"/>
    <w:rsid w:val="008677D0"/>
    <w:rsid w:val="00870855"/>
    <w:rsid w:val="0087106E"/>
    <w:rsid w:val="00871B77"/>
    <w:rsid w:val="00871E9E"/>
    <w:rsid w:val="00871F21"/>
    <w:rsid w:val="008723B4"/>
    <w:rsid w:val="00874647"/>
    <w:rsid w:val="008746CE"/>
    <w:rsid w:val="008747DE"/>
    <w:rsid w:val="0087510E"/>
    <w:rsid w:val="00876AEB"/>
    <w:rsid w:val="00876B68"/>
    <w:rsid w:val="0088010E"/>
    <w:rsid w:val="00882A50"/>
    <w:rsid w:val="008830EF"/>
    <w:rsid w:val="00884F96"/>
    <w:rsid w:val="0088503D"/>
    <w:rsid w:val="0088595E"/>
    <w:rsid w:val="008864EA"/>
    <w:rsid w:val="00890EB7"/>
    <w:rsid w:val="00891780"/>
    <w:rsid w:val="00891874"/>
    <w:rsid w:val="0089286B"/>
    <w:rsid w:val="0089374E"/>
    <w:rsid w:val="008949F8"/>
    <w:rsid w:val="008963BF"/>
    <w:rsid w:val="0089671C"/>
    <w:rsid w:val="00897E13"/>
    <w:rsid w:val="008A0562"/>
    <w:rsid w:val="008A091D"/>
    <w:rsid w:val="008A11B2"/>
    <w:rsid w:val="008A13E4"/>
    <w:rsid w:val="008A16A6"/>
    <w:rsid w:val="008A264E"/>
    <w:rsid w:val="008A2866"/>
    <w:rsid w:val="008A2EA9"/>
    <w:rsid w:val="008A3035"/>
    <w:rsid w:val="008A3ED2"/>
    <w:rsid w:val="008A45C0"/>
    <w:rsid w:val="008A4735"/>
    <w:rsid w:val="008A5635"/>
    <w:rsid w:val="008A570B"/>
    <w:rsid w:val="008B0C3D"/>
    <w:rsid w:val="008B313B"/>
    <w:rsid w:val="008B50E4"/>
    <w:rsid w:val="008B5EE4"/>
    <w:rsid w:val="008B6065"/>
    <w:rsid w:val="008B7491"/>
    <w:rsid w:val="008C034F"/>
    <w:rsid w:val="008C03C1"/>
    <w:rsid w:val="008C054D"/>
    <w:rsid w:val="008C0BA2"/>
    <w:rsid w:val="008C1203"/>
    <w:rsid w:val="008C12AB"/>
    <w:rsid w:val="008C17B7"/>
    <w:rsid w:val="008C2AF6"/>
    <w:rsid w:val="008C3300"/>
    <w:rsid w:val="008C44E3"/>
    <w:rsid w:val="008C44E8"/>
    <w:rsid w:val="008C4512"/>
    <w:rsid w:val="008C453A"/>
    <w:rsid w:val="008C4BF8"/>
    <w:rsid w:val="008C4D9F"/>
    <w:rsid w:val="008C58DF"/>
    <w:rsid w:val="008C616F"/>
    <w:rsid w:val="008C6281"/>
    <w:rsid w:val="008C633C"/>
    <w:rsid w:val="008C6B38"/>
    <w:rsid w:val="008C7CE7"/>
    <w:rsid w:val="008C7EC5"/>
    <w:rsid w:val="008D0D6D"/>
    <w:rsid w:val="008D1261"/>
    <w:rsid w:val="008D1A44"/>
    <w:rsid w:val="008D209A"/>
    <w:rsid w:val="008D2693"/>
    <w:rsid w:val="008D325B"/>
    <w:rsid w:val="008D43B9"/>
    <w:rsid w:val="008D5B4B"/>
    <w:rsid w:val="008D5FBE"/>
    <w:rsid w:val="008D628F"/>
    <w:rsid w:val="008D6AF2"/>
    <w:rsid w:val="008D78C7"/>
    <w:rsid w:val="008E0C3C"/>
    <w:rsid w:val="008E10C3"/>
    <w:rsid w:val="008E1661"/>
    <w:rsid w:val="008E186A"/>
    <w:rsid w:val="008E2EC9"/>
    <w:rsid w:val="008E5A4B"/>
    <w:rsid w:val="008E5FAA"/>
    <w:rsid w:val="008E5FAE"/>
    <w:rsid w:val="008E6870"/>
    <w:rsid w:val="008E7566"/>
    <w:rsid w:val="008E77AF"/>
    <w:rsid w:val="008F1234"/>
    <w:rsid w:val="008F1636"/>
    <w:rsid w:val="008F1B42"/>
    <w:rsid w:val="008F1EC3"/>
    <w:rsid w:val="008F3530"/>
    <w:rsid w:val="008F6052"/>
    <w:rsid w:val="008F79C9"/>
    <w:rsid w:val="00900695"/>
    <w:rsid w:val="00900801"/>
    <w:rsid w:val="009022FC"/>
    <w:rsid w:val="00902821"/>
    <w:rsid w:val="009034E8"/>
    <w:rsid w:val="00903E9D"/>
    <w:rsid w:val="009047C0"/>
    <w:rsid w:val="00904916"/>
    <w:rsid w:val="009049DE"/>
    <w:rsid w:val="00904A26"/>
    <w:rsid w:val="00904EC3"/>
    <w:rsid w:val="00904FA4"/>
    <w:rsid w:val="00906F86"/>
    <w:rsid w:val="0091121B"/>
    <w:rsid w:val="0091134F"/>
    <w:rsid w:val="00911852"/>
    <w:rsid w:val="0091257F"/>
    <w:rsid w:val="0091312F"/>
    <w:rsid w:val="009134F2"/>
    <w:rsid w:val="00913D49"/>
    <w:rsid w:val="009148E8"/>
    <w:rsid w:val="00915301"/>
    <w:rsid w:val="00915E76"/>
    <w:rsid w:val="009162E6"/>
    <w:rsid w:val="00916897"/>
    <w:rsid w:val="009169C5"/>
    <w:rsid w:val="0091785A"/>
    <w:rsid w:val="00917EDE"/>
    <w:rsid w:val="009200FC"/>
    <w:rsid w:val="00920A69"/>
    <w:rsid w:val="00920ABD"/>
    <w:rsid w:val="009216C3"/>
    <w:rsid w:val="00921917"/>
    <w:rsid w:val="0092388F"/>
    <w:rsid w:val="00923F15"/>
    <w:rsid w:val="009252EB"/>
    <w:rsid w:val="009257DC"/>
    <w:rsid w:val="00927682"/>
    <w:rsid w:val="009279B3"/>
    <w:rsid w:val="00927D3D"/>
    <w:rsid w:val="00930C98"/>
    <w:rsid w:val="00930F03"/>
    <w:rsid w:val="009317C4"/>
    <w:rsid w:val="0093215F"/>
    <w:rsid w:val="009321C6"/>
    <w:rsid w:val="00932659"/>
    <w:rsid w:val="00933A05"/>
    <w:rsid w:val="009340D8"/>
    <w:rsid w:val="00934435"/>
    <w:rsid w:val="009344A7"/>
    <w:rsid w:val="0093458A"/>
    <w:rsid w:val="009350F6"/>
    <w:rsid w:val="0093545D"/>
    <w:rsid w:val="00935ED9"/>
    <w:rsid w:val="0093641B"/>
    <w:rsid w:val="0093681E"/>
    <w:rsid w:val="00936C03"/>
    <w:rsid w:val="00936FF0"/>
    <w:rsid w:val="00940B5D"/>
    <w:rsid w:val="0094260A"/>
    <w:rsid w:val="00942727"/>
    <w:rsid w:val="00942F1B"/>
    <w:rsid w:val="00943EB3"/>
    <w:rsid w:val="00943ECB"/>
    <w:rsid w:val="0094486C"/>
    <w:rsid w:val="0094699D"/>
    <w:rsid w:val="00946BBD"/>
    <w:rsid w:val="00946C5E"/>
    <w:rsid w:val="00947948"/>
    <w:rsid w:val="00947E65"/>
    <w:rsid w:val="00950783"/>
    <w:rsid w:val="00950C50"/>
    <w:rsid w:val="009515E7"/>
    <w:rsid w:val="00951CE6"/>
    <w:rsid w:val="00951F65"/>
    <w:rsid w:val="00952398"/>
    <w:rsid w:val="00954EAE"/>
    <w:rsid w:val="009551ED"/>
    <w:rsid w:val="00956C56"/>
    <w:rsid w:val="0095788E"/>
    <w:rsid w:val="00960752"/>
    <w:rsid w:val="009625C5"/>
    <w:rsid w:val="0096391B"/>
    <w:rsid w:val="00963E7F"/>
    <w:rsid w:val="00966D06"/>
    <w:rsid w:val="00966E58"/>
    <w:rsid w:val="009675FB"/>
    <w:rsid w:val="00971DFB"/>
    <w:rsid w:val="009725E8"/>
    <w:rsid w:val="00973E68"/>
    <w:rsid w:val="00974C0F"/>
    <w:rsid w:val="00974E04"/>
    <w:rsid w:val="009755AF"/>
    <w:rsid w:val="00977519"/>
    <w:rsid w:val="0097797B"/>
    <w:rsid w:val="00980C98"/>
    <w:rsid w:val="00980EF9"/>
    <w:rsid w:val="009811ED"/>
    <w:rsid w:val="00982C31"/>
    <w:rsid w:val="00983C0D"/>
    <w:rsid w:val="009842D0"/>
    <w:rsid w:val="0098498F"/>
    <w:rsid w:val="00984A75"/>
    <w:rsid w:val="00984ED6"/>
    <w:rsid w:val="009851EB"/>
    <w:rsid w:val="0098599B"/>
    <w:rsid w:val="009862A9"/>
    <w:rsid w:val="0098637D"/>
    <w:rsid w:val="009867C1"/>
    <w:rsid w:val="009870DE"/>
    <w:rsid w:val="00987B15"/>
    <w:rsid w:val="00990611"/>
    <w:rsid w:val="0099094B"/>
    <w:rsid w:val="00990AED"/>
    <w:rsid w:val="00990E4B"/>
    <w:rsid w:val="00991176"/>
    <w:rsid w:val="009917B7"/>
    <w:rsid w:val="0099182B"/>
    <w:rsid w:val="00991F85"/>
    <w:rsid w:val="00992111"/>
    <w:rsid w:val="0099219F"/>
    <w:rsid w:val="009922F2"/>
    <w:rsid w:val="009936AC"/>
    <w:rsid w:val="00993770"/>
    <w:rsid w:val="00993FF9"/>
    <w:rsid w:val="0099424D"/>
    <w:rsid w:val="00994808"/>
    <w:rsid w:val="00994852"/>
    <w:rsid w:val="00995D26"/>
    <w:rsid w:val="00996FC0"/>
    <w:rsid w:val="009971D2"/>
    <w:rsid w:val="00997B91"/>
    <w:rsid w:val="009A01B1"/>
    <w:rsid w:val="009A0611"/>
    <w:rsid w:val="009A102A"/>
    <w:rsid w:val="009A18B3"/>
    <w:rsid w:val="009A2396"/>
    <w:rsid w:val="009A2779"/>
    <w:rsid w:val="009A30A8"/>
    <w:rsid w:val="009A4727"/>
    <w:rsid w:val="009A49BC"/>
    <w:rsid w:val="009A51D7"/>
    <w:rsid w:val="009A5341"/>
    <w:rsid w:val="009A6AC6"/>
    <w:rsid w:val="009A76EB"/>
    <w:rsid w:val="009A7AF7"/>
    <w:rsid w:val="009B090E"/>
    <w:rsid w:val="009B1494"/>
    <w:rsid w:val="009B17EC"/>
    <w:rsid w:val="009B18F2"/>
    <w:rsid w:val="009B2A73"/>
    <w:rsid w:val="009B3618"/>
    <w:rsid w:val="009B3AE5"/>
    <w:rsid w:val="009B3FE6"/>
    <w:rsid w:val="009B43D6"/>
    <w:rsid w:val="009B465E"/>
    <w:rsid w:val="009B59B8"/>
    <w:rsid w:val="009B63D4"/>
    <w:rsid w:val="009B6628"/>
    <w:rsid w:val="009B7428"/>
    <w:rsid w:val="009B7A31"/>
    <w:rsid w:val="009C0A6D"/>
    <w:rsid w:val="009C213B"/>
    <w:rsid w:val="009C2FBF"/>
    <w:rsid w:val="009C3D95"/>
    <w:rsid w:val="009C4013"/>
    <w:rsid w:val="009C4744"/>
    <w:rsid w:val="009C56B4"/>
    <w:rsid w:val="009C5FD7"/>
    <w:rsid w:val="009C6623"/>
    <w:rsid w:val="009C7F9B"/>
    <w:rsid w:val="009D0258"/>
    <w:rsid w:val="009D1CF0"/>
    <w:rsid w:val="009D2719"/>
    <w:rsid w:val="009D2936"/>
    <w:rsid w:val="009D463A"/>
    <w:rsid w:val="009D4D8A"/>
    <w:rsid w:val="009D6913"/>
    <w:rsid w:val="009D6C8B"/>
    <w:rsid w:val="009D75CE"/>
    <w:rsid w:val="009D7E38"/>
    <w:rsid w:val="009D7F9A"/>
    <w:rsid w:val="009E01B0"/>
    <w:rsid w:val="009E02C4"/>
    <w:rsid w:val="009E13ED"/>
    <w:rsid w:val="009E16A8"/>
    <w:rsid w:val="009E1896"/>
    <w:rsid w:val="009E2698"/>
    <w:rsid w:val="009E26EF"/>
    <w:rsid w:val="009E32DE"/>
    <w:rsid w:val="009E33AE"/>
    <w:rsid w:val="009E3C9B"/>
    <w:rsid w:val="009E542D"/>
    <w:rsid w:val="009E5CAF"/>
    <w:rsid w:val="009E650A"/>
    <w:rsid w:val="009F03FF"/>
    <w:rsid w:val="009F11B9"/>
    <w:rsid w:val="009F1756"/>
    <w:rsid w:val="009F1CB0"/>
    <w:rsid w:val="009F357E"/>
    <w:rsid w:val="009F5A5E"/>
    <w:rsid w:val="009F60E9"/>
    <w:rsid w:val="009F6628"/>
    <w:rsid w:val="009F7E47"/>
    <w:rsid w:val="00A01686"/>
    <w:rsid w:val="00A03A8A"/>
    <w:rsid w:val="00A045D0"/>
    <w:rsid w:val="00A05603"/>
    <w:rsid w:val="00A06E81"/>
    <w:rsid w:val="00A074BE"/>
    <w:rsid w:val="00A074C6"/>
    <w:rsid w:val="00A07512"/>
    <w:rsid w:val="00A0753B"/>
    <w:rsid w:val="00A100BC"/>
    <w:rsid w:val="00A10DE4"/>
    <w:rsid w:val="00A11B9B"/>
    <w:rsid w:val="00A12E00"/>
    <w:rsid w:val="00A1385F"/>
    <w:rsid w:val="00A138BC"/>
    <w:rsid w:val="00A14281"/>
    <w:rsid w:val="00A15477"/>
    <w:rsid w:val="00A15A2A"/>
    <w:rsid w:val="00A15B39"/>
    <w:rsid w:val="00A15B5A"/>
    <w:rsid w:val="00A15D67"/>
    <w:rsid w:val="00A15EDB"/>
    <w:rsid w:val="00A162FE"/>
    <w:rsid w:val="00A16EC6"/>
    <w:rsid w:val="00A16F03"/>
    <w:rsid w:val="00A1788F"/>
    <w:rsid w:val="00A1796C"/>
    <w:rsid w:val="00A22900"/>
    <w:rsid w:val="00A23EA7"/>
    <w:rsid w:val="00A23ED0"/>
    <w:rsid w:val="00A25FDF"/>
    <w:rsid w:val="00A26901"/>
    <w:rsid w:val="00A277D0"/>
    <w:rsid w:val="00A321FF"/>
    <w:rsid w:val="00A32AEA"/>
    <w:rsid w:val="00A34DFE"/>
    <w:rsid w:val="00A35DAC"/>
    <w:rsid w:val="00A3651A"/>
    <w:rsid w:val="00A371C1"/>
    <w:rsid w:val="00A3755E"/>
    <w:rsid w:val="00A37DA1"/>
    <w:rsid w:val="00A40439"/>
    <w:rsid w:val="00A40705"/>
    <w:rsid w:val="00A42016"/>
    <w:rsid w:val="00A42703"/>
    <w:rsid w:val="00A42960"/>
    <w:rsid w:val="00A42C40"/>
    <w:rsid w:val="00A43741"/>
    <w:rsid w:val="00A43A62"/>
    <w:rsid w:val="00A44505"/>
    <w:rsid w:val="00A45342"/>
    <w:rsid w:val="00A45390"/>
    <w:rsid w:val="00A45548"/>
    <w:rsid w:val="00A47549"/>
    <w:rsid w:val="00A5078C"/>
    <w:rsid w:val="00A507D2"/>
    <w:rsid w:val="00A5081A"/>
    <w:rsid w:val="00A51EB1"/>
    <w:rsid w:val="00A52267"/>
    <w:rsid w:val="00A52B8B"/>
    <w:rsid w:val="00A5331E"/>
    <w:rsid w:val="00A547D9"/>
    <w:rsid w:val="00A558C5"/>
    <w:rsid w:val="00A56CE7"/>
    <w:rsid w:val="00A56D05"/>
    <w:rsid w:val="00A573AC"/>
    <w:rsid w:val="00A57B8E"/>
    <w:rsid w:val="00A57D04"/>
    <w:rsid w:val="00A60978"/>
    <w:rsid w:val="00A61B86"/>
    <w:rsid w:val="00A63132"/>
    <w:rsid w:val="00A64AAE"/>
    <w:rsid w:val="00A6772F"/>
    <w:rsid w:val="00A7192F"/>
    <w:rsid w:val="00A737A2"/>
    <w:rsid w:val="00A73F7C"/>
    <w:rsid w:val="00A73FA5"/>
    <w:rsid w:val="00A74CE1"/>
    <w:rsid w:val="00A75DFF"/>
    <w:rsid w:val="00A775F4"/>
    <w:rsid w:val="00A778F1"/>
    <w:rsid w:val="00A77A54"/>
    <w:rsid w:val="00A800B4"/>
    <w:rsid w:val="00A80B97"/>
    <w:rsid w:val="00A812E4"/>
    <w:rsid w:val="00A81A04"/>
    <w:rsid w:val="00A81BFA"/>
    <w:rsid w:val="00A822B1"/>
    <w:rsid w:val="00A82D98"/>
    <w:rsid w:val="00A839B0"/>
    <w:rsid w:val="00A83E72"/>
    <w:rsid w:val="00A84138"/>
    <w:rsid w:val="00A8463D"/>
    <w:rsid w:val="00A846A8"/>
    <w:rsid w:val="00A85093"/>
    <w:rsid w:val="00A85A75"/>
    <w:rsid w:val="00A86079"/>
    <w:rsid w:val="00A87B5E"/>
    <w:rsid w:val="00A87B60"/>
    <w:rsid w:val="00A90867"/>
    <w:rsid w:val="00A90B54"/>
    <w:rsid w:val="00A921EA"/>
    <w:rsid w:val="00A92422"/>
    <w:rsid w:val="00A92C9F"/>
    <w:rsid w:val="00A93BCF"/>
    <w:rsid w:val="00A93FC0"/>
    <w:rsid w:val="00A941F1"/>
    <w:rsid w:val="00A94623"/>
    <w:rsid w:val="00A9475B"/>
    <w:rsid w:val="00A95BE0"/>
    <w:rsid w:val="00A97AE9"/>
    <w:rsid w:val="00A97F9A"/>
    <w:rsid w:val="00A97FF3"/>
    <w:rsid w:val="00AA0793"/>
    <w:rsid w:val="00AA0B05"/>
    <w:rsid w:val="00AA0CDD"/>
    <w:rsid w:val="00AA193E"/>
    <w:rsid w:val="00AA283D"/>
    <w:rsid w:val="00AA2D51"/>
    <w:rsid w:val="00AA303A"/>
    <w:rsid w:val="00AA45B9"/>
    <w:rsid w:val="00AA4E31"/>
    <w:rsid w:val="00AA704A"/>
    <w:rsid w:val="00AA7206"/>
    <w:rsid w:val="00AA7633"/>
    <w:rsid w:val="00AA7FA0"/>
    <w:rsid w:val="00AB0323"/>
    <w:rsid w:val="00AB0D73"/>
    <w:rsid w:val="00AB158D"/>
    <w:rsid w:val="00AB1BE8"/>
    <w:rsid w:val="00AB1C7A"/>
    <w:rsid w:val="00AB329F"/>
    <w:rsid w:val="00AB42B9"/>
    <w:rsid w:val="00AB4791"/>
    <w:rsid w:val="00AB5045"/>
    <w:rsid w:val="00AB5F12"/>
    <w:rsid w:val="00AB62BD"/>
    <w:rsid w:val="00AB6B34"/>
    <w:rsid w:val="00AB6E26"/>
    <w:rsid w:val="00AB7561"/>
    <w:rsid w:val="00AC0A4B"/>
    <w:rsid w:val="00AC0DD9"/>
    <w:rsid w:val="00AC0DF7"/>
    <w:rsid w:val="00AC164B"/>
    <w:rsid w:val="00AC1C16"/>
    <w:rsid w:val="00AC1C2F"/>
    <w:rsid w:val="00AC241D"/>
    <w:rsid w:val="00AC2913"/>
    <w:rsid w:val="00AC3E74"/>
    <w:rsid w:val="00AC4283"/>
    <w:rsid w:val="00AC57BB"/>
    <w:rsid w:val="00AC6A06"/>
    <w:rsid w:val="00AC6EFA"/>
    <w:rsid w:val="00AC7721"/>
    <w:rsid w:val="00AC7976"/>
    <w:rsid w:val="00AC7EB9"/>
    <w:rsid w:val="00AD030F"/>
    <w:rsid w:val="00AD033D"/>
    <w:rsid w:val="00AD0579"/>
    <w:rsid w:val="00AD070F"/>
    <w:rsid w:val="00AD09E7"/>
    <w:rsid w:val="00AD0B8B"/>
    <w:rsid w:val="00AD0D59"/>
    <w:rsid w:val="00AD2BCC"/>
    <w:rsid w:val="00AD2D1D"/>
    <w:rsid w:val="00AD44EC"/>
    <w:rsid w:val="00AD6522"/>
    <w:rsid w:val="00AD655B"/>
    <w:rsid w:val="00AD68E8"/>
    <w:rsid w:val="00AD6A56"/>
    <w:rsid w:val="00AD7AD5"/>
    <w:rsid w:val="00AD7DC9"/>
    <w:rsid w:val="00AE050B"/>
    <w:rsid w:val="00AE10A2"/>
    <w:rsid w:val="00AE14F4"/>
    <w:rsid w:val="00AE283D"/>
    <w:rsid w:val="00AE2B77"/>
    <w:rsid w:val="00AE33CD"/>
    <w:rsid w:val="00AE3565"/>
    <w:rsid w:val="00AE3832"/>
    <w:rsid w:val="00AE4D68"/>
    <w:rsid w:val="00AE5244"/>
    <w:rsid w:val="00AE5287"/>
    <w:rsid w:val="00AE63EA"/>
    <w:rsid w:val="00AE64FA"/>
    <w:rsid w:val="00AE6634"/>
    <w:rsid w:val="00AE6C8D"/>
    <w:rsid w:val="00AE76A6"/>
    <w:rsid w:val="00AF0329"/>
    <w:rsid w:val="00AF0570"/>
    <w:rsid w:val="00AF0FA6"/>
    <w:rsid w:val="00AF1088"/>
    <w:rsid w:val="00AF10D4"/>
    <w:rsid w:val="00AF1469"/>
    <w:rsid w:val="00AF4A4D"/>
    <w:rsid w:val="00AF5673"/>
    <w:rsid w:val="00AF5FC6"/>
    <w:rsid w:val="00AF654C"/>
    <w:rsid w:val="00AF7254"/>
    <w:rsid w:val="00AF7CC5"/>
    <w:rsid w:val="00B000AA"/>
    <w:rsid w:val="00B005E9"/>
    <w:rsid w:val="00B01CEB"/>
    <w:rsid w:val="00B01D2D"/>
    <w:rsid w:val="00B01F4E"/>
    <w:rsid w:val="00B02CF1"/>
    <w:rsid w:val="00B02DFB"/>
    <w:rsid w:val="00B02E62"/>
    <w:rsid w:val="00B02F94"/>
    <w:rsid w:val="00B0316B"/>
    <w:rsid w:val="00B0330F"/>
    <w:rsid w:val="00B03BA7"/>
    <w:rsid w:val="00B04303"/>
    <w:rsid w:val="00B05201"/>
    <w:rsid w:val="00B07486"/>
    <w:rsid w:val="00B105B4"/>
    <w:rsid w:val="00B10F8D"/>
    <w:rsid w:val="00B119B7"/>
    <w:rsid w:val="00B11C2C"/>
    <w:rsid w:val="00B1204C"/>
    <w:rsid w:val="00B12FAB"/>
    <w:rsid w:val="00B1405C"/>
    <w:rsid w:val="00B15481"/>
    <w:rsid w:val="00B1568F"/>
    <w:rsid w:val="00B157F4"/>
    <w:rsid w:val="00B1689D"/>
    <w:rsid w:val="00B16B4F"/>
    <w:rsid w:val="00B17526"/>
    <w:rsid w:val="00B21453"/>
    <w:rsid w:val="00B21D08"/>
    <w:rsid w:val="00B22D2A"/>
    <w:rsid w:val="00B2345F"/>
    <w:rsid w:val="00B23965"/>
    <w:rsid w:val="00B24CD0"/>
    <w:rsid w:val="00B25527"/>
    <w:rsid w:val="00B266CE"/>
    <w:rsid w:val="00B270A3"/>
    <w:rsid w:val="00B271EC"/>
    <w:rsid w:val="00B27C77"/>
    <w:rsid w:val="00B30206"/>
    <w:rsid w:val="00B315BD"/>
    <w:rsid w:val="00B3300C"/>
    <w:rsid w:val="00B33064"/>
    <w:rsid w:val="00B33714"/>
    <w:rsid w:val="00B3410C"/>
    <w:rsid w:val="00B341DD"/>
    <w:rsid w:val="00B34353"/>
    <w:rsid w:val="00B35170"/>
    <w:rsid w:val="00B35289"/>
    <w:rsid w:val="00B36398"/>
    <w:rsid w:val="00B363D8"/>
    <w:rsid w:val="00B3667F"/>
    <w:rsid w:val="00B373E7"/>
    <w:rsid w:val="00B4001A"/>
    <w:rsid w:val="00B400AD"/>
    <w:rsid w:val="00B41404"/>
    <w:rsid w:val="00B415B0"/>
    <w:rsid w:val="00B416E0"/>
    <w:rsid w:val="00B41925"/>
    <w:rsid w:val="00B41A3D"/>
    <w:rsid w:val="00B41C3C"/>
    <w:rsid w:val="00B41C4D"/>
    <w:rsid w:val="00B42777"/>
    <w:rsid w:val="00B428B9"/>
    <w:rsid w:val="00B428F0"/>
    <w:rsid w:val="00B42C39"/>
    <w:rsid w:val="00B436E8"/>
    <w:rsid w:val="00B4538F"/>
    <w:rsid w:val="00B460ED"/>
    <w:rsid w:val="00B4750A"/>
    <w:rsid w:val="00B47FDC"/>
    <w:rsid w:val="00B510D9"/>
    <w:rsid w:val="00B51125"/>
    <w:rsid w:val="00B519E9"/>
    <w:rsid w:val="00B52AEA"/>
    <w:rsid w:val="00B53527"/>
    <w:rsid w:val="00B53944"/>
    <w:rsid w:val="00B53AED"/>
    <w:rsid w:val="00B53DC9"/>
    <w:rsid w:val="00B54F9A"/>
    <w:rsid w:val="00B5549C"/>
    <w:rsid w:val="00B55538"/>
    <w:rsid w:val="00B559C7"/>
    <w:rsid w:val="00B55FD9"/>
    <w:rsid w:val="00B5748D"/>
    <w:rsid w:val="00B60D2A"/>
    <w:rsid w:val="00B6292D"/>
    <w:rsid w:val="00B62E68"/>
    <w:rsid w:val="00B637F0"/>
    <w:rsid w:val="00B65CB4"/>
    <w:rsid w:val="00B65E7C"/>
    <w:rsid w:val="00B66369"/>
    <w:rsid w:val="00B66484"/>
    <w:rsid w:val="00B72E11"/>
    <w:rsid w:val="00B748D5"/>
    <w:rsid w:val="00B7513A"/>
    <w:rsid w:val="00B754E3"/>
    <w:rsid w:val="00B75771"/>
    <w:rsid w:val="00B771E3"/>
    <w:rsid w:val="00B77E0E"/>
    <w:rsid w:val="00B80A4B"/>
    <w:rsid w:val="00B813D0"/>
    <w:rsid w:val="00B81746"/>
    <w:rsid w:val="00B81750"/>
    <w:rsid w:val="00B81B38"/>
    <w:rsid w:val="00B820E9"/>
    <w:rsid w:val="00B82683"/>
    <w:rsid w:val="00B83B98"/>
    <w:rsid w:val="00B84183"/>
    <w:rsid w:val="00B8429F"/>
    <w:rsid w:val="00B84B0D"/>
    <w:rsid w:val="00B857E6"/>
    <w:rsid w:val="00B85C48"/>
    <w:rsid w:val="00B8636C"/>
    <w:rsid w:val="00B90824"/>
    <w:rsid w:val="00B908C3"/>
    <w:rsid w:val="00B91125"/>
    <w:rsid w:val="00B91433"/>
    <w:rsid w:val="00B92D80"/>
    <w:rsid w:val="00B93EBF"/>
    <w:rsid w:val="00B94204"/>
    <w:rsid w:val="00B95026"/>
    <w:rsid w:val="00B95434"/>
    <w:rsid w:val="00B95A7A"/>
    <w:rsid w:val="00B9641F"/>
    <w:rsid w:val="00B97C1D"/>
    <w:rsid w:val="00B97CF6"/>
    <w:rsid w:val="00BA02DF"/>
    <w:rsid w:val="00BA044D"/>
    <w:rsid w:val="00BA08BE"/>
    <w:rsid w:val="00BA179D"/>
    <w:rsid w:val="00BA1BA3"/>
    <w:rsid w:val="00BA2261"/>
    <w:rsid w:val="00BA3A3B"/>
    <w:rsid w:val="00BA3A8F"/>
    <w:rsid w:val="00BA4221"/>
    <w:rsid w:val="00BA521E"/>
    <w:rsid w:val="00BA79AB"/>
    <w:rsid w:val="00BB08ED"/>
    <w:rsid w:val="00BB0A86"/>
    <w:rsid w:val="00BB1FAB"/>
    <w:rsid w:val="00BB3630"/>
    <w:rsid w:val="00BB4682"/>
    <w:rsid w:val="00BB4B04"/>
    <w:rsid w:val="00BB5136"/>
    <w:rsid w:val="00BB5155"/>
    <w:rsid w:val="00BC2377"/>
    <w:rsid w:val="00BC24E7"/>
    <w:rsid w:val="00BC25CD"/>
    <w:rsid w:val="00BC3715"/>
    <w:rsid w:val="00BC3A0A"/>
    <w:rsid w:val="00BC3C88"/>
    <w:rsid w:val="00BC48A1"/>
    <w:rsid w:val="00BC64B9"/>
    <w:rsid w:val="00BC6CB5"/>
    <w:rsid w:val="00BC73B8"/>
    <w:rsid w:val="00BC7C04"/>
    <w:rsid w:val="00BC7CB7"/>
    <w:rsid w:val="00BC7E19"/>
    <w:rsid w:val="00BD0FC5"/>
    <w:rsid w:val="00BD1070"/>
    <w:rsid w:val="00BD3B35"/>
    <w:rsid w:val="00BD537E"/>
    <w:rsid w:val="00BD58DC"/>
    <w:rsid w:val="00BD5AF8"/>
    <w:rsid w:val="00BD60B8"/>
    <w:rsid w:val="00BD74EB"/>
    <w:rsid w:val="00BE2580"/>
    <w:rsid w:val="00BE25D5"/>
    <w:rsid w:val="00BE4ABB"/>
    <w:rsid w:val="00BE5C2C"/>
    <w:rsid w:val="00BE6B4F"/>
    <w:rsid w:val="00BE7713"/>
    <w:rsid w:val="00BE7C39"/>
    <w:rsid w:val="00BF1D8A"/>
    <w:rsid w:val="00BF2964"/>
    <w:rsid w:val="00BF2A93"/>
    <w:rsid w:val="00BF2D94"/>
    <w:rsid w:val="00BF310C"/>
    <w:rsid w:val="00BF3723"/>
    <w:rsid w:val="00BF3CEF"/>
    <w:rsid w:val="00BF4A0B"/>
    <w:rsid w:val="00BF549E"/>
    <w:rsid w:val="00BF5AF4"/>
    <w:rsid w:val="00BF5BBA"/>
    <w:rsid w:val="00BF6B68"/>
    <w:rsid w:val="00BF6F7D"/>
    <w:rsid w:val="00BF7E6D"/>
    <w:rsid w:val="00C00133"/>
    <w:rsid w:val="00C0134C"/>
    <w:rsid w:val="00C019B0"/>
    <w:rsid w:val="00C02121"/>
    <w:rsid w:val="00C03210"/>
    <w:rsid w:val="00C03E25"/>
    <w:rsid w:val="00C04EF7"/>
    <w:rsid w:val="00C06775"/>
    <w:rsid w:val="00C11893"/>
    <w:rsid w:val="00C12336"/>
    <w:rsid w:val="00C1262B"/>
    <w:rsid w:val="00C1296C"/>
    <w:rsid w:val="00C133E7"/>
    <w:rsid w:val="00C133F2"/>
    <w:rsid w:val="00C14AFF"/>
    <w:rsid w:val="00C14F0F"/>
    <w:rsid w:val="00C151BB"/>
    <w:rsid w:val="00C162F0"/>
    <w:rsid w:val="00C16DDC"/>
    <w:rsid w:val="00C17270"/>
    <w:rsid w:val="00C17546"/>
    <w:rsid w:val="00C17557"/>
    <w:rsid w:val="00C20C93"/>
    <w:rsid w:val="00C21B09"/>
    <w:rsid w:val="00C22271"/>
    <w:rsid w:val="00C227BF"/>
    <w:rsid w:val="00C22C09"/>
    <w:rsid w:val="00C23B10"/>
    <w:rsid w:val="00C255AF"/>
    <w:rsid w:val="00C25DBA"/>
    <w:rsid w:val="00C26BE8"/>
    <w:rsid w:val="00C26E18"/>
    <w:rsid w:val="00C26EF8"/>
    <w:rsid w:val="00C27A91"/>
    <w:rsid w:val="00C3031C"/>
    <w:rsid w:val="00C3167B"/>
    <w:rsid w:val="00C33662"/>
    <w:rsid w:val="00C345C6"/>
    <w:rsid w:val="00C35058"/>
    <w:rsid w:val="00C35456"/>
    <w:rsid w:val="00C365B7"/>
    <w:rsid w:val="00C36FA1"/>
    <w:rsid w:val="00C37A64"/>
    <w:rsid w:val="00C37A87"/>
    <w:rsid w:val="00C401BE"/>
    <w:rsid w:val="00C4050F"/>
    <w:rsid w:val="00C40BDD"/>
    <w:rsid w:val="00C415AC"/>
    <w:rsid w:val="00C42C0D"/>
    <w:rsid w:val="00C445C9"/>
    <w:rsid w:val="00C446B8"/>
    <w:rsid w:val="00C447D3"/>
    <w:rsid w:val="00C45521"/>
    <w:rsid w:val="00C456CC"/>
    <w:rsid w:val="00C5026B"/>
    <w:rsid w:val="00C50719"/>
    <w:rsid w:val="00C50A0E"/>
    <w:rsid w:val="00C51214"/>
    <w:rsid w:val="00C5128B"/>
    <w:rsid w:val="00C52441"/>
    <w:rsid w:val="00C5253B"/>
    <w:rsid w:val="00C5256C"/>
    <w:rsid w:val="00C529D6"/>
    <w:rsid w:val="00C52DCD"/>
    <w:rsid w:val="00C53010"/>
    <w:rsid w:val="00C5305E"/>
    <w:rsid w:val="00C531AE"/>
    <w:rsid w:val="00C5459B"/>
    <w:rsid w:val="00C5572B"/>
    <w:rsid w:val="00C55E97"/>
    <w:rsid w:val="00C5637E"/>
    <w:rsid w:val="00C57421"/>
    <w:rsid w:val="00C604E3"/>
    <w:rsid w:val="00C60D9D"/>
    <w:rsid w:val="00C6130C"/>
    <w:rsid w:val="00C62D9E"/>
    <w:rsid w:val="00C631A0"/>
    <w:rsid w:val="00C63F3A"/>
    <w:rsid w:val="00C64400"/>
    <w:rsid w:val="00C6500E"/>
    <w:rsid w:val="00C67FA2"/>
    <w:rsid w:val="00C70143"/>
    <w:rsid w:val="00C70DAC"/>
    <w:rsid w:val="00C71ED0"/>
    <w:rsid w:val="00C71F91"/>
    <w:rsid w:val="00C725D0"/>
    <w:rsid w:val="00C73196"/>
    <w:rsid w:val="00C73289"/>
    <w:rsid w:val="00C7382F"/>
    <w:rsid w:val="00C754C5"/>
    <w:rsid w:val="00C7630C"/>
    <w:rsid w:val="00C8260C"/>
    <w:rsid w:val="00C83EED"/>
    <w:rsid w:val="00C841B9"/>
    <w:rsid w:val="00C84266"/>
    <w:rsid w:val="00C842CF"/>
    <w:rsid w:val="00C846C3"/>
    <w:rsid w:val="00C846EE"/>
    <w:rsid w:val="00C84834"/>
    <w:rsid w:val="00C84E7B"/>
    <w:rsid w:val="00C84FE4"/>
    <w:rsid w:val="00C87263"/>
    <w:rsid w:val="00C87FE1"/>
    <w:rsid w:val="00C9022E"/>
    <w:rsid w:val="00C91A2F"/>
    <w:rsid w:val="00C92C38"/>
    <w:rsid w:val="00C92FC6"/>
    <w:rsid w:val="00C930C6"/>
    <w:rsid w:val="00C9483D"/>
    <w:rsid w:val="00C94D5C"/>
    <w:rsid w:val="00C9791F"/>
    <w:rsid w:val="00C97AC3"/>
    <w:rsid w:val="00CA0C66"/>
    <w:rsid w:val="00CA21E8"/>
    <w:rsid w:val="00CA2406"/>
    <w:rsid w:val="00CA3030"/>
    <w:rsid w:val="00CA4030"/>
    <w:rsid w:val="00CA44BF"/>
    <w:rsid w:val="00CA6187"/>
    <w:rsid w:val="00CA6B69"/>
    <w:rsid w:val="00CA70DA"/>
    <w:rsid w:val="00CA7133"/>
    <w:rsid w:val="00CB011D"/>
    <w:rsid w:val="00CB060E"/>
    <w:rsid w:val="00CB0B2C"/>
    <w:rsid w:val="00CB0F88"/>
    <w:rsid w:val="00CB1BB6"/>
    <w:rsid w:val="00CB1DFE"/>
    <w:rsid w:val="00CB1E98"/>
    <w:rsid w:val="00CB2A82"/>
    <w:rsid w:val="00CB2BED"/>
    <w:rsid w:val="00CB2C1F"/>
    <w:rsid w:val="00CB3C93"/>
    <w:rsid w:val="00CB5AAF"/>
    <w:rsid w:val="00CB6654"/>
    <w:rsid w:val="00CB6D1B"/>
    <w:rsid w:val="00CB7376"/>
    <w:rsid w:val="00CC03F2"/>
    <w:rsid w:val="00CC09BF"/>
    <w:rsid w:val="00CC167C"/>
    <w:rsid w:val="00CC1796"/>
    <w:rsid w:val="00CC18E5"/>
    <w:rsid w:val="00CC1F21"/>
    <w:rsid w:val="00CC24F9"/>
    <w:rsid w:val="00CC4C06"/>
    <w:rsid w:val="00CC57BD"/>
    <w:rsid w:val="00CC6070"/>
    <w:rsid w:val="00CC64FF"/>
    <w:rsid w:val="00CC6ABA"/>
    <w:rsid w:val="00CC6F47"/>
    <w:rsid w:val="00CC7058"/>
    <w:rsid w:val="00CC7F34"/>
    <w:rsid w:val="00CD0153"/>
    <w:rsid w:val="00CD0A86"/>
    <w:rsid w:val="00CD1AEE"/>
    <w:rsid w:val="00CD2533"/>
    <w:rsid w:val="00CD3274"/>
    <w:rsid w:val="00CD32D0"/>
    <w:rsid w:val="00CD4A23"/>
    <w:rsid w:val="00CD4C2B"/>
    <w:rsid w:val="00CD5F7D"/>
    <w:rsid w:val="00CD611F"/>
    <w:rsid w:val="00CD654D"/>
    <w:rsid w:val="00CD7F3D"/>
    <w:rsid w:val="00CE0A09"/>
    <w:rsid w:val="00CE112A"/>
    <w:rsid w:val="00CE17E1"/>
    <w:rsid w:val="00CE1811"/>
    <w:rsid w:val="00CE2989"/>
    <w:rsid w:val="00CE2BBA"/>
    <w:rsid w:val="00CE2E44"/>
    <w:rsid w:val="00CE3CC9"/>
    <w:rsid w:val="00CE4E97"/>
    <w:rsid w:val="00CE5614"/>
    <w:rsid w:val="00CE5B23"/>
    <w:rsid w:val="00CE5D83"/>
    <w:rsid w:val="00CE73C6"/>
    <w:rsid w:val="00CF30E2"/>
    <w:rsid w:val="00CF37E0"/>
    <w:rsid w:val="00CF39C8"/>
    <w:rsid w:val="00CF4417"/>
    <w:rsid w:val="00CF4977"/>
    <w:rsid w:val="00CF5567"/>
    <w:rsid w:val="00CF695A"/>
    <w:rsid w:val="00CF73D0"/>
    <w:rsid w:val="00CF7600"/>
    <w:rsid w:val="00CF7CC7"/>
    <w:rsid w:val="00D00E54"/>
    <w:rsid w:val="00D013A1"/>
    <w:rsid w:val="00D02140"/>
    <w:rsid w:val="00D02B31"/>
    <w:rsid w:val="00D03074"/>
    <w:rsid w:val="00D0379E"/>
    <w:rsid w:val="00D03B2A"/>
    <w:rsid w:val="00D03B54"/>
    <w:rsid w:val="00D040B0"/>
    <w:rsid w:val="00D0471F"/>
    <w:rsid w:val="00D04FD8"/>
    <w:rsid w:val="00D05502"/>
    <w:rsid w:val="00D1007F"/>
    <w:rsid w:val="00D10668"/>
    <w:rsid w:val="00D1271F"/>
    <w:rsid w:val="00D12878"/>
    <w:rsid w:val="00D13395"/>
    <w:rsid w:val="00D1378D"/>
    <w:rsid w:val="00D13A22"/>
    <w:rsid w:val="00D1405B"/>
    <w:rsid w:val="00D14087"/>
    <w:rsid w:val="00D143AD"/>
    <w:rsid w:val="00D14486"/>
    <w:rsid w:val="00D1466B"/>
    <w:rsid w:val="00D15529"/>
    <w:rsid w:val="00D155DB"/>
    <w:rsid w:val="00D156C8"/>
    <w:rsid w:val="00D1622D"/>
    <w:rsid w:val="00D17232"/>
    <w:rsid w:val="00D17537"/>
    <w:rsid w:val="00D17D1D"/>
    <w:rsid w:val="00D202A9"/>
    <w:rsid w:val="00D20F2A"/>
    <w:rsid w:val="00D231FF"/>
    <w:rsid w:val="00D23917"/>
    <w:rsid w:val="00D25527"/>
    <w:rsid w:val="00D25883"/>
    <w:rsid w:val="00D315BA"/>
    <w:rsid w:val="00D31D23"/>
    <w:rsid w:val="00D343DF"/>
    <w:rsid w:val="00D3440D"/>
    <w:rsid w:val="00D3519F"/>
    <w:rsid w:val="00D35BDE"/>
    <w:rsid w:val="00D37331"/>
    <w:rsid w:val="00D37E41"/>
    <w:rsid w:val="00D40F11"/>
    <w:rsid w:val="00D41DE9"/>
    <w:rsid w:val="00D42EE3"/>
    <w:rsid w:val="00D432D5"/>
    <w:rsid w:val="00D444F3"/>
    <w:rsid w:val="00D44C04"/>
    <w:rsid w:val="00D44DDC"/>
    <w:rsid w:val="00D46B3D"/>
    <w:rsid w:val="00D4703A"/>
    <w:rsid w:val="00D47715"/>
    <w:rsid w:val="00D501FE"/>
    <w:rsid w:val="00D52417"/>
    <w:rsid w:val="00D52961"/>
    <w:rsid w:val="00D546E1"/>
    <w:rsid w:val="00D554E3"/>
    <w:rsid w:val="00D56303"/>
    <w:rsid w:val="00D56504"/>
    <w:rsid w:val="00D565CD"/>
    <w:rsid w:val="00D56A49"/>
    <w:rsid w:val="00D57CAA"/>
    <w:rsid w:val="00D61CA7"/>
    <w:rsid w:val="00D62F0A"/>
    <w:rsid w:val="00D62F8E"/>
    <w:rsid w:val="00D62F9B"/>
    <w:rsid w:val="00D63F07"/>
    <w:rsid w:val="00D64C3E"/>
    <w:rsid w:val="00D65725"/>
    <w:rsid w:val="00D6702D"/>
    <w:rsid w:val="00D6713D"/>
    <w:rsid w:val="00D67503"/>
    <w:rsid w:val="00D67AE8"/>
    <w:rsid w:val="00D70609"/>
    <w:rsid w:val="00D70B93"/>
    <w:rsid w:val="00D70DB8"/>
    <w:rsid w:val="00D74902"/>
    <w:rsid w:val="00D749A5"/>
    <w:rsid w:val="00D74AE5"/>
    <w:rsid w:val="00D759C0"/>
    <w:rsid w:val="00D75C15"/>
    <w:rsid w:val="00D75FA1"/>
    <w:rsid w:val="00D76462"/>
    <w:rsid w:val="00D77A51"/>
    <w:rsid w:val="00D82580"/>
    <w:rsid w:val="00D82E9B"/>
    <w:rsid w:val="00D834D9"/>
    <w:rsid w:val="00D83A29"/>
    <w:rsid w:val="00D83CB0"/>
    <w:rsid w:val="00D83FCE"/>
    <w:rsid w:val="00D84029"/>
    <w:rsid w:val="00D846C3"/>
    <w:rsid w:val="00D84DC1"/>
    <w:rsid w:val="00D854A3"/>
    <w:rsid w:val="00D85F8A"/>
    <w:rsid w:val="00D86380"/>
    <w:rsid w:val="00D8727D"/>
    <w:rsid w:val="00D874FF"/>
    <w:rsid w:val="00D90937"/>
    <w:rsid w:val="00D90B34"/>
    <w:rsid w:val="00D90B5F"/>
    <w:rsid w:val="00D9162E"/>
    <w:rsid w:val="00D928EF"/>
    <w:rsid w:val="00D939D5"/>
    <w:rsid w:val="00D949A2"/>
    <w:rsid w:val="00D95FC7"/>
    <w:rsid w:val="00D96221"/>
    <w:rsid w:val="00D96916"/>
    <w:rsid w:val="00D97043"/>
    <w:rsid w:val="00D9707F"/>
    <w:rsid w:val="00D9785D"/>
    <w:rsid w:val="00DA0823"/>
    <w:rsid w:val="00DA10D8"/>
    <w:rsid w:val="00DA2223"/>
    <w:rsid w:val="00DA36CE"/>
    <w:rsid w:val="00DA42E8"/>
    <w:rsid w:val="00DA436E"/>
    <w:rsid w:val="00DA43F8"/>
    <w:rsid w:val="00DA487F"/>
    <w:rsid w:val="00DA4EDE"/>
    <w:rsid w:val="00DA52EC"/>
    <w:rsid w:val="00DA59F3"/>
    <w:rsid w:val="00DA636B"/>
    <w:rsid w:val="00DA72F8"/>
    <w:rsid w:val="00DA744E"/>
    <w:rsid w:val="00DA74D6"/>
    <w:rsid w:val="00DA7511"/>
    <w:rsid w:val="00DB02D0"/>
    <w:rsid w:val="00DB0325"/>
    <w:rsid w:val="00DB117F"/>
    <w:rsid w:val="00DB150E"/>
    <w:rsid w:val="00DB1FC7"/>
    <w:rsid w:val="00DB28C7"/>
    <w:rsid w:val="00DB2F60"/>
    <w:rsid w:val="00DB35BC"/>
    <w:rsid w:val="00DB4B8C"/>
    <w:rsid w:val="00DB51E5"/>
    <w:rsid w:val="00DB61B0"/>
    <w:rsid w:val="00DB65A0"/>
    <w:rsid w:val="00DB72F2"/>
    <w:rsid w:val="00DC0275"/>
    <w:rsid w:val="00DC1AC5"/>
    <w:rsid w:val="00DC1B6C"/>
    <w:rsid w:val="00DC224C"/>
    <w:rsid w:val="00DC3EFE"/>
    <w:rsid w:val="00DC3FAF"/>
    <w:rsid w:val="00DC4A1A"/>
    <w:rsid w:val="00DC55F5"/>
    <w:rsid w:val="00DC5EED"/>
    <w:rsid w:val="00DC644F"/>
    <w:rsid w:val="00DC735A"/>
    <w:rsid w:val="00DD0DF3"/>
    <w:rsid w:val="00DD1239"/>
    <w:rsid w:val="00DD30D2"/>
    <w:rsid w:val="00DD3FEB"/>
    <w:rsid w:val="00DD4CCF"/>
    <w:rsid w:val="00DE0661"/>
    <w:rsid w:val="00DE126D"/>
    <w:rsid w:val="00DE1272"/>
    <w:rsid w:val="00DE1B45"/>
    <w:rsid w:val="00DE1E01"/>
    <w:rsid w:val="00DE22E4"/>
    <w:rsid w:val="00DE26C7"/>
    <w:rsid w:val="00DE41DD"/>
    <w:rsid w:val="00DE449C"/>
    <w:rsid w:val="00DE4E91"/>
    <w:rsid w:val="00DE5024"/>
    <w:rsid w:val="00DE7C1F"/>
    <w:rsid w:val="00DF028E"/>
    <w:rsid w:val="00DF0584"/>
    <w:rsid w:val="00DF0731"/>
    <w:rsid w:val="00DF656D"/>
    <w:rsid w:val="00DF71E6"/>
    <w:rsid w:val="00DF776C"/>
    <w:rsid w:val="00DF7A75"/>
    <w:rsid w:val="00DF7B51"/>
    <w:rsid w:val="00DF7E73"/>
    <w:rsid w:val="00E00086"/>
    <w:rsid w:val="00E004E8"/>
    <w:rsid w:val="00E00CB5"/>
    <w:rsid w:val="00E01FDE"/>
    <w:rsid w:val="00E03160"/>
    <w:rsid w:val="00E04200"/>
    <w:rsid w:val="00E048A7"/>
    <w:rsid w:val="00E04AEC"/>
    <w:rsid w:val="00E04BE4"/>
    <w:rsid w:val="00E04D04"/>
    <w:rsid w:val="00E04F00"/>
    <w:rsid w:val="00E05422"/>
    <w:rsid w:val="00E06073"/>
    <w:rsid w:val="00E06C9B"/>
    <w:rsid w:val="00E11350"/>
    <w:rsid w:val="00E11847"/>
    <w:rsid w:val="00E11C05"/>
    <w:rsid w:val="00E127EA"/>
    <w:rsid w:val="00E131BC"/>
    <w:rsid w:val="00E135E0"/>
    <w:rsid w:val="00E1403A"/>
    <w:rsid w:val="00E16005"/>
    <w:rsid w:val="00E16309"/>
    <w:rsid w:val="00E166B6"/>
    <w:rsid w:val="00E1748A"/>
    <w:rsid w:val="00E1750F"/>
    <w:rsid w:val="00E17C02"/>
    <w:rsid w:val="00E17CEA"/>
    <w:rsid w:val="00E21306"/>
    <w:rsid w:val="00E22799"/>
    <w:rsid w:val="00E22B32"/>
    <w:rsid w:val="00E23160"/>
    <w:rsid w:val="00E23629"/>
    <w:rsid w:val="00E244A7"/>
    <w:rsid w:val="00E246F4"/>
    <w:rsid w:val="00E24C47"/>
    <w:rsid w:val="00E254D1"/>
    <w:rsid w:val="00E2591E"/>
    <w:rsid w:val="00E26727"/>
    <w:rsid w:val="00E27DB2"/>
    <w:rsid w:val="00E30063"/>
    <w:rsid w:val="00E300D1"/>
    <w:rsid w:val="00E30256"/>
    <w:rsid w:val="00E31040"/>
    <w:rsid w:val="00E313AF"/>
    <w:rsid w:val="00E319B8"/>
    <w:rsid w:val="00E32398"/>
    <w:rsid w:val="00E33373"/>
    <w:rsid w:val="00E36505"/>
    <w:rsid w:val="00E402D5"/>
    <w:rsid w:val="00E40FAF"/>
    <w:rsid w:val="00E416F2"/>
    <w:rsid w:val="00E41828"/>
    <w:rsid w:val="00E42556"/>
    <w:rsid w:val="00E427A6"/>
    <w:rsid w:val="00E429FB"/>
    <w:rsid w:val="00E43D6A"/>
    <w:rsid w:val="00E43D75"/>
    <w:rsid w:val="00E44B41"/>
    <w:rsid w:val="00E46026"/>
    <w:rsid w:val="00E46818"/>
    <w:rsid w:val="00E46864"/>
    <w:rsid w:val="00E47550"/>
    <w:rsid w:val="00E47D78"/>
    <w:rsid w:val="00E47DF6"/>
    <w:rsid w:val="00E5111A"/>
    <w:rsid w:val="00E51C69"/>
    <w:rsid w:val="00E51F35"/>
    <w:rsid w:val="00E52346"/>
    <w:rsid w:val="00E5305E"/>
    <w:rsid w:val="00E533A3"/>
    <w:rsid w:val="00E53A6B"/>
    <w:rsid w:val="00E54B42"/>
    <w:rsid w:val="00E54DAC"/>
    <w:rsid w:val="00E552C4"/>
    <w:rsid w:val="00E55950"/>
    <w:rsid w:val="00E55EE2"/>
    <w:rsid w:val="00E56456"/>
    <w:rsid w:val="00E572E0"/>
    <w:rsid w:val="00E61BA1"/>
    <w:rsid w:val="00E61D36"/>
    <w:rsid w:val="00E62381"/>
    <w:rsid w:val="00E62B82"/>
    <w:rsid w:val="00E65EAD"/>
    <w:rsid w:val="00E66322"/>
    <w:rsid w:val="00E6714E"/>
    <w:rsid w:val="00E6722E"/>
    <w:rsid w:val="00E67F2C"/>
    <w:rsid w:val="00E70877"/>
    <w:rsid w:val="00E70DC5"/>
    <w:rsid w:val="00E71F0C"/>
    <w:rsid w:val="00E72A80"/>
    <w:rsid w:val="00E73204"/>
    <w:rsid w:val="00E73A2B"/>
    <w:rsid w:val="00E7413F"/>
    <w:rsid w:val="00E7661B"/>
    <w:rsid w:val="00E76643"/>
    <w:rsid w:val="00E801AE"/>
    <w:rsid w:val="00E80AF4"/>
    <w:rsid w:val="00E81118"/>
    <w:rsid w:val="00E82263"/>
    <w:rsid w:val="00E83A71"/>
    <w:rsid w:val="00E84399"/>
    <w:rsid w:val="00E8469C"/>
    <w:rsid w:val="00E84ABE"/>
    <w:rsid w:val="00E84E37"/>
    <w:rsid w:val="00E852F5"/>
    <w:rsid w:val="00E86072"/>
    <w:rsid w:val="00E8645A"/>
    <w:rsid w:val="00E864F9"/>
    <w:rsid w:val="00E86F3E"/>
    <w:rsid w:val="00E87894"/>
    <w:rsid w:val="00E90127"/>
    <w:rsid w:val="00E9027E"/>
    <w:rsid w:val="00E90C5F"/>
    <w:rsid w:val="00E91AA5"/>
    <w:rsid w:val="00E923C2"/>
    <w:rsid w:val="00E92703"/>
    <w:rsid w:val="00E93041"/>
    <w:rsid w:val="00E93232"/>
    <w:rsid w:val="00E93F99"/>
    <w:rsid w:val="00E95433"/>
    <w:rsid w:val="00E9552E"/>
    <w:rsid w:val="00E9562C"/>
    <w:rsid w:val="00E95CF9"/>
    <w:rsid w:val="00E95D3D"/>
    <w:rsid w:val="00EA26FB"/>
    <w:rsid w:val="00EA3A9B"/>
    <w:rsid w:val="00EA5045"/>
    <w:rsid w:val="00EA6F15"/>
    <w:rsid w:val="00EA7099"/>
    <w:rsid w:val="00EA79CE"/>
    <w:rsid w:val="00EB1408"/>
    <w:rsid w:val="00EB152B"/>
    <w:rsid w:val="00EB1915"/>
    <w:rsid w:val="00EB1BA8"/>
    <w:rsid w:val="00EB2CF4"/>
    <w:rsid w:val="00EB42E0"/>
    <w:rsid w:val="00EB43CB"/>
    <w:rsid w:val="00EB4472"/>
    <w:rsid w:val="00EB4900"/>
    <w:rsid w:val="00EB49EA"/>
    <w:rsid w:val="00EB50E5"/>
    <w:rsid w:val="00EB5145"/>
    <w:rsid w:val="00EB6690"/>
    <w:rsid w:val="00EB7733"/>
    <w:rsid w:val="00EC156E"/>
    <w:rsid w:val="00EC196F"/>
    <w:rsid w:val="00EC1DE5"/>
    <w:rsid w:val="00EC2B6B"/>
    <w:rsid w:val="00EC53BC"/>
    <w:rsid w:val="00EC648D"/>
    <w:rsid w:val="00EC7500"/>
    <w:rsid w:val="00EC7A30"/>
    <w:rsid w:val="00EC7A33"/>
    <w:rsid w:val="00EC7AF4"/>
    <w:rsid w:val="00ED0814"/>
    <w:rsid w:val="00ED1428"/>
    <w:rsid w:val="00ED184C"/>
    <w:rsid w:val="00ED246A"/>
    <w:rsid w:val="00ED2DEC"/>
    <w:rsid w:val="00ED2F2C"/>
    <w:rsid w:val="00ED3331"/>
    <w:rsid w:val="00ED504D"/>
    <w:rsid w:val="00ED63DE"/>
    <w:rsid w:val="00ED74B1"/>
    <w:rsid w:val="00ED7EED"/>
    <w:rsid w:val="00EE15A2"/>
    <w:rsid w:val="00EE24EC"/>
    <w:rsid w:val="00EE491A"/>
    <w:rsid w:val="00EE4B2A"/>
    <w:rsid w:val="00EE62CF"/>
    <w:rsid w:val="00EF0220"/>
    <w:rsid w:val="00EF1834"/>
    <w:rsid w:val="00EF2226"/>
    <w:rsid w:val="00EF239E"/>
    <w:rsid w:val="00EF2477"/>
    <w:rsid w:val="00EF30DA"/>
    <w:rsid w:val="00EF44EE"/>
    <w:rsid w:val="00EF4B3B"/>
    <w:rsid w:val="00EF4D88"/>
    <w:rsid w:val="00EF6665"/>
    <w:rsid w:val="00EF7C17"/>
    <w:rsid w:val="00F001A5"/>
    <w:rsid w:val="00F038D6"/>
    <w:rsid w:val="00F047A2"/>
    <w:rsid w:val="00F047AB"/>
    <w:rsid w:val="00F04BD7"/>
    <w:rsid w:val="00F05030"/>
    <w:rsid w:val="00F0527F"/>
    <w:rsid w:val="00F053C7"/>
    <w:rsid w:val="00F063F0"/>
    <w:rsid w:val="00F065AF"/>
    <w:rsid w:val="00F074F1"/>
    <w:rsid w:val="00F0781E"/>
    <w:rsid w:val="00F078BB"/>
    <w:rsid w:val="00F103A4"/>
    <w:rsid w:val="00F10E69"/>
    <w:rsid w:val="00F11196"/>
    <w:rsid w:val="00F11958"/>
    <w:rsid w:val="00F11CBD"/>
    <w:rsid w:val="00F11D3C"/>
    <w:rsid w:val="00F11F2E"/>
    <w:rsid w:val="00F120E1"/>
    <w:rsid w:val="00F1227A"/>
    <w:rsid w:val="00F130A2"/>
    <w:rsid w:val="00F133EF"/>
    <w:rsid w:val="00F13F5B"/>
    <w:rsid w:val="00F1434B"/>
    <w:rsid w:val="00F148E6"/>
    <w:rsid w:val="00F165B8"/>
    <w:rsid w:val="00F2077C"/>
    <w:rsid w:val="00F207A5"/>
    <w:rsid w:val="00F21BBF"/>
    <w:rsid w:val="00F226BB"/>
    <w:rsid w:val="00F22C51"/>
    <w:rsid w:val="00F22FDE"/>
    <w:rsid w:val="00F233A9"/>
    <w:rsid w:val="00F237E1"/>
    <w:rsid w:val="00F23ED2"/>
    <w:rsid w:val="00F25257"/>
    <w:rsid w:val="00F254E5"/>
    <w:rsid w:val="00F26906"/>
    <w:rsid w:val="00F277A4"/>
    <w:rsid w:val="00F309FC"/>
    <w:rsid w:val="00F30E20"/>
    <w:rsid w:val="00F30E82"/>
    <w:rsid w:val="00F319D3"/>
    <w:rsid w:val="00F32A76"/>
    <w:rsid w:val="00F34BB2"/>
    <w:rsid w:val="00F354FD"/>
    <w:rsid w:val="00F3675C"/>
    <w:rsid w:val="00F379FC"/>
    <w:rsid w:val="00F4196F"/>
    <w:rsid w:val="00F420C8"/>
    <w:rsid w:val="00F423F8"/>
    <w:rsid w:val="00F429B7"/>
    <w:rsid w:val="00F42A38"/>
    <w:rsid w:val="00F435B7"/>
    <w:rsid w:val="00F445FA"/>
    <w:rsid w:val="00F45C45"/>
    <w:rsid w:val="00F460F6"/>
    <w:rsid w:val="00F46CED"/>
    <w:rsid w:val="00F472A1"/>
    <w:rsid w:val="00F472D8"/>
    <w:rsid w:val="00F4736D"/>
    <w:rsid w:val="00F474F4"/>
    <w:rsid w:val="00F479FC"/>
    <w:rsid w:val="00F47D5C"/>
    <w:rsid w:val="00F47E35"/>
    <w:rsid w:val="00F500EE"/>
    <w:rsid w:val="00F503F9"/>
    <w:rsid w:val="00F50DA6"/>
    <w:rsid w:val="00F51571"/>
    <w:rsid w:val="00F5201A"/>
    <w:rsid w:val="00F533C6"/>
    <w:rsid w:val="00F54038"/>
    <w:rsid w:val="00F543FE"/>
    <w:rsid w:val="00F5440C"/>
    <w:rsid w:val="00F549B0"/>
    <w:rsid w:val="00F56129"/>
    <w:rsid w:val="00F5722D"/>
    <w:rsid w:val="00F57264"/>
    <w:rsid w:val="00F60350"/>
    <w:rsid w:val="00F605EB"/>
    <w:rsid w:val="00F60DD5"/>
    <w:rsid w:val="00F61A10"/>
    <w:rsid w:val="00F6206A"/>
    <w:rsid w:val="00F63EA1"/>
    <w:rsid w:val="00F6454E"/>
    <w:rsid w:val="00F64736"/>
    <w:rsid w:val="00F6483A"/>
    <w:rsid w:val="00F6653E"/>
    <w:rsid w:val="00F67427"/>
    <w:rsid w:val="00F676AB"/>
    <w:rsid w:val="00F67B7F"/>
    <w:rsid w:val="00F67E89"/>
    <w:rsid w:val="00F705C2"/>
    <w:rsid w:val="00F70B90"/>
    <w:rsid w:val="00F71A3F"/>
    <w:rsid w:val="00F71CA8"/>
    <w:rsid w:val="00F726FB"/>
    <w:rsid w:val="00F73E20"/>
    <w:rsid w:val="00F73EB4"/>
    <w:rsid w:val="00F7494E"/>
    <w:rsid w:val="00F761F4"/>
    <w:rsid w:val="00F7678C"/>
    <w:rsid w:val="00F770CE"/>
    <w:rsid w:val="00F7759A"/>
    <w:rsid w:val="00F80182"/>
    <w:rsid w:val="00F810EA"/>
    <w:rsid w:val="00F81934"/>
    <w:rsid w:val="00F81A13"/>
    <w:rsid w:val="00F83471"/>
    <w:rsid w:val="00F841C4"/>
    <w:rsid w:val="00F85297"/>
    <w:rsid w:val="00F855B9"/>
    <w:rsid w:val="00F858D4"/>
    <w:rsid w:val="00F85F10"/>
    <w:rsid w:val="00F865C3"/>
    <w:rsid w:val="00F91143"/>
    <w:rsid w:val="00F92CE3"/>
    <w:rsid w:val="00F93AC3"/>
    <w:rsid w:val="00F942BA"/>
    <w:rsid w:val="00F9478C"/>
    <w:rsid w:val="00F94D8F"/>
    <w:rsid w:val="00F94FC5"/>
    <w:rsid w:val="00F95827"/>
    <w:rsid w:val="00F96C56"/>
    <w:rsid w:val="00F971EB"/>
    <w:rsid w:val="00FA0241"/>
    <w:rsid w:val="00FA1E39"/>
    <w:rsid w:val="00FA3904"/>
    <w:rsid w:val="00FA391C"/>
    <w:rsid w:val="00FA4748"/>
    <w:rsid w:val="00FA5B45"/>
    <w:rsid w:val="00FA5E1E"/>
    <w:rsid w:val="00FA6989"/>
    <w:rsid w:val="00FA7CFD"/>
    <w:rsid w:val="00FA7D14"/>
    <w:rsid w:val="00FB114C"/>
    <w:rsid w:val="00FB149E"/>
    <w:rsid w:val="00FB22F1"/>
    <w:rsid w:val="00FB3B8A"/>
    <w:rsid w:val="00FB7048"/>
    <w:rsid w:val="00FB71AB"/>
    <w:rsid w:val="00FC041C"/>
    <w:rsid w:val="00FC0722"/>
    <w:rsid w:val="00FC0905"/>
    <w:rsid w:val="00FC2127"/>
    <w:rsid w:val="00FC226C"/>
    <w:rsid w:val="00FC3766"/>
    <w:rsid w:val="00FC4EBA"/>
    <w:rsid w:val="00FC5C34"/>
    <w:rsid w:val="00FC5DB0"/>
    <w:rsid w:val="00FC6984"/>
    <w:rsid w:val="00FC6F7C"/>
    <w:rsid w:val="00FC7276"/>
    <w:rsid w:val="00FC76B9"/>
    <w:rsid w:val="00FC7F8E"/>
    <w:rsid w:val="00FD005D"/>
    <w:rsid w:val="00FD00D2"/>
    <w:rsid w:val="00FD1478"/>
    <w:rsid w:val="00FD263E"/>
    <w:rsid w:val="00FD32B9"/>
    <w:rsid w:val="00FD41DF"/>
    <w:rsid w:val="00FD52D2"/>
    <w:rsid w:val="00FD58CF"/>
    <w:rsid w:val="00FD5B31"/>
    <w:rsid w:val="00FD6773"/>
    <w:rsid w:val="00FE516B"/>
    <w:rsid w:val="00FE560F"/>
    <w:rsid w:val="00FE59A8"/>
    <w:rsid w:val="00FE6527"/>
    <w:rsid w:val="00FE6B09"/>
    <w:rsid w:val="00FE6E64"/>
    <w:rsid w:val="00FE79F9"/>
    <w:rsid w:val="00FF0104"/>
    <w:rsid w:val="00FF0CAC"/>
    <w:rsid w:val="00FF170E"/>
    <w:rsid w:val="00FF21DB"/>
    <w:rsid w:val="00FF2D12"/>
    <w:rsid w:val="00FF3270"/>
    <w:rsid w:val="00FF3B37"/>
    <w:rsid w:val="00FF4394"/>
    <w:rsid w:val="00FF565F"/>
    <w:rsid w:val="00FF67F6"/>
    <w:rsid w:val="00FF78F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08232B"/>
    <w:rPr>
      <w:sz w:val="24"/>
      <w:szCs w:val="24"/>
    </w:rPr>
  </w:style>
  <w:style w:type="paragraph" w:styleId="Nagwek1">
    <w:name w:val="heading 1"/>
    <w:basedOn w:val="Normalny"/>
    <w:next w:val="Normalny"/>
    <w:link w:val="Nagwek1Znak"/>
    <w:qFormat/>
    <w:rsid w:val="009E01B0"/>
    <w:pPr>
      <w:keepNext/>
      <w:pBdr>
        <w:top w:val="single" w:sz="4" w:space="1" w:color="auto"/>
        <w:left w:val="single" w:sz="4" w:space="4" w:color="auto"/>
        <w:bottom w:val="single" w:sz="4" w:space="1" w:color="auto"/>
        <w:right w:val="single" w:sz="4" w:space="4" w:color="auto"/>
      </w:pBdr>
      <w:shd w:val="clear" w:color="auto" w:fill="FFFF00"/>
      <w:spacing w:before="120"/>
      <w:outlineLvl w:val="0"/>
    </w:pPr>
    <w:rPr>
      <w:rFonts w:ascii="Arial" w:hAnsi="Arial"/>
      <w:b/>
      <w:bCs/>
      <w:color w:val="000000"/>
      <w:kern w:val="32"/>
      <w:szCs w:val="32"/>
    </w:rPr>
  </w:style>
  <w:style w:type="paragraph" w:styleId="Nagwek2">
    <w:name w:val="heading 2"/>
    <w:basedOn w:val="Normalny"/>
    <w:next w:val="Normalny"/>
    <w:link w:val="Nagwek2Znak"/>
    <w:qFormat/>
    <w:rsid w:val="00441CB1"/>
    <w:pPr>
      <w:keepNext/>
      <w:shd w:val="clear" w:color="auto" w:fill="DEEAF6"/>
      <w:spacing w:before="240" w:after="60"/>
      <w:outlineLvl w:val="1"/>
    </w:pPr>
    <w:rPr>
      <w:rFonts w:ascii="Calibri" w:hAnsi="Calibri"/>
      <w:b/>
      <w:bCs/>
      <w:iCs/>
      <w:szCs w:val="28"/>
    </w:rPr>
  </w:style>
  <w:style w:type="paragraph" w:styleId="Nagwek3">
    <w:name w:val="heading 3"/>
    <w:basedOn w:val="Normalny"/>
    <w:next w:val="Normalny"/>
    <w:link w:val="Nagwek3Znak"/>
    <w:qFormat/>
    <w:rsid w:val="00077CE3"/>
    <w:pPr>
      <w:keepNext/>
      <w:spacing w:before="240" w:after="240"/>
      <w:outlineLvl w:val="2"/>
    </w:pPr>
    <w:rPr>
      <w:rFonts w:ascii="Calibri" w:hAnsi="Calibri"/>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e1">
    <w:name w:val="Style1"/>
    <w:basedOn w:val="Normalny"/>
    <w:rsid w:val="00FE6E64"/>
    <w:pPr>
      <w:widowControl w:val="0"/>
      <w:autoSpaceDE w:val="0"/>
      <w:autoSpaceDN w:val="0"/>
      <w:adjustRightInd w:val="0"/>
    </w:pPr>
  </w:style>
  <w:style w:type="paragraph" w:customStyle="1" w:styleId="Style2">
    <w:name w:val="Style2"/>
    <w:basedOn w:val="Normalny"/>
    <w:rsid w:val="00FE6E64"/>
    <w:pPr>
      <w:widowControl w:val="0"/>
      <w:autoSpaceDE w:val="0"/>
      <w:autoSpaceDN w:val="0"/>
      <w:adjustRightInd w:val="0"/>
    </w:pPr>
  </w:style>
  <w:style w:type="paragraph" w:customStyle="1" w:styleId="Style3">
    <w:name w:val="Style3"/>
    <w:basedOn w:val="Normalny"/>
    <w:rsid w:val="00FE6E64"/>
    <w:pPr>
      <w:widowControl w:val="0"/>
      <w:autoSpaceDE w:val="0"/>
      <w:autoSpaceDN w:val="0"/>
      <w:adjustRightInd w:val="0"/>
    </w:pPr>
  </w:style>
  <w:style w:type="paragraph" w:customStyle="1" w:styleId="Style4">
    <w:name w:val="Style4"/>
    <w:basedOn w:val="Normalny"/>
    <w:rsid w:val="00FE6E64"/>
    <w:pPr>
      <w:widowControl w:val="0"/>
      <w:autoSpaceDE w:val="0"/>
      <w:autoSpaceDN w:val="0"/>
      <w:adjustRightInd w:val="0"/>
      <w:spacing w:line="461" w:lineRule="exact"/>
      <w:jc w:val="center"/>
    </w:pPr>
  </w:style>
  <w:style w:type="paragraph" w:customStyle="1" w:styleId="Style5">
    <w:name w:val="Style5"/>
    <w:basedOn w:val="Normalny"/>
    <w:rsid w:val="00FE6E64"/>
    <w:pPr>
      <w:widowControl w:val="0"/>
      <w:autoSpaceDE w:val="0"/>
      <w:autoSpaceDN w:val="0"/>
      <w:adjustRightInd w:val="0"/>
      <w:jc w:val="both"/>
    </w:pPr>
  </w:style>
  <w:style w:type="paragraph" w:customStyle="1" w:styleId="Style6">
    <w:name w:val="Style6"/>
    <w:basedOn w:val="Normalny"/>
    <w:rsid w:val="00FE6E64"/>
    <w:pPr>
      <w:widowControl w:val="0"/>
      <w:autoSpaceDE w:val="0"/>
      <w:autoSpaceDN w:val="0"/>
      <w:adjustRightInd w:val="0"/>
      <w:jc w:val="both"/>
    </w:pPr>
  </w:style>
  <w:style w:type="character" w:customStyle="1" w:styleId="FontStyle41">
    <w:name w:val="Font Style41"/>
    <w:rsid w:val="00FE6E64"/>
    <w:rPr>
      <w:rFonts w:ascii="Times New Roman" w:hAnsi="Times New Roman" w:cs="Times New Roman"/>
      <w:b/>
      <w:bCs/>
      <w:sz w:val="68"/>
      <w:szCs w:val="68"/>
    </w:rPr>
  </w:style>
  <w:style w:type="character" w:customStyle="1" w:styleId="FontStyle42">
    <w:name w:val="Font Style42"/>
    <w:rsid w:val="00FE6E64"/>
    <w:rPr>
      <w:rFonts w:ascii="Times New Roman" w:hAnsi="Times New Roman" w:cs="Times New Roman"/>
      <w:b/>
      <w:bCs/>
      <w:sz w:val="38"/>
      <w:szCs w:val="38"/>
    </w:rPr>
  </w:style>
  <w:style w:type="character" w:customStyle="1" w:styleId="FontStyle43">
    <w:name w:val="Font Style43"/>
    <w:rsid w:val="00FE6E64"/>
    <w:rPr>
      <w:rFonts w:ascii="Times New Roman" w:hAnsi="Times New Roman" w:cs="Times New Roman"/>
      <w:b/>
      <w:bCs/>
      <w:sz w:val="30"/>
      <w:szCs w:val="30"/>
    </w:rPr>
  </w:style>
  <w:style w:type="character" w:customStyle="1" w:styleId="FontStyle51">
    <w:name w:val="Font Style51"/>
    <w:rsid w:val="00FE6E64"/>
    <w:rPr>
      <w:rFonts w:ascii="Times New Roman" w:hAnsi="Times New Roman" w:cs="Times New Roman"/>
      <w:sz w:val="20"/>
      <w:szCs w:val="20"/>
    </w:rPr>
  </w:style>
  <w:style w:type="character" w:customStyle="1" w:styleId="FontStyle52">
    <w:name w:val="Font Style52"/>
    <w:rsid w:val="00FE6E64"/>
    <w:rPr>
      <w:rFonts w:ascii="Times New Roman" w:hAnsi="Times New Roman" w:cs="Times New Roman"/>
      <w:b/>
      <w:bCs/>
      <w:sz w:val="20"/>
      <w:szCs w:val="20"/>
    </w:rPr>
  </w:style>
  <w:style w:type="paragraph" w:customStyle="1" w:styleId="Style9">
    <w:name w:val="Style9"/>
    <w:basedOn w:val="Normalny"/>
    <w:rsid w:val="00FE6E64"/>
    <w:pPr>
      <w:widowControl w:val="0"/>
      <w:autoSpaceDE w:val="0"/>
      <w:autoSpaceDN w:val="0"/>
      <w:adjustRightInd w:val="0"/>
    </w:pPr>
  </w:style>
  <w:style w:type="paragraph" w:customStyle="1" w:styleId="Style10">
    <w:name w:val="Style10"/>
    <w:basedOn w:val="Normalny"/>
    <w:rsid w:val="00FE6E64"/>
    <w:pPr>
      <w:widowControl w:val="0"/>
      <w:autoSpaceDE w:val="0"/>
      <w:autoSpaceDN w:val="0"/>
      <w:adjustRightInd w:val="0"/>
      <w:spacing w:line="226" w:lineRule="exact"/>
      <w:jc w:val="both"/>
    </w:pPr>
  </w:style>
  <w:style w:type="paragraph" w:customStyle="1" w:styleId="Style11">
    <w:name w:val="Style11"/>
    <w:basedOn w:val="Normalny"/>
    <w:rsid w:val="00FE6E64"/>
    <w:pPr>
      <w:widowControl w:val="0"/>
      <w:autoSpaceDE w:val="0"/>
      <w:autoSpaceDN w:val="0"/>
      <w:adjustRightInd w:val="0"/>
      <w:spacing w:line="226" w:lineRule="exact"/>
    </w:pPr>
  </w:style>
  <w:style w:type="paragraph" w:customStyle="1" w:styleId="Style12">
    <w:name w:val="Style12"/>
    <w:basedOn w:val="Normalny"/>
    <w:rsid w:val="00FE6E64"/>
    <w:pPr>
      <w:widowControl w:val="0"/>
      <w:autoSpaceDE w:val="0"/>
      <w:autoSpaceDN w:val="0"/>
      <w:adjustRightInd w:val="0"/>
      <w:spacing w:line="283" w:lineRule="exact"/>
    </w:pPr>
  </w:style>
  <w:style w:type="paragraph" w:customStyle="1" w:styleId="Style13">
    <w:name w:val="Style13"/>
    <w:basedOn w:val="Normalny"/>
    <w:rsid w:val="00FE6E64"/>
    <w:pPr>
      <w:widowControl w:val="0"/>
      <w:autoSpaceDE w:val="0"/>
      <w:autoSpaceDN w:val="0"/>
      <w:adjustRightInd w:val="0"/>
    </w:pPr>
  </w:style>
  <w:style w:type="character" w:customStyle="1" w:styleId="FontStyle44">
    <w:name w:val="Font Style44"/>
    <w:rsid w:val="00FE6E64"/>
    <w:rPr>
      <w:rFonts w:ascii="Times New Roman" w:hAnsi="Times New Roman" w:cs="Times New Roman"/>
      <w:b/>
      <w:bCs/>
      <w:sz w:val="20"/>
      <w:szCs w:val="20"/>
    </w:rPr>
  </w:style>
  <w:style w:type="character" w:customStyle="1" w:styleId="FontStyle45">
    <w:name w:val="Font Style45"/>
    <w:rsid w:val="00FE6E64"/>
    <w:rPr>
      <w:rFonts w:ascii="Times New Roman" w:hAnsi="Times New Roman" w:cs="Times New Roman"/>
      <w:b/>
      <w:bCs/>
      <w:sz w:val="22"/>
      <w:szCs w:val="22"/>
    </w:rPr>
  </w:style>
  <w:style w:type="character" w:customStyle="1" w:styleId="FontStyle54">
    <w:name w:val="Font Style54"/>
    <w:rsid w:val="00FE6E64"/>
    <w:rPr>
      <w:rFonts w:ascii="Times New Roman" w:hAnsi="Times New Roman" w:cs="Times New Roman"/>
      <w:sz w:val="20"/>
      <w:szCs w:val="20"/>
    </w:rPr>
  </w:style>
  <w:style w:type="paragraph" w:customStyle="1" w:styleId="Style19">
    <w:name w:val="Style19"/>
    <w:basedOn w:val="Normalny"/>
    <w:rsid w:val="00FE6E64"/>
    <w:pPr>
      <w:widowControl w:val="0"/>
      <w:autoSpaceDE w:val="0"/>
      <w:autoSpaceDN w:val="0"/>
      <w:adjustRightInd w:val="0"/>
      <w:spacing w:line="293" w:lineRule="exact"/>
      <w:ind w:hanging="384"/>
      <w:jc w:val="both"/>
    </w:pPr>
  </w:style>
  <w:style w:type="paragraph" w:customStyle="1" w:styleId="Style20">
    <w:name w:val="Style20"/>
    <w:basedOn w:val="Normalny"/>
    <w:rsid w:val="00FE6E64"/>
    <w:pPr>
      <w:widowControl w:val="0"/>
      <w:autoSpaceDE w:val="0"/>
      <w:autoSpaceDN w:val="0"/>
      <w:adjustRightInd w:val="0"/>
      <w:spacing w:line="290" w:lineRule="exact"/>
      <w:ind w:hanging="360"/>
      <w:jc w:val="both"/>
    </w:pPr>
  </w:style>
  <w:style w:type="paragraph" w:customStyle="1" w:styleId="Style22">
    <w:name w:val="Style22"/>
    <w:basedOn w:val="Normalny"/>
    <w:rsid w:val="00FE6E64"/>
    <w:pPr>
      <w:widowControl w:val="0"/>
      <w:autoSpaceDE w:val="0"/>
      <w:autoSpaceDN w:val="0"/>
      <w:adjustRightInd w:val="0"/>
      <w:spacing w:line="291" w:lineRule="exact"/>
      <w:jc w:val="both"/>
    </w:pPr>
  </w:style>
  <w:style w:type="character" w:customStyle="1" w:styleId="FontStyle50">
    <w:name w:val="Font Style50"/>
    <w:rsid w:val="00FE6E64"/>
    <w:rPr>
      <w:rFonts w:ascii="Times New Roman" w:hAnsi="Times New Roman" w:cs="Times New Roman"/>
      <w:i/>
      <w:iCs/>
      <w:sz w:val="20"/>
      <w:szCs w:val="20"/>
    </w:rPr>
  </w:style>
  <w:style w:type="paragraph" w:customStyle="1" w:styleId="Style37">
    <w:name w:val="Style37"/>
    <w:basedOn w:val="Normalny"/>
    <w:rsid w:val="007F0705"/>
    <w:pPr>
      <w:widowControl w:val="0"/>
      <w:autoSpaceDE w:val="0"/>
      <w:autoSpaceDN w:val="0"/>
      <w:adjustRightInd w:val="0"/>
      <w:spacing w:line="451" w:lineRule="exact"/>
    </w:pPr>
  </w:style>
  <w:style w:type="paragraph" w:customStyle="1" w:styleId="Style15">
    <w:name w:val="Style15"/>
    <w:basedOn w:val="Normalny"/>
    <w:rsid w:val="007F0705"/>
    <w:pPr>
      <w:widowControl w:val="0"/>
      <w:autoSpaceDE w:val="0"/>
      <w:autoSpaceDN w:val="0"/>
      <w:adjustRightInd w:val="0"/>
    </w:pPr>
  </w:style>
  <w:style w:type="paragraph" w:customStyle="1" w:styleId="Style21">
    <w:name w:val="Style21"/>
    <w:basedOn w:val="Normalny"/>
    <w:rsid w:val="007F0705"/>
    <w:pPr>
      <w:widowControl w:val="0"/>
      <w:autoSpaceDE w:val="0"/>
      <w:autoSpaceDN w:val="0"/>
      <w:adjustRightInd w:val="0"/>
      <w:spacing w:line="293" w:lineRule="exact"/>
      <w:ind w:hanging="341"/>
      <w:jc w:val="both"/>
    </w:pPr>
  </w:style>
  <w:style w:type="paragraph" w:customStyle="1" w:styleId="Style29">
    <w:name w:val="Style29"/>
    <w:basedOn w:val="Normalny"/>
    <w:rsid w:val="007F0705"/>
    <w:pPr>
      <w:widowControl w:val="0"/>
      <w:autoSpaceDE w:val="0"/>
      <w:autoSpaceDN w:val="0"/>
      <w:adjustRightInd w:val="0"/>
      <w:spacing w:line="293" w:lineRule="exact"/>
      <w:ind w:hanging="562"/>
      <w:jc w:val="both"/>
    </w:pPr>
  </w:style>
  <w:style w:type="paragraph" w:customStyle="1" w:styleId="Style27">
    <w:name w:val="Style27"/>
    <w:basedOn w:val="Normalny"/>
    <w:rsid w:val="00F855B9"/>
    <w:pPr>
      <w:widowControl w:val="0"/>
      <w:autoSpaceDE w:val="0"/>
      <w:autoSpaceDN w:val="0"/>
      <w:adjustRightInd w:val="0"/>
      <w:spacing w:line="293" w:lineRule="exact"/>
      <w:ind w:hanging="346"/>
    </w:pPr>
  </w:style>
  <w:style w:type="paragraph" w:customStyle="1" w:styleId="Style23">
    <w:name w:val="Style23"/>
    <w:basedOn w:val="Normalny"/>
    <w:rsid w:val="00B1405C"/>
    <w:pPr>
      <w:widowControl w:val="0"/>
      <w:autoSpaceDE w:val="0"/>
      <w:autoSpaceDN w:val="0"/>
      <w:adjustRightInd w:val="0"/>
    </w:pPr>
  </w:style>
  <w:style w:type="paragraph" w:customStyle="1" w:styleId="Style32">
    <w:name w:val="Style32"/>
    <w:basedOn w:val="Normalny"/>
    <w:rsid w:val="00B1405C"/>
    <w:pPr>
      <w:widowControl w:val="0"/>
      <w:autoSpaceDE w:val="0"/>
      <w:autoSpaceDN w:val="0"/>
      <w:adjustRightInd w:val="0"/>
      <w:spacing w:line="293" w:lineRule="exact"/>
      <w:jc w:val="both"/>
    </w:pPr>
  </w:style>
  <w:style w:type="paragraph" w:customStyle="1" w:styleId="Style16">
    <w:name w:val="Style16"/>
    <w:basedOn w:val="Normalny"/>
    <w:rsid w:val="00B1405C"/>
    <w:pPr>
      <w:widowControl w:val="0"/>
      <w:autoSpaceDE w:val="0"/>
      <w:autoSpaceDN w:val="0"/>
      <w:adjustRightInd w:val="0"/>
      <w:spacing w:line="542" w:lineRule="exact"/>
      <w:ind w:firstLine="355"/>
    </w:pPr>
  </w:style>
  <w:style w:type="paragraph" w:customStyle="1" w:styleId="Style30">
    <w:name w:val="Style30"/>
    <w:basedOn w:val="Normalny"/>
    <w:rsid w:val="00661957"/>
    <w:pPr>
      <w:widowControl w:val="0"/>
      <w:autoSpaceDE w:val="0"/>
      <w:autoSpaceDN w:val="0"/>
      <w:adjustRightInd w:val="0"/>
      <w:spacing w:line="233" w:lineRule="exact"/>
      <w:ind w:firstLine="163"/>
    </w:pPr>
  </w:style>
  <w:style w:type="paragraph" w:customStyle="1" w:styleId="Style31">
    <w:name w:val="Style31"/>
    <w:basedOn w:val="Normalny"/>
    <w:rsid w:val="00AE33CD"/>
    <w:pPr>
      <w:widowControl w:val="0"/>
      <w:autoSpaceDE w:val="0"/>
      <w:autoSpaceDN w:val="0"/>
      <w:adjustRightInd w:val="0"/>
      <w:jc w:val="both"/>
    </w:pPr>
  </w:style>
  <w:style w:type="paragraph" w:customStyle="1" w:styleId="Style34">
    <w:name w:val="Style34"/>
    <w:basedOn w:val="Normalny"/>
    <w:rsid w:val="004A0167"/>
    <w:pPr>
      <w:widowControl w:val="0"/>
      <w:autoSpaceDE w:val="0"/>
      <w:autoSpaceDN w:val="0"/>
      <w:adjustRightInd w:val="0"/>
      <w:spacing w:line="291" w:lineRule="exact"/>
      <w:jc w:val="both"/>
    </w:pPr>
  </w:style>
  <w:style w:type="paragraph" w:customStyle="1" w:styleId="Style38">
    <w:name w:val="Style38"/>
    <w:basedOn w:val="Normalny"/>
    <w:rsid w:val="005E4F75"/>
    <w:pPr>
      <w:widowControl w:val="0"/>
      <w:autoSpaceDE w:val="0"/>
      <w:autoSpaceDN w:val="0"/>
      <w:adjustRightInd w:val="0"/>
      <w:spacing w:line="290" w:lineRule="exact"/>
      <w:ind w:hanging="259"/>
      <w:jc w:val="both"/>
    </w:pPr>
  </w:style>
  <w:style w:type="paragraph" w:customStyle="1" w:styleId="Style35">
    <w:name w:val="Style35"/>
    <w:basedOn w:val="Normalny"/>
    <w:rsid w:val="00822344"/>
    <w:pPr>
      <w:widowControl w:val="0"/>
      <w:autoSpaceDE w:val="0"/>
      <w:autoSpaceDN w:val="0"/>
      <w:adjustRightInd w:val="0"/>
      <w:spacing w:line="292" w:lineRule="exact"/>
      <w:ind w:hanging="278"/>
      <w:jc w:val="both"/>
    </w:pPr>
  </w:style>
  <w:style w:type="paragraph" w:customStyle="1" w:styleId="Style17">
    <w:name w:val="Style17"/>
    <w:basedOn w:val="Normalny"/>
    <w:rsid w:val="006A6E5A"/>
    <w:pPr>
      <w:widowControl w:val="0"/>
      <w:autoSpaceDE w:val="0"/>
      <w:autoSpaceDN w:val="0"/>
      <w:adjustRightInd w:val="0"/>
      <w:spacing w:line="185" w:lineRule="exact"/>
      <w:ind w:firstLine="110"/>
    </w:pPr>
  </w:style>
  <w:style w:type="paragraph" w:customStyle="1" w:styleId="Style25">
    <w:name w:val="Style25"/>
    <w:basedOn w:val="Normalny"/>
    <w:rsid w:val="006A6E5A"/>
    <w:pPr>
      <w:widowControl w:val="0"/>
      <w:autoSpaceDE w:val="0"/>
      <w:autoSpaceDN w:val="0"/>
      <w:adjustRightInd w:val="0"/>
    </w:pPr>
  </w:style>
  <w:style w:type="character" w:customStyle="1" w:styleId="FontStyle46">
    <w:name w:val="Font Style46"/>
    <w:rsid w:val="006A6E5A"/>
    <w:rPr>
      <w:rFonts w:ascii="Times New Roman" w:hAnsi="Times New Roman" w:cs="Times New Roman"/>
      <w:sz w:val="16"/>
      <w:szCs w:val="16"/>
    </w:rPr>
  </w:style>
  <w:style w:type="paragraph" w:customStyle="1" w:styleId="Style36">
    <w:name w:val="Style36"/>
    <w:basedOn w:val="Normalny"/>
    <w:rsid w:val="00DA74D6"/>
    <w:pPr>
      <w:widowControl w:val="0"/>
      <w:autoSpaceDE w:val="0"/>
      <w:autoSpaceDN w:val="0"/>
      <w:adjustRightInd w:val="0"/>
    </w:pPr>
  </w:style>
  <w:style w:type="character" w:customStyle="1" w:styleId="FontStyle49">
    <w:name w:val="Font Style49"/>
    <w:rsid w:val="00DA74D6"/>
    <w:rPr>
      <w:rFonts w:ascii="Times New Roman" w:hAnsi="Times New Roman" w:cs="Times New Roman"/>
      <w:b/>
      <w:bCs/>
      <w:i/>
      <w:iCs/>
      <w:sz w:val="20"/>
      <w:szCs w:val="20"/>
    </w:rPr>
  </w:style>
  <w:style w:type="paragraph" w:customStyle="1" w:styleId="Style28">
    <w:name w:val="Style28"/>
    <w:basedOn w:val="Normalny"/>
    <w:rsid w:val="0001781A"/>
    <w:pPr>
      <w:widowControl w:val="0"/>
      <w:autoSpaceDE w:val="0"/>
      <w:autoSpaceDN w:val="0"/>
      <w:adjustRightInd w:val="0"/>
      <w:spacing w:line="283" w:lineRule="exact"/>
      <w:jc w:val="both"/>
    </w:pPr>
  </w:style>
  <w:style w:type="character" w:customStyle="1" w:styleId="FontStyle48">
    <w:name w:val="Font Style48"/>
    <w:rsid w:val="0001781A"/>
    <w:rPr>
      <w:rFonts w:ascii="Times New Roman" w:hAnsi="Times New Roman" w:cs="Times New Roman"/>
      <w:sz w:val="20"/>
      <w:szCs w:val="20"/>
    </w:rPr>
  </w:style>
  <w:style w:type="paragraph" w:customStyle="1" w:styleId="Style7">
    <w:name w:val="Style7"/>
    <w:basedOn w:val="Normalny"/>
    <w:rsid w:val="004C5155"/>
    <w:pPr>
      <w:widowControl w:val="0"/>
      <w:autoSpaceDE w:val="0"/>
      <w:autoSpaceDN w:val="0"/>
      <w:adjustRightInd w:val="0"/>
      <w:spacing w:line="442" w:lineRule="exact"/>
    </w:pPr>
  </w:style>
  <w:style w:type="paragraph" w:customStyle="1" w:styleId="Style14">
    <w:name w:val="Style14"/>
    <w:basedOn w:val="Normalny"/>
    <w:rsid w:val="009D2936"/>
    <w:pPr>
      <w:widowControl w:val="0"/>
      <w:autoSpaceDE w:val="0"/>
      <w:autoSpaceDN w:val="0"/>
      <w:adjustRightInd w:val="0"/>
      <w:jc w:val="both"/>
    </w:pPr>
  </w:style>
  <w:style w:type="paragraph" w:customStyle="1" w:styleId="Style26">
    <w:name w:val="Style26"/>
    <w:basedOn w:val="Normalny"/>
    <w:rsid w:val="009D2936"/>
    <w:pPr>
      <w:widowControl w:val="0"/>
      <w:autoSpaceDE w:val="0"/>
      <w:autoSpaceDN w:val="0"/>
      <w:adjustRightInd w:val="0"/>
      <w:spacing w:line="208" w:lineRule="exact"/>
      <w:jc w:val="both"/>
    </w:pPr>
  </w:style>
  <w:style w:type="paragraph" w:customStyle="1" w:styleId="Style33">
    <w:name w:val="Style33"/>
    <w:basedOn w:val="Normalny"/>
    <w:rsid w:val="009D2936"/>
    <w:pPr>
      <w:widowControl w:val="0"/>
      <w:autoSpaceDE w:val="0"/>
      <w:autoSpaceDN w:val="0"/>
      <w:adjustRightInd w:val="0"/>
      <w:spacing w:line="293" w:lineRule="exact"/>
      <w:ind w:hanging="346"/>
      <w:jc w:val="both"/>
    </w:pPr>
  </w:style>
  <w:style w:type="paragraph" w:customStyle="1" w:styleId="Style39">
    <w:name w:val="Style39"/>
    <w:basedOn w:val="Normalny"/>
    <w:rsid w:val="009D2936"/>
    <w:pPr>
      <w:widowControl w:val="0"/>
      <w:autoSpaceDE w:val="0"/>
      <w:autoSpaceDN w:val="0"/>
      <w:adjustRightInd w:val="0"/>
      <w:spacing w:line="206" w:lineRule="exact"/>
      <w:jc w:val="both"/>
    </w:pPr>
  </w:style>
  <w:style w:type="character" w:customStyle="1" w:styleId="FontStyle47">
    <w:name w:val="Font Style47"/>
    <w:rsid w:val="009D2936"/>
    <w:rPr>
      <w:rFonts w:ascii="Times New Roman" w:hAnsi="Times New Roman" w:cs="Times New Roman"/>
      <w:i/>
      <w:iCs/>
      <w:sz w:val="18"/>
      <w:szCs w:val="18"/>
    </w:rPr>
  </w:style>
  <w:style w:type="character" w:customStyle="1" w:styleId="FontStyle53">
    <w:name w:val="Font Style53"/>
    <w:rsid w:val="009D2936"/>
    <w:rPr>
      <w:rFonts w:ascii="Times New Roman" w:hAnsi="Times New Roman" w:cs="Times New Roman"/>
      <w:sz w:val="18"/>
      <w:szCs w:val="18"/>
    </w:rPr>
  </w:style>
  <w:style w:type="paragraph" w:styleId="Stopka">
    <w:name w:val="footer"/>
    <w:basedOn w:val="Normalny"/>
    <w:link w:val="StopkaZnak"/>
    <w:uiPriority w:val="99"/>
    <w:rsid w:val="005D177C"/>
    <w:pPr>
      <w:tabs>
        <w:tab w:val="center" w:pos="4536"/>
        <w:tab w:val="right" w:pos="9072"/>
      </w:tabs>
    </w:pPr>
  </w:style>
  <w:style w:type="character" w:styleId="Numerstrony">
    <w:name w:val="page number"/>
    <w:basedOn w:val="Domylnaczcionkaakapitu"/>
    <w:rsid w:val="005D177C"/>
  </w:style>
  <w:style w:type="character" w:styleId="Odwoaniedokomentarza">
    <w:name w:val="annotation reference"/>
    <w:uiPriority w:val="99"/>
    <w:rsid w:val="00493BC9"/>
    <w:rPr>
      <w:sz w:val="16"/>
      <w:szCs w:val="16"/>
    </w:rPr>
  </w:style>
  <w:style w:type="paragraph" w:styleId="Tekstkomentarza">
    <w:name w:val="annotation text"/>
    <w:basedOn w:val="Normalny"/>
    <w:link w:val="TekstkomentarzaZnak"/>
    <w:uiPriority w:val="99"/>
    <w:rsid w:val="00493BC9"/>
    <w:rPr>
      <w:sz w:val="20"/>
      <w:szCs w:val="20"/>
    </w:rPr>
  </w:style>
  <w:style w:type="character" w:customStyle="1" w:styleId="TekstkomentarzaZnak">
    <w:name w:val="Tekst komentarza Znak"/>
    <w:link w:val="Tekstkomentarza"/>
    <w:uiPriority w:val="99"/>
    <w:rsid w:val="00493BC9"/>
    <w:rPr>
      <w:lang w:val="pl-PL" w:eastAsia="pl-PL" w:bidi="ar-SA"/>
    </w:rPr>
  </w:style>
  <w:style w:type="paragraph" w:styleId="Tekstdymka">
    <w:name w:val="Balloon Text"/>
    <w:basedOn w:val="Normalny"/>
    <w:link w:val="TekstdymkaZnak"/>
    <w:uiPriority w:val="99"/>
    <w:semiHidden/>
    <w:rsid w:val="00493BC9"/>
    <w:rPr>
      <w:rFonts w:ascii="Tahoma" w:hAnsi="Tahoma"/>
      <w:sz w:val="16"/>
      <w:szCs w:val="16"/>
    </w:rPr>
  </w:style>
  <w:style w:type="character" w:customStyle="1" w:styleId="Nagwek1Znak">
    <w:name w:val="Nagłówek 1 Znak"/>
    <w:link w:val="Nagwek1"/>
    <w:rsid w:val="009E01B0"/>
    <w:rPr>
      <w:rFonts w:ascii="Arial" w:hAnsi="Arial" w:cs="Arial"/>
      <w:b/>
      <w:bCs/>
      <w:color w:val="000000"/>
      <w:kern w:val="32"/>
      <w:sz w:val="24"/>
      <w:szCs w:val="32"/>
      <w:shd w:val="clear" w:color="auto" w:fill="FFFF00"/>
      <w:lang w:eastAsia="pl-PL"/>
    </w:rPr>
  </w:style>
  <w:style w:type="character" w:customStyle="1" w:styleId="Nagwek2Znak">
    <w:name w:val="Nagłówek 2 Znak"/>
    <w:link w:val="Nagwek2"/>
    <w:rsid w:val="00441CB1"/>
    <w:rPr>
      <w:rFonts w:ascii="Calibri" w:hAnsi="Calibri" w:cs="Arial"/>
      <w:b/>
      <w:bCs/>
      <w:iCs/>
      <w:sz w:val="24"/>
      <w:szCs w:val="28"/>
      <w:shd w:val="clear" w:color="auto" w:fill="DEEAF6"/>
    </w:rPr>
  </w:style>
  <w:style w:type="paragraph" w:styleId="Spistreci1">
    <w:name w:val="toc 1"/>
    <w:basedOn w:val="Normalny"/>
    <w:next w:val="Normalny"/>
    <w:autoRedefine/>
    <w:uiPriority w:val="39"/>
    <w:rsid w:val="001A13FF"/>
    <w:pPr>
      <w:tabs>
        <w:tab w:val="left" w:pos="142"/>
        <w:tab w:val="left" w:pos="284"/>
        <w:tab w:val="right" w:leader="dot" w:pos="8929"/>
      </w:tabs>
    </w:pPr>
  </w:style>
  <w:style w:type="paragraph" w:styleId="Spistreci3">
    <w:name w:val="toc 3"/>
    <w:basedOn w:val="Normalny"/>
    <w:next w:val="Normalny"/>
    <w:autoRedefine/>
    <w:uiPriority w:val="39"/>
    <w:rsid w:val="000074B3"/>
    <w:pPr>
      <w:ind w:left="480"/>
    </w:pPr>
  </w:style>
  <w:style w:type="paragraph" w:styleId="Spistreci2">
    <w:name w:val="toc 2"/>
    <w:basedOn w:val="Normalny"/>
    <w:next w:val="Normalny"/>
    <w:autoRedefine/>
    <w:uiPriority w:val="39"/>
    <w:rsid w:val="001A13FF"/>
    <w:pPr>
      <w:tabs>
        <w:tab w:val="right" w:leader="dot" w:pos="8929"/>
      </w:tabs>
      <w:ind w:left="240"/>
    </w:pPr>
  </w:style>
  <w:style w:type="character" w:styleId="Hipercze">
    <w:name w:val="Hyperlink"/>
    <w:uiPriority w:val="99"/>
    <w:rsid w:val="000074B3"/>
    <w:rPr>
      <w:color w:val="0000FF"/>
      <w:u w:val="single"/>
    </w:rPr>
  </w:style>
  <w:style w:type="character" w:customStyle="1" w:styleId="apple-converted-space">
    <w:name w:val="apple-converted-space"/>
    <w:basedOn w:val="Domylnaczcionkaakapitu"/>
    <w:rsid w:val="00E47DF6"/>
  </w:style>
  <w:style w:type="character" w:styleId="Pogrubienie">
    <w:name w:val="Strong"/>
    <w:qFormat/>
    <w:rsid w:val="00E47DF6"/>
    <w:rPr>
      <w:b/>
      <w:bCs/>
    </w:rPr>
  </w:style>
  <w:style w:type="paragraph" w:styleId="Nagwek">
    <w:name w:val="header"/>
    <w:basedOn w:val="Normalny"/>
    <w:link w:val="NagwekZnak"/>
    <w:uiPriority w:val="99"/>
    <w:rsid w:val="007D7B0D"/>
    <w:pPr>
      <w:tabs>
        <w:tab w:val="center" w:pos="4536"/>
        <w:tab w:val="right" w:pos="9072"/>
      </w:tabs>
    </w:pPr>
  </w:style>
  <w:style w:type="paragraph" w:styleId="Tekstprzypisudolnego">
    <w:name w:val="footnote text"/>
    <w:basedOn w:val="Normalny"/>
    <w:link w:val="TekstprzypisudolnegoZnak"/>
    <w:semiHidden/>
    <w:rsid w:val="008C034F"/>
    <w:rPr>
      <w:sz w:val="20"/>
      <w:szCs w:val="20"/>
    </w:rPr>
  </w:style>
  <w:style w:type="character" w:styleId="Odwoanieprzypisudolnego">
    <w:name w:val="footnote reference"/>
    <w:semiHidden/>
    <w:rsid w:val="008C034F"/>
    <w:rPr>
      <w:vertAlign w:val="superscript"/>
    </w:rPr>
  </w:style>
  <w:style w:type="paragraph" w:styleId="Tematkomentarza">
    <w:name w:val="annotation subject"/>
    <w:basedOn w:val="Tekstkomentarza"/>
    <w:next w:val="Tekstkomentarza"/>
    <w:link w:val="TematkomentarzaZnak"/>
    <w:rsid w:val="00A37DA1"/>
    <w:rPr>
      <w:b/>
      <w:bCs/>
    </w:rPr>
  </w:style>
  <w:style w:type="character" w:customStyle="1" w:styleId="TematkomentarzaZnak">
    <w:name w:val="Temat komentarza Znak"/>
    <w:link w:val="Tematkomentarza"/>
    <w:rsid w:val="00A37DA1"/>
    <w:rPr>
      <w:b/>
      <w:bCs/>
      <w:lang w:val="pl-PL" w:eastAsia="pl-PL" w:bidi="ar-SA"/>
    </w:rPr>
  </w:style>
  <w:style w:type="table" w:styleId="Tabela-Siatka">
    <w:name w:val="Table Grid"/>
    <w:basedOn w:val="Standardowy"/>
    <w:rsid w:val="002316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amka">
    <w:name w:val="ramka"/>
    <w:basedOn w:val="Normalny"/>
    <w:link w:val="ramkaZnak"/>
    <w:qFormat/>
    <w:rsid w:val="00671BC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rPr>
  </w:style>
  <w:style w:type="paragraph" w:customStyle="1" w:styleId="przykady">
    <w:name w:val="przykłady"/>
    <w:basedOn w:val="Normalny"/>
    <w:link w:val="przykadyZnak"/>
    <w:qFormat/>
    <w:rsid w:val="00366E15"/>
    <w:pPr>
      <w:pBdr>
        <w:top w:val="single" w:sz="18" w:space="1" w:color="9CC2E5"/>
        <w:left w:val="single" w:sz="18" w:space="4" w:color="9CC2E5"/>
        <w:bottom w:val="single" w:sz="18" w:space="1" w:color="9CC2E5"/>
        <w:right w:val="single" w:sz="18" w:space="4" w:color="9CC2E5"/>
      </w:pBdr>
      <w:shd w:val="solid" w:color="D9E2F3" w:fill="D9E2F3"/>
      <w:spacing w:line="360" w:lineRule="auto"/>
      <w:ind w:left="720"/>
      <w:jc w:val="both"/>
    </w:pPr>
    <w:rPr>
      <w:sz w:val="22"/>
      <w:szCs w:val="22"/>
    </w:rPr>
  </w:style>
  <w:style w:type="character" w:customStyle="1" w:styleId="ramkaZnak">
    <w:name w:val="ramka Znak"/>
    <w:link w:val="ramka"/>
    <w:rsid w:val="00671BC8"/>
    <w:rPr>
      <w:b/>
      <w:sz w:val="24"/>
      <w:szCs w:val="24"/>
      <w:lang w:eastAsia="pl-PL"/>
    </w:rPr>
  </w:style>
  <w:style w:type="character" w:styleId="UyteHipercze">
    <w:name w:val="FollowedHyperlink"/>
    <w:rsid w:val="00463D36"/>
    <w:rPr>
      <w:color w:val="954F72"/>
      <w:u w:val="single"/>
    </w:rPr>
  </w:style>
  <w:style w:type="character" w:customStyle="1" w:styleId="przykadyZnak">
    <w:name w:val="przykłady Znak"/>
    <w:link w:val="przykady"/>
    <w:rsid w:val="00366E15"/>
    <w:rPr>
      <w:sz w:val="22"/>
      <w:szCs w:val="22"/>
      <w:shd w:val="solid" w:color="D9E2F3" w:fill="D9E2F3"/>
      <w:lang w:eastAsia="pl-PL"/>
    </w:rPr>
  </w:style>
  <w:style w:type="paragraph" w:styleId="Akapitzlist">
    <w:name w:val="List Paragraph"/>
    <w:basedOn w:val="Normalny"/>
    <w:link w:val="AkapitzlistZnak"/>
    <w:uiPriority w:val="34"/>
    <w:qFormat/>
    <w:rsid w:val="00BA044D"/>
    <w:pPr>
      <w:ind w:left="708"/>
    </w:pPr>
  </w:style>
  <w:style w:type="paragraph" w:styleId="Tekstprzypisukocowego">
    <w:name w:val="endnote text"/>
    <w:basedOn w:val="Normalny"/>
    <w:link w:val="TekstprzypisukocowegoZnak"/>
    <w:rsid w:val="00F26906"/>
    <w:rPr>
      <w:sz w:val="20"/>
      <w:szCs w:val="20"/>
    </w:rPr>
  </w:style>
  <w:style w:type="character" w:customStyle="1" w:styleId="TekstprzypisukocowegoZnak">
    <w:name w:val="Tekst przypisu końcowego Znak"/>
    <w:basedOn w:val="Domylnaczcionkaakapitu"/>
    <w:link w:val="Tekstprzypisukocowego"/>
    <w:rsid w:val="00F26906"/>
  </w:style>
  <w:style w:type="character" w:styleId="Odwoanieprzypisukocowego">
    <w:name w:val="endnote reference"/>
    <w:rsid w:val="00F26906"/>
    <w:rPr>
      <w:vertAlign w:val="superscript"/>
    </w:rPr>
  </w:style>
  <w:style w:type="paragraph" w:styleId="Tekstpodstawowy">
    <w:name w:val="Body Text"/>
    <w:basedOn w:val="Normalny"/>
    <w:link w:val="TekstpodstawowyZnak"/>
    <w:rsid w:val="00EA7099"/>
    <w:pPr>
      <w:spacing w:after="120"/>
    </w:pPr>
  </w:style>
  <w:style w:type="character" w:customStyle="1" w:styleId="TekstpodstawowyZnak">
    <w:name w:val="Tekst podstawowy Znak"/>
    <w:link w:val="Tekstpodstawowy"/>
    <w:rsid w:val="00EA7099"/>
    <w:rPr>
      <w:sz w:val="24"/>
      <w:szCs w:val="24"/>
    </w:rPr>
  </w:style>
  <w:style w:type="paragraph" w:customStyle="1" w:styleId="Normalny0">
    <w:name w:val="$Normalny"/>
    <w:basedOn w:val="Normalny"/>
    <w:uiPriority w:val="99"/>
    <w:rsid w:val="00A97F9A"/>
    <w:pPr>
      <w:spacing w:line="276" w:lineRule="auto"/>
      <w:jc w:val="both"/>
    </w:pPr>
    <w:rPr>
      <w:rFonts w:ascii="Calibri" w:eastAsia="Calibri" w:hAnsi="Calibri"/>
      <w:sz w:val="22"/>
      <w:szCs w:val="22"/>
      <w:lang w:eastAsia="en-US"/>
    </w:rPr>
  </w:style>
  <w:style w:type="paragraph" w:customStyle="1" w:styleId="konkurs">
    <w:name w:val="konkurs"/>
    <w:basedOn w:val="ramka"/>
    <w:qFormat/>
    <w:rsid w:val="009C3D95"/>
    <w:pPr>
      <w:framePr w:wrap="auto" w:vAnchor="margin" w:yAlign="inline"/>
      <w:pBdr>
        <w:top w:val="single" w:sz="18" w:space="1" w:color="A8D08D" w:shadow="1"/>
        <w:left w:val="single" w:sz="18" w:space="4" w:color="A8D08D" w:shadow="1"/>
        <w:bottom w:val="single" w:sz="18" w:space="1" w:color="A8D08D" w:shadow="1"/>
        <w:right w:val="single" w:sz="18" w:space="4" w:color="A8D08D" w:shadow="1"/>
      </w:pBdr>
      <w:shd w:val="clear" w:color="auto" w:fill="E2EFD9"/>
    </w:pPr>
    <w:rPr>
      <w:b w:val="0"/>
      <w:sz w:val="22"/>
      <w:szCs w:val="22"/>
    </w:rPr>
  </w:style>
  <w:style w:type="character" w:customStyle="1" w:styleId="NagwekZnak">
    <w:name w:val="Nagłówek Znak"/>
    <w:link w:val="Nagwek"/>
    <w:uiPriority w:val="99"/>
    <w:rsid w:val="006579EA"/>
    <w:rPr>
      <w:sz w:val="24"/>
      <w:szCs w:val="24"/>
    </w:rPr>
  </w:style>
  <w:style w:type="character" w:customStyle="1" w:styleId="AkapitzlistZnak">
    <w:name w:val="Akapit z listą Znak"/>
    <w:link w:val="Akapitzlist"/>
    <w:uiPriority w:val="34"/>
    <w:locked/>
    <w:rsid w:val="00863A1A"/>
    <w:rPr>
      <w:sz w:val="24"/>
      <w:szCs w:val="24"/>
    </w:rPr>
  </w:style>
  <w:style w:type="paragraph" w:customStyle="1" w:styleId="Normalnyodstp">
    <w:name w:val="$Normalny_odstęp"/>
    <w:basedOn w:val="Normalny"/>
    <w:uiPriority w:val="99"/>
    <w:rsid w:val="004F2B5E"/>
    <w:pPr>
      <w:suppressAutoHyphens/>
      <w:overflowPunct w:val="0"/>
      <w:spacing w:after="120" w:line="276" w:lineRule="auto"/>
      <w:jc w:val="both"/>
    </w:pPr>
    <w:rPr>
      <w:rFonts w:ascii="Arial" w:eastAsia="SimSun" w:hAnsi="Arial"/>
      <w:color w:val="00000A"/>
      <w:sz w:val="22"/>
      <w:szCs w:val="22"/>
      <w:lang w:eastAsia="en-US"/>
    </w:rPr>
  </w:style>
  <w:style w:type="character" w:customStyle="1" w:styleId="StopkaZnak">
    <w:name w:val="Stopka Znak"/>
    <w:link w:val="Stopka"/>
    <w:uiPriority w:val="99"/>
    <w:locked/>
    <w:rsid w:val="00EB50E5"/>
    <w:rPr>
      <w:sz w:val="24"/>
      <w:szCs w:val="24"/>
    </w:rPr>
  </w:style>
  <w:style w:type="character" w:customStyle="1" w:styleId="TekstprzypisudolnegoZnak">
    <w:name w:val="Tekst przypisu dolnego Znak"/>
    <w:link w:val="Tekstprzypisudolnego"/>
    <w:semiHidden/>
    <w:rsid w:val="00F4196F"/>
  </w:style>
  <w:style w:type="character" w:customStyle="1" w:styleId="Wzmianka">
    <w:name w:val="Wzmianka"/>
    <w:uiPriority w:val="99"/>
    <w:semiHidden/>
    <w:unhideWhenUsed/>
    <w:rsid w:val="00DA10D8"/>
    <w:rPr>
      <w:color w:val="2B579A"/>
      <w:shd w:val="clear" w:color="auto" w:fill="E6E6E6"/>
    </w:rPr>
  </w:style>
  <w:style w:type="character" w:customStyle="1" w:styleId="Nierozpoznanawzmianka">
    <w:name w:val="Nierozpoznana wzmianka"/>
    <w:uiPriority w:val="99"/>
    <w:semiHidden/>
    <w:unhideWhenUsed/>
    <w:rsid w:val="00C841B9"/>
    <w:rPr>
      <w:color w:val="808080"/>
      <w:shd w:val="clear" w:color="auto" w:fill="E6E6E6"/>
    </w:rPr>
  </w:style>
  <w:style w:type="paragraph" w:customStyle="1" w:styleId="TAAkapit">
    <w:name w:val="TA_Akapit"/>
    <w:basedOn w:val="Normalny"/>
    <w:link w:val="TAAkapitZnak"/>
    <w:qFormat/>
    <w:rsid w:val="009F6628"/>
    <w:pPr>
      <w:spacing w:before="60" w:after="60"/>
      <w:contextualSpacing/>
      <w:jc w:val="both"/>
    </w:pPr>
    <w:rPr>
      <w:rFonts w:ascii="Arial Unicode MS" w:eastAsia="Arial Unicode MS" w:hAnsi="Arial Unicode MS"/>
      <w:sz w:val="20"/>
      <w:szCs w:val="18"/>
      <w:lang w:eastAsia="en-US"/>
    </w:rPr>
  </w:style>
  <w:style w:type="paragraph" w:customStyle="1" w:styleId="TATabelatresc">
    <w:name w:val="TA_Tabela_tresc"/>
    <w:basedOn w:val="Normalny"/>
    <w:link w:val="TATabelatrescZnak"/>
    <w:qFormat/>
    <w:rsid w:val="009F6628"/>
    <w:rPr>
      <w:rFonts w:ascii="Arial Unicode MS" w:eastAsia="Arial Unicode MS" w:hAnsi="Arial Unicode MS"/>
      <w:sz w:val="18"/>
      <w:szCs w:val="18"/>
    </w:rPr>
  </w:style>
  <w:style w:type="character" w:customStyle="1" w:styleId="TAAkapitZnak">
    <w:name w:val="TA_Akapit Znak"/>
    <w:link w:val="TAAkapit"/>
    <w:rsid w:val="009F6628"/>
    <w:rPr>
      <w:rFonts w:ascii="Arial Unicode MS" w:eastAsia="Arial Unicode MS" w:hAnsi="Arial Unicode MS" w:cs="Arial Unicode MS"/>
      <w:szCs w:val="18"/>
      <w:lang w:eastAsia="en-US"/>
    </w:rPr>
  </w:style>
  <w:style w:type="character" w:customStyle="1" w:styleId="TATabelatrescZnak">
    <w:name w:val="TA_Tabela_tresc Znak"/>
    <w:link w:val="TATabelatresc"/>
    <w:rsid w:val="009F6628"/>
    <w:rPr>
      <w:rFonts w:ascii="Arial Unicode MS" w:eastAsia="Arial Unicode MS" w:hAnsi="Arial Unicode MS" w:cs="Arial Unicode MS"/>
      <w:sz w:val="18"/>
      <w:szCs w:val="18"/>
    </w:rPr>
  </w:style>
  <w:style w:type="paragraph" w:customStyle="1" w:styleId="TAAkapitPunktor">
    <w:name w:val="TA_Akapit_Punktor"/>
    <w:basedOn w:val="Normalny"/>
    <w:link w:val="TAAkapitPunktorZnak"/>
    <w:qFormat/>
    <w:rsid w:val="002C39B1"/>
    <w:pPr>
      <w:numPr>
        <w:numId w:val="41"/>
      </w:numPr>
      <w:tabs>
        <w:tab w:val="clear" w:pos="574"/>
        <w:tab w:val="left" w:pos="426"/>
      </w:tabs>
      <w:spacing w:before="60" w:after="60"/>
      <w:ind w:left="426" w:hanging="426"/>
      <w:jc w:val="both"/>
    </w:pPr>
    <w:rPr>
      <w:rFonts w:ascii="Arial Unicode MS" w:eastAsia="Arial Unicode MS" w:hAnsi="Arial Unicode MS"/>
      <w:sz w:val="20"/>
      <w:szCs w:val="20"/>
      <w:lang w:eastAsia="en-US"/>
    </w:rPr>
  </w:style>
  <w:style w:type="character" w:customStyle="1" w:styleId="TAAkapitPunktorZnak">
    <w:name w:val="TA_Akapit_Punktor Znak"/>
    <w:link w:val="TAAkapitPunktor"/>
    <w:rsid w:val="002C39B1"/>
    <w:rPr>
      <w:rFonts w:ascii="Arial Unicode MS" w:eastAsia="Arial Unicode MS" w:hAnsi="Arial Unicode MS"/>
      <w:lang w:eastAsia="en-US"/>
    </w:rPr>
  </w:style>
  <w:style w:type="paragraph" w:customStyle="1" w:styleId="TAPodpunktAkapitu1">
    <w:name w:val="TA_Podpunkt_Akapitu_1)"/>
    <w:basedOn w:val="Normalny"/>
    <w:next w:val="Normalny"/>
    <w:link w:val="TAPodpunktAkapitu1Znak"/>
    <w:qFormat/>
    <w:rsid w:val="002C39B1"/>
    <w:pPr>
      <w:keepNext/>
      <w:spacing w:before="60" w:after="60"/>
      <w:jc w:val="both"/>
    </w:pPr>
    <w:rPr>
      <w:rFonts w:ascii="Arial Unicode MS" w:eastAsia="Arial Unicode MS" w:hAnsi="Arial Unicode MS"/>
      <w:sz w:val="20"/>
      <w:szCs w:val="20"/>
      <w:lang w:eastAsia="en-US"/>
    </w:rPr>
  </w:style>
  <w:style w:type="character" w:customStyle="1" w:styleId="TAPodpunktAkapitu1Znak">
    <w:name w:val="TA_Podpunkt_Akapitu_1) Znak"/>
    <w:link w:val="TAPodpunktAkapitu1"/>
    <w:rsid w:val="002C39B1"/>
    <w:rPr>
      <w:rFonts w:ascii="Arial Unicode MS" w:eastAsia="Arial Unicode MS" w:hAnsi="Arial Unicode MS" w:cs="Arial Unicode MS"/>
      <w:lang w:eastAsia="en-US"/>
    </w:rPr>
  </w:style>
  <w:style w:type="paragraph" w:styleId="Podtytu">
    <w:name w:val="Subtitle"/>
    <w:basedOn w:val="Normalny"/>
    <w:next w:val="Normalny"/>
    <w:link w:val="PodtytuZnak"/>
    <w:qFormat/>
    <w:rsid w:val="00FC5C34"/>
    <w:pPr>
      <w:spacing w:after="60"/>
      <w:jc w:val="center"/>
      <w:outlineLvl w:val="1"/>
    </w:pPr>
    <w:rPr>
      <w:rFonts w:ascii="Calibri Light" w:hAnsi="Calibri Light"/>
    </w:rPr>
  </w:style>
  <w:style w:type="character" w:customStyle="1" w:styleId="PodtytuZnak">
    <w:name w:val="Podtytuł Znak"/>
    <w:link w:val="Podtytu"/>
    <w:rsid w:val="00FC5C34"/>
    <w:rPr>
      <w:rFonts w:ascii="Calibri Light" w:eastAsia="Times New Roman" w:hAnsi="Calibri Light" w:cs="Times New Roman"/>
      <w:sz w:val="24"/>
      <w:szCs w:val="24"/>
    </w:rPr>
  </w:style>
  <w:style w:type="paragraph" w:customStyle="1" w:styleId="AStekst">
    <w:name w:val="AS tekst"/>
    <w:basedOn w:val="Normalny"/>
    <w:link w:val="AStekstZnak"/>
    <w:qFormat/>
    <w:rsid w:val="00044654"/>
    <w:pPr>
      <w:spacing w:line="276" w:lineRule="auto"/>
      <w:ind w:left="720" w:hanging="360"/>
      <w:contextualSpacing/>
      <w:jc w:val="both"/>
    </w:pPr>
    <w:rPr>
      <w:rFonts w:ascii="Calibri" w:eastAsia="Calibri" w:hAnsi="Calibri"/>
      <w:noProof/>
      <w:sz w:val="22"/>
      <w:szCs w:val="22"/>
    </w:rPr>
  </w:style>
  <w:style w:type="character" w:customStyle="1" w:styleId="AStekstZnak">
    <w:name w:val="AS tekst Znak"/>
    <w:link w:val="AStekst"/>
    <w:rsid w:val="00044654"/>
    <w:rPr>
      <w:rFonts w:ascii="Calibri" w:eastAsia="Calibri" w:hAnsi="Calibri"/>
      <w:noProof/>
      <w:sz w:val="22"/>
      <w:szCs w:val="22"/>
    </w:rPr>
  </w:style>
  <w:style w:type="paragraph" w:customStyle="1" w:styleId="TATabelaNaglowek">
    <w:name w:val="TA_Tabela_Naglowek"/>
    <w:basedOn w:val="TATabelatresc"/>
    <w:link w:val="TATabelaNaglowekZnak"/>
    <w:qFormat/>
    <w:rsid w:val="00374B4F"/>
    <w:pPr>
      <w:jc w:val="center"/>
    </w:pPr>
  </w:style>
  <w:style w:type="character" w:customStyle="1" w:styleId="TATabelaNaglowekZnak">
    <w:name w:val="TA_Tabela_Naglowek Znak"/>
    <w:link w:val="TATabelaNaglowek"/>
    <w:rsid w:val="00374B4F"/>
    <w:rPr>
      <w:rFonts w:ascii="Arial Unicode MS" w:eastAsia="Arial Unicode MS" w:hAnsi="Arial Unicode MS" w:cs="Arial Unicode MS"/>
      <w:sz w:val="18"/>
      <w:szCs w:val="18"/>
    </w:rPr>
  </w:style>
  <w:style w:type="paragraph" w:customStyle="1" w:styleId="Default">
    <w:name w:val="Default"/>
    <w:rsid w:val="008C2AF6"/>
    <w:pPr>
      <w:autoSpaceDE w:val="0"/>
      <w:autoSpaceDN w:val="0"/>
      <w:adjustRightInd w:val="0"/>
    </w:pPr>
    <w:rPr>
      <w:rFonts w:ascii="Calibri" w:hAnsi="Calibri" w:cs="Calibri"/>
      <w:color w:val="000000"/>
      <w:sz w:val="24"/>
      <w:szCs w:val="24"/>
    </w:rPr>
  </w:style>
  <w:style w:type="character" w:customStyle="1" w:styleId="Nagwek3Znak">
    <w:name w:val="Nagłówek 3 Znak"/>
    <w:link w:val="Nagwek3"/>
    <w:rsid w:val="00077CE3"/>
    <w:rPr>
      <w:rFonts w:ascii="Calibri" w:hAnsi="Calibri" w:cs="Arial"/>
      <w:b/>
      <w:bCs/>
      <w:sz w:val="24"/>
      <w:szCs w:val="26"/>
    </w:rPr>
  </w:style>
  <w:style w:type="paragraph" w:customStyle="1" w:styleId="Nagwek33">
    <w:name w:val="Nagłówek 33"/>
    <w:basedOn w:val="Nagwek2"/>
    <w:link w:val="Nagwek33Znak"/>
    <w:rsid w:val="00592929"/>
    <w:pPr>
      <w:tabs>
        <w:tab w:val="center" w:pos="4536"/>
      </w:tabs>
    </w:pPr>
  </w:style>
  <w:style w:type="paragraph" w:customStyle="1" w:styleId="TAOpistabeli">
    <w:name w:val="TA_Opis_tabeli"/>
    <w:basedOn w:val="Normalny"/>
    <w:link w:val="TAOpistabeliZnak"/>
    <w:qFormat/>
    <w:rsid w:val="00D70609"/>
    <w:pPr>
      <w:spacing w:before="360" w:after="120" w:line="276" w:lineRule="auto"/>
    </w:pPr>
    <w:rPr>
      <w:rFonts w:ascii="Arial" w:eastAsia="Calibri" w:hAnsi="Arial"/>
      <w:sz w:val="18"/>
      <w:szCs w:val="18"/>
      <w:lang w:eastAsia="en-US"/>
    </w:rPr>
  </w:style>
  <w:style w:type="character" w:customStyle="1" w:styleId="Nagwek33Znak">
    <w:name w:val="Nagłówek 33 Znak"/>
    <w:basedOn w:val="Nagwek2Znak"/>
    <w:link w:val="Nagwek33"/>
    <w:rsid w:val="00592929"/>
    <w:rPr>
      <w:rFonts w:ascii="Calibri" w:hAnsi="Calibri" w:cs="Arial"/>
      <w:b/>
      <w:bCs/>
      <w:iCs/>
      <w:sz w:val="24"/>
      <w:szCs w:val="28"/>
      <w:shd w:val="clear" w:color="auto" w:fill="DEEAF6"/>
    </w:rPr>
  </w:style>
  <w:style w:type="character" w:customStyle="1" w:styleId="TAOpistabeliZnak">
    <w:name w:val="TA_Opis_tabeli Znak"/>
    <w:link w:val="TAOpistabeli"/>
    <w:rsid w:val="00D70609"/>
    <w:rPr>
      <w:rFonts w:ascii="Arial" w:eastAsia="Calibri" w:hAnsi="Arial" w:cs="Arial"/>
      <w:sz w:val="18"/>
      <w:szCs w:val="18"/>
      <w:lang w:eastAsia="en-US"/>
    </w:rPr>
  </w:style>
  <w:style w:type="paragraph" w:customStyle="1" w:styleId="Moje">
    <w:name w:val="$_Moje"/>
    <w:basedOn w:val="Normalny"/>
    <w:qFormat/>
    <w:rsid w:val="00687113"/>
    <w:pPr>
      <w:pBdr>
        <w:top w:val="single" w:sz="18" w:space="1" w:color="FFD966" w:shadow="1"/>
        <w:left w:val="single" w:sz="18" w:space="4" w:color="FFD966" w:shadow="1"/>
        <w:bottom w:val="single" w:sz="18" w:space="1" w:color="FFD966" w:shadow="1"/>
        <w:right w:val="single" w:sz="18" w:space="4" w:color="FFD966" w:shadow="1"/>
      </w:pBdr>
      <w:shd w:val="clear" w:color="auto" w:fill="FFF2CC"/>
      <w:spacing w:line="360" w:lineRule="auto"/>
    </w:pPr>
    <w:rPr>
      <w:rFonts w:ascii="Calibri" w:hAnsi="Calibri" w:cs="Calibri"/>
    </w:rPr>
  </w:style>
  <w:style w:type="paragraph" w:customStyle="1" w:styleId="Standard">
    <w:name w:val="Standard"/>
    <w:rsid w:val="00B52AEA"/>
    <w:pPr>
      <w:suppressAutoHyphens/>
      <w:autoSpaceDN w:val="0"/>
      <w:spacing w:after="200" w:line="276" w:lineRule="auto"/>
      <w:textAlignment w:val="baseline"/>
    </w:pPr>
    <w:rPr>
      <w:rFonts w:ascii="Calibri" w:eastAsia="Calibri" w:hAnsi="Calibri" w:cs="Calibri"/>
      <w:kern w:val="3"/>
      <w:sz w:val="22"/>
      <w:szCs w:val="22"/>
      <w:lang w:eastAsia="zh-CN"/>
    </w:rPr>
  </w:style>
  <w:style w:type="character" w:customStyle="1" w:styleId="TekstdymkaZnak">
    <w:name w:val="Tekst dymka Znak"/>
    <w:link w:val="Tekstdymka"/>
    <w:uiPriority w:val="99"/>
    <w:semiHidden/>
    <w:rsid w:val="00072CD5"/>
    <w:rPr>
      <w:rFonts w:ascii="Tahoma" w:hAnsi="Tahoma" w:cs="Tahoma"/>
      <w:sz w:val="16"/>
      <w:szCs w:val="16"/>
    </w:rPr>
  </w:style>
  <w:style w:type="paragraph" w:customStyle="1" w:styleId="DBezK">
    <w:name w:val="$_D_BezK"/>
    <w:qFormat/>
    <w:rsid w:val="002A3C5B"/>
    <w:pPr>
      <w:shd w:val="clear" w:color="auto" w:fill="DEEAF6"/>
      <w:spacing w:before="480" w:line="360" w:lineRule="auto"/>
    </w:pPr>
    <w:rPr>
      <w:rFonts w:ascii="Calibri" w:hAnsi="Calibri" w:cs="Calibri"/>
      <w:b/>
      <w:bCs/>
      <w:iCs/>
      <w:sz w:val="24"/>
      <w:szCs w:val="24"/>
    </w:rPr>
  </w:style>
  <w:style w:type="paragraph" w:customStyle="1" w:styleId="DBezKte">
    <w:name w:val="$_D_BezK_żółte"/>
    <w:basedOn w:val="Normalny"/>
    <w:qFormat/>
    <w:rsid w:val="002A3C5B"/>
    <w:pPr>
      <w:pBdr>
        <w:top w:val="single" w:sz="4" w:space="1" w:color="auto"/>
        <w:left w:val="single" w:sz="4" w:space="4" w:color="auto"/>
        <w:bottom w:val="single" w:sz="4" w:space="1" w:color="auto"/>
        <w:right w:val="single" w:sz="4" w:space="4" w:color="auto"/>
      </w:pBdr>
      <w:shd w:val="clear" w:color="auto" w:fill="FFFF00"/>
      <w:spacing w:after="240"/>
    </w:pPr>
    <w:rPr>
      <w:rFonts w:ascii="Calibri" w:hAnsi="Calibri" w:cs="Calibri"/>
      <w:b/>
    </w:rPr>
  </w:style>
</w:styles>
</file>

<file path=word/webSettings.xml><?xml version="1.0" encoding="utf-8"?>
<w:webSettings xmlns:r="http://schemas.openxmlformats.org/officeDocument/2006/relationships" xmlns:w="http://schemas.openxmlformats.org/wordprocessingml/2006/main">
  <w:divs>
    <w:div w:id="23750382">
      <w:bodyDiv w:val="1"/>
      <w:marLeft w:val="0"/>
      <w:marRight w:val="0"/>
      <w:marTop w:val="0"/>
      <w:marBottom w:val="0"/>
      <w:divBdr>
        <w:top w:val="none" w:sz="0" w:space="0" w:color="auto"/>
        <w:left w:val="none" w:sz="0" w:space="0" w:color="auto"/>
        <w:bottom w:val="none" w:sz="0" w:space="0" w:color="auto"/>
        <w:right w:val="none" w:sz="0" w:space="0" w:color="auto"/>
      </w:divBdr>
    </w:div>
    <w:div w:id="107093016">
      <w:bodyDiv w:val="1"/>
      <w:marLeft w:val="0"/>
      <w:marRight w:val="0"/>
      <w:marTop w:val="0"/>
      <w:marBottom w:val="0"/>
      <w:divBdr>
        <w:top w:val="none" w:sz="0" w:space="0" w:color="auto"/>
        <w:left w:val="none" w:sz="0" w:space="0" w:color="auto"/>
        <w:bottom w:val="none" w:sz="0" w:space="0" w:color="auto"/>
        <w:right w:val="none" w:sz="0" w:space="0" w:color="auto"/>
      </w:divBdr>
    </w:div>
    <w:div w:id="162475255">
      <w:bodyDiv w:val="1"/>
      <w:marLeft w:val="0"/>
      <w:marRight w:val="0"/>
      <w:marTop w:val="0"/>
      <w:marBottom w:val="0"/>
      <w:divBdr>
        <w:top w:val="none" w:sz="0" w:space="0" w:color="auto"/>
        <w:left w:val="none" w:sz="0" w:space="0" w:color="auto"/>
        <w:bottom w:val="none" w:sz="0" w:space="0" w:color="auto"/>
        <w:right w:val="none" w:sz="0" w:space="0" w:color="auto"/>
      </w:divBdr>
      <w:divsChild>
        <w:div w:id="810439613">
          <w:marLeft w:val="0"/>
          <w:marRight w:val="0"/>
          <w:marTop w:val="0"/>
          <w:marBottom w:val="0"/>
          <w:divBdr>
            <w:top w:val="none" w:sz="0" w:space="0" w:color="auto"/>
            <w:left w:val="none" w:sz="0" w:space="0" w:color="auto"/>
            <w:bottom w:val="none" w:sz="0" w:space="0" w:color="auto"/>
            <w:right w:val="none" w:sz="0" w:space="0" w:color="auto"/>
          </w:divBdr>
          <w:divsChild>
            <w:div w:id="1380402322">
              <w:marLeft w:val="0"/>
              <w:marRight w:val="0"/>
              <w:marTop w:val="0"/>
              <w:marBottom w:val="0"/>
              <w:divBdr>
                <w:top w:val="none" w:sz="0" w:space="0" w:color="auto"/>
                <w:left w:val="none" w:sz="0" w:space="0" w:color="auto"/>
                <w:bottom w:val="none" w:sz="0" w:space="0" w:color="auto"/>
                <w:right w:val="none" w:sz="0" w:space="0" w:color="auto"/>
              </w:divBdr>
              <w:divsChild>
                <w:div w:id="37809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7853">
          <w:marLeft w:val="0"/>
          <w:marRight w:val="0"/>
          <w:marTop w:val="0"/>
          <w:marBottom w:val="0"/>
          <w:divBdr>
            <w:top w:val="none" w:sz="0" w:space="0" w:color="auto"/>
            <w:left w:val="none" w:sz="0" w:space="0" w:color="auto"/>
            <w:bottom w:val="none" w:sz="0" w:space="0" w:color="auto"/>
            <w:right w:val="none" w:sz="0" w:space="0" w:color="auto"/>
          </w:divBdr>
          <w:divsChild>
            <w:div w:id="213951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8288">
      <w:bodyDiv w:val="1"/>
      <w:marLeft w:val="0"/>
      <w:marRight w:val="0"/>
      <w:marTop w:val="0"/>
      <w:marBottom w:val="0"/>
      <w:divBdr>
        <w:top w:val="none" w:sz="0" w:space="0" w:color="auto"/>
        <w:left w:val="none" w:sz="0" w:space="0" w:color="auto"/>
        <w:bottom w:val="none" w:sz="0" w:space="0" w:color="auto"/>
        <w:right w:val="none" w:sz="0" w:space="0" w:color="auto"/>
      </w:divBdr>
    </w:div>
    <w:div w:id="193426074">
      <w:bodyDiv w:val="1"/>
      <w:marLeft w:val="0"/>
      <w:marRight w:val="0"/>
      <w:marTop w:val="0"/>
      <w:marBottom w:val="0"/>
      <w:divBdr>
        <w:top w:val="none" w:sz="0" w:space="0" w:color="auto"/>
        <w:left w:val="none" w:sz="0" w:space="0" w:color="auto"/>
        <w:bottom w:val="none" w:sz="0" w:space="0" w:color="auto"/>
        <w:right w:val="none" w:sz="0" w:space="0" w:color="auto"/>
      </w:divBdr>
    </w:div>
    <w:div w:id="213859961">
      <w:bodyDiv w:val="1"/>
      <w:marLeft w:val="0"/>
      <w:marRight w:val="0"/>
      <w:marTop w:val="0"/>
      <w:marBottom w:val="0"/>
      <w:divBdr>
        <w:top w:val="none" w:sz="0" w:space="0" w:color="auto"/>
        <w:left w:val="none" w:sz="0" w:space="0" w:color="auto"/>
        <w:bottom w:val="none" w:sz="0" w:space="0" w:color="auto"/>
        <w:right w:val="none" w:sz="0" w:space="0" w:color="auto"/>
      </w:divBdr>
    </w:div>
    <w:div w:id="245000383">
      <w:bodyDiv w:val="1"/>
      <w:marLeft w:val="0"/>
      <w:marRight w:val="0"/>
      <w:marTop w:val="0"/>
      <w:marBottom w:val="0"/>
      <w:divBdr>
        <w:top w:val="none" w:sz="0" w:space="0" w:color="auto"/>
        <w:left w:val="none" w:sz="0" w:space="0" w:color="auto"/>
        <w:bottom w:val="none" w:sz="0" w:space="0" w:color="auto"/>
        <w:right w:val="none" w:sz="0" w:space="0" w:color="auto"/>
      </w:divBdr>
    </w:div>
    <w:div w:id="270742381">
      <w:bodyDiv w:val="1"/>
      <w:marLeft w:val="0"/>
      <w:marRight w:val="0"/>
      <w:marTop w:val="0"/>
      <w:marBottom w:val="0"/>
      <w:divBdr>
        <w:top w:val="none" w:sz="0" w:space="0" w:color="auto"/>
        <w:left w:val="none" w:sz="0" w:space="0" w:color="auto"/>
        <w:bottom w:val="none" w:sz="0" w:space="0" w:color="auto"/>
        <w:right w:val="none" w:sz="0" w:space="0" w:color="auto"/>
      </w:divBdr>
    </w:div>
    <w:div w:id="283460672">
      <w:bodyDiv w:val="1"/>
      <w:marLeft w:val="0"/>
      <w:marRight w:val="0"/>
      <w:marTop w:val="0"/>
      <w:marBottom w:val="0"/>
      <w:divBdr>
        <w:top w:val="none" w:sz="0" w:space="0" w:color="auto"/>
        <w:left w:val="none" w:sz="0" w:space="0" w:color="auto"/>
        <w:bottom w:val="none" w:sz="0" w:space="0" w:color="auto"/>
        <w:right w:val="none" w:sz="0" w:space="0" w:color="auto"/>
      </w:divBdr>
    </w:div>
    <w:div w:id="302463754">
      <w:bodyDiv w:val="1"/>
      <w:marLeft w:val="0"/>
      <w:marRight w:val="0"/>
      <w:marTop w:val="0"/>
      <w:marBottom w:val="0"/>
      <w:divBdr>
        <w:top w:val="none" w:sz="0" w:space="0" w:color="auto"/>
        <w:left w:val="none" w:sz="0" w:space="0" w:color="auto"/>
        <w:bottom w:val="none" w:sz="0" w:space="0" w:color="auto"/>
        <w:right w:val="none" w:sz="0" w:space="0" w:color="auto"/>
      </w:divBdr>
    </w:div>
    <w:div w:id="408962509">
      <w:bodyDiv w:val="1"/>
      <w:marLeft w:val="0"/>
      <w:marRight w:val="0"/>
      <w:marTop w:val="0"/>
      <w:marBottom w:val="0"/>
      <w:divBdr>
        <w:top w:val="none" w:sz="0" w:space="0" w:color="auto"/>
        <w:left w:val="none" w:sz="0" w:space="0" w:color="auto"/>
        <w:bottom w:val="none" w:sz="0" w:space="0" w:color="auto"/>
        <w:right w:val="none" w:sz="0" w:space="0" w:color="auto"/>
      </w:divBdr>
      <w:divsChild>
        <w:div w:id="664017535">
          <w:marLeft w:val="0"/>
          <w:marRight w:val="0"/>
          <w:marTop w:val="0"/>
          <w:marBottom w:val="0"/>
          <w:divBdr>
            <w:top w:val="none" w:sz="0" w:space="0" w:color="auto"/>
            <w:left w:val="none" w:sz="0" w:space="0" w:color="auto"/>
            <w:bottom w:val="none" w:sz="0" w:space="0" w:color="auto"/>
            <w:right w:val="none" w:sz="0" w:space="0" w:color="auto"/>
          </w:divBdr>
        </w:div>
        <w:div w:id="735516905">
          <w:marLeft w:val="0"/>
          <w:marRight w:val="0"/>
          <w:marTop w:val="0"/>
          <w:marBottom w:val="0"/>
          <w:divBdr>
            <w:top w:val="none" w:sz="0" w:space="0" w:color="auto"/>
            <w:left w:val="none" w:sz="0" w:space="0" w:color="auto"/>
            <w:bottom w:val="none" w:sz="0" w:space="0" w:color="auto"/>
            <w:right w:val="none" w:sz="0" w:space="0" w:color="auto"/>
          </w:divBdr>
        </w:div>
        <w:div w:id="861286428">
          <w:marLeft w:val="0"/>
          <w:marRight w:val="0"/>
          <w:marTop w:val="0"/>
          <w:marBottom w:val="0"/>
          <w:divBdr>
            <w:top w:val="none" w:sz="0" w:space="0" w:color="auto"/>
            <w:left w:val="none" w:sz="0" w:space="0" w:color="auto"/>
            <w:bottom w:val="none" w:sz="0" w:space="0" w:color="auto"/>
            <w:right w:val="none" w:sz="0" w:space="0" w:color="auto"/>
          </w:divBdr>
        </w:div>
      </w:divsChild>
    </w:div>
    <w:div w:id="429544456">
      <w:bodyDiv w:val="1"/>
      <w:marLeft w:val="0"/>
      <w:marRight w:val="0"/>
      <w:marTop w:val="0"/>
      <w:marBottom w:val="0"/>
      <w:divBdr>
        <w:top w:val="none" w:sz="0" w:space="0" w:color="auto"/>
        <w:left w:val="none" w:sz="0" w:space="0" w:color="auto"/>
        <w:bottom w:val="none" w:sz="0" w:space="0" w:color="auto"/>
        <w:right w:val="none" w:sz="0" w:space="0" w:color="auto"/>
      </w:divBdr>
    </w:div>
    <w:div w:id="444618462">
      <w:bodyDiv w:val="1"/>
      <w:marLeft w:val="0"/>
      <w:marRight w:val="0"/>
      <w:marTop w:val="0"/>
      <w:marBottom w:val="0"/>
      <w:divBdr>
        <w:top w:val="none" w:sz="0" w:space="0" w:color="auto"/>
        <w:left w:val="none" w:sz="0" w:space="0" w:color="auto"/>
        <w:bottom w:val="none" w:sz="0" w:space="0" w:color="auto"/>
        <w:right w:val="none" w:sz="0" w:space="0" w:color="auto"/>
      </w:divBdr>
    </w:div>
    <w:div w:id="455101040">
      <w:bodyDiv w:val="1"/>
      <w:marLeft w:val="0"/>
      <w:marRight w:val="0"/>
      <w:marTop w:val="0"/>
      <w:marBottom w:val="0"/>
      <w:divBdr>
        <w:top w:val="none" w:sz="0" w:space="0" w:color="auto"/>
        <w:left w:val="none" w:sz="0" w:space="0" w:color="auto"/>
        <w:bottom w:val="none" w:sz="0" w:space="0" w:color="auto"/>
        <w:right w:val="none" w:sz="0" w:space="0" w:color="auto"/>
      </w:divBdr>
    </w:div>
    <w:div w:id="460075265">
      <w:bodyDiv w:val="1"/>
      <w:marLeft w:val="0"/>
      <w:marRight w:val="0"/>
      <w:marTop w:val="0"/>
      <w:marBottom w:val="0"/>
      <w:divBdr>
        <w:top w:val="none" w:sz="0" w:space="0" w:color="auto"/>
        <w:left w:val="none" w:sz="0" w:space="0" w:color="auto"/>
        <w:bottom w:val="none" w:sz="0" w:space="0" w:color="auto"/>
        <w:right w:val="none" w:sz="0" w:space="0" w:color="auto"/>
      </w:divBdr>
    </w:div>
    <w:div w:id="495147579">
      <w:bodyDiv w:val="1"/>
      <w:marLeft w:val="0"/>
      <w:marRight w:val="0"/>
      <w:marTop w:val="0"/>
      <w:marBottom w:val="0"/>
      <w:divBdr>
        <w:top w:val="none" w:sz="0" w:space="0" w:color="auto"/>
        <w:left w:val="none" w:sz="0" w:space="0" w:color="auto"/>
        <w:bottom w:val="none" w:sz="0" w:space="0" w:color="auto"/>
        <w:right w:val="none" w:sz="0" w:space="0" w:color="auto"/>
      </w:divBdr>
    </w:div>
    <w:div w:id="513111852">
      <w:bodyDiv w:val="1"/>
      <w:marLeft w:val="0"/>
      <w:marRight w:val="0"/>
      <w:marTop w:val="0"/>
      <w:marBottom w:val="0"/>
      <w:divBdr>
        <w:top w:val="none" w:sz="0" w:space="0" w:color="auto"/>
        <w:left w:val="none" w:sz="0" w:space="0" w:color="auto"/>
        <w:bottom w:val="none" w:sz="0" w:space="0" w:color="auto"/>
        <w:right w:val="none" w:sz="0" w:space="0" w:color="auto"/>
      </w:divBdr>
    </w:div>
    <w:div w:id="514615716">
      <w:bodyDiv w:val="1"/>
      <w:marLeft w:val="0"/>
      <w:marRight w:val="0"/>
      <w:marTop w:val="0"/>
      <w:marBottom w:val="0"/>
      <w:divBdr>
        <w:top w:val="none" w:sz="0" w:space="0" w:color="auto"/>
        <w:left w:val="none" w:sz="0" w:space="0" w:color="auto"/>
        <w:bottom w:val="none" w:sz="0" w:space="0" w:color="auto"/>
        <w:right w:val="none" w:sz="0" w:space="0" w:color="auto"/>
      </w:divBdr>
      <w:divsChild>
        <w:div w:id="63063843">
          <w:marLeft w:val="0"/>
          <w:marRight w:val="0"/>
          <w:marTop w:val="0"/>
          <w:marBottom w:val="0"/>
          <w:divBdr>
            <w:top w:val="none" w:sz="0" w:space="0" w:color="auto"/>
            <w:left w:val="none" w:sz="0" w:space="0" w:color="auto"/>
            <w:bottom w:val="none" w:sz="0" w:space="0" w:color="auto"/>
            <w:right w:val="none" w:sz="0" w:space="0" w:color="auto"/>
          </w:divBdr>
        </w:div>
        <w:div w:id="221721371">
          <w:marLeft w:val="0"/>
          <w:marRight w:val="0"/>
          <w:marTop w:val="0"/>
          <w:marBottom w:val="0"/>
          <w:divBdr>
            <w:top w:val="none" w:sz="0" w:space="0" w:color="auto"/>
            <w:left w:val="none" w:sz="0" w:space="0" w:color="auto"/>
            <w:bottom w:val="none" w:sz="0" w:space="0" w:color="auto"/>
            <w:right w:val="none" w:sz="0" w:space="0" w:color="auto"/>
          </w:divBdr>
        </w:div>
        <w:div w:id="234706600">
          <w:marLeft w:val="0"/>
          <w:marRight w:val="0"/>
          <w:marTop w:val="0"/>
          <w:marBottom w:val="0"/>
          <w:divBdr>
            <w:top w:val="none" w:sz="0" w:space="0" w:color="auto"/>
            <w:left w:val="none" w:sz="0" w:space="0" w:color="auto"/>
            <w:bottom w:val="none" w:sz="0" w:space="0" w:color="auto"/>
            <w:right w:val="none" w:sz="0" w:space="0" w:color="auto"/>
          </w:divBdr>
        </w:div>
        <w:div w:id="268241419">
          <w:marLeft w:val="0"/>
          <w:marRight w:val="0"/>
          <w:marTop w:val="0"/>
          <w:marBottom w:val="0"/>
          <w:divBdr>
            <w:top w:val="none" w:sz="0" w:space="0" w:color="auto"/>
            <w:left w:val="none" w:sz="0" w:space="0" w:color="auto"/>
            <w:bottom w:val="none" w:sz="0" w:space="0" w:color="auto"/>
            <w:right w:val="none" w:sz="0" w:space="0" w:color="auto"/>
          </w:divBdr>
        </w:div>
        <w:div w:id="541140913">
          <w:marLeft w:val="0"/>
          <w:marRight w:val="0"/>
          <w:marTop w:val="0"/>
          <w:marBottom w:val="0"/>
          <w:divBdr>
            <w:top w:val="none" w:sz="0" w:space="0" w:color="auto"/>
            <w:left w:val="none" w:sz="0" w:space="0" w:color="auto"/>
            <w:bottom w:val="none" w:sz="0" w:space="0" w:color="auto"/>
            <w:right w:val="none" w:sz="0" w:space="0" w:color="auto"/>
          </w:divBdr>
        </w:div>
        <w:div w:id="558444657">
          <w:marLeft w:val="0"/>
          <w:marRight w:val="0"/>
          <w:marTop w:val="0"/>
          <w:marBottom w:val="0"/>
          <w:divBdr>
            <w:top w:val="none" w:sz="0" w:space="0" w:color="auto"/>
            <w:left w:val="none" w:sz="0" w:space="0" w:color="auto"/>
            <w:bottom w:val="none" w:sz="0" w:space="0" w:color="auto"/>
            <w:right w:val="none" w:sz="0" w:space="0" w:color="auto"/>
          </w:divBdr>
        </w:div>
        <w:div w:id="775291354">
          <w:marLeft w:val="0"/>
          <w:marRight w:val="0"/>
          <w:marTop w:val="0"/>
          <w:marBottom w:val="0"/>
          <w:divBdr>
            <w:top w:val="none" w:sz="0" w:space="0" w:color="auto"/>
            <w:left w:val="none" w:sz="0" w:space="0" w:color="auto"/>
            <w:bottom w:val="none" w:sz="0" w:space="0" w:color="auto"/>
            <w:right w:val="none" w:sz="0" w:space="0" w:color="auto"/>
          </w:divBdr>
        </w:div>
        <w:div w:id="842357976">
          <w:marLeft w:val="0"/>
          <w:marRight w:val="0"/>
          <w:marTop w:val="0"/>
          <w:marBottom w:val="0"/>
          <w:divBdr>
            <w:top w:val="none" w:sz="0" w:space="0" w:color="auto"/>
            <w:left w:val="none" w:sz="0" w:space="0" w:color="auto"/>
            <w:bottom w:val="none" w:sz="0" w:space="0" w:color="auto"/>
            <w:right w:val="none" w:sz="0" w:space="0" w:color="auto"/>
          </w:divBdr>
        </w:div>
        <w:div w:id="900019212">
          <w:marLeft w:val="0"/>
          <w:marRight w:val="0"/>
          <w:marTop w:val="0"/>
          <w:marBottom w:val="0"/>
          <w:divBdr>
            <w:top w:val="none" w:sz="0" w:space="0" w:color="auto"/>
            <w:left w:val="none" w:sz="0" w:space="0" w:color="auto"/>
            <w:bottom w:val="none" w:sz="0" w:space="0" w:color="auto"/>
            <w:right w:val="none" w:sz="0" w:space="0" w:color="auto"/>
          </w:divBdr>
        </w:div>
        <w:div w:id="973102884">
          <w:marLeft w:val="0"/>
          <w:marRight w:val="0"/>
          <w:marTop w:val="0"/>
          <w:marBottom w:val="0"/>
          <w:divBdr>
            <w:top w:val="none" w:sz="0" w:space="0" w:color="auto"/>
            <w:left w:val="none" w:sz="0" w:space="0" w:color="auto"/>
            <w:bottom w:val="none" w:sz="0" w:space="0" w:color="auto"/>
            <w:right w:val="none" w:sz="0" w:space="0" w:color="auto"/>
          </w:divBdr>
        </w:div>
        <w:div w:id="1027409727">
          <w:marLeft w:val="0"/>
          <w:marRight w:val="0"/>
          <w:marTop w:val="0"/>
          <w:marBottom w:val="0"/>
          <w:divBdr>
            <w:top w:val="none" w:sz="0" w:space="0" w:color="auto"/>
            <w:left w:val="none" w:sz="0" w:space="0" w:color="auto"/>
            <w:bottom w:val="none" w:sz="0" w:space="0" w:color="auto"/>
            <w:right w:val="none" w:sz="0" w:space="0" w:color="auto"/>
          </w:divBdr>
        </w:div>
        <w:div w:id="1337924814">
          <w:marLeft w:val="0"/>
          <w:marRight w:val="0"/>
          <w:marTop w:val="0"/>
          <w:marBottom w:val="0"/>
          <w:divBdr>
            <w:top w:val="none" w:sz="0" w:space="0" w:color="auto"/>
            <w:left w:val="none" w:sz="0" w:space="0" w:color="auto"/>
            <w:bottom w:val="none" w:sz="0" w:space="0" w:color="auto"/>
            <w:right w:val="none" w:sz="0" w:space="0" w:color="auto"/>
          </w:divBdr>
        </w:div>
        <w:div w:id="1547639527">
          <w:marLeft w:val="0"/>
          <w:marRight w:val="0"/>
          <w:marTop w:val="0"/>
          <w:marBottom w:val="0"/>
          <w:divBdr>
            <w:top w:val="none" w:sz="0" w:space="0" w:color="auto"/>
            <w:left w:val="none" w:sz="0" w:space="0" w:color="auto"/>
            <w:bottom w:val="none" w:sz="0" w:space="0" w:color="auto"/>
            <w:right w:val="none" w:sz="0" w:space="0" w:color="auto"/>
          </w:divBdr>
        </w:div>
        <w:div w:id="1855538556">
          <w:marLeft w:val="0"/>
          <w:marRight w:val="0"/>
          <w:marTop w:val="0"/>
          <w:marBottom w:val="0"/>
          <w:divBdr>
            <w:top w:val="none" w:sz="0" w:space="0" w:color="auto"/>
            <w:left w:val="none" w:sz="0" w:space="0" w:color="auto"/>
            <w:bottom w:val="none" w:sz="0" w:space="0" w:color="auto"/>
            <w:right w:val="none" w:sz="0" w:space="0" w:color="auto"/>
          </w:divBdr>
        </w:div>
        <w:div w:id="2087993039">
          <w:marLeft w:val="0"/>
          <w:marRight w:val="0"/>
          <w:marTop w:val="0"/>
          <w:marBottom w:val="0"/>
          <w:divBdr>
            <w:top w:val="none" w:sz="0" w:space="0" w:color="auto"/>
            <w:left w:val="none" w:sz="0" w:space="0" w:color="auto"/>
            <w:bottom w:val="none" w:sz="0" w:space="0" w:color="auto"/>
            <w:right w:val="none" w:sz="0" w:space="0" w:color="auto"/>
          </w:divBdr>
        </w:div>
      </w:divsChild>
    </w:div>
    <w:div w:id="531186430">
      <w:bodyDiv w:val="1"/>
      <w:marLeft w:val="0"/>
      <w:marRight w:val="0"/>
      <w:marTop w:val="0"/>
      <w:marBottom w:val="0"/>
      <w:divBdr>
        <w:top w:val="none" w:sz="0" w:space="0" w:color="auto"/>
        <w:left w:val="none" w:sz="0" w:space="0" w:color="auto"/>
        <w:bottom w:val="none" w:sz="0" w:space="0" w:color="auto"/>
        <w:right w:val="none" w:sz="0" w:space="0" w:color="auto"/>
      </w:divBdr>
    </w:div>
    <w:div w:id="587497254">
      <w:bodyDiv w:val="1"/>
      <w:marLeft w:val="0"/>
      <w:marRight w:val="0"/>
      <w:marTop w:val="0"/>
      <w:marBottom w:val="0"/>
      <w:divBdr>
        <w:top w:val="none" w:sz="0" w:space="0" w:color="auto"/>
        <w:left w:val="none" w:sz="0" w:space="0" w:color="auto"/>
        <w:bottom w:val="none" w:sz="0" w:space="0" w:color="auto"/>
        <w:right w:val="none" w:sz="0" w:space="0" w:color="auto"/>
      </w:divBdr>
    </w:div>
    <w:div w:id="629022433">
      <w:bodyDiv w:val="1"/>
      <w:marLeft w:val="0"/>
      <w:marRight w:val="0"/>
      <w:marTop w:val="0"/>
      <w:marBottom w:val="0"/>
      <w:divBdr>
        <w:top w:val="none" w:sz="0" w:space="0" w:color="auto"/>
        <w:left w:val="none" w:sz="0" w:space="0" w:color="auto"/>
        <w:bottom w:val="none" w:sz="0" w:space="0" w:color="auto"/>
        <w:right w:val="none" w:sz="0" w:space="0" w:color="auto"/>
      </w:divBdr>
    </w:div>
    <w:div w:id="644169031">
      <w:bodyDiv w:val="1"/>
      <w:marLeft w:val="0"/>
      <w:marRight w:val="0"/>
      <w:marTop w:val="0"/>
      <w:marBottom w:val="0"/>
      <w:divBdr>
        <w:top w:val="none" w:sz="0" w:space="0" w:color="auto"/>
        <w:left w:val="none" w:sz="0" w:space="0" w:color="auto"/>
        <w:bottom w:val="none" w:sz="0" w:space="0" w:color="auto"/>
        <w:right w:val="none" w:sz="0" w:space="0" w:color="auto"/>
      </w:divBdr>
    </w:div>
    <w:div w:id="723679096">
      <w:bodyDiv w:val="1"/>
      <w:marLeft w:val="0"/>
      <w:marRight w:val="0"/>
      <w:marTop w:val="0"/>
      <w:marBottom w:val="0"/>
      <w:divBdr>
        <w:top w:val="none" w:sz="0" w:space="0" w:color="auto"/>
        <w:left w:val="none" w:sz="0" w:space="0" w:color="auto"/>
        <w:bottom w:val="none" w:sz="0" w:space="0" w:color="auto"/>
        <w:right w:val="none" w:sz="0" w:space="0" w:color="auto"/>
      </w:divBdr>
    </w:div>
    <w:div w:id="737896489">
      <w:bodyDiv w:val="1"/>
      <w:marLeft w:val="0"/>
      <w:marRight w:val="0"/>
      <w:marTop w:val="0"/>
      <w:marBottom w:val="0"/>
      <w:divBdr>
        <w:top w:val="none" w:sz="0" w:space="0" w:color="auto"/>
        <w:left w:val="none" w:sz="0" w:space="0" w:color="auto"/>
        <w:bottom w:val="none" w:sz="0" w:space="0" w:color="auto"/>
        <w:right w:val="none" w:sz="0" w:space="0" w:color="auto"/>
      </w:divBdr>
    </w:div>
    <w:div w:id="764350654">
      <w:bodyDiv w:val="1"/>
      <w:marLeft w:val="0"/>
      <w:marRight w:val="0"/>
      <w:marTop w:val="0"/>
      <w:marBottom w:val="0"/>
      <w:divBdr>
        <w:top w:val="none" w:sz="0" w:space="0" w:color="auto"/>
        <w:left w:val="none" w:sz="0" w:space="0" w:color="auto"/>
        <w:bottom w:val="none" w:sz="0" w:space="0" w:color="auto"/>
        <w:right w:val="none" w:sz="0" w:space="0" w:color="auto"/>
      </w:divBdr>
    </w:div>
    <w:div w:id="769353277">
      <w:bodyDiv w:val="1"/>
      <w:marLeft w:val="0"/>
      <w:marRight w:val="0"/>
      <w:marTop w:val="0"/>
      <w:marBottom w:val="0"/>
      <w:divBdr>
        <w:top w:val="none" w:sz="0" w:space="0" w:color="auto"/>
        <w:left w:val="none" w:sz="0" w:space="0" w:color="auto"/>
        <w:bottom w:val="none" w:sz="0" w:space="0" w:color="auto"/>
        <w:right w:val="none" w:sz="0" w:space="0" w:color="auto"/>
      </w:divBdr>
    </w:div>
    <w:div w:id="829174563">
      <w:bodyDiv w:val="1"/>
      <w:marLeft w:val="0"/>
      <w:marRight w:val="0"/>
      <w:marTop w:val="0"/>
      <w:marBottom w:val="0"/>
      <w:divBdr>
        <w:top w:val="none" w:sz="0" w:space="0" w:color="auto"/>
        <w:left w:val="none" w:sz="0" w:space="0" w:color="auto"/>
        <w:bottom w:val="none" w:sz="0" w:space="0" w:color="auto"/>
        <w:right w:val="none" w:sz="0" w:space="0" w:color="auto"/>
      </w:divBdr>
    </w:div>
    <w:div w:id="844169837">
      <w:bodyDiv w:val="1"/>
      <w:marLeft w:val="0"/>
      <w:marRight w:val="0"/>
      <w:marTop w:val="0"/>
      <w:marBottom w:val="0"/>
      <w:divBdr>
        <w:top w:val="none" w:sz="0" w:space="0" w:color="auto"/>
        <w:left w:val="none" w:sz="0" w:space="0" w:color="auto"/>
        <w:bottom w:val="none" w:sz="0" w:space="0" w:color="auto"/>
        <w:right w:val="none" w:sz="0" w:space="0" w:color="auto"/>
      </w:divBdr>
    </w:div>
    <w:div w:id="916017903">
      <w:bodyDiv w:val="1"/>
      <w:marLeft w:val="0"/>
      <w:marRight w:val="0"/>
      <w:marTop w:val="0"/>
      <w:marBottom w:val="0"/>
      <w:divBdr>
        <w:top w:val="none" w:sz="0" w:space="0" w:color="auto"/>
        <w:left w:val="none" w:sz="0" w:space="0" w:color="auto"/>
        <w:bottom w:val="none" w:sz="0" w:space="0" w:color="auto"/>
        <w:right w:val="none" w:sz="0" w:space="0" w:color="auto"/>
      </w:divBdr>
    </w:div>
    <w:div w:id="966199447">
      <w:bodyDiv w:val="1"/>
      <w:marLeft w:val="0"/>
      <w:marRight w:val="0"/>
      <w:marTop w:val="0"/>
      <w:marBottom w:val="0"/>
      <w:divBdr>
        <w:top w:val="none" w:sz="0" w:space="0" w:color="auto"/>
        <w:left w:val="none" w:sz="0" w:space="0" w:color="auto"/>
        <w:bottom w:val="none" w:sz="0" w:space="0" w:color="auto"/>
        <w:right w:val="none" w:sz="0" w:space="0" w:color="auto"/>
      </w:divBdr>
    </w:div>
    <w:div w:id="1066339406">
      <w:bodyDiv w:val="1"/>
      <w:marLeft w:val="0"/>
      <w:marRight w:val="0"/>
      <w:marTop w:val="0"/>
      <w:marBottom w:val="0"/>
      <w:divBdr>
        <w:top w:val="none" w:sz="0" w:space="0" w:color="auto"/>
        <w:left w:val="none" w:sz="0" w:space="0" w:color="auto"/>
        <w:bottom w:val="none" w:sz="0" w:space="0" w:color="auto"/>
        <w:right w:val="none" w:sz="0" w:space="0" w:color="auto"/>
      </w:divBdr>
      <w:divsChild>
        <w:div w:id="160894181">
          <w:marLeft w:val="0"/>
          <w:marRight w:val="0"/>
          <w:marTop w:val="0"/>
          <w:marBottom w:val="0"/>
          <w:divBdr>
            <w:top w:val="none" w:sz="0" w:space="0" w:color="auto"/>
            <w:left w:val="none" w:sz="0" w:space="0" w:color="auto"/>
            <w:bottom w:val="none" w:sz="0" w:space="0" w:color="auto"/>
            <w:right w:val="none" w:sz="0" w:space="0" w:color="auto"/>
          </w:divBdr>
        </w:div>
        <w:div w:id="229661054">
          <w:marLeft w:val="0"/>
          <w:marRight w:val="0"/>
          <w:marTop w:val="0"/>
          <w:marBottom w:val="0"/>
          <w:divBdr>
            <w:top w:val="none" w:sz="0" w:space="0" w:color="auto"/>
            <w:left w:val="none" w:sz="0" w:space="0" w:color="auto"/>
            <w:bottom w:val="none" w:sz="0" w:space="0" w:color="auto"/>
            <w:right w:val="none" w:sz="0" w:space="0" w:color="auto"/>
          </w:divBdr>
        </w:div>
        <w:div w:id="354767727">
          <w:marLeft w:val="0"/>
          <w:marRight w:val="0"/>
          <w:marTop w:val="0"/>
          <w:marBottom w:val="0"/>
          <w:divBdr>
            <w:top w:val="none" w:sz="0" w:space="0" w:color="auto"/>
            <w:left w:val="none" w:sz="0" w:space="0" w:color="auto"/>
            <w:bottom w:val="none" w:sz="0" w:space="0" w:color="auto"/>
            <w:right w:val="none" w:sz="0" w:space="0" w:color="auto"/>
          </w:divBdr>
        </w:div>
        <w:div w:id="392509016">
          <w:marLeft w:val="0"/>
          <w:marRight w:val="0"/>
          <w:marTop w:val="0"/>
          <w:marBottom w:val="0"/>
          <w:divBdr>
            <w:top w:val="none" w:sz="0" w:space="0" w:color="auto"/>
            <w:left w:val="none" w:sz="0" w:space="0" w:color="auto"/>
            <w:bottom w:val="none" w:sz="0" w:space="0" w:color="auto"/>
            <w:right w:val="none" w:sz="0" w:space="0" w:color="auto"/>
          </w:divBdr>
        </w:div>
        <w:div w:id="393821445">
          <w:marLeft w:val="0"/>
          <w:marRight w:val="0"/>
          <w:marTop w:val="0"/>
          <w:marBottom w:val="0"/>
          <w:divBdr>
            <w:top w:val="none" w:sz="0" w:space="0" w:color="auto"/>
            <w:left w:val="none" w:sz="0" w:space="0" w:color="auto"/>
            <w:bottom w:val="none" w:sz="0" w:space="0" w:color="auto"/>
            <w:right w:val="none" w:sz="0" w:space="0" w:color="auto"/>
          </w:divBdr>
        </w:div>
        <w:div w:id="418914735">
          <w:marLeft w:val="0"/>
          <w:marRight w:val="0"/>
          <w:marTop w:val="0"/>
          <w:marBottom w:val="0"/>
          <w:divBdr>
            <w:top w:val="none" w:sz="0" w:space="0" w:color="auto"/>
            <w:left w:val="none" w:sz="0" w:space="0" w:color="auto"/>
            <w:bottom w:val="none" w:sz="0" w:space="0" w:color="auto"/>
            <w:right w:val="none" w:sz="0" w:space="0" w:color="auto"/>
          </w:divBdr>
        </w:div>
        <w:div w:id="488447795">
          <w:marLeft w:val="0"/>
          <w:marRight w:val="0"/>
          <w:marTop w:val="0"/>
          <w:marBottom w:val="0"/>
          <w:divBdr>
            <w:top w:val="none" w:sz="0" w:space="0" w:color="auto"/>
            <w:left w:val="none" w:sz="0" w:space="0" w:color="auto"/>
            <w:bottom w:val="none" w:sz="0" w:space="0" w:color="auto"/>
            <w:right w:val="none" w:sz="0" w:space="0" w:color="auto"/>
          </w:divBdr>
        </w:div>
        <w:div w:id="580680294">
          <w:marLeft w:val="0"/>
          <w:marRight w:val="0"/>
          <w:marTop w:val="0"/>
          <w:marBottom w:val="0"/>
          <w:divBdr>
            <w:top w:val="none" w:sz="0" w:space="0" w:color="auto"/>
            <w:left w:val="none" w:sz="0" w:space="0" w:color="auto"/>
            <w:bottom w:val="none" w:sz="0" w:space="0" w:color="auto"/>
            <w:right w:val="none" w:sz="0" w:space="0" w:color="auto"/>
          </w:divBdr>
        </w:div>
        <w:div w:id="665135740">
          <w:marLeft w:val="0"/>
          <w:marRight w:val="0"/>
          <w:marTop w:val="0"/>
          <w:marBottom w:val="0"/>
          <w:divBdr>
            <w:top w:val="none" w:sz="0" w:space="0" w:color="auto"/>
            <w:left w:val="none" w:sz="0" w:space="0" w:color="auto"/>
            <w:bottom w:val="none" w:sz="0" w:space="0" w:color="auto"/>
            <w:right w:val="none" w:sz="0" w:space="0" w:color="auto"/>
          </w:divBdr>
        </w:div>
        <w:div w:id="859197658">
          <w:marLeft w:val="0"/>
          <w:marRight w:val="0"/>
          <w:marTop w:val="0"/>
          <w:marBottom w:val="0"/>
          <w:divBdr>
            <w:top w:val="none" w:sz="0" w:space="0" w:color="auto"/>
            <w:left w:val="none" w:sz="0" w:space="0" w:color="auto"/>
            <w:bottom w:val="none" w:sz="0" w:space="0" w:color="auto"/>
            <w:right w:val="none" w:sz="0" w:space="0" w:color="auto"/>
          </w:divBdr>
        </w:div>
        <w:div w:id="864371623">
          <w:marLeft w:val="0"/>
          <w:marRight w:val="0"/>
          <w:marTop w:val="0"/>
          <w:marBottom w:val="0"/>
          <w:divBdr>
            <w:top w:val="none" w:sz="0" w:space="0" w:color="auto"/>
            <w:left w:val="none" w:sz="0" w:space="0" w:color="auto"/>
            <w:bottom w:val="none" w:sz="0" w:space="0" w:color="auto"/>
            <w:right w:val="none" w:sz="0" w:space="0" w:color="auto"/>
          </w:divBdr>
        </w:div>
        <w:div w:id="906499388">
          <w:marLeft w:val="0"/>
          <w:marRight w:val="0"/>
          <w:marTop w:val="0"/>
          <w:marBottom w:val="0"/>
          <w:divBdr>
            <w:top w:val="none" w:sz="0" w:space="0" w:color="auto"/>
            <w:left w:val="none" w:sz="0" w:space="0" w:color="auto"/>
            <w:bottom w:val="none" w:sz="0" w:space="0" w:color="auto"/>
            <w:right w:val="none" w:sz="0" w:space="0" w:color="auto"/>
          </w:divBdr>
        </w:div>
        <w:div w:id="988705997">
          <w:marLeft w:val="0"/>
          <w:marRight w:val="0"/>
          <w:marTop w:val="0"/>
          <w:marBottom w:val="0"/>
          <w:divBdr>
            <w:top w:val="none" w:sz="0" w:space="0" w:color="auto"/>
            <w:left w:val="none" w:sz="0" w:space="0" w:color="auto"/>
            <w:bottom w:val="none" w:sz="0" w:space="0" w:color="auto"/>
            <w:right w:val="none" w:sz="0" w:space="0" w:color="auto"/>
          </w:divBdr>
        </w:div>
        <w:div w:id="1062560305">
          <w:marLeft w:val="0"/>
          <w:marRight w:val="0"/>
          <w:marTop w:val="0"/>
          <w:marBottom w:val="0"/>
          <w:divBdr>
            <w:top w:val="none" w:sz="0" w:space="0" w:color="auto"/>
            <w:left w:val="none" w:sz="0" w:space="0" w:color="auto"/>
            <w:bottom w:val="none" w:sz="0" w:space="0" w:color="auto"/>
            <w:right w:val="none" w:sz="0" w:space="0" w:color="auto"/>
          </w:divBdr>
        </w:div>
        <w:div w:id="1137524455">
          <w:marLeft w:val="0"/>
          <w:marRight w:val="0"/>
          <w:marTop w:val="0"/>
          <w:marBottom w:val="0"/>
          <w:divBdr>
            <w:top w:val="none" w:sz="0" w:space="0" w:color="auto"/>
            <w:left w:val="none" w:sz="0" w:space="0" w:color="auto"/>
            <w:bottom w:val="none" w:sz="0" w:space="0" w:color="auto"/>
            <w:right w:val="none" w:sz="0" w:space="0" w:color="auto"/>
          </w:divBdr>
        </w:div>
        <w:div w:id="1165515527">
          <w:marLeft w:val="0"/>
          <w:marRight w:val="0"/>
          <w:marTop w:val="0"/>
          <w:marBottom w:val="0"/>
          <w:divBdr>
            <w:top w:val="none" w:sz="0" w:space="0" w:color="auto"/>
            <w:left w:val="none" w:sz="0" w:space="0" w:color="auto"/>
            <w:bottom w:val="none" w:sz="0" w:space="0" w:color="auto"/>
            <w:right w:val="none" w:sz="0" w:space="0" w:color="auto"/>
          </w:divBdr>
        </w:div>
        <w:div w:id="1250045087">
          <w:marLeft w:val="0"/>
          <w:marRight w:val="0"/>
          <w:marTop w:val="0"/>
          <w:marBottom w:val="0"/>
          <w:divBdr>
            <w:top w:val="none" w:sz="0" w:space="0" w:color="auto"/>
            <w:left w:val="none" w:sz="0" w:space="0" w:color="auto"/>
            <w:bottom w:val="none" w:sz="0" w:space="0" w:color="auto"/>
            <w:right w:val="none" w:sz="0" w:space="0" w:color="auto"/>
          </w:divBdr>
        </w:div>
        <w:div w:id="1273899862">
          <w:marLeft w:val="0"/>
          <w:marRight w:val="0"/>
          <w:marTop w:val="0"/>
          <w:marBottom w:val="0"/>
          <w:divBdr>
            <w:top w:val="none" w:sz="0" w:space="0" w:color="auto"/>
            <w:left w:val="none" w:sz="0" w:space="0" w:color="auto"/>
            <w:bottom w:val="none" w:sz="0" w:space="0" w:color="auto"/>
            <w:right w:val="none" w:sz="0" w:space="0" w:color="auto"/>
          </w:divBdr>
        </w:div>
        <w:div w:id="1290087655">
          <w:marLeft w:val="0"/>
          <w:marRight w:val="0"/>
          <w:marTop w:val="0"/>
          <w:marBottom w:val="0"/>
          <w:divBdr>
            <w:top w:val="none" w:sz="0" w:space="0" w:color="auto"/>
            <w:left w:val="none" w:sz="0" w:space="0" w:color="auto"/>
            <w:bottom w:val="none" w:sz="0" w:space="0" w:color="auto"/>
            <w:right w:val="none" w:sz="0" w:space="0" w:color="auto"/>
          </w:divBdr>
        </w:div>
        <w:div w:id="1310746662">
          <w:marLeft w:val="0"/>
          <w:marRight w:val="0"/>
          <w:marTop w:val="0"/>
          <w:marBottom w:val="0"/>
          <w:divBdr>
            <w:top w:val="none" w:sz="0" w:space="0" w:color="auto"/>
            <w:left w:val="none" w:sz="0" w:space="0" w:color="auto"/>
            <w:bottom w:val="none" w:sz="0" w:space="0" w:color="auto"/>
            <w:right w:val="none" w:sz="0" w:space="0" w:color="auto"/>
          </w:divBdr>
        </w:div>
        <w:div w:id="1395618041">
          <w:marLeft w:val="0"/>
          <w:marRight w:val="0"/>
          <w:marTop w:val="0"/>
          <w:marBottom w:val="0"/>
          <w:divBdr>
            <w:top w:val="none" w:sz="0" w:space="0" w:color="auto"/>
            <w:left w:val="none" w:sz="0" w:space="0" w:color="auto"/>
            <w:bottom w:val="none" w:sz="0" w:space="0" w:color="auto"/>
            <w:right w:val="none" w:sz="0" w:space="0" w:color="auto"/>
          </w:divBdr>
        </w:div>
        <w:div w:id="1520923314">
          <w:marLeft w:val="0"/>
          <w:marRight w:val="0"/>
          <w:marTop w:val="0"/>
          <w:marBottom w:val="0"/>
          <w:divBdr>
            <w:top w:val="none" w:sz="0" w:space="0" w:color="auto"/>
            <w:left w:val="none" w:sz="0" w:space="0" w:color="auto"/>
            <w:bottom w:val="none" w:sz="0" w:space="0" w:color="auto"/>
            <w:right w:val="none" w:sz="0" w:space="0" w:color="auto"/>
          </w:divBdr>
        </w:div>
        <w:div w:id="1616672361">
          <w:marLeft w:val="0"/>
          <w:marRight w:val="0"/>
          <w:marTop w:val="0"/>
          <w:marBottom w:val="0"/>
          <w:divBdr>
            <w:top w:val="none" w:sz="0" w:space="0" w:color="auto"/>
            <w:left w:val="none" w:sz="0" w:space="0" w:color="auto"/>
            <w:bottom w:val="none" w:sz="0" w:space="0" w:color="auto"/>
            <w:right w:val="none" w:sz="0" w:space="0" w:color="auto"/>
          </w:divBdr>
        </w:div>
        <w:div w:id="1710686896">
          <w:marLeft w:val="0"/>
          <w:marRight w:val="0"/>
          <w:marTop w:val="0"/>
          <w:marBottom w:val="0"/>
          <w:divBdr>
            <w:top w:val="none" w:sz="0" w:space="0" w:color="auto"/>
            <w:left w:val="none" w:sz="0" w:space="0" w:color="auto"/>
            <w:bottom w:val="none" w:sz="0" w:space="0" w:color="auto"/>
            <w:right w:val="none" w:sz="0" w:space="0" w:color="auto"/>
          </w:divBdr>
        </w:div>
        <w:div w:id="1751734824">
          <w:marLeft w:val="0"/>
          <w:marRight w:val="0"/>
          <w:marTop w:val="0"/>
          <w:marBottom w:val="0"/>
          <w:divBdr>
            <w:top w:val="none" w:sz="0" w:space="0" w:color="auto"/>
            <w:left w:val="none" w:sz="0" w:space="0" w:color="auto"/>
            <w:bottom w:val="none" w:sz="0" w:space="0" w:color="auto"/>
            <w:right w:val="none" w:sz="0" w:space="0" w:color="auto"/>
          </w:divBdr>
        </w:div>
        <w:div w:id="1766879576">
          <w:marLeft w:val="0"/>
          <w:marRight w:val="0"/>
          <w:marTop w:val="0"/>
          <w:marBottom w:val="0"/>
          <w:divBdr>
            <w:top w:val="none" w:sz="0" w:space="0" w:color="auto"/>
            <w:left w:val="none" w:sz="0" w:space="0" w:color="auto"/>
            <w:bottom w:val="none" w:sz="0" w:space="0" w:color="auto"/>
            <w:right w:val="none" w:sz="0" w:space="0" w:color="auto"/>
          </w:divBdr>
        </w:div>
        <w:div w:id="1777098962">
          <w:marLeft w:val="0"/>
          <w:marRight w:val="0"/>
          <w:marTop w:val="0"/>
          <w:marBottom w:val="0"/>
          <w:divBdr>
            <w:top w:val="none" w:sz="0" w:space="0" w:color="auto"/>
            <w:left w:val="none" w:sz="0" w:space="0" w:color="auto"/>
            <w:bottom w:val="none" w:sz="0" w:space="0" w:color="auto"/>
            <w:right w:val="none" w:sz="0" w:space="0" w:color="auto"/>
          </w:divBdr>
        </w:div>
        <w:div w:id="1780178766">
          <w:marLeft w:val="0"/>
          <w:marRight w:val="0"/>
          <w:marTop w:val="0"/>
          <w:marBottom w:val="0"/>
          <w:divBdr>
            <w:top w:val="none" w:sz="0" w:space="0" w:color="auto"/>
            <w:left w:val="none" w:sz="0" w:space="0" w:color="auto"/>
            <w:bottom w:val="none" w:sz="0" w:space="0" w:color="auto"/>
            <w:right w:val="none" w:sz="0" w:space="0" w:color="auto"/>
          </w:divBdr>
        </w:div>
        <w:div w:id="1819228894">
          <w:marLeft w:val="0"/>
          <w:marRight w:val="0"/>
          <w:marTop w:val="0"/>
          <w:marBottom w:val="0"/>
          <w:divBdr>
            <w:top w:val="none" w:sz="0" w:space="0" w:color="auto"/>
            <w:left w:val="none" w:sz="0" w:space="0" w:color="auto"/>
            <w:bottom w:val="none" w:sz="0" w:space="0" w:color="auto"/>
            <w:right w:val="none" w:sz="0" w:space="0" w:color="auto"/>
          </w:divBdr>
        </w:div>
        <w:div w:id="1888494704">
          <w:marLeft w:val="0"/>
          <w:marRight w:val="0"/>
          <w:marTop w:val="0"/>
          <w:marBottom w:val="0"/>
          <w:divBdr>
            <w:top w:val="none" w:sz="0" w:space="0" w:color="auto"/>
            <w:left w:val="none" w:sz="0" w:space="0" w:color="auto"/>
            <w:bottom w:val="none" w:sz="0" w:space="0" w:color="auto"/>
            <w:right w:val="none" w:sz="0" w:space="0" w:color="auto"/>
          </w:divBdr>
        </w:div>
        <w:div w:id="1915816466">
          <w:marLeft w:val="0"/>
          <w:marRight w:val="0"/>
          <w:marTop w:val="0"/>
          <w:marBottom w:val="0"/>
          <w:divBdr>
            <w:top w:val="none" w:sz="0" w:space="0" w:color="auto"/>
            <w:left w:val="none" w:sz="0" w:space="0" w:color="auto"/>
            <w:bottom w:val="none" w:sz="0" w:space="0" w:color="auto"/>
            <w:right w:val="none" w:sz="0" w:space="0" w:color="auto"/>
          </w:divBdr>
        </w:div>
        <w:div w:id="1953440219">
          <w:marLeft w:val="0"/>
          <w:marRight w:val="0"/>
          <w:marTop w:val="0"/>
          <w:marBottom w:val="0"/>
          <w:divBdr>
            <w:top w:val="none" w:sz="0" w:space="0" w:color="auto"/>
            <w:left w:val="none" w:sz="0" w:space="0" w:color="auto"/>
            <w:bottom w:val="none" w:sz="0" w:space="0" w:color="auto"/>
            <w:right w:val="none" w:sz="0" w:space="0" w:color="auto"/>
          </w:divBdr>
        </w:div>
        <w:div w:id="1960792844">
          <w:marLeft w:val="0"/>
          <w:marRight w:val="0"/>
          <w:marTop w:val="0"/>
          <w:marBottom w:val="0"/>
          <w:divBdr>
            <w:top w:val="none" w:sz="0" w:space="0" w:color="auto"/>
            <w:left w:val="none" w:sz="0" w:space="0" w:color="auto"/>
            <w:bottom w:val="none" w:sz="0" w:space="0" w:color="auto"/>
            <w:right w:val="none" w:sz="0" w:space="0" w:color="auto"/>
          </w:divBdr>
        </w:div>
        <w:div w:id="1971587278">
          <w:marLeft w:val="0"/>
          <w:marRight w:val="0"/>
          <w:marTop w:val="0"/>
          <w:marBottom w:val="0"/>
          <w:divBdr>
            <w:top w:val="none" w:sz="0" w:space="0" w:color="auto"/>
            <w:left w:val="none" w:sz="0" w:space="0" w:color="auto"/>
            <w:bottom w:val="none" w:sz="0" w:space="0" w:color="auto"/>
            <w:right w:val="none" w:sz="0" w:space="0" w:color="auto"/>
          </w:divBdr>
        </w:div>
        <w:div w:id="1982609396">
          <w:marLeft w:val="0"/>
          <w:marRight w:val="0"/>
          <w:marTop w:val="0"/>
          <w:marBottom w:val="0"/>
          <w:divBdr>
            <w:top w:val="none" w:sz="0" w:space="0" w:color="auto"/>
            <w:left w:val="none" w:sz="0" w:space="0" w:color="auto"/>
            <w:bottom w:val="none" w:sz="0" w:space="0" w:color="auto"/>
            <w:right w:val="none" w:sz="0" w:space="0" w:color="auto"/>
          </w:divBdr>
        </w:div>
        <w:div w:id="2009088382">
          <w:marLeft w:val="0"/>
          <w:marRight w:val="0"/>
          <w:marTop w:val="0"/>
          <w:marBottom w:val="0"/>
          <w:divBdr>
            <w:top w:val="none" w:sz="0" w:space="0" w:color="auto"/>
            <w:left w:val="none" w:sz="0" w:space="0" w:color="auto"/>
            <w:bottom w:val="none" w:sz="0" w:space="0" w:color="auto"/>
            <w:right w:val="none" w:sz="0" w:space="0" w:color="auto"/>
          </w:divBdr>
        </w:div>
        <w:div w:id="2016682703">
          <w:marLeft w:val="0"/>
          <w:marRight w:val="0"/>
          <w:marTop w:val="0"/>
          <w:marBottom w:val="0"/>
          <w:divBdr>
            <w:top w:val="none" w:sz="0" w:space="0" w:color="auto"/>
            <w:left w:val="none" w:sz="0" w:space="0" w:color="auto"/>
            <w:bottom w:val="none" w:sz="0" w:space="0" w:color="auto"/>
            <w:right w:val="none" w:sz="0" w:space="0" w:color="auto"/>
          </w:divBdr>
        </w:div>
      </w:divsChild>
    </w:div>
    <w:div w:id="1102917612">
      <w:bodyDiv w:val="1"/>
      <w:marLeft w:val="0"/>
      <w:marRight w:val="0"/>
      <w:marTop w:val="0"/>
      <w:marBottom w:val="0"/>
      <w:divBdr>
        <w:top w:val="none" w:sz="0" w:space="0" w:color="auto"/>
        <w:left w:val="none" w:sz="0" w:space="0" w:color="auto"/>
        <w:bottom w:val="none" w:sz="0" w:space="0" w:color="auto"/>
        <w:right w:val="none" w:sz="0" w:space="0" w:color="auto"/>
      </w:divBdr>
    </w:div>
    <w:div w:id="1116682519">
      <w:bodyDiv w:val="1"/>
      <w:marLeft w:val="0"/>
      <w:marRight w:val="0"/>
      <w:marTop w:val="0"/>
      <w:marBottom w:val="0"/>
      <w:divBdr>
        <w:top w:val="none" w:sz="0" w:space="0" w:color="auto"/>
        <w:left w:val="none" w:sz="0" w:space="0" w:color="auto"/>
        <w:bottom w:val="none" w:sz="0" w:space="0" w:color="auto"/>
        <w:right w:val="none" w:sz="0" w:space="0" w:color="auto"/>
      </w:divBdr>
    </w:div>
    <w:div w:id="1133136266">
      <w:bodyDiv w:val="1"/>
      <w:marLeft w:val="0"/>
      <w:marRight w:val="0"/>
      <w:marTop w:val="0"/>
      <w:marBottom w:val="0"/>
      <w:divBdr>
        <w:top w:val="none" w:sz="0" w:space="0" w:color="auto"/>
        <w:left w:val="none" w:sz="0" w:space="0" w:color="auto"/>
        <w:bottom w:val="none" w:sz="0" w:space="0" w:color="auto"/>
        <w:right w:val="none" w:sz="0" w:space="0" w:color="auto"/>
      </w:divBdr>
      <w:divsChild>
        <w:div w:id="190068872">
          <w:marLeft w:val="0"/>
          <w:marRight w:val="0"/>
          <w:marTop w:val="0"/>
          <w:marBottom w:val="0"/>
          <w:divBdr>
            <w:top w:val="none" w:sz="0" w:space="0" w:color="auto"/>
            <w:left w:val="none" w:sz="0" w:space="0" w:color="auto"/>
            <w:bottom w:val="none" w:sz="0" w:space="0" w:color="auto"/>
            <w:right w:val="none" w:sz="0" w:space="0" w:color="auto"/>
          </w:divBdr>
        </w:div>
        <w:div w:id="1065906849">
          <w:marLeft w:val="0"/>
          <w:marRight w:val="0"/>
          <w:marTop w:val="0"/>
          <w:marBottom w:val="0"/>
          <w:divBdr>
            <w:top w:val="none" w:sz="0" w:space="0" w:color="auto"/>
            <w:left w:val="none" w:sz="0" w:space="0" w:color="auto"/>
            <w:bottom w:val="none" w:sz="0" w:space="0" w:color="auto"/>
            <w:right w:val="none" w:sz="0" w:space="0" w:color="auto"/>
          </w:divBdr>
        </w:div>
      </w:divsChild>
    </w:div>
    <w:div w:id="1138955768">
      <w:bodyDiv w:val="1"/>
      <w:marLeft w:val="0"/>
      <w:marRight w:val="0"/>
      <w:marTop w:val="0"/>
      <w:marBottom w:val="0"/>
      <w:divBdr>
        <w:top w:val="none" w:sz="0" w:space="0" w:color="auto"/>
        <w:left w:val="none" w:sz="0" w:space="0" w:color="auto"/>
        <w:bottom w:val="none" w:sz="0" w:space="0" w:color="auto"/>
        <w:right w:val="none" w:sz="0" w:space="0" w:color="auto"/>
      </w:divBdr>
    </w:div>
    <w:div w:id="1143232006">
      <w:bodyDiv w:val="1"/>
      <w:marLeft w:val="0"/>
      <w:marRight w:val="0"/>
      <w:marTop w:val="0"/>
      <w:marBottom w:val="0"/>
      <w:divBdr>
        <w:top w:val="none" w:sz="0" w:space="0" w:color="auto"/>
        <w:left w:val="none" w:sz="0" w:space="0" w:color="auto"/>
        <w:bottom w:val="none" w:sz="0" w:space="0" w:color="auto"/>
        <w:right w:val="none" w:sz="0" w:space="0" w:color="auto"/>
      </w:divBdr>
    </w:div>
    <w:div w:id="1147162386">
      <w:bodyDiv w:val="1"/>
      <w:marLeft w:val="0"/>
      <w:marRight w:val="0"/>
      <w:marTop w:val="0"/>
      <w:marBottom w:val="0"/>
      <w:divBdr>
        <w:top w:val="none" w:sz="0" w:space="0" w:color="auto"/>
        <w:left w:val="none" w:sz="0" w:space="0" w:color="auto"/>
        <w:bottom w:val="none" w:sz="0" w:space="0" w:color="auto"/>
        <w:right w:val="none" w:sz="0" w:space="0" w:color="auto"/>
      </w:divBdr>
    </w:div>
    <w:div w:id="1194080489">
      <w:bodyDiv w:val="1"/>
      <w:marLeft w:val="0"/>
      <w:marRight w:val="0"/>
      <w:marTop w:val="0"/>
      <w:marBottom w:val="0"/>
      <w:divBdr>
        <w:top w:val="none" w:sz="0" w:space="0" w:color="auto"/>
        <w:left w:val="none" w:sz="0" w:space="0" w:color="auto"/>
        <w:bottom w:val="none" w:sz="0" w:space="0" w:color="auto"/>
        <w:right w:val="none" w:sz="0" w:space="0" w:color="auto"/>
      </w:divBdr>
      <w:divsChild>
        <w:div w:id="1768886584">
          <w:marLeft w:val="0"/>
          <w:marRight w:val="0"/>
          <w:marTop w:val="0"/>
          <w:marBottom w:val="0"/>
          <w:divBdr>
            <w:top w:val="none" w:sz="0" w:space="0" w:color="auto"/>
            <w:left w:val="none" w:sz="0" w:space="0" w:color="auto"/>
            <w:bottom w:val="none" w:sz="0" w:space="0" w:color="auto"/>
            <w:right w:val="none" w:sz="0" w:space="0" w:color="auto"/>
          </w:divBdr>
          <w:divsChild>
            <w:div w:id="372077662">
              <w:marLeft w:val="0"/>
              <w:marRight w:val="0"/>
              <w:marTop w:val="0"/>
              <w:marBottom w:val="0"/>
              <w:divBdr>
                <w:top w:val="none" w:sz="0" w:space="0" w:color="auto"/>
                <w:left w:val="none" w:sz="0" w:space="0" w:color="auto"/>
                <w:bottom w:val="none" w:sz="0" w:space="0" w:color="auto"/>
                <w:right w:val="none" w:sz="0" w:space="0" w:color="auto"/>
              </w:divBdr>
            </w:div>
          </w:divsChild>
        </w:div>
        <w:div w:id="1968274172">
          <w:marLeft w:val="0"/>
          <w:marRight w:val="0"/>
          <w:marTop w:val="0"/>
          <w:marBottom w:val="0"/>
          <w:divBdr>
            <w:top w:val="none" w:sz="0" w:space="0" w:color="auto"/>
            <w:left w:val="none" w:sz="0" w:space="0" w:color="auto"/>
            <w:bottom w:val="none" w:sz="0" w:space="0" w:color="auto"/>
            <w:right w:val="none" w:sz="0" w:space="0" w:color="auto"/>
          </w:divBdr>
          <w:divsChild>
            <w:div w:id="1359163532">
              <w:marLeft w:val="0"/>
              <w:marRight w:val="0"/>
              <w:marTop w:val="0"/>
              <w:marBottom w:val="0"/>
              <w:divBdr>
                <w:top w:val="none" w:sz="0" w:space="0" w:color="auto"/>
                <w:left w:val="none" w:sz="0" w:space="0" w:color="auto"/>
                <w:bottom w:val="none" w:sz="0" w:space="0" w:color="auto"/>
                <w:right w:val="none" w:sz="0" w:space="0" w:color="auto"/>
              </w:divBdr>
              <w:divsChild>
                <w:div w:id="10512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824392">
      <w:bodyDiv w:val="1"/>
      <w:marLeft w:val="0"/>
      <w:marRight w:val="0"/>
      <w:marTop w:val="0"/>
      <w:marBottom w:val="0"/>
      <w:divBdr>
        <w:top w:val="none" w:sz="0" w:space="0" w:color="auto"/>
        <w:left w:val="none" w:sz="0" w:space="0" w:color="auto"/>
        <w:bottom w:val="none" w:sz="0" w:space="0" w:color="auto"/>
        <w:right w:val="none" w:sz="0" w:space="0" w:color="auto"/>
      </w:divBdr>
    </w:div>
    <w:div w:id="1233463914">
      <w:bodyDiv w:val="1"/>
      <w:marLeft w:val="0"/>
      <w:marRight w:val="0"/>
      <w:marTop w:val="0"/>
      <w:marBottom w:val="0"/>
      <w:divBdr>
        <w:top w:val="none" w:sz="0" w:space="0" w:color="auto"/>
        <w:left w:val="none" w:sz="0" w:space="0" w:color="auto"/>
        <w:bottom w:val="none" w:sz="0" w:space="0" w:color="auto"/>
        <w:right w:val="none" w:sz="0" w:space="0" w:color="auto"/>
      </w:divBdr>
    </w:div>
    <w:div w:id="1243755164">
      <w:bodyDiv w:val="1"/>
      <w:marLeft w:val="0"/>
      <w:marRight w:val="0"/>
      <w:marTop w:val="0"/>
      <w:marBottom w:val="0"/>
      <w:divBdr>
        <w:top w:val="none" w:sz="0" w:space="0" w:color="auto"/>
        <w:left w:val="none" w:sz="0" w:space="0" w:color="auto"/>
        <w:bottom w:val="none" w:sz="0" w:space="0" w:color="auto"/>
        <w:right w:val="none" w:sz="0" w:space="0" w:color="auto"/>
      </w:divBdr>
    </w:div>
    <w:div w:id="1277904231">
      <w:bodyDiv w:val="1"/>
      <w:marLeft w:val="0"/>
      <w:marRight w:val="0"/>
      <w:marTop w:val="0"/>
      <w:marBottom w:val="0"/>
      <w:divBdr>
        <w:top w:val="none" w:sz="0" w:space="0" w:color="auto"/>
        <w:left w:val="none" w:sz="0" w:space="0" w:color="auto"/>
        <w:bottom w:val="none" w:sz="0" w:space="0" w:color="auto"/>
        <w:right w:val="none" w:sz="0" w:space="0" w:color="auto"/>
      </w:divBdr>
    </w:div>
    <w:div w:id="1284843827">
      <w:bodyDiv w:val="1"/>
      <w:marLeft w:val="0"/>
      <w:marRight w:val="0"/>
      <w:marTop w:val="0"/>
      <w:marBottom w:val="0"/>
      <w:divBdr>
        <w:top w:val="none" w:sz="0" w:space="0" w:color="auto"/>
        <w:left w:val="none" w:sz="0" w:space="0" w:color="auto"/>
        <w:bottom w:val="none" w:sz="0" w:space="0" w:color="auto"/>
        <w:right w:val="none" w:sz="0" w:space="0" w:color="auto"/>
      </w:divBdr>
    </w:div>
    <w:div w:id="1287272158">
      <w:bodyDiv w:val="1"/>
      <w:marLeft w:val="0"/>
      <w:marRight w:val="0"/>
      <w:marTop w:val="0"/>
      <w:marBottom w:val="0"/>
      <w:divBdr>
        <w:top w:val="none" w:sz="0" w:space="0" w:color="auto"/>
        <w:left w:val="none" w:sz="0" w:space="0" w:color="auto"/>
        <w:bottom w:val="none" w:sz="0" w:space="0" w:color="auto"/>
        <w:right w:val="none" w:sz="0" w:space="0" w:color="auto"/>
      </w:divBdr>
    </w:div>
    <w:div w:id="1338390296">
      <w:bodyDiv w:val="1"/>
      <w:marLeft w:val="0"/>
      <w:marRight w:val="0"/>
      <w:marTop w:val="0"/>
      <w:marBottom w:val="0"/>
      <w:divBdr>
        <w:top w:val="none" w:sz="0" w:space="0" w:color="auto"/>
        <w:left w:val="none" w:sz="0" w:space="0" w:color="auto"/>
        <w:bottom w:val="none" w:sz="0" w:space="0" w:color="auto"/>
        <w:right w:val="none" w:sz="0" w:space="0" w:color="auto"/>
      </w:divBdr>
    </w:div>
    <w:div w:id="1404184661">
      <w:bodyDiv w:val="1"/>
      <w:marLeft w:val="0"/>
      <w:marRight w:val="0"/>
      <w:marTop w:val="0"/>
      <w:marBottom w:val="0"/>
      <w:divBdr>
        <w:top w:val="none" w:sz="0" w:space="0" w:color="auto"/>
        <w:left w:val="none" w:sz="0" w:space="0" w:color="auto"/>
        <w:bottom w:val="none" w:sz="0" w:space="0" w:color="auto"/>
        <w:right w:val="none" w:sz="0" w:space="0" w:color="auto"/>
      </w:divBdr>
    </w:div>
    <w:div w:id="1436440454">
      <w:bodyDiv w:val="1"/>
      <w:marLeft w:val="0"/>
      <w:marRight w:val="0"/>
      <w:marTop w:val="0"/>
      <w:marBottom w:val="0"/>
      <w:divBdr>
        <w:top w:val="none" w:sz="0" w:space="0" w:color="auto"/>
        <w:left w:val="none" w:sz="0" w:space="0" w:color="auto"/>
        <w:bottom w:val="none" w:sz="0" w:space="0" w:color="auto"/>
        <w:right w:val="none" w:sz="0" w:space="0" w:color="auto"/>
      </w:divBdr>
    </w:div>
    <w:div w:id="1454903800">
      <w:bodyDiv w:val="1"/>
      <w:marLeft w:val="0"/>
      <w:marRight w:val="0"/>
      <w:marTop w:val="0"/>
      <w:marBottom w:val="0"/>
      <w:divBdr>
        <w:top w:val="none" w:sz="0" w:space="0" w:color="auto"/>
        <w:left w:val="none" w:sz="0" w:space="0" w:color="auto"/>
        <w:bottom w:val="none" w:sz="0" w:space="0" w:color="auto"/>
        <w:right w:val="none" w:sz="0" w:space="0" w:color="auto"/>
      </w:divBdr>
    </w:div>
    <w:div w:id="1463500289">
      <w:bodyDiv w:val="1"/>
      <w:marLeft w:val="0"/>
      <w:marRight w:val="0"/>
      <w:marTop w:val="0"/>
      <w:marBottom w:val="0"/>
      <w:divBdr>
        <w:top w:val="none" w:sz="0" w:space="0" w:color="auto"/>
        <w:left w:val="none" w:sz="0" w:space="0" w:color="auto"/>
        <w:bottom w:val="none" w:sz="0" w:space="0" w:color="auto"/>
        <w:right w:val="none" w:sz="0" w:space="0" w:color="auto"/>
      </w:divBdr>
    </w:div>
    <w:div w:id="1467548690">
      <w:bodyDiv w:val="1"/>
      <w:marLeft w:val="0"/>
      <w:marRight w:val="0"/>
      <w:marTop w:val="0"/>
      <w:marBottom w:val="0"/>
      <w:divBdr>
        <w:top w:val="none" w:sz="0" w:space="0" w:color="auto"/>
        <w:left w:val="none" w:sz="0" w:space="0" w:color="auto"/>
        <w:bottom w:val="none" w:sz="0" w:space="0" w:color="auto"/>
        <w:right w:val="none" w:sz="0" w:space="0" w:color="auto"/>
      </w:divBdr>
    </w:div>
    <w:div w:id="1495533770">
      <w:bodyDiv w:val="1"/>
      <w:marLeft w:val="0"/>
      <w:marRight w:val="0"/>
      <w:marTop w:val="0"/>
      <w:marBottom w:val="0"/>
      <w:divBdr>
        <w:top w:val="none" w:sz="0" w:space="0" w:color="auto"/>
        <w:left w:val="none" w:sz="0" w:space="0" w:color="auto"/>
        <w:bottom w:val="none" w:sz="0" w:space="0" w:color="auto"/>
        <w:right w:val="none" w:sz="0" w:space="0" w:color="auto"/>
      </w:divBdr>
      <w:divsChild>
        <w:div w:id="1510363841">
          <w:marLeft w:val="0"/>
          <w:marRight w:val="0"/>
          <w:marTop w:val="0"/>
          <w:marBottom w:val="0"/>
          <w:divBdr>
            <w:top w:val="none" w:sz="0" w:space="0" w:color="auto"/>
            <w:left w:val="none" w:sz="0" w:space="0" w:color="auto"/>
            <w:bottom w:val="none" w:sz="0" w:space="0" w:color="auto"/>
            <w:right w:val="none" w:sz="0" w:space="0" w:color="auto"/>
          </w:divBdr>
          <w:divsChild>
            <w:div w:id="40927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7840">
      <w:bodyDiv w:val="1"/>
      <w:marLeft w:val="0"/>
      <w:marRight w:val="0"/>
      <w:marTop w:val="0"/>
      <w:marBottom w:val="0"/>
      <w:divBdr>
        <w:top w:val="none" w:sz="0" w:space="0" w:color="auto"/>
        <w:left w:val="none" w:sz="0" w:space="0" w:color="auto"/>
        <w:bottom w:val="none" w:sz="0" w:space="0" w:color="auto"/>
        <w:right w:val="none" w:sz="0" w:space="0" w:color="auto"/>
      </w:divBdr>
    </w:div>
    <w:div w:id="1609196042">
      <w:bodyDiv w:val="1"/>
      <w:marLeft w:val="0"/>
      <w:marRight w:val="0"/>
      <w:marTop w:val="0"/>
      <w:marBottom w:val="0"/>
      <w:divBdr>
        <w:top w:val="none" w:sz="0" w:space="0" w:color="auto"/>
        <w:left w:val="none" w:sz="0" w:space="0" w:color="auto"/>
        <w:bottom w:val="none" w:sz="0" w:space="0" w:color="auto"/>
        <w:right w:val="none" w:sz="0" w:space="0" w:color="auto"/>
      </w:divBdr>
    </w:div>
    <w:div w:id="1626354963">
      <w:bodyDiv w:val="1"/>
      <w:marLeft w:val="0"/>
      <w:marRight w:val="0"/>
      <w:marTop w:val="0"/>
      <w:marBottom w:val="0"/>
      <w:divBdr>
        <w:top w:val="none" w:sz="0" w:space="0" w:color="auto"/>
        <w:left w:val="none" w:sz="0" w:space="0" w:color="auto"/>
        <w:bottom w:val="none" w:sz="0" w:space="0" w:color="auto"/>
        <w:right w:val="none" w:sz="0" w:space="0" w:color="auto"/>
      </w:divBdr>
    </w:div>
    <w:div w:id="1645770699">
      <w:bodyDiv w:val="1"/>
      <w:marLeft w:val="0"/>
      <w:marRight w:val="0"/>
      <w:marTop w:val="0"/>
      <w:marBottom w:val="0"/>
      <w:divBdr>
        <w:top w:val="none" w:sz="0" w:space="0" w:color="auto"/>
        <w:left w:val="none" w:sz="0" w:space="0" w:color="auto"/>
        <w:bottom w:val="none" w:sz="0" w:space="0" w:color="auto"/>
        <w:right w:val="none" w:sz="0" w:space="0" w:color="auto"/>
      </w:divBdr>
    </w:div>
    <w:div w:id="1659772203">
      <w:bodyDiv w:val="1"/>
      <w:marLeft w:val="0"/>
      <w:marRight w:val="0"/>
      <w:marTop w:val="0"/>
      <w:marBottom w:val="0"/>
      <w:divBdr>
        <w:top w:val="none" w:sz="0" w:space="0" w:color="auto"/>
        <w:left w:val="none" w:sz="0" w:space="0" w:color="auto"/>
        <w:bottom w:val="none" w:sz="0" w:space="0" w:color="auto"/>
        <w:right w:val="none" w:sz="0" w:space="0" w:color="auto"/>
      </w:divBdr>
    </w:div>
    <w:div w:id="1674454106">
      <w:bodyDiv w:val="1"/>
      <w:marLeft w:val="0"/>
      <w:marRight w:val="0"/>
      <w:marTop w:val="0"/>
      <w:marBottom w:val="0"/>
      <w:divBdr>
        <w:top w:val="none" w:sz="0" w:space="0" w:color="auto"/>
        <w:left w:val="none" w:sz="0" w:space="0" w:color="auto"/>
        <w:bottom w:val="none" w:sz="0" w:space="0" w:color="auto"/>
        <w:right w:val="none" w:sz="0" w:space="0" w:color="auto"/>
      </w:divBdr>
      <w:divsChild>
        <w:div w:id="160044033">
          <w:marLeft w:val="0"/>
          <w:marRight w:val="0"/>
          <w:marTop w:val="0"/>
          <w:marBottom w:val="0"/>
          <w:divBdr>
            <w:top w:val="none" w:sz="0" w:space="0" w:color="auto"/>
            <w:left w:val="none" w:sz="0" w:space="0" w:color="auto"/>
            <w:bottom w:val="none" w:sz="0" w:space="0" w:color="auto"/>
            <w:right w:val="none" w:sz="0" w:space="0" w:color="auto"/>
          </w:divBdr>
        </w:div>
        <w:div w:id="540438021">
          <w:marLeft w:val="0"/>
          <w:marRight w:val="0"/>
          <w:marTop w:val="0"/>
          <w:marBottom w:val="0"/>
          <w:divBdr>
            <w:top w:val="none" w:sz="0" w:space="0" w:color="auto"/>
            <w:left w:val="none" w:sz="0" w:space="0" w:color="auto"/>
            <w:bottom w:val="none" w:sz="0" w:space="0" w:color="auto"/>
            <w:right w:val="none" w:sz="0" w:space="0" w:color="auto"/>
          </w:divBdr>
        </w:div>
        <w:div w:id="1074402051">
          <w:marLeft w:val="0"/>
          <w:marRight w:val="0"/>
          <w:marTop w:val="0"/>
          <w:marBottom w:val="0"/>
          <w:divBdr>
            <w:top w:val="none" w:sz="0" w:space="0" w:color="auto"/>
            <w:left w:val="none" w:sz="0" w:space="0" w:color="auto"/>
            <w:bottom w:val="none" w:sz="0" w:space="0" w:color="auto"/>
            <w:right w:val="none" w:sz="0" w:space="0" w:color="auto"/>
          </w:divBdr>
        </w:div>
        <w:div w:id="1190527745">
          <w:marLeft w:val="0"/>
          <w:marRight w:val="0"/>
          <w:marTop w:val="0"/>
          <w:marBottom w:val="0"/>
          <w:divBdr>
            <w:top w:val="none" w:sz="0" w:space="0" w:color="auto"/>
            <w:left w:val="none" w:sz="0" w:space="0" w:color="auto"/>
            <w:bottom w:val="none" w:sz="0" w:space="0" w:color="auto"/>
            <w:right w:val="none" w:sz="0" w:space="0" w:color="auto"/>
          </w:divBdr>
        </w:div>
        <w:div w:id="1404569925">
          <w:marLeft w:val="0"/>
          <w:marRight w:val="0"/>
          <w:marTop w:val="0"/>
          <w:marBottom w:val="0"/>
          <w:divBdr>
            <w:top w:val="none" w:sz="0" w:space="0" w:color="auto"/>
            <w:left w:val="none" w:sz="0" w:space="0" w:color="auto"/>
            <w:bottom w:val="none" w:sz="0" w:space="0" w:color="auto"/>
            <w:right w:val="none" w:sz="0" w:space="0" w:color="auto"/>
          </w:divBdr>
        </w:div>
        <w:div w:id="1649241259">
          <w:marLeft w:val="0"/>
          <w:marRight w:val="0"/>
          <w:marTop w:val="0"/>
          <w:marBottom w:val="0"/>
          <w:divBdr>
            <w:top w:val="none" w:sz="0" w:space="0" w:color="auto"/>
            <w:left w:val="none" w:sz="0" w:space="0" w:color="auto"/>
            <w:bottom w:val="none" w:sz="0" w:space="0" w:color="auto"/>
            <w:right w:val="none" w:sz="0" w:space="0" w:color="auto"/>
          </w:divBdr>
        </w:div>
        <w:div w:id="1792816512">
          <w:marLeft w:val="0"/>
          <w:marRight w:val="0"/>
          <w:marTop w:val="0"/>
          <w:marBottom w:val="0"/>
          <w:divBdr>
            <w:top w:val="none" w:sz="0" w:space="0" w:color="auto"/>
            <w:left w:val="none" w:sz="0" w:space="0" w:color="auto"/>
            <w:bottom w:val="none" w:sz="0" w:space="0" w:color="auto"/>
            <w:right w:val="none" w:sz="0" w:space="0" w:color="auto"/>
          </w:divBdr>
        </w:div>
        <w:div w:id="1827430205">
          <w:marLeft w:val="0"/>
          <w:marRight w:val="0"/>
          <w:marTop w:val="0"/>
          <w:marBottom w:val="0"/>
          <w:divBdr>
            <w:top w:val="none" w:sz="0" w:space="0" w:color="auto"/>
            <w:left w:val="none" w:sz="0" w:space="0" w:color="auto"/>
            <w:bottom w:val="none" w:sz="0" w:space="0" w:color="auto"/>
            <w:right w:val="none" w:sz="0" w:space="0" w:color="auto"/>
          </w:divBdr>
        </w:div>
        <w:div w:id="2077361758">
          <w:marLeft w:val="0"/>
          <w:marRight w:val="0"/>
          <w:marTop w:val="0"/>
          <w:marBottom w:val="0"/>
          <w:divBdr>
            <w:top w:val="none" w:sz="0" w:space="0" w:color="auto"/>
            <w:left w:val="none" w:sz="0" w:space="0" w:color="auto"/>
            <w:bottom w:val="none" w:sz="0" w:space="0" w:color="auto"/>
            <w:right w:val="none" w:sz="0" w:space="0" w:color="auto"/>
          </w:divBdr>
        </w:div>
        <w:div w:id="2143687821">
          <w:marLeft w:val="0"/>
          <w:marRight w:val="0"/>
          <w:marTop w:val="0"/>
          <w:marBottom w:val="0"/>
          <w:divBdr>
            <w:top w:val="none" w:sz="0" w:space="0" w:color="auto"/>
            <w:left w:val="none" w:sz="0" w:space="0" w:color="auto"/>
            <w:bottom w:val="none" w:sz="0" w:space="0" w:color="auto"/>
            <w:right w:val="none" w:sz="0" w:space="0" w:color="auto"/>
          </w:divBdr>
        </w:div>
      </w:divsChild>
    </w:div>
    <w:div w:id="1686635549">
      <w:bodyDiv w:val="1"/>
      <w:marLeft w:val="0"/>
      <w:marRight w:val="0"/>
      <w:marTop w:val="0"/>
      <w:marBottom w:val="0"/>
      <w:divBdr>
        <w:top w:val="none" w:sz="0" w:space="0" w:color="auto"/>
        <w:left w:val="none" w:sz="0" w:space="0" w:color="auto"/>
        <w:bottom w:val="none" w:sz="0" w:space="0" w:color="auto"/>
        <w:right w:val="none" w:sz="0" w:space="0" w:color="auto"/>
      </w:divBdr>
    </w:div>
    <w:div w:id="1690254537">
      <w:bodyDiv w:val="1"/>
      <w:marLeft w:val="0"/>
      <w:marRight w:val="0"/>
      <w:marTop w:val="0"/>
      <w:marBottom w:val="0"/>
      <w:divBdr>
        <w:top w:val="none" w:sz="0" w:space="0" w:color="auto"/>
        <w:left w:val="none" w:sz="0" w:space="0" w:color="auto"/>
        <w:bottom w:val="none" w:sz="0" w:space="0" w:color="auto"/>
        <w:right w:val="none" w:sz="0" w:space="0" w:color="auto"/>
      </w:divBdr>
    </w:div>
    <w:div w:id="1789934372">
      <w:bodyDiv w:val="1"/>
      <w:marLeft w:val="0"/>
      <w:marRight w:val="0"/>
      <w:marTop w:val="0"/>
      <w:marBottom w:val="0"/>
      <w:divBdr>
        <w:top w:val="none" w:sz="0" w:space="0" w:color="auto"/>
        <w:left w:val="none" w:sz="0" w:space="0" w:color="auto"/>
        <w:bottom w:val="none" w:sz="0" w:space="0" w:color="auto"/>
        <w:right w:val="none" w:sz="0" w:space="0" w:color="auto"/>
      </w:divBdr>
    </w:div>
    <w:div w:id="1864127811">
      <w:bodyDiv w:val="1"/>
      <w:marLeft w:val="0"/>
      <w:marRight w:val="0"/>
      <w:marTop w:val="0"/>
      <w:marBottom w:val="0"/>
      <w:divBdr>
        <w:top w:val="none" w:sz="0" w:space="0" w:color="auto"/>
        <w:left w:val="none" w:sz="0" w:space="0" w:color="auto"/>
        <w:bottom w:val="none" w:sz="0" w:space="0" w:color="auto"/>
        <w:right w:val="none" w:sz="0" w:space="0" w:color="auto"/>
      </w:divBdr>
    </w:div>
    <w:div w:id="1879507570">
      <w:bodyDiv w:val="1"/>
      <w:marLeft w:val="0"/>
      <w:marRight w:val="0"/>
      <w:marTop w:val="0"/>
      <w:marBottom w:val="0"/>
      <w:divBdr>
        <w:top w:val="none" w:sz="0" w:space="0" w:color="auto"/>
        <w:left w:val="none" w:sz="0" w:space="0" w:color="auto"/>
        <w:bottom w:val="none" w:sz="0" w:space="0" w:color="auto"/>
        <w:right w:val="none" w:sz="0" w:space="0" w:color="auto"/>
      </w:divBdr>
    </w:div>
    <w:div w:id="1944411278">
      <w:bodyDiv w:val="1"/>
      <w:marLeft w:val="0"/>
      <w:marRight w:val="0"/>
      <w:marTop w:val="0"/>
      <w:marBottom w:val="0"/>
      <w:divBdr>
        <w:top w:val="none" w:sz="0" w:space="0" w:color="auto"/>
        <w:left w:val="none" w:sz="0" w:space="0" w:color="auto"/>
        <w:bottom w:val="none" w:sz="0" w:space="0" w:color="auto"/>
        <w:right w:val="none" w:sz="0" w:space="0" w:color="auto"/>
      </w:divBdr>
    </w:div>
    <w:div w:id="2066442370">
      <w:bodyDiv w:val="1"/>
      <w:marLeft w:val="0"/>
      <w:marRight w:val="0"/>
      <w:marTop w:val="0"/>
      <w:marBottom w:val="0"/>
      <w:divBdr>
        <w:top w:val="none" w:sz="0" w:space="0" w:color="auto"/>
        <w:left w:val="none" w:sz="0" w:space="0" w:color="auto"/>
        <w:bottom w:val="none" w:sz="0" w:space="0" w:color="auto"/>
        <w:right w:val="none" w:sz="0" w:space="0" w:color="auto"/>
      </w:divBdr>
    </w:div>
    <w:div w:id="2070300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48.png"/><Relationship Id="rId68" Type="http://schemas.openxmlformats.org/officeDocument/2006/relationships/hyperlink" Target="http://wuplodz.praca.gov.pl/documents/1135458/2386832/Szczeg%C3%B3%C5%82owy%20Opis%20Osi%20Priorytetowych%20Regionalnego%20Programu%20Operacyjnego%20Wojew%C3%B3dztwa%20%C5%81%C3%B3dzkiego%20na%20lata%202014-2020%20%281%20marca%202016%29/43ab5a51-3fef-4614-b1fc-ed7c3fefdfed?t=1456930721000" TargetMode="External"/><Relationship Id="rId76" Type="http://schemas.openxmlformats.org/officeDocument/2006/relationships/image" Target="media/image51.png"/><Relationship Id="rId84" Type="http://schemas.openxmlformats.org/officeDocument/2006/relationships/image" Target="media/image58.png"/><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yperlink" Target="http://wuplodz.praca.gov.pl/web/rpo-wl/-/5649779-szczegolowy-opis-osi-priorytetowych-rpo-wl-na-lata-2014-2020-23-pazdziernika-2017-" TargetMode="External"/><Relationship Id="rId66"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4"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9" Type="http://schemas.openxmlformats.org/officeDocument/2006/relationships/image" Target="media/image53.png"/><Relationship Id="rId87"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56.png"/><Relationship Id="rId90" Type="http://schemas.openxmlformats.org/officeDocument/2006/relationships/footer" Target="footer1.xml"/><Relationship Id="rId1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hyperlink" Target="http://wuplodz.praca.gov.pl/documents/1135458/1452590/Wytyczne%20z%20dnia%2018%20maja%202017./85068c93-91dd-4263-99a7-7bc9e2025937?t=1495525904617" TargetMode="External"/><Relationship Id="rId64"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69"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7"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0" Type="http://schemas.openxmlformats.org/officeDocument/2006/relationships/image" Target="media/image54.png"/><Relationship Id="rId85"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wuplodz.praca.gov.pl/web/rpo-wl/-/5649779-szczegolowy-opis-osi-priorytetowych-rpo-wl-na-lata-2014-2020-23-pazdziernika-2017-" TargetMode="External"/><Relationship Id="rId67"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47.png"/><Relationship Id="rId70"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5" Type="http://schemas.openxmlformats.org/officeDocument/2006/relationships/image" Target="media/image50.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wuplodz.praca.gov.pl/web/rpo-wl/-/5649779-szczegolowy-opis-osi-priorytetowych-rpo-wl-na-lata-2014-2020-23-pazdziernika-2017-" TargetMode="External"/><Relationship Id="rId10" Type="http://schemas.openxmlformats.org/officeDocument/2006/relationships/hyperlink" Target="https://wup-fundusze.lodzkie.pl"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wuplodz.praca.gov.pl/web/rpo-wl/-/5649779-szczegolowy-opis-osi-priorytetowych-rpo-wl-na-lata-2014-2020-23-pazdziernika-2017-" TargetMode="External"/><Relationship Id="rId65"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hyperlink" Target="https://wuplodz.praca.gov.pl/web/rpo-wl/-/5300374-wytyczne-w-zakresie-kwalifikowalnosci-wydatkow-w-ramach-europejskiego-funduszu-rozwoju-regionalnego-europejskiego-funduszu-spolecznego-oraz-f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 Type="http://schemas.openxmlformats.org/officeDocument/2006/relationships/hyperlink" Target="http://www.rownosc.info" TargetMode="External"/><Relationship Id="rId1" Type="http://schemas.openxmlformats.org/officeDocument/2006/relationships/hyperlink" Target="http://rownosc.info/dictionary/perspektywa-pc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ACC46-EC9F-408E-BBB6-C156CE730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114</Pages>
  <Words>23985</Words>
  <Characters>143912</Characters>
  <Application>Microsoft Office Word</Application>
  <DocSecurity>0</DocSecurity>
  <Lines>1199</Lines>
  <Paragraphs>335</Paragraphs>
  <ScaleCrop>false</ScaleCrop>
  <HeadingPairs>
    <vt:vector size="2" baseType="variant">
      <vt:variant>
        <vt:lpstr>Tytuł</vt:lpstr>
      </vt:variant>
      <vt:variant>
        <vt:i4>1</vt:i4>
      </vt:variant>
    </vt:vector>
  </HeadingPairs>
  <TitlesOfParts>
    <vt:vector size="1" baseType="lpstr">
      <vt:lpstr>INSTRUKCJA</vt:lpstr>
    </vt:vector>
  </TitlesOfParts>
  <Company/>
  <LinksUpToDate>false</LinksUpToDate>
  <CharactersWithSpaces>167562</CharactersWithSpaces>
  <SharedDoc>false</SharedDoc>
  <HLinks>
    <vt:vector size="402" baseType="variant">
      <vt:variant>
        <vt:i4>1179725</vt:i4>
      </vt:variant>
      <vt:variant>
        <vt:i4>327</vt:i4>
      </vt:variant>
      <vt:variant>
        <vt:i4>0</vt:i4>
      </vt:variant>
      <vt:variant>
        <vt:i4>5</vt:i4>
      </vt:variant>
      <vt:variant>
        <vt:lpwstr>https://wuplodz.praca.gov.pl/web/rpo-wl/-/5300374-wytyczne-w-zakresie-kwalifikowalnosci-wydatkow-w-ramach-europejskiego-funduszu-rozwoju-regionalnego-europejskiego-funduszu-spolecznego-oraz-fu</vt:lpwstr>
      </vt:variant>
      <vt:variant>
        <vt:lpwstr/>
      </vt:variant>
      <vt:variant>
        <vt:i4>1179725</vt:i4>
      </vt:variant>
      <vt:variant>
        <vt:i4>324</vt:i4>
      </vt:variant>
      <vt:variant>
        <vt:i4>0</vt:i4>
      </vt:variant>
      <vt:variant>
        <vt:i4>5</vt:i4>
      </vt:variant>
      <vt:variant>
        <vt:lpwstr>https://wuplodz.praca.gov.pl/web/rpo-wl/-/5300374-wytyczne-w-zakresie-kwalifikowalnosci-wydatkow-w-ramach-europejskiego-funduszu-rozwoju-regionalnego-europejskiego-funduszu-spolecznego-oraz-fu</vt:lpwstr>
      </vt:variant>
      <vt:variant>
        <vt:lpwstr/>
      </vt:variant>
      <vt:variant>
        <vt:i4>1179725</vt:i4>
      </vt:variant>
      <vt:variant>
        <vt:i4>321</vt:i4>
      </vt:variant>
      <vt:variant>
        <vt:i4>0</vt:i4>
      </vt:variant>
      <vt:variant>
        <vt:i4>5</vt:i4>
      </vt:variant>
      <vt:variant>
        <vt:lpwstr>https://wuplodz.praca.gov.pl/web/rpo-wl/-/5300374-wytyczne-w-zakresie-kwalifikowalnosci-wydatkow-w-ramach-europejskiego-funduszu-rozwoju-regionalnego-europejskiego-funduszu-spolecznego-oraz-fu</vt:lpwstr>
      </vt:variant>
      <vt:variant>
        <vt:lpwstr/>
      </vt:variant>
      <vt:variant>
        <vt:i4>1179725</vt:i4>
      </vt:variant>
      <vt:variant>
        <vt:i4>318</vt:i4>
      </vt:variant>
      <vt:variant>
        <vt:i4>0</vt:i4>
      </vt:variant>
      <vt:variant>
        <vt:i4>5</vt:i4>
      </vt:variant>
      <vt:variant>
        <vt:lpwstr>https://wuplodz.praca.gov.pl/web/rpo-wl/-/5300374-wytyczne-w-zakresie-kwalifikowalnosci-wydatkow-w-ramach-europejskiego-funduszu-rozwoju-regionalnego-europejskiego-funduszu-spolecznego-oraz-fu</vt:lpwstr>
      </vt:variant>
      <vt:variant>
        <vt:lpwstr/>
      </vt:variant>
      <vt:variant>
        <vt:i4>1179725</vt:i4>
      </vt:variant>
      <vt:variant>
        <vt:i4>315</vt:i4>
      </vt:variant>
      <vt:variant>
        <vt:i4>0</vt:i4>
      </vt:variant>
      <vt:variant>
        <vt:i4>5</vt:i4>
      </vt:variant>
      <vt:variant>
        <vt:lpwstr>https://wuplodz.praca.gov.pl/web/rpo-wl/-/5300374-wytyczne-w-zakresie-kwalifikowalnosci-wydatkow-w-ramach-europejskiego-funduszu-rozwoju-regionalnego-europejskiego-funduszu-spolecznego-oraz-fu</vt:lpwstr>
      </vt:variant>
      <vt:variant>
        <vt:lpwstr/>
      </vt:variant>
      <vt:variant>
        <vt:i4>1179725</vt:i4>
      </vt:variant>
      <vt:variant>
        <vt:i4>312</vt:i4>
      </vt:variant>
      <vt:variant>
        <vt:i4>0</vt:i4>
      </vt:variant>
      <vt:variant>
        <vt:i4>5</vt:i4>
      </vt:variant>
      <vt:variant>
        <vt:lpwstr>https://wuplodz.praca.gov.pl/web/rpo-wl/-/5300374-wytyczne-w-zakresie-kwalifikowalnosci-wydatkow-w-ramach-europejskiego-funduszu-rozwoju-regionalnego-europejskiego-funduszu-spolecznego-oraz-fu</vt:lpwstr>
      </vt:variant>
      <vt:variant>
        <vt:lpwstr/>
      </vt:variant>
      <vt:variant>
        <vt:i4>2424867</vt:i4>
      </vt:variant>
      <vt:variant>
        <vt:i4>309</vt:i4>
      </vt:variant>
      <vt:variant>
        <vt:i4>0</vt:i4>
      </vt:variant>
      <vt:variant>
        <vt:i4>5</vt:i4>
      </vt:variant>
      <vt:variant>
        <vt:lpwstr>http://wuplodz.praca.gov.pl/documents/1135458/2386832/Szczeg%C3%B3%C5%82owy Opis Osi Priorytetowych Regionalnego Programu Operacyjnego Wojew%C3%B3dztwa %C5%81%C3%B3dzkiego na lata 2014-2020 %281 marca 2016%29/43ab5a51-3fef-4614-b1fc-ed7c3fefdfed?t=1456930721000</vt:lpwstr>
      </vt:variant>
      <vt:variant>
        <vt:lpwstr/>
      </vt:variant>
      <vt:variant>
        <vt:i4>1179725</vt:i4>
      </vt:variant>
      <vt:variant>
        <vt:i4>306</vt:i4>
      </vt:variant>
      <vt:variant>
        <vt:i4>0</vt:i4>
      </vt:variant>
      <vt:variant>
        <vt:i4>5</vt:i4>
      </vt:variant>
      <vt:variant>
        <vt:lpwstr>https://wuplodz.praca.gov.pl/web/rpo-wl/-/5300374-wytyczne-w-zakresie-kwalifikowalnosci-wydatkow-w-ramach-europejskiego-funduszu-rozwoju-regionalnego-europejskiego-funduszu-spolecznego-oraz-fu</vt:lpwstr>
      </vt:variant>
      <vt:variant>
        <vt:lpwstr/>
      </vt:variant>
      <vt:variant>
        <vt:i4>1179725</vt:i4>
      </vt:variant>
      <vt:variant>
        <vt:i4>303</vt:i4>
      </vt:variant>
      <vt:variant>
        <vt:i4>0</vt:i4>
      </vt:variant>
      <vt:variant>
        <vt:i4>5</vt:i4>
      </vt:variant>
      <vt:variant>
        <vt:lpwstr>https://wuplodz.praca.gov.pl/web/rpo-wl/-/5300374-wytyczne-w-zakresie-kwalifikowalnosci-wydatkow-w-ramach-europejskiego-funduszu-rozwoju-regionalnego-europejskiego-funduszu-spolecznego-oraz-fu</vt:lpwstr>
      </vt:variant>
      <vt:variant>
        <vt:lpwstr/>
      </vt:variant>
      <vt:variant>
        <vt:i4>10682368</vt:i4>
      </vt:variant>
      <vt:variant>
        <vt:i4>300</vt:i4>
      </vt:variant>
      <vt:variant>
        <vt:i4>0</vt:i4>
      </vt:variant>
      <vt:variant>
        <vt:i4>5</vt:i4>
      </vt:variant>
      <vt:variant>
        <vt:lpwstr/>
      </vt:variant>
      <vt:variant>
        <vt:lpwstr>_Poszczególne_kryteria_standardu</vt:lpwstr>
      </vt:variant>
      <vt:variant>
        <vt:i4>1179725</vt:i4>
      </vt:variant>
      <vt:variant>
        <vt:i4>297</vt:i4>
      </vt:variant>
      <vt:variant>
        <vt:i4>0</vt:i4>
      </vt:variant>
      <vt:variant>
        <vt:i4>5</vt:i4>
      </vt:variant>
      <vt:variant>
        <vt:lpwstr>https://wuplodz.praca.gov.pl/web/rpo-wl/-/5300374-wytyczne-w-zakresie-kwalifikowalnosci-wydatkow-w-ramach-europejskiego-funduszu-rozwoju-regionalnego-europejskiego-funduszu-spolecznego-oraz-fu</vt:lpwstr>
      </vt:variant>
      <vt:variant>
        <vt:lpwstr/>
      </vt:variant>
      <vt:variant>
        <vt:i4>1179725</vt:i4>
      </vt:variant>
      <vt:variant>
        <vt:i4>294</vt:i4>
      </vt:variant>
      <vt:variant>
        <vt:i4>0</vt:i4>
      </vt:variant>
      <vt:variant>
        <vt:i4>5</vt:i4>
      </vt:variant>
      <vt:variant>
        <vt:lpwstr>https://wuplodz.praca.gov.pl/web/rpo-wl/-/5300374-wytyczne-w-zakresie-kwalifikowalnosci-wydatkow-w-ramach-europejskiego-funduszu-rozwoju-regionalnego-europejskiego-funduszu-spolecznego-oraz-fu</vt:lpwstr>
      </vt:variant>
      <vt:variant>
        <vt:lpwstr/>
      </vt:variant>
      <vt:variant>
        <vt:i4>10682368</vt:i4>
      </vt:variant>
      <vt:variant>
        <vt:i4>291</vt:i4>
      </vt:variant>
      <vt:variant>
        <vt:i4>0</vt:i4>
      </vt:variant>
      <vt:variant>
        <vt:i4>5</vt:i4>
      </vt:variant>
      <vt:variant>
        <vt:lpwstr/>
      </vt:variant>
      <vt:variant>
        <vt:lpwstr>_Poszczególne_kryteria_standardu</vt:lpwstr>
      </vt:variant>
      <vt:variant>
        <vt:i4>7012466</vt:i4>
      </vt:variant>
      <vt:variant>
        <vt:i4>288</vt:i4>
      </vt:variant>
      <vt:variant>
        <vt:i4>0</vt:i4>
      </vt:variant>
      <vt:variant>
        <vt:i4>5</vt:i4>
      </vt:variant>
      <vt:variant>
        <vt:lpwstr>http://wuplodz.praca.gov.pl/web/rpo-wl/-/5649779-szczegolowy-opis-osi-priorytetowych-rpo-wl-na-lata-2014-2020-23-pazdziernika-2017-</vt:lpwstr>
      </vt:variant>
      <vt:variant>
        <vt:lpwstr/>
      </vt:variant>
      <vt:variant>
        <vt:i4>7012466</vt:i4>
      </vt:variant>
      <vt:variant>
        <vt:i4>285</vt:i4>
      </vt:variant>
      <vt:variant>
        <vt:i4>0</vt:i4>
      </vt:variant>
      <vt:variant>
        <vt:i4>5</vt:i4>
      </vt:variant>
      <vt:variant>
        <vt:lpwstr>http://wuplodz.praca.gov.pl/web/rpo-wl/-/5649779-szczegolowy-opis-osi-priorytetowych-rpo-wl-na-lata-2014-2020-23-pazdziernika-2017-</vt:lpwstr>
      </vt:variant>
      <vt:variant>
        <vt:lpwstr/>
      </vt:variant>
      <vt:variant>
        <vt:i4>7012466</vt:i4>
      </vt:variant>
      <vt:variant>
        <vt:i4>282</vt:i4>
      </vt:variant>
      <vt:variant>
        <vt:i4>0</vt:i4>
      </vt:variant>
      <vt:variant>
        <vt:i4>5</vt:i4>
      </vt:variant>
      <vt:variant>
        <vt:lpwstr>http://wuplodz.praca.gov.pl/web/rpo-wl/-/5649779-szczegolowy-opis-osi-priorytetowych-rpo-wl-na-lata-2014-2020-23-pazdziernika-2017-</vt:lpwstr>
      </vt:variant>
      <vt:variant>
        <vt:lpwstr/>
      </vt:variant>
      <vt:variant>
        <vt:i4>7012466</vt:i4>
      </vt:variant>
      <vt:variant>
        <vt:i4>279</vt:i4>
      </vt:variant>
      <vt:variant>
        <vt:i4>0</vt:i4>
      </vt:variant>
      <vt:variant>
        <vt:i4>5</vt:i4>
      </vt:variant>
      <vt:variant>
        <vt:lpwstr>http://wuplodz.praca.gov.pl/web/rpo-wl/-/5649779-szczegolowy-opis-osi-priorytetowych-rpo-wl-na-lata-2014-2020-23-pazdziernika-2017-</vt:lpwstr>
      </vt:variant>
      <vt:variant>
        <vt:lpwstr/>
      </vt:variant>
      <vt:variant>
        <vt:i4>1900631</vt:i4>
      </vt:variant>
      <vt:variant>
        <vt:i4>276</vt:i4>
      </vt:variant>
      <vt:variant>
        <vt:i4>0</vt:i4>
      </vt:variant>
      <vt:variant>
        <vt:i4>5</vt:i4>
      </vt:variant>
      <vt:variant>
        <vt:lpwstr>http://wuplodz.praca.gov.pl/documents/1135458/1452590/Wytyczne z dnia 18 maja 2017./85068c93-91dd-4263-99a7-7bc9e2025937?t=1495525904617</vt:lpwstr>
      </vt:variant>
      <vt:variant>
        <vt:lpwstr/>
      </vt:variant>
      <vt:variant>
        <vt:i4>1507408</vt:i4>
      </vt:variant>
      <vt:variant>
        <vt:i4>270</vt:i4>
      </vt:variant>
      <vt:variant>
        <vt:i4>0</vt:i4>
      </vt:variant>
      <vt:variant>
        <vt:i4>5</vt:i4>
      </vt:variant>
      <vt:variant>
        <vt:lpwstr>https://wup-fundusze.lodzkie.pl/</vt:lpwstr>
      </vt:variant>
      <vt:variant>
        <vt:lpwstr/>
      </vt:variant>
      <vt:variant>
        <vt:i4>1179725</vt:i4>
      </vt:variant>
      <vt:variant>
        <vt:i4>267</vt:i4>
      </vt:variant>
      <vt:variant>
        <vt:i4>0</vt:i4>
      </vt:variant>
      <vt:variant>
        <vt:i4>5</vt:i4>
      </vt:variant>
      <vt:variant>
        <vt:lpwstr>https://wuplodz.praca.gov.pl/web/rpo-wl/-/5300374-wytyczne-w-zakresie-kwalifikowalnosci-wydatkow-w-ramach-europejskiego-funduszu-rozwoju-regionalnego-europejskiego-funduszu-spolecznego-oraz-fu</vt:lpwstr>
      </vt:variant>
      <vt:variant>
        <vt:lpwstr/>
      </vt:variant>
      <vt:variant>
        <vt:i4>2031669</vt:i4>
      </vt:variant>
      <vt:variant>
        <vt:i4>260</vt:i4>
      </vt:variant>
      <vt:variant>
        <vt:i4>0</vt:i4>
      </vt:variant>
      <vt:variant>
        <vt:i4>5</vt:i4>
      </vt:variant>
      <vt:variant>
        <vt:lpwstr/>
      </vt:variant>
      <vt:variant>
        <vt:lpwstr>_Toc507679074</vt:lpwstr>
      </vt:variant>
      <vt:variant>
        <vt:i4>2031669</vt:i4>
      </vt:variant>
      <vt:variant>
        <vt:i4>254</vt:i4>
      </vt:variant>
      <vt:variant>
        <vt:i4>0</vt:i4>
      </vt:variant>
      <vt:variant>
        <vt:i4>5</vt:i4>
      </vt:variant>
      <vt:variant>
        <vt:lpwstr/>
      </vt:variant>
      <vt:variant>
        <vt:lpwstr>_Toc507679073</vt:lpwstr>
      </vt:variant>
      <vt:variant>
        <vt:i4>2031669</vt:i4>
      </vt:variant>
      <vt:variant>
        <vt:i4>248</vt:i4>
      </vt:variant>
      <vt:variant>
        <vt:i4>0</vt:i4>
      </vt:variant>
      <vt:variant>
        <vt:i4>5</vt:i4>
      </vt:variant>
      <vt:variant>
        <vt:lpwstr/>
      </vt:variant>
      <vt:variant>
        <vt:lpwstr>_Toc507679072</vt:lpwstr>
      </vt:variant>
      <vt:variant>
        <vt:i4>2031669</vt:i4>
      </vt:variant>
      <vt:variant>
        <vt:i4>242</vt:i4>
      </vt:variant>
      <vt:variant>
        <vt:i4>0</vt:i4>
      </vt:variant>
      <vt:variant>
        <vt:i4>5</vt:i4>
      </vt:variant>
      <vt:variant>
        <vt:lpwstr/>
      </vt:variant>
      <vt:variant>
        <vt:lpwstr>_Toc507679071</vt:lpwstr>
      </vt:variant>
      <vt:variant>
        <vt:i4>2031669</vt:i4>
      </vt:variant>
      <vt:variant>
        <vt:i4>236</vt:i4>
      </vt:variant>
      <vt:variant>
        <vt:i4>0</vt:i4>
      </vt:variant>
      <vt:variant>
        <vt:i4>5</vt:i4>
      </vt:variant>
      <vt:variant>
        <vt:lpwstr/>
      </vt:variant>
      <vt:variant>
        <vt:lpwstr>_Toc507679070</vt:lpwstr>
      </vt:variant>
      <vt:variant>
        <vt:i4>1966133</vt:i4>
      </vt:variant>
      <vt:variant>
        <vt:i4>230</vt:i4>
      </vt:variant>
      <vt:variant>
        <vt:i4>0</vt:i4>
      </vt:variant>
      <vt:variant>
        <vt:i4>5</vt:i4>
      </vt:variant>
      <vt:variant>
        <vt:lpwstr/>
      </vt:variant>
      <vt:variant>
        <vt:lpwstr>_Toc507679069</vt:lpwstr>
      </vt:variant>
      <vt:variant>
        <vt:i4>1966133</vt:i4>
      </vt:variant>
      <vt:variant>
        <vt:i4>224</vt:i4>
      </vt:variant>
      <vt:variant>
        <vt:i4>0</vt:i4>
      </vt:variant>
      <vt:variant>
        <vt:i4>5</vt:i4>
      </vt:variant>
      <vt:variant>
        <vt:lpwstr/>
      </vt:variant>
      <vt:variant>
        <vt:lpwstr>_Toc507679068</vt:lpwstr>
      </vt:variant>
      <vt:variant>
        <vt:i4>1966133</vt:i4>
      </vt:variant>
      <vt:variant>
        <vt:i4>218</vt:i4>
      </vt:variant>
      <vt:variant>
        <vt:i4>0</vt:i4>
      </vt:variant>
      <vt:variant>
        <vt:i4>5</vt:i4>
      </vt:variant>
      <vt:variant>
        <vt:lpwstr/>
      </vt:variant>
      <vt:variant>
        <vt:lpwstr>_Toc507679067</vt:lpwstr>
      </vt:variant>
      <vt:variant>
        <vt:i4>1966133</vt:i4>
      </vt:variant>
      <vt:variant>
        <vt:i4>212</vt:i4>
      </vt:variant>
      <vt:variant>
        <vt:i4>0</vt:i4>
      </vt:variant>
      <vt:variant>
        <vt:i4>5</vt:i4>
      </vt:variant>
      <vt:variant>
        <vt:lpwstr/>
      </vt:variant>
      <vt:variant>
        <vt:lpwstr>_Toc507679066</vt:lpwstr>
      </vt:variant>
      <vt:variant>
        <vt:i4>1966133</vt:i4>
      </vt:variant>
      <vt:variant>
        <vt:i4>206</vt:i4>
      </vt:variant>
      <vt:variant>
        <vt:i4>0</vt:i4>
      </vt:variant>
      <vt:variant>
        <vt:i4>5</vt:i4>
      </vt:variant>
      <vt:variant>
        <vt:lpwstr/>
      </vt:variant>
      <vt:variant>
        <vt:lpwstr>_Toc507679065</vt:lpwstr>
      </vt:variant>
      <vt:variant>
        <vt:i4>1966133</vt:i4>
      </vt:variant>
      <vt:variant>
        <vt:i4>200</vt:i4>
      </vt:variant>
      <vt:variant>
        <vt:i4>0</vt:i4>
      </vt:variant>
      <vt:variant>
        <vt:i4>5</vt:i4>
      </vt:variant>
      <vt:variant>
        <vt:lpwstr/>
      </vt:variant>
      <vt:variant>
        <vt:lpwstr>_Toc507679064</vt:lpwstr>
      </vt:variant>
      <vt:variant>
        <vt:i4>1966133</vt:i4>
      </vt:variant>
      <vt:variant>
        <vt:i4>194</vt:i4>
      </vt:variant>
      <vt:variant>
        <vt:i4>0</vt:i4>
      </vt:variant>
      <vt:variant>
        <vt:i4>5</vt:i4>
      </vt:variant>
      <vt:variant>
        <vt:lpwstr/>
      </vt:variant>
      <vt:variant>
        <vt:lpwstr>_Toc507679063</vt:lpwstr>
      </vt:variant>
      <vt:variant>
        <vt:i4>1966133</vt:i4>
      </vt:variant>
      <vt:variant>
        <vt:i4>188</vt:i4>
      </vt:variant>
      <vt:variant>
        <vt:i4>0</vt:i4>
      </vt:variant>
      <vt:variant>
        <vt:i4>5</vt:i4>
      </vt:variant>
      <vt:variant>
        <vt:lpwstr/>
      </vt:variant>
      <vt:variant>
        <vt:lpwstr>_Toc507679062</vt:lpwstr>
      </vt:variant>
      <vt:variant>
        <vt:i4>1966133</vt:i4>
      </vt:variant>
      <vt:variant>
        <vt:i4>182</vt:i4>
      </vt:variant>
      <vt:variant>
        <vt:i4>0</vt:i4>
      </vt:variant>
      <vt:variant>
        <vt:i4>5</vt:i4>
      </vt:variant>
      <vt:variant>
        <vt:lpwstr/>
      </vt:variant>
      <vt:variant>
        <vt:lpwstr>_Toc507679061</vt:lpwstr>
      </vt:variant>
      <vt:variant>
        <vt:i4>1966133</vt:i4>
      </vt:variant>
      <vt:variant>
        <vt:i4>176</vt:i4>
      </vt:variant>
      <vt:variant>
        <vt:i4>0</vt:i4>
      </vt:variant>
      <vt:variant>
        <vt:i4>5</vt:i4>
      </vt:variant>
      <vt:variant>
        <vt:lpwstr/>
      </vt:variant>
      <vt:variant>
        <vt:lpwstr>_Toc507679060</vt:lpwstr>
      </vt:variant>
      <vt:variant>
        <vt:i4>1900597</vt:i4>
      </vt:variant>
      <vt:variant>
        <vt:i4>170</vt:i4>
      </vt:variant>
      <vt:variant>
        <vt:i4>0</vt:i4>
      </vt:variant>
      <vt:variant>
        <vt:i4>5</vt:i4>
      </vt:variant>
      <vt:variant>
        <vt:lpwstr/>
      </vt:variant>
      <vt:variant>
        <vt:lpwstr>_Toc507679059</vt:lpwstr>
      </vt:variant>
      <vt:variant>
        <vt:i4>1900597</vt:i4>
      </vt:variant>
      <vt:variant>
        <vt:i4>164</vt:i4>
      </vt:variant>
      <vt:variant>
        <vt:i4>0</vt:i4>
      </vt:variant>
      <vt:variant>
        <vt:i4>5</vt:i4>
      </vt:variant>
      <vt:variant>
        <vt:lpwstr/>
      </vt:variant>
      <vt:variant>
        <vt:lpwstr>_Toc507679058</vt:lpwstr>
      </vt:variant>
      <vt:variant>
        <vt:i4>1900597</vt:i4>
      </vt:variant>
      <vt:variant>
        <vt:i4>158</vt:i4>
      </vt:variant>
      <vt:variant>
        <vt:i4>0</vt:i4>
      </vt:variant>
      <vt:variant>
        <vt:i4>5</vt:i4>
      </vt:variant>
      <vt:variant>
        <vt:lpwstr/>
      </vt:variant>
      <vt:variant>
        <vt:lpwstr>_Toc507679057</vt:lpwstr>
      </vt:variant>
      <vt:variant>
        <vt:i4>1900597</vt:i4>
      </vt:variant>
      <vt:variant>
        <vt:i4>152</vt:i4>
      </vt:variant>
      <vt:variant>
        <vt:i4>0</vt:i4>
      </vt:variant>
      <vt:variant>
        <vt:i4>5</vt:i4>
      </vt:variant>
      <vt:variant>
        <vt:lpwstr/>
      </vt:variant>
      <vt:variant>
        <vt:lpwstr>_Toc507679056</vt:lpwstr>
      </vt:variant>
      <vt:variant>
        <vt:i4>1900597</vt:i4>
      </vt:variant>
      <vt:variant>
        <vt:i4>146</vt:i4>
      </vt:variant>
      <vt:variant>
        <vt:i4>0</vt:i4>
      </vt:variant>
      <vt:variant>
        <vt:i4>5</vt:i4>
      </vt:variant>
      <vt:variant>
        <vt:lpwstr/>
      </vt:variant>
      <vt:variant>
        <vt:lpwstr>_Toc507679055</vt:lpwstr>
      </vt:variant>
      <vt:variant>
        <vt:i4>1900597</vt:i4>
      </vt:variant>
      <vt:variant>
        <vt:i4>140</vt:i4>
      </vt:variant>
      <vt:variant>
        <vt:i4>0</vt:i4>
      </vt:variant>
      <vt:variant>
        <vt:i4>5</vt:i4>
      </vt:variant>
      <vt:variant>
        <vt:lpwstr/>
      </vt:variant>
      <vt:variant>
        <vt:lpwstr>_Toc507679054</vt:lpwstr>
      </vt:variant>
      <vt:variant>
        <vt:i4>1900597</vt:i4>
      </vt:variant>
      <vt:variant>
        <vt:i4>134</vt:i4>
      </vt:variant>
      <vt:variant>
        <vt:i4>0</vt:i4>
      </vt:variant>
      <vt:variant>
        <vt:i4>5</vt:i4>
      </vt:variant>
      <vt:variant>
        <vt:lpwstr/>
      </vt:variant>
      <vt:variant>
        <vt:lpwstr>_Toc507679053</vt:lpwstr>
      </vt:variant>
      <vt:variant>
        <vt:i4>1900597</vt:i4>
      </vt:variant>
      <vt:variant>
        <vt:i4>128</vt:i4>
      </vt:variant>
      <vt:variant>
        <vt:i4>0</vt:i4>
      </vt:variant>
      <vt:variant>
        <vt:i4>5</vt:i4>
      </vt:variant>
      <vt:variant>
        <vt:lpwstr/>
      </vt:variant>
      <vt:variant>
        <vt:lpwstr>_Toc507679052</vt:lpwstr>
      </vt:variant>
      <vt:variant>
        <vt:i4>1900597</vt:i4>
      </vt:variant>
      <vt:variant>
        <vt:i4>122</vt:i4>
      </vt:variant>
      <vt:variant>
        <vt:i4>0</vt:i4>
      </vt:variant>
      <vt:variant>
        <vt:i4>5</vt:i4>
      </vt:variant>
      <vt:variant>
        <vt:lpwstr/>
      </vt:variant>
      <vt:variant>
        <vt:lpwstr>_Toc507679051</vt:lpwstr>
      </vt:variant>
      <vt:variant>
        <vt:i4>1900597</vt:i4>
      </vt:variant>
      <vt:variant>
        <vt:i4>116</vt:i4>
      </vt:variant>
      <vt:variant>
        <vt:i4>0</vt:i4>
      </vt:variant>
      <vt:variant>
        <vt:i4>5</vt:i4>
      </vt:variant>
      <vt:variant>
        <vt:lpwstr/>
      </vt:variant>
      <vt:variant>
        <vt:lpwstr>_Toc507679050</vt:lpwstr>
      </vt:variant>
      <vt:variant>
        <vt:i4>1835061</vt:i4>
      </vt:variant>
      <vt:variant>
        <vt:i4>110</vt:i4>
      </vt:variant>
      <vt:variant>
        <vt:i4>0</vt:i4>
      </vt:variant>
      <vt:variant>
        <vt:i4>5</vt:i4>
      </vt:variant>
      <vt:variant>
        <vt:lpwstr/>
      </vt:variant>
      <vt:variant>
        <vt:lpwstr>_Toc507679049</vt:lpwstr>
      </vt:variant>
      <vt:variant>
        <vt:i4>1835061</vt:i4>
      </vt:variant>
      <vt:variant>
        <vt:i4>104</vt:i4>
      </vt:variant>
      <vt:variant>
        <vt:i4>0</vt:i4>
      </vt:variant>
      <vt:variant>
        <vt:i4>5</vt:i4>
      </vt:variant>
      <vt:variant>
        <vt:lpwstr/>
      </vt:variant>
      <vt:variant>
        <vt:lpwstr>_Toc507679048</vt:lpwstr>
      </vt:variant>
      <vt:variant>
        <vt:i4>1835061</vt:i4>
      </vt:variant>
      <vt:variant>
        <vt:i4>98</vt:i4>
      </vt:variant>
      <vt:variant>
        <vt:i4>0</vt:i4>
      </vt:variant>
      <vt:variant>
        <vt:i4>5</vt:i4>
      </vt:variant>
      <vt:variant>
        <vt:lpwstr/>
      </vt:variant>
      <vt:variant>
        <vt:lpwstr>_Toc507679047</vt:lpwstr>
      </vt:variant>
      <vt:variant>
        <vt:i4>1835061</vt:i4>
      </vt:variant>
      <vt:variant>
        <vt:i4>92</vt:i4>
      </vt:variant>
      <vt:variant>
        <vt:i4>0</vt:i4>
      </vt:variant>
      <vt:variant>
        <vt:i4>5</vt:i4>
      </vt:variant>
      <vt:variant>
        <vt:lpwstr/>
      </vt:variant>
      <vt:variant>
        <vt:lpwstr>_Toc507679046</vt:lpwstr>
      </vt:variant>
      <vt:variant>
        <vt:i4>1835061</vt:i4>
      </vt:variant>
      <vt:variant>
        <vt:i4>86</vt:i4>
      </vt:variant>
      <vt:variant>
        <vt:i4>0</vt:i4>
      </vt:variant>
      <vt:variant>
        <vt:i4>5</vt:i4>
      </vt:variant>
      <vt:variant>
        <vt:lpwstr/>
      </vt:variant>
      <vt:variant>
        <vt:lpwstr>_Toc507679045</vt:lpwstr>
      </vt:variant>
      <vt:variant>
        <vt:i4>1835061</vt:i4>
      </vt:variant>
      <vt:variant>
        <vt:i4>80</vt:i4>
      </vt:variant>
      <vt:variant>
        <vt:i4>0</vt:i4>
      </vt:variant>
      <vt:variant>
        <vt:i4>5</vt:i4>
      </vt:variant>
      <vt:variant>
        <vt:lpwstr/>
      </vt:variant>
      <vt:variant>
        <vt:lpwstr>_Toc507679044</vt:lpwstr>
      </vt:variant>
      <vt:variant>
        <vt:i4>1835061</vt:i4>
      </vt:variant>
      <vt:variant>
        <vt:i4>74</vt:i4>
      </vt:variant>
      <vt:variant>
        <vt:i4>0</vt:i4>
      </vt:variant>
      <vt:variant>
        <vt:i4>5</vt:i4>
      </vt:variant>
      <vt:variant>
        <vt:lpwstr/>
      </vt:variant>
      <vt:variant>
        <vt:lpwstr>_Toc507679043</vt:lpwstr>
      </vt:variant>
      <vt:variant>
        <vt:i4>1835061</vt:i4>
      </vt:variant>
      <vt:variant>
        <vt:i4>68</vt:i4>
      </vt:variant>
      <vt:variant>
        <vt:i4>0</vt:i4>
      </vt:variant>
      <vt:variant>
        <vt:i4>5</vt:i4>
      </vt:variant>
      <vt:variant>
        <vt:lpwstr/>
      </vt:variant>
      <vt:variant>
        <vt:lpwstr>_Toc507679042</vt:lpwstr>
      </vt:variant>
      <vt:variant>
        <vt:i4>1835061</vt:i4>
      </vt:variant>
      <vt:variant>
        <vt:i4>62</vt:i4>
      </vt:variant>
      <vt:variant>
        <vt:i4>0</vt:i4>
      </vt:variant>
      <vt:variant>
        <vt:i4>5</vt:i4>
      </vt:variant>
      <vt:variant>
        <vt:lpwstr/>
      </vt:variant>
      <vt:variant>
        <vt:lpwstr>_Toc507679041</vt:lpwstr>
      </vt:variant>
      <vt:variant>
        <vt:i4>1835061</vt:i4>
      </vt:variant>
      <vt:variant>
        <vt:i4>56</vt:i4>
      </vt:variant>
      <vt:variant>
        <vt:i4>0</vt:i4>
      </vt:variant>
      <vt:variant>
        <vt:i4>5</vt:i4>
      </vt:variant>
      <vt:variant>
        <vt:lpwstr/>
      </vt:variant>
      <vt:variant>
        <vt:lpwstr>_Toc507679040</vt:lpwstr>
      </vt:variant>
      <vt:variant>
        <vt:i4>1769525</vt:i4>
      </vt:variant>
      <vt:variant>
        <vt:i4>50</vt:i4>
      </vt:variant>
      <vt:variant>
        <vt:i4>0</vt:i4>
      </vt:variant>
      <vt:variant>
        <vt:i4>5</vt:i4>
      </vt:variant>
      <vt:variant>
        <vt:lpwstr/>
      </vt:variant>
      <vt:variant>
        <vt:lpwstr>_Toc507679039</vt:lpwstr>
      </vt:variant>
      <vt:variant>
        <vt:i4>1769525</vt:i4>
      </vt:variant>
      <vt:variant>
        <vt:i4>44</vt:i4>
      </vt:variant>
      <vt:variant>
        <vt:i4>0</vt:i4>
      </vt:variant>
      <vt:variant>
        <vt:i4>5</vt:i4>
      </vt:variant>
      <vt:variant>
        <vt:lpwstr/>
      </vt:variant>
      <vt:variant>
        <vt:lpwstr>_Toc507679038</vt:lpwstr>
      </vt:variant>
      <vt:variant>
        <vt:i4>1769525</vt:i4>
      </vt:variant>
      <vt:variant>
        <vt:i4>38</vt:i4>
      </vt:variant>
      <vt:variant>
        <vt:i4>0</vt:i4>
      </vt:variant>
      <vt:variant>
        <vt:i4>5</vt:i4>
      </vt:variant>
      <vt:variant>
        <vt:lpwstr/>
      </vt:variant>
      <vt:variant>
        <vt:lpwstr>_Toc507679037</vt:lpwstr>
      </vt:variant>
      <vt:variant>
        <vt:i4>1769525</vt:i4>
      </vt:variant>
      <vt:variant>
        <vt:i4>32</vt:i4>
      </vt:variant>
      <vt:variant>
        <vt:i4>0</vt:i4>
      </vt:variant>
      <vt:variant>
        <vt:i4>5</vt:i4>
      </vt:variant>
      <vt:variant>
        <vt:lpwstr/>
      </vt:variant>
      <vt:variant>
        <vt:lpwstr>_Toc507679036</vt:lpwstr>
      </vt:variant>
      <vt:variant>
        <vt:i4>1769525</vt:i4>
      </vt:variant>
      <vt:variant>
        <vt:i4>26</vt:i4>
      </vt:variant>
      <vt:variant>
        <vt:i4>0</vt:i4>
      </vt:variant>
      <vt:variant>
        <vt:i4>5</vt:i4>
      </vt:variant>
      <vt:variant>
        <vt:lpwstr/>
      </vt:variant>
      <vt:variant>
        <vt:lpwstr>_Toc507679035</vt:lpwstr>
      </vt:variant>
      <vt:variant>
        <vt:i4>1769525</vt:i4>
      </vt:variant>
      <vt:variant>
        <vt:i4>20</vt:i4>
      </vt:variant>
      <vt:variant>
        <vt:i4>0</vt:i4>
      </vt:variant>
      <vt:variant>
        <vt:i4>5</vt:i4>
      </vt:variant>
      <vt:variant>
        <vt:lpwstr/>
      </vt:variant>
      <vt:variant>
        <vt:lpwstr>_Toc507679034</vt:lpwstr>
      </vt:variant>
      <vt:variant>
        <vt:i4>1769525</vt:i4>
      </vt:variant>
      <vt:variant>
        <vt:i4>14</vt:i4>
      </vt:variant>
      <vt:variant>
        <vt:i4>0</vt:i4>
      </vt:variant>
      <vt:variant>
        <vt:i4>5</vt:i4>
      </vt:variant>
      <vt:variant>
        <vt:lpwstr/>
      </vt:variant>
      <vt:variant>
        <vt:lpwstr>_Toc507679033</vt:lpwstr>
      </vt:variant>
      <vt:variant>
        <vt:i4>1769525</vt:i4>
      </vt:variant>
      <vt:variant>
        <vt:i4>8</vt:i4>
      </vt:variant>
      <vt:variant>
        <vt:i4>0</vt:i4>
      </vt:variant>
      <vt:variant>
        <vt:i4>5</vt:i4>
      </vt:variant>
      <vt:variant>
        <vt:lpwstr/>
      </vt:variant>
      <vt:variant>
        <vt:lpwstr>_Toc507679032</vt:lpwstr>
      </vt:variant>
      <vt:variant>
        <vt:i4>1769525</vt:i4>
      </vt:variant>
      <vt:variant>
        <vt:i4>2</vt:i4>
      </vt:variant>
      <vt:variant>
        <vt:i4>0</vt:i4>
      </vt:variant>
      <vt:variant>
        <vt:i4>5</vt:i4>
      </vt:variant>
      <vt:variant>
        <vt:lpwstr/>
      </vt:variant>
      <vt:variant>
        <vt:lpwstr>_Toc507679031</vt:lpwstr>
      </vt:variant>
      <vt:variant>
        <vt:i4>1179725</vt:i4>
      </vt:variant>
      <vt:variant>
        <vt:i4>6</vt:i4>
      </vt:variant>
      <vt:variant>
        <vt:i4>0</vt:i4>
      </vt:variant>
      <vt:variant>
        <vt:i4>5</vt:i4>
      </vt:variant>
      <vt:variant>
        <vt:lpwstr>https://wuplodz.praca.gov.pl/web/rpo-wl/-/5300374-wytyczne-w-zakresie-kwalifikowalnosci-wydatkow-w-ramach-europejskiego-funduszu-rozwoju-regionalnego-europejskiego-funduszu-spolecznego-oraz-fu</vt:lpwstr>
      </vt:variant>
      <vt:variant>
        <vt:lpwstr/>
      </vt:variant>
      <vt:variant>
        <vt:i4>131085</vt:i4>
      </vt:variant>
      <vt:variant>
        <vt:i4>3</vt:i4>
      </vt:variant>
      <vt:variant>
        <vt:i4>0</vt:i4>
      </vt:variant>
      <vt:variant>
        <vt:i4>5</vt:i4>
      </vt:variant>
      <vt:variant>
        <vt:lpwstr>http://www.rownosc.info/</vt:lpwstr>
      </vt:variant>
      <vt:variant>
        <vt:lpwstr/>
      </vt:variant>
      <vt:variant>
        <vt:i4>7340087</vt:i4>
      </vt:variant>
      <vt:variant>
        <vt:i4>0</vt:i4>
      </vt:variant>
      <vt:variant>
        <vt:i4>0</vt:i4>
      </vt:variant>
      <vt:variant>
        <vt:i4>5</vt:i4>
      </vt:variant>
      <vt:variant>
        <vt:lpwstr>http://rownosc.info/dictionary/perspektywa-pci/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dc:title>
  <dc:creator>a.golebowski</dc:creator>
  <cp:lastModifiedBy>Aneta Zych</cp:lastModifiedBy>
  <cp:revision>10</cp:revision>
  <cp:lastPrinted>2018-03-02T09:03:00Z</cp:lastPrinted>
  <dcterms:created xsi:type="dcterms:W3CDTF">2018-03-02T13:12:00Z</dcterms:created>
  <dcterms:modified xsi:type="dcterms:W3CDTF">2018-03-07T09:20:00Z</dcterms:modified>
</cp:coreProperties>
</file>