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862C" w14:textId="77777777" w:rsidR="002A1A9B" w:rsidRPr="00053FFF" w:rsidRDefault="002A1A9B" w:rsidP="002A1A9B">
      <w:pPr>
        <w:pStyle w:val="Tekstpodstawowy"/>
        <w:suppressAutoHyphens w:val="0"/>
        <w:spacing w:before="200"/>
        <w:rPr>
          <w:rFonts w:asciiTheme="minorHAnsi" w:hAnsiTheme="minorHAnsi" w:cstheme="minorHAnsi"/>
          <w:sz w:val="20"/>
          <w:szCs w:val="20"/>
          <w:u w:val="single"/>
        </w:rPr>
      </w:pPr>
      <w:bookmarkStart w:id="0" w:name="_GoBack"/>
      <w:bookmarkEnd w:id="0"/>
    </w:p>
    <w:p w14:paraId="6E5E0153" w14:textId="1B83D832" w:rsidR="005E54FB" w:rsidRPr="00053FFF" w:rsidRDefault="002A1A9B" w:rsidP="005E54FB">
      <w:pPr>
        <w:spacing w:line="360" w:lineRule="auto"/>
        <w:jc w:val="both"/>
        <w:rPr>
          <w:rFonts w:asciiTheme="minorHAnsi" w:hAnsiTheme="minorHAnsi" w:cstheme="minorHAnsi"/>
          <w:sz w:val="20"/>
          <w:szCs w:val="20"/>
        </w:rPr>
      </w:pPr>
      <w:r w:rsidRPr="00053FFF">
        <w:rPr>
          <w:rFonts w:asciiTheme="minorHAnsi" w:hAnsiTheme="minorHAnsi" w:cstheme="minorHAnsi"/>
          <w:sz w:val="20"/>
          <w:szCs w:val="20"/>
        </w:rPr>
        <w:t xml:space="preserve">Załącznik nr </w:t>
      </w:r>
      <w:r w:rsidR="00143224">
        <w:rPr>
          <w:rFonts w:asciiTheme="minorHAnsi" w:hAnsiTheme="minorHAnsi" w:cstheme="minorHAnsi"/>
          <w:sz w:val="20"/>
          <w:szCs w:val="20"/>
        </w:rPr>
        <w:t>6</w:t>
      </w:r>
      <w:r w:rsidRPr="00053FFF">
        <w:rPr>
          <w:rFonts w:asciiTheme="minorHAnsi" w:hAnsiTheme="minorHAnsi" w:cstheme="minorHAnsi"/>
          <w:sz w:val="20"/>
          <w:szCs w:val="20"/>
        </w:rPr>
        <w:t xml:space="preserve"> </w:t>
      </w:r>
      <w:r w:rsidR="00AA4048" w:rsidRPr="00053FFF">
        <w:rPr>
          <w:rFonts w:asciiTheme="minorHAnsi" w:hAnsiTheme="minorHAnsi" w:cstheme="minorHAnsi"/>
          <w:sz w:val="20"/>
          <w:szCs w:val="20"/>
        </w:rPr>
        <w:t>do Regulaminu konkursu</w:t>
      </w:r>
      <w:r w:rsidR="00F534D8" w:rsidRPr="00053FFF">
        <w:rPr>
          <w:rFonts w:asciiTheme="minorHAnsi" w:hAnsiTheme="minorHAnsi" w:cstheme="minorHAnsi"/>
          <w:sz w:val="20"/>
          <w:szCs w:val="20"/>
        </w:rPr>
        <w:t xml:space="preserve"> </w:t>
      </w:r>
      <w:bookmarkStart w:id="1" w:name="_Toc445108639"/>
      <w:r w:rsidR="00F534D8" w:rsidRPr="00053FFF">
        <w:rPr>
          <w:rFonts w:asciiTheme="minorHAnsi" w:eastAsia="Calibri" w:hAnsiTheme="minorHAnsi" w:cstheme="minorHAnsi"/>
          <w:color w:val="000000"/>
          <w:sz w:val="20"/>
          <w:szCs w:val="20"/>
          <w:lang w:eastAsia="en-US"/>
        </w:rPr>
        <w:t xml:space="preserve">Wzór Karty oceny zgodności projektów ze </w:t>
      </w:r>
      <w:bookmarkEnd w:id="1"/>
      <w:r w:rsidR="00F534D8" w:rsidRPr="00053FFF">
        <w:rPr>
          <w:rFonts w:asciiTheme="minorHAnsi" w:eastAsia="Calibri" w:hAnsiTheme="minorHAnsi" w:cstheme="minorHAnsi"/>
          <w:color w:val="000000"/>
          <w:sz w:val="20"/>
          <w:szCs w:val="20"/>
          <w:lang w:eastAsia="en-US"/>
        </w:rPr>
        <w:t>Strategią ZIT</w:t>
      </w:r>
    </w:p>
    <w:p w14:paraId="2765C7F6" w14:textId="77777777" w:rsidR="005E54FB" w:rsidRPr="00053FFF" w:rsidRDefault="005E54FB" w:rsidP="005E54FB">
      <w:pPr>
        <w:spacing w:before="240" w:after="240"/>
        <w:rPr>
          <w:rFonts w:asciiTheme="minorHAnsi" w:hAnsiTheme="minorHAnsi" w:cstheme="minorHAnsi"/>
          <w:b/>
          <w:sz w:val="20"/>
          <w:szCs w:val="20"/>
        </w:rPr>
      </w:pPr>
      <w:r w:rsidRPr="00053FFF">
        <w:rPr>
          <w:rFonts w:asciiTheme="minorHAnsi" w:hAnsiTheme="minorHAnsi" w:cstheme="minorHAnsi"/>
          <w:b/>
          <w:sz w:val="20"/>
          <w:szCs w:val="20"/>
        </w:rPr>
        <w:t>KARTA OCENY ZGODNOŚCI ZE STRATEGIĄ ZIT</w:t>
      </w:r>
      <w:r w:rsidRPr="00053FFF" w:rsidDel="00717C44">
        <w:rPr>
          <w:rFonts w:asciiTheme="minorHAnsi" w:hAnsiTheme="minorHAnsi" w:cstheme="minorHAnsi"/>
          <w:b/>
          <w:sz w:val="20"/>
          <w:szCs w:val="20"/>
        </w:rPr>
        <w:t xml:space="preserve"> </w:t>
      </w:r>
      <w:r w:rsidRPr="00053FFF">
        <w:rPr>
          <w:rFonts w:asciiTheme="minorHAnsi" w:hAnsiTheme="minorHAnsi" w:cstheme="minorHAnsi"/>
          <w:b/>
          <w:sz w:val="20"/>
          <w:szCs w:val="20"/>
        </w:rPr>
        <w:t>WNIOSKU O DOFINANSOWANIE PROJEKTU KONKURSOWEGO W RAMACH REGIONALNEGO PROGRAMU OPERACYJNEGO WOJEWÓDZTWA ŁÓDZKIEGO NA LATA 2014–2020 EUROPEJSKI FUNDUSZ SPOŁECZNY</w:t>
      </w:r>
      <w:r w:rsidRPr="00053FFF" w:rsidDel="008E44B8">
        <w:rPr>
          <w:rFonts w:asciiTheme="minorHAnsi" w:hAnsiTheme="minorHAnsi" w:cstheme="minorHAnsi"/>
          <w:b/>
          <w:sz w:val="20"/>
          <w:szCs w:val="20"/>
        </w:rPr>
        <w:t xml:space="preserve"> </w:t>
      </w:r>
    </w:p>
    <w:p w14:paraId="06B4F71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14:paraId="6779101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14:paraId="2A6A31AC" w14:textId="77777777"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14:paraId="470050A0" w14:textId="2C09AC44"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WNIOSKU</w:t>
      </w:r>
      <w:r w:rsidRPr="00053FFF">
        <w:rPr>
          <w:rFonts w:asciiTheme="minorHAnsi" w:hAnsiTheme="minorHAnsi" w:cstheme="minorHAnsi"/>
          <w:kern w:val="24"/>
          <w:sz w:val="20"/>
          <w:szCs w:val="20"/>
        </w:rPr>
        <w:t>:....................................................................................................................................</w:t>
      </w:r>
    </w:p>
    <w:p w14:paraId="7221EC5A"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14:paraId="1A753DEC"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14:paraId="1ED538B7" w14:textId="77777777"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p>
    <w:p w14:paraId="74ED7DD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14:paraId="5602D975" w14:textId="77777777" w:rsidR="005E54FB" w:rsidRPr="00053FFF" w:rsidRDefault="005E54FB" w:rsidP="006662BD">
      <w:pPr>
        <w:spacing w:after="60" w:line="276" w:lineRule="auto"/>
        <w:jc w:val="both"/>
        <w:rPr>
          <w:rFonts w:asciiTheme="minorHAnsi" w:hAnsiTheme="minorHAnsi" w:cstheme="minorHAnsi"/>
          <w:sz w:val="20"/>
          <w:szCs w:val="20"/>
        </w:rPr>
      </w:pPr>
    </w:p>
    <w:p w14:paraId="465D4AAD" w14:textId="77777777" w:rsidR="005E54FB" w:rsidRPr="00053FFF" w:rsidRDefault="005E54FB" w:rsidP="005E54FB">
      <w:pPr>
        <w:rPr>
          <w:rFonts w:asciiTheme="minorHAnsi" w:hAnsiTheme="minorHAnsi" w:cstheme="minorHAnsi"/>
          <w:sz w:val="20"/>
          <w:szCs w:val="20"/>
        </w:rPr>
      </w:pPr>
    </w:p>
    <w:p w14:paraId="04069B47" w14:textId="77777777" w:rsidR="002A1A9B" w:rsidRPr="00053FFF" w:rsidRDefault="002A1A9B" w:rsidP="002A1A9B">
      <w:pPr>
        <w:spacing w:after="60"/>
        <w:jc w:val="both"/>
        <w:rPr>
          <w:rFonts w:asciiTheme="minorHAnsi" w:hAnsiTheme="minorHAnsi" w:cstheme="minorHAnsi"/>
          <w:sz w:val="20"/>
          <w:szCs w:val="20"/>
        </w:rPr>
      </w:pPr>
    </w:p>
    <w:p w14:paraId="0C7FB0C3" w14:textId="77777777" w:rsidR="002A1A9B" w:rsidRPr="00053FFF" w:rsidRDefault="002A1A9B" w:rsidP="002A1A9B">
      <w:pPr>
        <w:spacing w:after="60"/>
        <w:jc w:val="both"/>
        <w:rPr>
          <w:rFonts w:asciiTheme="minorHAnsi" w:hAnsiTheme="minorHAnsi" w:cstheme="minorHAnsi"/>
          <w:sz w:val="20"/>
          <w:szCs w:val="20"/>
        </w:rPr>
      </w:pPr>
    </w:p>
    <w:p w14:paraId="19ACE4A3" w14:textId="77777777" w:rsidR="002A1A9B" w:rsidRPr="00053FFF" w:rsidRDefault="002A1A9B" w:rsidP="002A1A9B">
      <w:pPr>
        <w:spacing w:after="60"/>
        <w:jc w:val="both"/>
        <w:rPr>
          <w:rFonts w:asciiTheme="minorHAnsi" w:hAnsiTheme="minorHAnsi" w:cstheme="minorHAnsi"/>
          <w:sz w:val="20"/>
          <w:szCs w:val="20"/>
        </w:rPr>
      </w:pPr>
    </w:p>
    <w:p w14:paraId="18CBF2BF" w14:textId="77777777" w:rsidR="002A1A9B" w:rsidRPr="00053FFF" w:rsidRDefault="002A1A9B" w:rsidP="002A1A9B">
      <w:pPr>
        <w:spacing w:after="60"/>
        <w:jc w:val="both"/>
        <w:rPr>
          <w:rFonts w:asciiTheme="minorHAnsi" w:hAnsiTheme="minorHAnsi" w:cstheme="minorHAnsi"/>
          <w:sz w:val="20"/>
          <w:szCs w:val="20"/>
        </w:rPr>
      </w:pPr>
    </w:p>
    <w:p w14:paraId="632C3F55" w14:textId="77777777" w:rsidR="002A1A9B" w:rsidRPr="00053FFF" w:rsidRDefault="002A1A9B" w:rsidP="002A1A9B">
      <w:pPr>
        <w:spacing w:after="60"/>
        <w:jc w:val="both"/>
        <w:rPr>
          <w:rFonts w:asciiTheme="minorHAnsi" w:hAnsiTheme="minorHAnsi" w:cstheme="minorHAnsi"/>
          <w:sz w:val="20"/>
          <w:szCs w:val="20"/>
        </w:rPr>
      </w:pPr>
    </w:p>
    <w:p w14:paraId="338697B1" w14:textId="77777777" w:rsidR="002A1A9B" w:rsidRPr="00053FFF" w:rsidRDefault="002A1A9B" w:rsidP="002A1A9B">
      <w:pPr>
        <w:spacing w:after="60"/>
        <w:jc w:val="both"/>
        <w:rPr>
          <w:rFonts w:asciiTheme="minorHAnsi" w:hAnsiTheme="minorHAnsi" w:cstheme="minorHAnsi"/>
          <w:sz w:val="20"/>
          <w:szCs w:val="20"/>
        </w:rPr>
      </w:pPr>
    </w:p>
    <w:p w14:paraId="4D7625C9" w14:textId="77777777" w:rsidR="002A1A9B" w:rsidRPr="00053FFF" w:rsidRDefault="002A1A9B" w:rsidP="002A1A9B">
      <w:pPr>
        <w:spacing w:after="60"/>
        <w:jc w:val="both"/>
        <w:rPr>
          <w:rFonts w:asciiTheme="minorHAnsi" w:hAnsiTheme="minorHAnsi" w:cstheme="minorHAnsi"/>
          <w:sz w:val="20"/>
          <w:szCs w:val="20"/>
        </w:rPr>
      </w:pPr>
    </w:p>
    <w:p w14:paraId="48946A9C" w14:textId="77777777" w:rsidR="002A1A9B" w:rsidRPr="00053FFF" w:rsidRDefault="002A1A9B" w:rsidP="002A1A9B">
      <w:pPr>
        <w:spacing w:after="60"/>
        <w:jc w:val="both"/>
        <w:rPr>
          <w:rFonts w:asciiTheme="minorHAnsi" w:hAnsiTheme="minorHAnsi" w:cstheme="minorHAnsi"/>
          <w:sz w:val="20"/>
          <w:szCs w:val="20"/>
        </w:rPr>
      </w:pPr>
    </w:p>
    <w:p w14:paraId="00CAAD4E" w14:textId="77777777" w:rsidR="002A1A9B" w:rsidRPr="00053FFF" w:rsidRDefault="002A1A9B" w:rsidP="002A1A9B">
      <w:pPr>
        <w:spacing w:after="60"/>
        <w:jc w:val="both"/>
        <w:rPr>
          <w:rFonts w:asciiTheme="minorHAnsi" w:hAnsiTheme="minorHAnsi" w:cstheme="minorHAnsi"/>
          <w:sz w:val="20"/>
          <w:szCs w:val="20"/>
        </w:rPr>
      </w:pPr>
    </w:p>
    <w:p w14:paraId="7A673983" w14:textId="77777777"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0"/>
        <w:gridCol w:w="2836"/>
        <w:gridCol w:w="144"/>
        <w:gridCol w:w="3193"/>
        <w:gridCol w:w="1062"/>
        <w:gridCol w:w="36"/>
        <w:gridCol w:w="179"/>
        <w:gridCol w:w="919"/>
        <w:gridCol w:w="359"/>
        <w:gridCol w:w="849"/>
        <w:gridCol w:w="3405"/>
      </w:tblGrid>
      <w:tr w:rsidR="002A1A9B" w:rsidRPr="00053FFF" w14:paraId="31C0CED3" w14:textId="77777777" w:rsidTr="00695546">
        <w:trPr>
          <w:trHeight w:val="422"/>
        </w:trPr>
        <w:tc>
          <w:tcPr>
            <w:tcW w:w="840" w:type="dxa"/>
            <w:shd w:val="clear" w:color="auto" w:fill="A6A6A6"/>
            <w:vAlign w:val="center"/>
          </w:tcPr>
          <w:p w14:paraId="65164EE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0"/>
            <w:shd w:val="clear" w:color="auto" w:fill="A6A6A6"/>
            <w:vAlign w:val="center"/>
          </w:tcPr>
          <w:p w14:paraId="23DEB48A" w14:textId="77777777"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14:paraId="4539677A" w14:textId="77777777" w:rsidTr="00934772">
        <w:trPr>
          <w:trHeight w:val="265"/>
        </w:trPr>
        <w:tc>
          <w:tcPr>
            <w:tcW w:w="840" w:type="dxa"/>
            <w:vMerge w:val="restart"/>
            <w:shd w:val="clear" w:color="000000" w:fill="D9D9D9"/>
            <w:vAlign w:val="center"/>
          </w:tcPr>
          <w:p w14:paraId="4CCB5370"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73" w:type="dxa"/>
            <w:gridSpan w:val="3"/>
            <w:tcBorders>
              <w:bottom w:val="single" w:sz="4" w:space="0" w:color="auto"/>
            </w:tcBorders>
            <w:shd w:val="clear" w:color="000000" w:fill="D9D9D9"/>
            <w:vAlign w:val="center"/>
          </w:tcPr>
          <w:p w14:paraId="2F4CC0E9" w14:textId="77777777"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196" w:type="dxa"/>
            <w:gridSpan w:val="4"/>
            <w:vMerge w:val="restart"/>
            <w:shd w:val="clear" w:color="000000" w:fill="D9D9D9"/>
            <w:vAlign w:val="center"/>
          </w:tcPr>
          <w:p w14:paraId="2E91809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3"/>
            <w:vMerge w:val="restart"/>
            <w:shd w:val="clear" w:color="000000" w:fill="D9D9D9"/>
            <w:vAlign w:val="center"/>
          </w:tcPr>
          <w:p w14:paraId="1EFEE172" w14:textId="77777777" w:rsidR="002A1A9B" w:rsidRPr="00053FFF" w:rsidRDefault="002A1A9B" w:rsidP="00403528">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p w14:paraId="331B9BEB" w14:textId="77777777" w:rsidR="002A1A9B" w:rsidRPr="00053FFF" w:rsidRDefault="002A1A9B" w:rsidP="004E0105">
            <w:pPr>
              <w:jc w:val="center"/>
              <w:rPr>
                <w:rFonts w:asciiTheme="minorHAnsi" w:hAnsiTheme="minorHAnsi" w:cstheme="minorHAnsi"/>
                <w:b/>
                <w:sz w:val="20"/>
                <w:szCs w:val="20"/>
              </w:rPr>
            </w:pPr>
          </w:p>
        </w:tc>
      </w:tr>
      <w:tr w:rsidR="002A1A9B" w:rsidRPr="00053FFF" w14:paraId="33841C94" w14:textId="77777777" w:rsidTr="00934772">
        <w:trPr>
          <w:trHeight w:val="358"/>
        </w:trPr>
        <w:tc>
          <w:tcPr>
            <w:tcW w:w="840" w:type="dxa"/>
            <w:vMerge/>
            <w:tcBorders>
              <w:bottom w:val="single" w:sz="4" w:space="0" w:color="auto"/>
            </w:tcBorders>
            <w:shd w:val="clear" w:color="000000" w:fill="D9D9D9"/>
            <w:vAlign w:val="center"/>
          </w:tcPr>
          <w:p w14:paraId="46439CBF"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000000" w:fill="D9D9D9"/>
            <w:vAlign w:val="center"/>
          </w:tcPr>
          <w:p w14:paraId="2AE114AB"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000000" w:fill="D9D9D9"/>
            <w:vAlign w:val="center"/>
          </w:tcPr>
          <w:p w14:paraId="17E2B053" w14:textId="77777777"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196" w:type="dxa"/>
            <w:gridSpan w:val="4"/>
            <w:vMerge/>
            <w:tcBorders>
              <w:bottom w:val="single" w:sz="4" w:space="0" w:color="auto"/>
            </w:tcBorders>
            <w:shd w:val="clear" w:color="000000" w:fill="D9D9D9"/>
            <w:vAlign w:val="center"/>
          </w:tcPr>
          <w:p w14:paraId="6E932F93" w14:textId="77777777" w:rsidR="002A1A9B" w:rsidRPr="00053FFF" w:rsidRDefault="002A1A9B" w:rsidP="004E0105">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000000" w:fill="D9D9D9"/>
            <w:vAlign w:val="center"/>
          </w:tcPr>
          <w:p w14:paraId="1F9508ED" w14:textId="77777777" w:rsidR="002A1A9B" w:rsidRPr="00053FFF" w:rsidRDefault="002A1A9B" w:rsidP="004E0105">
            <w:pPr>
              <w:jc w:val="center"/>
              <w:rPr>
                <w:rFonts w:asciiTheme="minorHAnsi" w:hAnsiTheme="minorHAnsi" w:cstheme="minorHAnsi"/>
                <w:b/>
                <w:sz w:val="20"/>
                <w:szCs w:val="20"/>
              </w:rPr>
            </w:pPr>
          </w:p>
        </w:tc>
      </w:tr>
      <w:tr w:rsidR="002A1A9B" w:rsidRPr="00053FFF" w14:paraId="7A32F40E" w14:textId="77777777" w:rsidTr="00934772">
        <w:trPr>
          <w:trHeight w:val="679"/>
        </w:trPr>
        <w:tc>
          <w:tcPr>
            <w:tcW w:w="840" w:type="dxa"/>
            <w:vMerge w:val="restart"/>
            <w:shd w:val="clear" w:color="auto" w:fill="auto"/>
            <w:vAlign w:val="center"/>
          </w:tcPr>
          <w:p w14:paraId="6E49213F" w14:textId="77777777"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068D52AB" w14:textId="77777777"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337" w:type="dxa"/>
            <w:gridSpan w:val="2"/>
            <w:tcBorders>
              <w:bottom w:val="single" w:sz="4" w:space="0" w:color="auto"/>
            </w:tcBorders>
            <w:shd w:val="clear" w:color="auto" w:fill="auto"/>
            <w:vAlign w:val="center"/>
          </w:tcPr>
          <w:p w14:paraId="76A9296F" w14:textId="77777777"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14:paraId="52A773D2" w14:textId="56771616" w:rsidR="002A1A9B" w:rsidRPr="00053FFF" w:rsidRDefault="00E15471" w:rsidP="00A30B71">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 xml:space="preserve">zatwierdzona w dniu </w:t>
            </w:r>
            <w:r w:rsidR="00A30B71">
              <w:rPr>
                <w:rFonts w:asciiTheme="minorHAnsi" w:hAnsiTheme="minorHAnsi" w:cstheme="minorHAnsi"/>
                <w:sz w:val="20"/>
                <w:szCs w:val="20"/>
              </w:rPr>
              <w:t>12 lutego</w:t>
            </w:r>
            <w:r w:rsidRPr="00E15471">
              <w:rPr>
                <w:rFonts w:asciiTheme="minorHAnsi" w:hAnsiTheme="minorHAnsi" w:cstheme="minorHAnsi"/>
                <w:sz w:val="20"/>
                <w:szCs w:val="20"/>
              </w:rPr>
              <w:t xml:space="preserve"> 201</w:t>
            </w:r>
            <w:r w:rsidR="00A30B71">
              <w:rPr>
                <w:rFonts w:asciiTheme="minorHAnsi" w:hAnsiTheme="minorHAnsi" w:cstheme="minorHAnsi"/>
                <w:sz w:val="20"/>
                <w:szCs w:val="20"/>
              </w:rPr>
              <w:t>8</w:t>
            </w:r>
            <w:r w:rsidRPr="00E15471">
              <w:rPr>
                <w:rFonts w:asciiTheme="minorHAnsi" w:hAnsiTheme="minorHAnsi" w:cstheme="minorHAnsi"/>
                <w:sz w:val="20"/>
                <w:szCs w:val="20"/>
              </w:rPr>
              <w:t xml:space="preserve"> r. Uchwałą Nr </w:t>
            </w:r>
            <w:r w:rsidR="00A07A05">
              <w:rPr>
                <w:rFonts w:asciiTheme="minorHAnsi" w:hAnsiTheme="minorHAnsi" w:cstheme="minorHAnsi"/>
                <w:sz w:val="20"/>
                <w:szCs w:val="20"/>
              </w:rPr>
              <w:t>2</w:t>
            </w:r>
            <w:r w:rsidRPr="00E15471">
              <w:rPr>
                <w:rFonts w:asciiTheme="minorHAnsi" w:hAnsiTheme="minorHAnsi" w:cstheme="minorHAnsi"/>
                <w:sz w:val="20"/>
                <w:szCs w:val="20"/>
              </w:rPr>
              <w:t>/201</w:t>
            </w:r>
            <w:r w:rsidR="00A30B71">
              <w:rPr>
                <w:rFonts w:asciiTheme="minorHAnsi" w:hAnsiTheme="minorHAnsi" w:cstheme="minorHAnsi"/>
                <w:sz w:val="20"/>
                <w:szCs w:val="20"/>
              </w:rPr>
              <w:t>8</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196" w:type="dxa"/>
            <w:gridSpan w:val="4"/>
            <w:vMerge w:val="restart"/>
            <w:shd w:val="clear" w:color="auto" w:fill="auto"/>
            <w:vAlign w:val="center"/>
          </w:tcPr>
          <w:p w14:paraId="7D1319B9" w14:textId="77777777" w:rsidR="002A1A9B" w:rsidRPr="00053FFF" w:rsidRDefault="002A1A9B"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14:paraId="60CED7A0" w14:textId="77777777" w:rsidR="002A1A9B" w:rsidRPr="00053FFF" w:rsidRDefault="002A1A9B" w:rsidP="004E0105">
            <w:pPr>
              <w:jc w:val="both"/>
              <w:rPr>
                <w:rFonts w:asciiTheme="minorHAnsi" w:hAnsiTheme="minorHAnsi" w:cstheme="minorHAnsi"/>
                <w:sz w:val="20"/>
                <w:szCs w:val="20"/>
              </w:rPr>
            </w:pPr>
          </w:p>
        </w:tc>
      </w:tr>
      <w:tr w:rsidR="002A1A9B" w:rsidRPr="00053FFF" w14:paraId="1198DF25" w14:textId="77777777" w:rsidTr="00934772">
        <w:trPr>
          <w:trHeight w:val="679"/>
        </w:trPr>
        <w:tc>
          <w:tcPr>
            <w:tcW w:w="840" w:type="dxa"/>
            <w:vMerge/>
            <w:tcBorders>
              <w:bottom w:val="single" w:sz="4" w:space="0" w:color="auto"/>
            </w:tcBorders>
            <w:shd w:val="clear" w:color="auto" w:fill="auto"/>
            <w:vAlign w:val="center"/>
          </w:tcPr>
          <w:p w14:paraId="0FC9C29D" w14:textId="77777777" w:rsidR="002A1A9B" w:rsidRPr="00053FFF" w:rsidRDefault="002A1A9B"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14:paraId="4A3BA886" w14:textId="77777777"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DBCEBF4" w14:textId="77777777"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3B4D03A" w14:textId="77777777"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14:paraId="4AA4F9CA" w14:textId="77777777" w:rsidR="002A1A9B" w:rsidRPr="00053FFF" w:rsidRDefault="002A1A9B"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14:paraId="360FA77B" w14:textId="77777777" w:rsidR="002A1A9B" w:rsidRPr="00053FFF" w:rsidRDefault="002A1A9B" w:rsidP="004E0105">
            <w:pPr>
              <w:jc w:val="both"/>
              <w:rPr>
                <w:rFonts w:asciiTheme="minorHAnsi" w:hAnsiTheme="minorHAnsi" w:cstheme="minorHAnsi"/>
                <w:sz w:val="20"/>
                <w:szCs w:val="20"/>
              </w:rPr>
            </w:pPr>
          </w:p>
        </w:tc>
      </w:tr>
      <w:tr w:rsidR="00987049" w:rsidRPr="00053FFF" w14:paraId="30318652" w14:textId="77777777" w:rsidTr="00934772">
        <w:trPr>
          <w:trHeight w:val="679"/>
        </w:trPr>
        <w:tc>
          <w:tcPr>
            <w:tcW w:w="840" w:type="dxa"/>
            <w:vMerge w:val="restart"/>
            <w:shd w:val="clear" w:color="auto" w:fill="auto"/>
            <w:vAlign w:val="center"/>
          </w:tcPr>
          <w:p w14:paraId="30B55088" w14:textId="77777777"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36DF2CD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337" w:type="dxa"/>
            <w:gridSpan w:val="2"/>
            <w:tcBorders>
              <w:bottom w:val="single" w:sz="4" w:space="0" w:color="auto"/>
            </w:tcBorders>
            <w:shd w:val="clear" w:color="auto" w:fill="auto"/>
            <w:vAlign w:val="center"/>
          </w:tcPr>
          <w:p w14:paraId="2AC77611" w14:textId="31972D59"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lastRenderedPageBreak/>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A30B71">
              <w:rPr>
                <w:rFonts w:asciiTheme="minorHAnsi" w:hAnsiTheme="minorHAnsi" w:cstheme="minorHAnsi"/>
                <w:sz w:val="20"/>
                <w:szCs w:val="20"/>
              </w:rPr>
              <w:t>12 lutego</w:t>
            </w:r>
            <w:r w:rsidR="00A30B71" w:rsidRPr="00E15471">
              <w:rPr>
                <w:rFonts w:asciiTheme="minorHAnsi" w:hAnsiTheme="minorHAnsi" w:cstheme="minorHAnsi"/>
                <w:sz w:val="20"/>
                <w:szCs w:val="20"/>
              </w:rPr>
              <w:t xml:space="preserve"> 201</w:t>
            </w:r>
            <w:r w:rsidR="00A30B71">
              <w:rPr>
                <w:rFonts w:asciiTheme="minorHAnsi" w:hAnsiTheme="minorHAnsi" w:cstheme="minorHAnsi"/>
                <w:sz w:val="20"/>
                <w:szCs w:val="20"/>
              </w:rPr>
              <w:t>8</w:t>
            </w:r>
            <w:r w:rsidR="00A30B71" w:rsidRPr="00E15471">
              <w:rPr>
                <w:rFonts w:asciiTheme="minorHAnsi" w:hAnsiTheme="minorHAnsi" w:cstheme="minorHAnsi"/>
                <w:sz w:val="20"/>
                <w:szCs w:val="20"/>
              </w:rPr>
              <w:t xml:space="preserve"> r. Uchwałą Nr </w:t>
            </w:r>
            <w:r w:rsidR="00A07A05">
              <w:rPr>
                <w:rFonts w:asciiTheme="minorHAnsi" w:hAnsiTheme="minorHAnsi" w:cstheme="minorHAnsi"/>
                <w:sz w:val="20"/>
                <w:szCs w:val="20"/>
              </w:rPr>
              <w:t>2</w:t>
            </w:r>
            <w:r w:rsidR="00A30B71" w:rsidRPr="00E15471">
              <w:rPr>
                <w:rFonts w:asciiTheme="minorHAnsi" w:hAnsiTheme="minorHAnsi" w:cstheme="minorHAnsi"/>
                <w:sz w:val="20"/>
                <w:szCs w:val="20"/>
              </w:rPr>
              <w:t>/201</w:t>
            </w:r>
            <w:r w:rsidR="00A30B71">
              <w:rPr>
                <w:rFonts w:asciiTheme="minorHAnsi" w:hAnsiTheme="minorHAnsi" w:cstheme="minorHAnsi"/>
                <w:sz w:val="20"/>
                <w:szCs w:val="20"/>
              </w:rPr>
              <w:t>8</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2196" w:type="dxa"/>
            <w:gridSpan w:val="4"/>
            <w:vMerge w:val="restart"/>
            <w:shd w:val="clear" w:color="auto" w:fill="auto"/>
            <w:vAlign w:val="center"/>
          </w:tcPr>
          <w:p w14:paraId="410934BB" w14:textId="77777777" w:rsidR="00987049" w:rsidRPr="00053FFF" w:rsidRDefault="00987049"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14:paraId="1938B983" w14:textId="77777777" w:rsidR="00987049" w:rsidRPr="00053FFF" w:rsidRDefault="00987049" w:rsidP="004E0105">
            <w:pPr>
              <w:jc w:val="both"/>
              <w:rPr>
                <w:rFonts w:asciiTheme="minorHAnsi" w:hAnsiTheme="minorHAnsi" w:cstheme="minorHAnsi"/>
                <w:sz w:val="20"/>
                <w:szCs w:val="20"/>
              </w:rPr>
            </w:pPr>
          </w:p>
        </w:tc>
      </w:tr>
      <w:tr w:rsidR="00987049" w:rsidRPr="00053FFF" w14:paraId="133C84AB" w14:textId="77777777" w:rsidTr="00934772">
        <w:trPr>
          <w:trHeight w:val="679"/>
        </w:trPr>
        <w:tc>
          <w:tcPr>
            <w:tcW w:w="840" w:type="dxa"/>
            <w:vMerge/>
            <w:tcBorders>
              <w:bottom w:val="single" w:sz="4" w:space="0" w:color="auto"/>
            </w:tcBorders>
            <w:shd w:val="clear" w:color="auto" w:fill="auto"/>
            <w:vAlign w:val="center"/>
          </w:tcPr>
          <w:p w14:paraId="76FAC650" w14:textId="77777777" w:rsidR="00987049" w:rsidRPr="00053FFF" w:rsidRDefault="00987049"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14:paraId="0D96D2B1" w14:textId="77777777"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E1D8BDE" w14:textId="77777777"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E8BACFE" w14:textId="77777777"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14:paraId="4F789B76" w14:textId="77777777" w:rsidR="00987049" w:rsidRPr="00053FFF" w:rsidRDefault="00987049"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14:paraId="60F0DC33" w14:textId="77777777" w:rsidR="00987049" w:rsidRPr="00053FFF" w:rsidRDefault="00987049" w:rsidP="004E0105">
            <w:pPr>
              <w:jc w:val="both"/>
              <w:rPr>
                <w:rFonts w:asciiTheme="minorHAnsi" w:hAnsiTheme="minorHAnsi" w:cstheme="minorHAnsi"/>
                <w:sz w:val="20"/>
                <w:szCs w:val="20"/>
              </w:rPr>
            </w:pPr>
          </w:p>
        </w:tc>
      </w:tr>
      <w:tr w:rsidR="002A1A9B" w:rsidRPr="00053FFF" w14:paraId="7884120F" w14:textId="77777777" w:rsidTr="00934772">
        <w:trPr>
          <w:trHeight w:val="338"/>
        </w:trPr>
        <w:tc>
          <w:tcPr>
            <w:tcW w:w="840" w:type="dxa"/>
            <w:vMerge w:val="restart"/>
            <w:shd w:val="clear" w:color="auto" w:fill="D9D9D9"/>
            <w:vAlign w:val="center"/>
          </w:tcPr>
          <w:p w14:paraId="13BA5C6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73" w:type="dxa"/>
            <w:gridSpan w:val="3"/>
            <w:vMerge w:val="restart"/>
            <w:shd w:val="clear" w:color="auto" w:fill="D9D9D9"/>
            <w:vAlign w:val="center"/>
          </w:tcPr>
          <w:p w14:paraId="6F78A64C" w14:textId="77777777"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196" w:type="dxa"/>
            <w:gridSpan w:val="4"/>
            <w:tcBorders>
              <w:bottom w:val="single" w:sz="4" w:space="0" w:color="auto"/>
            </w:tcBorders>
            <w:shd w:val="clear" w:color="auto" w:fill="D9D9D9"/>
            <w:vAlign w:val="center"/>
          </w:tcPr>
          <w:p w14:paraId="0290B69C"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3"/>
            <w:shd w:val="clear" w:color="auto" w:fill="D9D9D9"/>
            <w:vAlign w:val="center"/>
          </w:tcPr>
          <w:p w14:paraId="04BA4209"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14:paraId="1C525A51" w14:textId="77777777" w:rsidTr="00934772">
        <w:trPr>
          <w:trHeight w:val="244"/>
        </w:trPr>
        <w:tc>
          <w:tcPr>
            <w:tcW w:w="840" w:type="dxa"/>
            <w:vMerge/>
            <w:shd w:val="clear" w:color="auto" w:fill="D9D9D9"/>
            <w:vAlign w:val="center"/>
          </w:tcPr>
          <w:p w14:paraId="7DB5C285" w14:textId="77777777" w:rsidR="002A1A9B" w:rsidRPr="00053FFF" w:rsidRDefault="002A1A9B" w:rsidP="004E0105">
            <w:pPr>
              <w:jc w:val="center"/>
              <w:rPr>
                <w:rFonts w:asciiTheme="minorHAnsi" w:hAnsiTheme="minorHAnsi" w:cstheme="minorHAnsi"/>
                <w:b/>
                <w:sz w:val="20"/>
                <w:szCs w:val="20"/>
              </w:rPr>
            </w:pPr>
          </w:p>
        </w:tc>
        <w:tc>
          <w:tcPr>
            <w:tcW w:w="6173" w:type="dxa"/>
            <w:gridSpan w:val="3"/>
            <w:vMerge/>
            <w:tcBorders>
              <w:bottom w:val="single" w:sz="4" w:space="0" w:color="auto"/>
            </w:tcBorders>
            <w:shd w:val="clear" w:color="auto" w:fill="D9D9D9"/>
            <w:vAlign w:val="center"/>
          </w:tcPr>
          <w:p w14:paraId="40F46DC4" w14:textId="77777777" w:rsidR="002A1A9B" w:rsidRPr="00053FFF" w:rsidRDefault="002A1A9B" w:rsidP="004E0105">
            <w:pPr>
              <w:rPr>
                <w:rFonts w:asciiTheme="minorHAnsi" w:eastAsia="MS Mincho" w:hAnsiTheme="minorHAnsi" w:cstheme="minorHAnsi"/>
                <w:b/>
                <w:sz w:val="20"/>
                <w:szCs w:val="20"/>
                <w:lang w:eastAsia="ja-JP"/>
              </w:rPr>
            </w:pPr>
          </w:p>
        </w:tc>
        <w:tc>
          <w:tcPr>
            <w:tcW w:w="1098" w:type="dxa"/>
            <w:gridSpan w:val="2"/>
            <w:vMerge w:val="restart"/>
            <w:shd w:val="clear" w:color="auto" w:fill="D9D9D9"/>
            <w:vAlign w:val="center"/>
          </w:tcPr>
          <w:p w14:paraId="7C23BF02"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098" w:type="dxa"/>
            <w:gridSpan w:val="2"/>
            <w:vMerge w:val="restart"/>
            <w:shd w:val="clear" w:color="auto" w:fill="D9D9D9"/>
            <w:vAlign w:val="center"/>
          </w:tcPr>
          <w:p w14:paraId="0263A285"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3"/>
            <w:vMerge w:val="restart"/>
            <w:shd w:val="clear" w:color="auto" w:fill="D9D9D9"/>
            <w:vAlign w:val="center"/>
          </w:tcPr>
          <w:p w14:paraId="435E8648" w14:textId="77777777" w:rsidR="002A1A9B" w:rsidRPr="00053FFF" w:rsidRDefault="002A1A9B" w:rsidP="004E0105">
            <w:pPr>
              <w:jc w:val="both"/>
              <w:rPr>
                <w:rFonts w:asciiTheme="minorHAnsi" w:hAnsiTheme="minorHAnsi" w:cstheme="minorHAnsi"/>
                <w:b/>
                <w:sz w:val="20"/>
                <w:szCs w:val="20"/>
              </w:rPr>
            </w:pPr>
          </w:p>
        </w:tc>
      </w:tr>
      <w:tr w:rsidR="002A1A9B" w:rsidRPr="00053FFF" w14:paraId="102D0236" w14:textId="77777777" w:rsidTr="00934772">
        <w:trPr>
          <w:trHeight w:val="303"/>
        </w:trPr>
        <w:tc>
          <w:tcPr>
            <w:tcW w:w="840" w:type="dxa"/>
            <w:vMerge/>
            <w:tcBorders>
              <w:bottom w:val="single" w:sz="4" w:space="0" w:color="auto"/>
            </w:tcBorders>
            <w:shd w:val="clear" w:color="auto" w:fill="D9D9D9"/>
            <w:vAlign w:val="center"/>
          </w:tcPr>
          <w:p w14:paraId="1E5F9DF5"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auto" w:fill="D9D9D9"/>
            <w:vAlign w:val="center"/>
          </w:tcPr>
          <w:p w14:paraId="553B9340"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auto" w:fill="D9D9D9"/>
            <w:vAlign w:val="center"/>
          </w:tcPr>
          <w:p w14:paraId="698CD085"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098" w:type="dxa"/>
            <w:gridSpan w:val="2"/>
            <w:vMerge/>
            <w:tcBorders>
              <w:bottom w:val="single" w:sz="4" w:space="0" w:color="auto"/>
            </w:tcBorders>
            <w:shd w:val="clear" w:color="auto" w:fill="D9D9D9"/>
            <w:vAlign w:val="center"/>
          </w:tcPr>
          <w:p w14:paraId="5A286917" w14:textId="77777777" w:rsidR="002A1A9B" w:rsidRPr="00053FFF" w:rsidRDefault="002A1A9B" w:rsidP="004E0105">
            <w:pPr>
              <w:jc w:val="both"/>
              <w:rPr>
                <w:rFonts w:asciiTheme="minorHAnsi" w:hAnsiTheme="minorHAnsi" w:cstheme="minorHAnsi"/>
                <w:b/>
                <w:sz w:val="20"/>
                <w:szCs w:val="20"/>
              </w:rPr>
            </w:pPr>
          </w:p>
        </w:tc>
        <w:tc>
          <w:tcPr>
            <w:tcW w:w="1098" w:type="dxa"/>
            <w:gridSpan w:val="2"/>
            <w:vMerge/>
            <w:tcBorders>
              <w:bottom w:val="single" w:sz="4" w:space="0" w:color="auto"/>
            </w:tcBorders>
            <w:shd w:val="clear" w:color="auto" w:fill="D9D9D9"/>
            <w:vAlign w:val="center"/>
          </w:tcPr>
          <w:p w14:paraId="5B546AF9" w14:textId="77777777"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D9D9D9"/>
            <w:vAlign w:val="center"/>
          </w:tcPr>
          <w:p w14:paraId="5098C792" w14:textId="77777777" w:rsidR="002A1A9B" w:rsidRPr="00053FFF" w:rsidRDefault="002A1A9B" w:rsidP="004E0105">
            <w:pPr>
              <w:jc w:val="both"/>
              <w:rPr>
                <w:rFonts w:asciiTheme="minorHAnsi" w:hAnsiTheme="minorHAnsi" w:cstheme="minorHAnsi"/>
                <w:b/>
                <w:sz w:val="20"/>
                <w:szCs w:val="20"/>
              </w:rPr>
            </w:pPr>
          </w:p>
        </w:tc>
      </w:tr>
      <w:tr w:rsidR="002A1A9B" w:rsidRPr="00053FFF" w14:paraId="452CE6FC" w14:textId="77777777" w:rsidTr="00934772">
        <w:trPr>
          <w:trHeight w:val="337"/>
        </w:trPr>
        <w:tc>
          <w:tcPr>
            <w:tcW w:w="840" w:type="dxa"/>
            <w:vMerge w:val="restart"/>
            <w:shd w:val="clear" w:color="auto" w:fill="FFFFFF"/>
            <w:vAlign w:val="center"/>
          </w:tcPr>
          <w:p w14:paraId="29BA80C0" w14:textId="77777777"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FFFFFF"/>
            <w:vAlign w:val="center"/>
          </w:tcPr>
          <w:p w14:paraId="72EA02E4"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337" w:type="dxa"/>
            <w:gridSpan w:val="2"/>
            <w:tcBorders>
              <w:bottom w:val="single" w:sz="4" w:space="0" w:color="auto"/>
            </w:tcBorders>
            <w:shd w:val="clear" w:color="auto" w:fill="FFFFFF"/>
            <w:vAlign w:val="center"/>
          </w:tcPr>
          <w:p w14:paraId="167DC710"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14:paraId="724A6961"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14:paraId="2BB9B3C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14:paraId="0E320DB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14:paraId="31440E93" w14:textId="77777777"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14:paraId="1AEFFDFD" w14:textId="77777777"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14:paraId="03EF8B8F" w14:textId="77777777"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098" w:type="dxa"/>
            <w:gridSpan w:val="2"/>
            <w:vMerge w:val="restart"/>
            <w:shd w:val="clear" w:color="auto" w:fill="FFFFFF"/>
            <w:vAlign w:val="center"/>
          </w:tcPr>
          <w:p w14:paraId="17C9ACB7" w14:textId="77777777"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098" w:type="dxa"/>
            <w:gridSpan w:val="2"/>
            <w:vMerge w:val="restart"/>
            <w:shd w:val="clear" w:color="auto" w:fill="FFFFFF"/>
            <w:vAlign w:val="center"/>
          </w:tcPr>
          <w:p w14:paraId="2EF3B210" w14:textId="77777777" w:rsidR="002A1A9B" w:rsidRPr="00053FFF" w:rsidRDefault="002A1A9B" w:rsidP="00A415B8">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5602D186" w14:textId="77777777" w:rsidR="002A1A9B" w:rsidRPr="00053FFF" w:rsidRDefault="002A1A9B" w:rsidP="004E0105">
            <w:pPr>
              <w:jc w:val="both"/>
              <w:rPr>
                <w:rFonts w:asciiTheme="minorHAnsi" w:hAnsiTheme="minorHAnsi" w:cstheme="minorHAnsi"/>
                <w:b/>
                <w:sz w:val="20"/>
                <w:szCs w:val="20"/>
              </w:rPr>
            </w:pPr>
          </w:p>
        </w:tc>
      </w:tr>
      <w:tr w:rsidR="002A1A9B" w:rsidRPr="00053FFF" w14:paraId="3DC61C1E" w14:textId="77777777" w:rsidTr="00934772">
        <w:trPr>
          <w:trHeight w:val="337"/>
        </w:trPr>
        <w:tc>
          <w:tcPr>
            <w:tcW w:w="840" w:type="dxa"/>
            <w:vMerge/>
            <w:tcBorders>
              <w:bottom w:val="single" w:sz="4" w:space="0" w:color="auto"/>
            </w:tcBorders>
            <w:shd w:val="clear" w:color="auto" w:fill="FFFFFF"/>
            <w:vAlign w:val="center"/>
          </w:tcPr>
          <w:p w14:paraId="66A61B33" w14:textId="77777777"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0D6E6293" w14:textId="77777777"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EC85C38"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xml:space="preserve">Na podstawie wniosku o dofinansowanie. </w:t>
            </w:r>
          </w:p>
          <w:p w14:paraId="4786C0BC" w14:textId="77777777"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14:paraId="179CD7D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14:paraId="77105FD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4A3A938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14:paraId="443B6236"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14:paraId="3533913A"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14:paraId="16572F38"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098" w:type="dxa"/>
            <w:gridSpan w:val="2"/>
            <w:vMerge/>
            <w:tcBorders>
              <w:bottom w:val="single" w:sz="4" w:space="0" w:color="auto"/>
            </w:tcBorders>
            <w:shd w:val="clear" w:color="auto" w:fill="FFFFFF"/>
            <w:vAlign w:val="center"/>
          </w:tcPr>
          <w:p w14:paraId="29BB4652" w14:textId="77777777" w:rsidR="002A1A9B" w:rsidRPr="00053FFF" w:rsidRDefault="002A1A9B" w:rsidP="004E0105">
            <w:pPr>
              <w:jc w:val="center"/>
              <w:rPr>
                <w:rFonts w:asciiTheme="minorHAnsi" w:hAnsiTheme="minorHAnsi" w:cstheme="minorHAnsi"/>
                <w:b/>
                <w:sz w:val="20"/>
                <w:szCs w:val="20"/>
              </w:rPr>
            </w:pPr>
          </w:p>
        </w:tc>
        <w:tc>
          <w:tcPr>
            <w:tcW w:w="1098" w:type="dxa"/>
            <w:gridSpan w:val="2"/>
            <w:vMerge/>
            <w:tcBorders>
              <w:bottom w:val="single" w:sz="4" w:space="0" w:color="auto"/>
            </w:tcBorders>
            <w:shd w:val="clear" w:color="auto" w:fill="FFFFFF"/>
            <w:vAlign w:val="center"/>
          </w:tcPr>
          <w:p w14:paraId="10857C80" w14:textId="77777777"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6C0603A1" w14:textId="77777777" w:rsidR="002A1A9B" w:rsidRPr="00053FFF" w:rsidRDefault="002A1A9B" w:rsidP="004E0105">
            <w:pPr>
              <w:jc w:val="both"/>
              <w:rPr>
                <w:rFonts w:asciiTheme="minorHAnsi" w:hAnsiTheme="minorHAnsi" w:cstheme="minorHAnsi"/>
                <w:b/>
                <w:sz w:val="20"/>
                <w:szCs w:val="20"/>
              </w:rPr>
            </w:pPr>
          </w:p>
        </w:tc>
      </w:tr>
      <w:tr w:rsidR="006662BD" w:rsidRPr="00053FFF" w14:paraId="42AB1F49" w14:textId="77777777" w:rsidTr="00934772">
        <w:trPr>
          <w:trHeight w:val="165"/>
        </w:trPr>
        <w:tc>
          <w:tcPr>
            <w:tcW w:w="840" w:type="dxa"/>
            <w:vMerge w:val="restart"/>
            <w:shd w:val="clear" w:color="auto" w:fill="FFFFFF"/>
            <w:vAlign w:val="center"/>
          </w:tcPr>
          <w:p w14:paraId="743182A3" w14:textId="77777777" w:rsidR="006662BD" w:rsidRPr="00053FFF" w:rsidRDefault="006662BD" w:rsidP="00F85B74">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2A6D9BF4" w14:textId="77777777" w:rsidR="006662BD" w:rsidRPr="00053FFF" w:rsidRDefault="00441FBB" w:rsidP="004E0105">
            <w:pPr>
              <w:rPr>
                <w:rFonts w:asciiTheme="minorHAnsi" w:hAnsiTheme="minorHAnsi" w:cstheme="minorHAnsi"/>
                <w:sz w:val="20"/>
                <w:szCs w:val="20"/>
              </w:rPr>
            </w:pPr>
            <w:r w:rsidRPr="00053FFF">
              <w:rPr>
                <w:rFonts w:asciiTheme="minorHAnsi" w:hAnsiTheme="minorHAnsi" w:cstheme="minorHAnsi"/>
                <w:sz w:val="20"/>
                <w:szCs w:val="20"/>
              </w:rPr>
              <w:t>Stopień realizacji wskaźnika produktu Strategii ZIT.</w:t>
            </w:r>
          </w:p>
        </w:tc>
        <w:tc>
          <w:tcPr>
            <w:tcW w:w="3193" w:type="dxa"/>
            <w:tcBorders>
              <w:bottom w:val="single" w:sz="4" w:space="0" w:color="auto"/>
            </w:tcBorders>
            <w:shd w:val="clear" w:color="auto" w:fill="FFFFFF"/>
            <w:vAlign w:val="center"/>
          </w:tcPr>
          <w:p w14:paraId="4F3F2C48"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14:paraId="4592B460"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Ocena stopnia realizacji wskaźnika oceniana będzie wg wzoru:</w:t>
            </w:r>
          </w:p>
          <w:p w14:paraId="281EA822" w14:textId="77777777" w:rsidR="00472310" w:rsidRPr="00472310" w:rsidRDefault="00472310" w:rsidP="00472310">
            <w:pPr>
              <w:rPr>
                <w:rFonts w:asciiTheme="minorHAnsi" w:hAnsiTheme="minorHAnsi" w:cstheme="minorHAnsi"/>
                <w:b/>
                <w:sz w:val="20"/>
                <w:szCs w:val="20"/>
              </w:rPr>
            </w:pPr>
            <w:r w:rsidRPr="00472310">
              <w:rPr>
                <w:rFonts w:asciiTheme="minorHAnsi" w:hAnsiTheme="minorHAnsi" w:cstheme="minorHAnsi"/>
                <w:b/>
                <w:sz w:val="20"/>
                <w:szCs w:val="20"/>
              </w:rPr>
              <w:t>{(WP*100)/WS} x 7,5 = W</w:t>
            </w:r>
          </w:p>
          <w:p w14:paraId="3B24F15A"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WP</w:t>
            </w:r>
            <w:r w:rsidRPr="00472310">
              <w:rPr>
                <w:rFonts w:asciiTheme="minorHAnsi" w:hAnsiTheme="minorHAnsi" w:cstheme="minorHAnsi"/>
                <w:sz w:val="20"/>
                <w:szCs w:val="20"/>
              </w:rPr>
              <w:t xml:space="preserve"> – wartość wskaźnika produktu realizowana w projekcie</w:t>
            </w:r>
          </w:p>
          <w:p w14:paraId="134BCABC"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WS</w:t>
            </w:r>
            <w:r w:rsidRPr="00472310">
              <w:rPr>
                <w:rFonts w:asciiTheme="minorHAnsi" w:hAnsiTheme="minorHAnsi" w:cstheme="minorHAnsi"/>
                <w:sz w:val="20"/>
                <w:szCs w:val="20"/>
              </w:rPr>
              <w:t xml:space="preserve"> – wartość wskaźnika produktu dla celu docelowego określona w Strategii ZIT</w:t>
            </w:r>
          </w:p>
          <w:p w14:paraId="5DAD5B3F"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7,5</w:t>
            </w:r>
            <w:r w:rsidRPr="00472310">
              <w:rPr>
                <w:rFonts w:asciiTheme="minorHAnsi" w:hAnsiTheme="minorHAnsi" w:cstheme="minorHAnsi"/>
                <w:sz w:val="20"/>
                <w:szCs w:val="20"/>
              </w:rPr>
              <w:t xml:space="preserve"> – wartość wagi kryterium</w:t>
            </w:r>
          </w:p>
          <w:p w14:paraId="32AB0229" w14:textId="4A445694"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w:t>
            </w:r>
            <w:r>
              <w:rPr>
                <w:rFonts w:asciiTheme="minorHAnsi" w:hAnsiTheme="minorHAnsi" w:cstheme="minorHAnsi"/>
                <w:sz w:val="20"/>
                <w:szCs w:val="20"/>
              </w:rPr>
              <w:t xml:space="preserve"> – wynik </w:t>
            </w:r>
          </w:p>
          <w:p w14:paraId="1DE41542" w14:textId="0FB383A1" w:rsidR="006662BD" w:rsidRPr="00150EE6" w:rsidRDefault="00150EE6" w:rsidP="00472310">
            <w:pPr>
              <w:rPr>
                <w:rFonts w:asciiTheme="minorHAnsi" w:hAnsiTheme="minorHAnsi" w:cstheme="minorHAnsi"/>
                <w:sz w:val="20"/>
                <w:szCs w:val="20"/>
              </w:rPr>
            </w:pPr>
            <w:r w:rsidRPr="006F5302">
              <w:rPr>
                <w:rFonts w:asciiTheme="minorHAnsi" w:hAnsiTheme="minorHAnsi" w:cstheme="minorHAnsi"/>
                <w:sz w:val="20"/>
                <w:szCs w:val="20"/>
              </w:rPr>
              <w:t xml:space="preserve">Strategia ZIT, tj. </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A30B71">
              <w:rPr>
                <w:rFonts w:asciiTheme="minorHAnsi" w:hAnsiTheme="minorHAnsi" w:cstheme="minorHAnsi"/>
                <w:sz w:val="20"/>
                <w:szCs w:val="20"/>
              </w:rPr>
              <w:t>12 lutego</w:t>
            </w:r>
            <w:r w:rsidR="00A30B71" w:rsidRPr="00E15471">
              <w:rPr>
                <w:rFonts w:asciiTheme="minorHAnsi" w:hAnsiTheme="minorHAnsi" w:cstheme="minorHAnsi"/>
                <w:sz w:val="20"/>
                <w:szCs w:val="20"/>
              </w:rPr>
              <w:t xml:space="preserve"> 201</w:t>
            </w:r>
            <w:r w:rsidR="00A30B71">
              <w:rPr>
                <w:rFonts w:asciiTheme="minorHAnsi" w:hAnsiTheme="minorHAnsi" w:cstheme="minorHAnsi"/>
                <w:sz w:val="20"/>
                <w:szCs w:val="20"/>
              </w:rPr>
              <w:t>8</w:t>
            </w:r>
            <w:r w:rsidR="00A30B71" w:rsidRPr="00E15471">
              <w:rPr>
                <w:rFonts w:asciiTheme="minorHAnsi" w:hAnsiTheme="minorHAnsi" w:cstheme="minorHAnsi"/>
                <w:sz w:val="20"/>
                <w:szCs w:val="20"/>
              </w:rPr>
              <w:t xml:space="preserve"> r. Uchwałą Nr </w:t>
            </w:r>
            <w:r w:rsidR="00A07A05">
              <w:rPr>
                <w:rFonts w:asciiTheme="minorHAnsi" w:hAnsiTheme="minorHAnsi" w:cstheme="minorHAnsi"/>
                <w:sz w:val="20"/>
                <w:szCs w:val="20"/>
              </w:rPr>
              <w:t>2</w:t>
            </w:r>
            <w:r w:rsidR="00A30B71" w:rsidRPr="00E15471">
              <w:rPr>
                <w:rFonts w:asciiTheme="minorHAnsi" w:hAnsiTheme="minorHAnsi" w:cstheme="minorHAnsi"/>
                <w:sz w:val="20"/>
                <w:szCs w:val="20"/>
              </w:rPr>
              <w:t>/201</w:t>
            </w:r>
            <w:r w:rsidR="00A30B71">
              <w:rPr>
                <w:rFonts w:asciiTheme="minorHAnsi" w:hAnsiTheme="minorHAnsi" w:cstheme="minorHAnsi"/>
                <w:sz w:val="20"/>
                <w:szCs w:val="20"/>
              </w:rPr>
              <w:t>8</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1062" w:type="dxa"/>
            <w:vMerge w:val="restart"/>
            <w:shd w:val="clear" w:color="auto" w:fill="FFFFFF"/>
            <w:vAlign w:val="center"/>
          </w:tcPr>
          <w:p w14:paraId="5210597F" w14:textId="310BB3D0" w:rsidR="006662BD" w:rsidRPr="00053FFF" w:rsidRDefault="00472310" w:rsidP="004E0105">
            <w:pPr>
              <w:jc w:val="center"/>
              <w:rPr>
                <w:rFonts w:asciiTheme="minorHAnsi" w:hAnsiTheme="minorHAnsi" w:cstheme="minorHAnsi"/>
                <w:b/>
                <w:sz w:val="20"/>
                <w:szCs w:val="20"/>
              </w:rPr>
            </w:pPr>
            <w:r>
              <w:rPr>
                <w:rFonts w:asciiTheme="minorHAnsi" w:hAnsiTheme="minorHAnsi" w:cstheme="minorHAnsi"/>
                <w:b/>
                <w:sz w:val="20"/>
                <w:szCs w:val="20"/>
              </w:rPr>
              <w:t>2</w:t>
            </w:r>
            <w:r w:rsidR="00436083"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584632C7" w14:textId="77777777" w:rsidR="006662BD" w:rsidRPr="00053FFF" w:rsidRDefault="006662BD" w:rsidP="004E0105">
            <w:pPr>
              <w:jc w:val="both"/>
              <w:rPr>
                <w:rFonts w:asciiTheme="minorHAnsi" w:hAnsiTheme="minorHAnsi" w:cstheme="minorHAnsi"/>
                <w:b/>
                <w:sz w:val="20"/>
                <w:szCs w:val="20"/>
              </w:rPr>
            </w:pPr>
          </w:p>
        </w:tc>
        <w:tc>
          <w:tcPr>
            <w:tcW w:w="4613" w:type="dxa"/>
            <w:gridSpan w:val="3"/>
            <w:vMerge w:val="restart"/>
            <w:shd w:val="clear" w:color="auto" w:fill="FFFFFF"/>
            <w:vAlign w:val="center"/>
          </w:tcPr>
          <w:p w14:paraId="1816EDBD" w14:textId="77777777" w:rsidR="006662BD" w:rsidRPr="00053FFF" w:rsidRDefault="006662BD" w:rsidP="004E0105">
            <w:pPr>
              <w:jc w:val="both"/>
              <w:rPr>
                <w:rFonts w:asciiTheme="minorHAnsi" w:hAnsiTheme="minorHAnsi" w:cstheme="minorHAnsi"/>
                <w:b/>
                <w:sz w:val="20"/>
                <w:szCs w:val="20"/>
              </w:rPr>
            </w:pPr>
          </w:p>
        </w:tc>
      </w:tr>
      <w:tr w:rsidR="006662BD" w:rsidRPr="00053FFF" w14:paraId="510D8B3A" w14:textId="77777777" w:rsidTr="00934772">
        <w:trPr>
          <w:trHeight w:val="165"/>
        </w:trPr>
        <w:tc>
          <w:tcPr>
            <w:tcW w:w="840" w:type="dxa"/>
            <w:vMerge/>
            <w:tcBorders>
              <w:bottom w:val="single" w:sz="4" w:space="0" w:color="auto"/>
            </w:tcBorders>
            <w:shd w:val="clear" w:color="auto" w:fill="FFFFFF"/>
            <w:vAlign w:val="center"/>
          </w:tcPr>
          <w:p w14:paraId="39DC1321" w14:textId="77777777" w:rsidR="006662BD" w:rsidRPr="00053FFF" w:rsidRDefault="006662BD" w:rsidP="002A1A9B">
            <w:pPr>
              <w:pStyle w:val="Akapitzlist"/>
              <w:numPr>
                <w:ilvl w:val="0"/>
                <w:numId w:val="2"/>
              </w:numPr>
              <w:jc w:val="cente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4AD6AA23" w14:textId="77777777" w:rsidR="00441FBB" w:rsidRPr="00053FFF" w:rsidRDefault="00441FBB" w:rsidP="00441FBB">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7CC3F6E6"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Na podstawie wniosku o dofinansowanie.</w:t>
            </w:r>
          </w:p>
          <w:p w14:paraId="04E3C667"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Ocena będzie polegać na określeniu w jakim stopniu projekt przyczynia się do realizacji wskaźnika produktu określonego w Strategii ZIT.</w:t>
            </w:r>
          </w:p>
          <w:p w14:paraId="313EFFD0"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 ramach kryterium oceniana będzie relacja (proporcja) wartości założonego do realizacji w projekcie wskaźnika produktu do wartości wskaźnika produktu określonego w Strategii ZIT dla celu docelowego</w:t>
            </w:r>
            <w:r w:rsidRPr="00472310">
              <w:rPr>
                <w:rFonts w:asciiTheme="minorHAnsi" w:hAnsiTheme="minorHAnsi" w:cstheme="minorHAnsi"/>
                <w:b/>
                <w:sz w:val="20"/>
                <w:szCs w:val="20"/>
              </w:rPr>
              <w:t xml:space="preserve"> </w:t>
            </w:r>
            <w:r w:rsidRPr="00472310">
              <w:rPr>
                <w:rFonts w:asciiTheme="minorHAnsi" w:hAnsiTheme="minorHAnsi" w:cstheme="minorHAnsi"/>
                <w:sz w:val="20"/>
                <w:szCs w:val="20"/>
              </w:rPr>
              <w:t xml:space="preserve">w ramach osi priorytetowej IX RPO WŁ 2014-2020 obliczona według wzoru. </w:t>
            </w:r>
          </w:p>
          <w:p w14:paraId="58E89059"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Wskaźnik:</w:t>
            </w:r>
            <w:r w:rsidRPr="00472310">
              <w:rPr>
                <w:rFonts w:asciiTheme="minorHAnsi" w:hAnsiTheme="minorHAnsi" w:cstheme="minorHAnsi"/>
                <w:i/>
                <w:sz w:val="20"/>
                <w:szCs w:val="20"/>
              </w:rPr>
              <w:t xml:space="preserve"> Liczba osób zagrożonych ubóstwem lub wykluczeniem społecznym objętych wsparciem w </w:t>
            </w:r>
            <w:r w:rsidRPr="00472310">
              <w:rPr>
                <w:rFonts w:asciiTheme="minorHAnsi" w:hAnsiTheme="minorHAnsi" w:cstheme="minorHAnsi"/>
                <w:sz w:val="20"/>
                <w:szCs w:val="20"/>
              </w:rPr>
              <w:t> Programie – 2422 osoby</w:t>
            </w:r>
          </w:p>
          <w:p w14:paraId="6CF6929A" w14:textId="77777777" w:rsidR="00472310" w:rsidRPr="00472310" w:rsidRDefault="00472310" w:rsidP="00472310">
            <w:pPr>
              <w:rPr>
                <w:rFonts w:asciiTheme="minorHAnsi" w:hAnsiTheme="minorHAnsi" w:cstheme="minorHAnsi"/>
                <w:b/>
                <w:sz w:val="20"/>
                <w:szCs w:val="20"/>
              </w:rPr>
            </w:pPr>
          </w:p>
          <w:p w14:paraId="4A6309D7" w14:textId="77777777" w:rsidR="00472310" w:rsidRPr="00472310" w:rsidRDefault="00472310" w:rsidP="00472310">
            <w:pPr>
              <w:rPr>
                <w:rFonts w:asciiTheme="minorHAnsi" w:hAnsiTheme="minorHAnsi" w:cstheme="minorHAnsi"/>
                <w:b/>
                <w:sz w:val="20"/>
                <w:szCs w:val="20"/>
              </w:rPr>
            </w:pPr>
            <w:r w:rsidRPr="00472310">
              <w:rPr>
                <w:rFonts w:asciiTheme="minorHAnsi" w:hAnsiTheme="minorHAnsi" w:cstheme="minorHAnsi"/>
                <w:b/>
                <w:sz w:val="20"/>
                <w:szCs w:val="20"/>
              </w:rPr>
              <w:t>PUNKTACJA:</w:t>
            </w:r>
          </w:p>
          <w:p w14:paraId="547D6C86"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wynik poniżej 5 – 0 pkt.,</w:t>
            </w:r>
          </w:p>
          <w:p w14:paraId="6AB92E56" w14:textId="77777777" w:rsidR="00472310" w:rsidRPr="00472310" w:rsidRDefault="00472310" w:rsidP="00472310">
            <w:pPr>
              <w:rPr>
                <w:rFonts w:asciiTheme="minorHAnsi" w:hAnsiTheme="minorHAnsi" w:cstheme="minorHAnsi"/>
                <w:sz w:val="20"/>
                <w:szCs w:val="20"/>
              </w:rPr>
            </w:pPr>
          </w:p>
          <w:p w14:paraId="7ED3AD07" w14:textId="5D339B64" w:rsidR="006662BD" w:rsidRPr="00053FFF" w:rsidRDefault="00472310" w:rsidP="00472310">
            <w:pPr>
              <w:rPr>
                <w:rFonts w:asciiTheme="minorHAnsi" w:hAnsiTheme="minorHAnsi" w:cstheme="minorHAnsi"/>
                <w:i/>
                <w:sz w:val="20"/>
                <w:szCs w:val="20"/>
              </w:rPr>
            </w:pPr>
            <w:r w:rsidRPr="00472310">
              <w:rPr>
                <w:rFonts w:asciiTheme="minorHAnsi" w:hAnsiTheme="minorHAnsi" w:cstheme="minorHAnsi"/>
                <w:sz w:val="20"/>
                <w:szCs w:val="20"/>
              </w:rPr>
              <w:t>W ramach kryterium przyznawana liczba punktów będzie odpowiadała wartości uzyskanego wyniku zaokrąglonego do dwóch miejsc po przecinku, jednakże maksymalna liczba punktów do zdobycia w ramach kryterium wynosi 25 pkt (co oznacza, że dla każdego wyniku powyżej 25 przyznanych zostanie 25 pkt.).</w:t>
            </w:r>
          </w:p>
        </w:tc>
        <w:tc>
          <w:tcPr>
            <w:tcW w:w="1062" w:type="dxa"/>
            <w:vMerge/>
            <w:tcBorders>
              <w:bottom w:val="single" w:sz="4" w:space="0" w:color="auto"/>
            </w:tcBorders>
            <w:shd w:val="clear" w:color="auto" w:fill="FFFFFF"/>
            <w:vAlign w:val="center"/>
          </w:tcPr>
          <w:p w14:paraId="19A1E9B8" w14:textId="77777777" w:rsidR="006662BD" w:rsidRPr="00053FFF" w:rsidRDefault="006662BD"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738FFB34" w14:textId="77777777" w:rsidR="006662BD" w:rsidRPr="00053FFF" w:rsidRDefault="006662BD"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75A4DF0A" w14:textId="77777777" w:rsidR="006662BD" w:rsidRPr="00053FFF" w:rsidRDefault="006662BD" w:rsidP="004E0105">
            <w:pPr>
              <w:jc w:val="both"/>
              <w:rPr>
                <w:rFonts w:asciiTheme="minorHAnsi" w:hAnsiTheme="minorHAnsi" w:cstheme="minorHAnsi"/>
                <w:b/>
                <w:sz w:val="20"/>
                <w:szCs w:val="20"/>
              </w:rPr>
            </w:pPr>
          </w:p>
        </w:tc>
      </w:tr>
      <w:tr w:rsidR="00A415B8" w:rsidRPr="00053FFF" w14:paraId="2EA9AAA9" w14:textId="77777777" w:rsidTr="00934772">
        <w:trPr>
          <w:trHeight w:val="337"/>
        </w:trPr>
        <w:tc>
          <w:tcPr>
            <w:tcW w:w="840" w:type="dxa"/>
            <w:vMerge w:val="restart"/>
            <w:shd w:val="clear" w:color="auto" w:fill="FFFFFF"/>
            <w:vAlign w:val="center"/>
          </w:tcPr>
          <w:p w14:paraId="0FA30F02"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7D837885"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realizacji więcej niż jednego celu strategicznego rozwoju ŁOM określonego w Strategii ZIT.</w:t>
            </w:r>
          </w:p>
        </w:tc>
        <w:tc>
          <w:tcPr>
            <w:tcW w:w="3193" w:type="dxa"/>
            <w:tcBorders>
              <w:bottom w:val="single" w:sz="4" w:space="0" w:color="auto"/>
            </w:tcBorders>
            <w:shd w:val="clear" w:color="auto" w:fill="FFFFFF"/>
            <w:vAlign w:val="center"/>
          </w:tcPr>
          <w:p w14:paraId="37B37A62" w14:textId="77777777" w:rsidR="00150EE6" w:rsidRPr="00150EE6" w:rsidRDefault="00A415B8" w:rsidP="00150EE6">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r w:rsidR="00150EE6">
              <w:rPr>
                <w:rFonts w:asciiTheme="minorHAnsi" w:hAnsiTheme="minorHAnsi" w:cstheme="minorHAnsi"/>
                <w:sz w:val="20"/>
                <w:szCs w:val="20"/>
              </w:rPr>
              <w:t xml:space="preserve"> </w:t>
            </w:r>
            <w:r w:rsidR="00150EE6" w:rsidRPr="00150EE6">
              <w:rPr>
                <w:rFonts w:asciiTheme="minorHAnsi" w:hAnsiTheme="minorHAnsi" w:cstheme="minorHAnsi"/>
                <w:sz w:val="20"/>
                <w:szCs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B6AC303" w14:textId="74CD7839" w:rsidR="00A415B8" w:rsidRPr="00053FFF" w:rsidRDefault="00150EE6" w:rsidP="00150EE6">
            <w:pPr>
              <w:jc w:val="both"/>
              <w:rPr>
                <w:rFonts w:asciiTheme="minorHAnsi" w:hAnsiTheme="minorHAnsi" w:cstheme="minorHAnsi"/>
                <w:sz w:val="20"/>
                <w:szCs w:val="20"/>
              </w:rPr>
            </w:pPr>
            <w:r w:rsidRPr="00150EE6">
              <w:rPr>
                <w:rFonts w:asciiTheme="minorHAnsi" w:hAnsiTheme="minorHAnsi" w:cstheme="minorHAnsi"/>
                <w:sz w:val="20"/>
                <w:szCs w:val="20"/>
              </w:rPr>
              <w:t>Pozostałe cele strategiczne rozwoju ŁOM określone są w Strategii ZIT.</w:t>
            </w:r>
            <w:r>
              <w:rPr>
                <w:rFonts w:asciiTheme="minorHAnsi" w:hAnsiTheme="minorHAnsi" w:cstheme="minorHAnsi"/>
                <w:sz w:val="20"/>
                <w:szCs w:val="20"/>
              </w:rPr>
              <w:t xml:space="preserve"> </w:t>
            </w:r>
            <w:r w:rsidRPr="006F5302">
              <w:rPr>
                <w:rFonts w:asciiTheme="minorHAnsi" w:hAnsiTheme="minorHAnsi" w:cstheme="minorHAnsi"/>
                <w:sz w:val="20"/>
                <w:szCs w:val="20"/>
              </w:rPr>
              <w:t xml:space="preserve">Strategia ZIT, tj. </w:t>
            </w:r>
            <w:r>
              <w:rPr>
                <w:rFonts w:asciiTheme="minorHAnsi" w:hAnsiTheme="minorHAnsi" w:cstheme="minorHAnsi"/>
                <w:sz w:val="20"/>
                <w:szCs w:val="20"/>
              </w:rPr>
              <w:t xml:space="preserve">„Strategia Rozwoju Łódzkiego </w:t>
            </w:r>
            <w:r w:rsidRPr="00E15471">
              <w:rPr>
                <w:rFonts w:asciiTheme="minorHAnsi" w:hAnsiTheme="minorHAnsi" w:cstheme="minorHAnsi"/>
                <w:sz w:val="20"/>
                <w:szCs w:val="20"/>
              </w:rPr>
              <w:t>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A30B71">
              <w:rPr>
                <w:rFonts w:asciiTheme="minorHAnsi" w:hAnsiTheme="minorHAnsi" w:cstheme="minorHAnsi"/>
                <w:sz w:val="20"/>
                <w:szCs w:val="20"/>
              </w:rPr>
              <w:t>12 lutego</w:t>
            </w:r>
            <w:r w:rsidR="00A30B71" w:rsidRPr="00E15471">
              <w:rPr>
                <w:rFonts w:asciiTheme="minorHAnsi" w:hAnsiTheme="minorHAnsi" w:cstheme="minorHAnsi"/>
                <w:sz w:val="20"/>
                <w:szCs w:val="20"/>
              </w:rPr>
              <w:t xml:space="preserve"> 201</w:t>
            </w:r>
            <w:r w:rsidR="00A30B71">
              <w:rPr>
                <w:rFonts w:asciiTheme="minorHAnsi" w:hAnsiTheme="minorHAnsi" w:cstheme="minorHAnsi"/>
                <w:sz w:val="20"/>
                <w:szCs w:val="20"/>
              </w:rPr>
              <w:t>8</w:t>
            </w:r>
            <w:r w:rsidR="00A30B71" w:rsidRPr="00E15471">
              <w:rPr>
                <w:rFonts w:asciiTheme="minorHAnsi" w:hAnsiTheme="minorHAnsi" w:cstheme="minorHAnsi"/>
                <w:sz w:val="20"/>
                <w:szCs w:val="20"/>
              </w:rPr>
              <w:t xml:space="preserve"> r. Uchwałą Nr </w:t>
            </w:r>
            <w:r w:rsidR="00A07A05">
              <w:rPr>
                <w:rFonts w:asciiTheme="minorHAnsi" w:hAnsiTheme="minorHAnsi" w:cstheme="minorHAnsi"/>
                <w:sz w:val="20"/>
                <w:szCs w:val="20"/>
              </w:rPr>
              <w:t>2</w:t>
            </w:r>
            <w:r w:rsidR="00A30B71" w:rsidRPr="00E15471">
              <w:rPr>
                <w:rFonts w:asciiTheme="minorHAnsi" w:hAnsiTheme="minorHAnsi" w:cstheme="minorHAnsi"/>
                <w:sz w:val="20"/>
                <w:szCs w:val="20"/>
              </w:rPr>
              <w:t>/201</w:t>
            </w:r>
            <w:r w:rsidR="00A30B71">
              <w:rPr>
                <w:rFonts w:asciiTheme="minorHAnsi" w:hAnsiTheme="minorHAnsi" w:cstheme="minorHAnsi"/>
                <w:sz w:val="20"/>
                <w:szCs w:val="20"/>
              </w:rPr>
              <w:t>8</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1062" w:type="dxa"/>
            <w:vMerge w:val="restart"/>
            <w:shd w:val="clear" w:color="auto" w:fill="FFFFFF"/>
            <w:vAlign w:val="center"/>
          </w:tcPr>
          <w:p w14:paraId="49C839E2"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3"/>
            <w:vMerge w:val="restart"/>
            <w:shd w:val="clear" w:color="auto" w:fill="FFFFFF"/>
            <w:vAlign w:val="center"/>
          </w:tcPr>
          <w:p w14:paraId="21616D3E"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31A8AAB5" w14:textId="77777777" w:rsidR="00A415B8" w:rsidRPr="00053FFF" w:rsidRDefault="00A415B8" w:rsidP="004E0105">
            <w:pPr>
              <w:jc w:val="both"/>
              <w:rPr>
                <w:rFonts w:asciiTheme="minorHAnsi" w:hAnsiTheme="minorHAnsi" w:cstheme="minorHAnsi"/>
                <w:b/>
                <w:sz w:val="20"/>
                <w:szCs w:val="20"/>
              </w:rPr>
            </w:pPr>
          </w:p>
        </w:tc>
      </w:tr>
      <w:tr w:rsidR="00A415B8" w:rsidRPr="00053FFF" w14:paraId="2D91D882" w14:textId="77777777" w:rsidTr="00934772">
        <w:trPr>
          <w:trHeight w:val="337"/>
        </w:trPr>
        <w:tc>
          <w:tcPr>
            <w:tcW w:w="840" w:type="dxa"/>
            <w:vMerge/>
            <w:tcBorders>
              <w:bottom w:val="single" w:sz="4" w:space="0" w:color="auto"/>
            </w:tcBorders>
            <w:shd w:val="clear" w:color="auto" w:fill="FFFFFF"/>
            <w:vAlign w:val="center"/>
          </w:tcPr>
          <w:p w14:paraId="3E04E51E" w14:textId="77777777"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5CD693ED" w14:textId="77777777" w:rsidR="00A415B8"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EF5D7B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28627C66" w14:textId="77777777" w:rsidR="002C2944"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W ramach kryterium oceniane będzie czy projekt przyczynia się do realizacji więcej niż jednego celu strategicznego rozwoju ŁOM wskazanego w Strategii ZIT:</w:t>
            </w:r>
          </w:p>
          <w:p w14:paraId="654B2FDE" w14:textId="77777777" w:rsidR="00A415B8" w:rsidRPr="00053FFF" w:rsidRDefault="00A415B8"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1078372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 xml:space="preserve">0 pkt. </w:t>
            </w:r>
            <w:r w:rsidRPr="00053FFF">
              <w:rPr>
                <w:rFonts w:asciiTheme="minorHAnsi" w:hAnsiTheme="minorHAnsi" w:cstheme="minorHAnsi"/>
                <w:sz w:val="20"/>
                <w:szCs w:val="20"/>
              </w:rPr>
              <w:t>– projekt nie przyczynia się do realizacji więcej niż jednego celu strategicznego rozwoju ŁOM wskazanego w Strategii ZIT,</w:t>
            </w:r>
          </w:p>
          <w:p w14:paraId="6EE9D040"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15 pkt.</w:t>
            </w:r>
            <w:r w:rsidRPr="00053FFF">
              <w:rPr>
                <w:rFonts w:asciiTheme="minorHAnsi" w:hAnsiTheme="minorHAnsi" w:cstheme="minorHAnsi"/>
                <w:sz w:val="20"/>
                <w:szCs w:val="20"/>
              </w:rPr>
              <w:t xml:space="preserve"> – projekt przyczynia się do realizacji więcej niż jednego celu strategicznego rozwoju ŁOM wskazanego w Strategii ZIT.</w:t>
            </w:r>
          </w:p>
        </w:tc>
        <w:tc>
          <w:tcPr>
            <w:tcW w:w="1062" w:type="dxa"/>
            <w:vMerge/>
            <w:tcBorders>
              <w:bottom w:val="single" w:sz="4" w:space="0" w:color="auto"/>
            </w:tcBorders>
            <w:shd w:val="clear" w:color="auto" w:fill="FFFFFF"/>
            <w:vAlign w:val="center"/>
          </w:tcPr>
          <w:p w14:paraId="1AE720B6"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2FDEAA87"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0C40D0AB" w14:textId="77777777" w:rsidR="00A415B8" w:rsidRPr="00053FFF" w:rsidRDefault="00A415B8" w:rsidP="004E0105">
            <w:pPr>
              <w:jc w:val="both"/>
              <w:rPr>
                <w:rFonts w:asciiTheme="minorHAnsi" w:hAnsiTheme="minorHAnsi" w:cstheme="minorHAnsi"/>
                <w:b/>
                <w:sz w:val="20"/>
                <w:szCs w:val="20"/>
              </w:rPr>
            </w:pPr>
          </w:p>
        </w:tc>
      </w:tr>
      <w:tr w:rsidR="00A415B8" w:rsidRPr="00053FFF" w14:paraId="04941757" w14:textId="77777777" w:rsidTr="00934772">
        <w:trPr>
          <w:trHeight w:val="337"/>
        </w:trPr>
        <w:tc>
          <w:tcPr>
            <w:tcW w:w="840" w:type="dxa"/>
            <w:vMerge w:val="restart"/>
            <w:shd w:val="clear" w:color="auto" w:fill="FFFFFF"/>
            <w:vAlign w:val="center"/>
          </w:tcPr>
          <w:p w14:paraId="4F2BC965"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5DD9FD2F"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Wnioskodawca posiada siedzibę/ 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14:paraId="0ED2D795"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14:paraId="49A52AFF"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606F577F"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2A7C7B54" w14:textId="77777777" w:rsidR="00A415B8" w:rsidRPr="00053FFF" w:rsidRDefault="00A415B8" w:rsidP="004E0105">
            <w:pPr>
              <w:jc w:val="both"/>
              <w:rPr>
                <w:rFonts w:asciiTheme="minorHAnsi" w:hAnsiTheme="minorHAnsi" w:cstheme="minorHAnsi"/>
                <w:b/>
                <w:sz w:val="20"/>
                <w:szCs w:val="20"/>
              </w:rPr>
            </w:pPr>
          </w:p>
        </w:tc>
      </w:tr>
      <w:tr w:rsidR="00A415B8" w:rsidRPr="00053FFF" w14:paraId="23EBAF8F" w14:textId="77777777" w:rsidTr="00934772">
        <w:trPr>
          <w:trHeight w:val="337"/>
        </w:trPr>
        <w:tc>
          <w:tcPr>
            <w:tcW w:w="840" w:type="dxa"/>
            <w:vMerge/>
            <w:tcBorders>
              <w:bottom w:val="single" w:sz="4" w:space="0" w:color="auto"/>
            </w:tcBorders>
            <w:shd w:val="clear" w:color="auto" w:fill="FFFFFF"/>
            <w:vAlign w:val="center"/>
          </w:tcPr>
          <w:p w14:paraId="40502592" w14:textId="77777777"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5DBE1805" w14:textId="77777777" w:rsidR="00EE1627"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0AC6AAE"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51858082" w14:textId="77777777" w:rsidR="002C2944"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p w14:paraId="099FD944" w14:textId="77777777" w:rsidR="00EE1627" w:rsidRPr="00053FFF" w:rsidRDefault="00EE1627"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45EB79B"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14:paraId="50B68E19"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14:paraId="0676384A"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005A353F"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1FB95482" w14:textId="77777777" w:rsidR="00A415B8" w:rsidRPr="00053FFF" w:rsidRDefault="00A415B8" w:rsidP="004E0105">
            <w:pPr>
              <w:jc w:val="both"/>
              <w:rPr>
                <w:rFonts w:asciiTheme="minorHAnsi" w:hAnsiTheme="minorHAnsi" w:cstheme="minorHAnsi"/>
                <w:b/>
                <w:sz w:val="20"/>
                <w:szCs w:val="20"/>
              </w:rPr>
            </w:pPr>
          </w:p>
        </w:tc>
      </w:tr>
      <w:tr w:rsidR="009F5D25" w:rsidRPr="00053FFF" w14:paraId="35692122" w14:textId="77777777" w:rsidTr="00934772">
        <w:trPr>
          <w:trHeight w:val="337"/>
        </w:trPr>
        <w:tc>
          <w:tcPr>
            <w:tcW w:w="840" w:type="dxa"/>
            <w:vMerge w:val="restart"/>
            <w:shd w:val="clear" w:color="auto" w:fill="FFFFFF"/>
            <w:vAlign w:val="center"/>
          </w:tcPr>
          <w:p w14:paraId="23BAC8E2" w14:textId="77777777"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4FB947F7"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Projekt jest realizowany w partnerstwie z podmiotem posiadającym siedzibę/ oddział/ filię/ delegaturę czy inną prawnie dozwoloną formę organizacyjną </w:t>
            </w:r>
            <w:r w:rsidRPr="00053FFF">
              <w:rPr>
                <w:rFonts w:asciiTheme="minorHAnsi" w:hAnsiTheme="minorHAnsi" w:cstheme="minorHAnsi"/>
                <w:sz w:val="20"/>
                <w:szCs w:val="20"/>
              </w:rPr>
              <w:lastRenderedPageBreak/>
              <w:t>działalności podmiotu na terenie ŁOM.</w:t>
            </w:r>
          </w:p>
        </w:tc>
        <w:tc>
          <w:tcPr>
            <w:tcW w:w="3193" w:type="dxa"/>
            <w:tcBorders>
              <w:bottom w:val="single" w:sz="4" w:space="0" w:color="auto"/>
            </w:tcBorders>
            <w:shd w:val="clear" w:color="auto" w:fill="FFFFFF"/>
            <w:vAlign w:val="center"/>
          </w:tcPr>
          <w:p w14:paraId="120A9B9C"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xml:space="preserve">Analiza przez oceniających informacji zawartych we wniosku o dofinansowanie, wypełnionego na podstawie instrukcji w zakresie realizacji projektu w partnerstwie z </w:t>
            </w:r>
            <w:r w:rsidRPr="00053FFF">
              <w:rPr>
                <w:rFonts w:asciiTheme="minorHAnsi" w:hAnsiTheme="minorHAnsi" w:cstheme="minorHAnsi"/>
                <w:sz w:val="20"/>
                <w:szCs w:val="20"/>
              </w:rPr>
              <w:lastRenderedPageBreak/>
              <w:t>podmiotem posiadającym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14:paraId="3C007116" w14:textId="77777777" w:rsidR="009F5D25" w:rsidRPr="00053FFF" w:rsidRDefault="009F5D25"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5</w:t>
            </w:r>
          </w:p>
        </w:tc>
        <w:tc>
          <w:tcPr>
            <w:tcW w:w="1134" w:type="dxa"/>
            <w:gridSpan w:val="3"/>
            <w:vMerge w:val="restart"/>
            <w:shd w:val="clear" w:color="auto" w:fill="FFFFFF"/>
            <w:vAlign w:val="center"/>
          </w:tcPr>
          <w:p w14:paraId="77FF226B" w14:textId="77777777" w:rsidR="009F5D25" w:rsidRPr="00053FFF" w:rsidRDefault="009F5D25"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11D86360" w14:textId="77777777" w:rsidR="009F5D25" w:rsidRPr="00053FFF" w:rsidRDefault="009F5D25" w:rsidP="004E0105">
            <w:pPr>
              <w:jc w:val="both"/>
              <w:rPr>
                <w:rFonts w:asciiTheme="minorHAnsi" w:hAnsiTheme="minorHAnsi" w:cstheme="minorHAnsi"/>
                <w:b/>
                <w:sz w:val="20"/>
                <w:szCs w:val="20"/>
              </w:rPr>
            </w:pPr>
          </w:p>
        </w:tc>
      </w:tr>
      <w:tr w:rsidR="009F5D25" w:rsidRPr="00053FFF" w14:paraId="5BE3AB1E" w14:textId="77777777" w:rsidTr="00934772">
        <w:trPr>
          <w:trHeight w:val="337"/>
        </w:trPr>
        <w:tc>
          <w:tcPr>
            <w:tcW w:w="840" w:type="dxa"/>
            <w:vMerge/>
            <w:tcBorders>
              <w:bottom w:val="single" w:sz="4" w:space="0" w:color="auto"/>
            </w:tcBorders>
            <w:shd w:val="clear" w:color="auto" w:fill="FFFFFF"/>
            <w:vAlign w:val="center"/>
          </w:tcPr>
          <w:p w14:paraId="1D28E53A" w14:textId="77777777" w:rsidR="009F5D25" w:rsidRPr="00053FFF" w:rsidRDefault="009F5D25"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44EEADAC" w14:textId="77777777" w:rsidR="009F5D25" w:rsidRPr="00053FFF" w:rsidRDefault="009F5D25" w:rsidP="00707BDA">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138983E4"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1D958497"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p w14:paraId="0C0C68A1" w14:textId="77777777" w:rsidR="009F5D25" w:rsidRPr="00053FFF" w:rsidRDefault="009F5D25" w:rsidP="00403528">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3169ECF"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14:paraId="25D75F7D" w14:textId="77777777" w:rsidR="009F5D25" w:rsidRPr="00053FFF" w:rsidRDefault="009F5D25" w:rsidP="00403528">
            <w:pPr>
              <w:jc w:val="both"/>
              <w:rPr>
                <w:rFonts w:asciiTheme="minorHAnsi" w:hAnsiTheme="minorHAnsi" w:cstheme="minorHAnsi"/>
                <w:b/>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14:paraId="527714A7" w14:textId="77777777" w:rsidR="009F5D25" w:rsidRPr="00053FFF" w:rsidRDefault="009F5D25"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3D602721" w14:textId="77777777" w:rsidR="009F5D25" w:rsidRPr="00053FFF" w:rsidRDefault="009F5D25"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2CC9FC60" w14:textId="77777777" w:rsidR="009F5D25" w:rsidRPr="00053FFF" w:rsidRDefault="009F5D25" w:rsidP="004E0105">
            <w:pPr>
              <w:jc w:val="both"/>
              <w:rPr>
                <w:rFonts w:asciiTheme="minorHAnsi" w:hAnsiTheme="minorHAnsi" w:cstheme="minorHAnsi"/>
                <w:b/>
                <w:sz w:val="20"/>
                <w:szCs w:val="20"/>
              </w:rPr>
            </w:pPr>
          </w:p>
        </w:tc>
      </w:tr>
      <w:tr w:rsidR="002A1A9B" w:rsidRPr="00053FFF" w14:paraId="4187B2C2" w14:textId="77777777" w:rsidTr="00934772">
        <w:trPr>
          <w:trHeight w:val="299"/>
        </w:trPr>
        <w:tc>
          <w:tcPr>
            <w:tcW w:w="7013" w:type="dxa"/>
            <w:gridSpan w:val="4"/>
            <w:tcBorders>
              <w:bottom w:val="single" w:sz="4" w:space="0" w:color="auto"/>
            </w:tcBorders>
            <w:shd w:val="clear" w:color="auto" w:fill="D9D9D9"/>
            <w:vAlign w:val="center"/>
          </w:tcPr>
          <w:p w14:paraId="4ABB3B3F"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SUMA PUNKTÓW</w:t>
            </w:r>
          </w:p>
        </w:tc>
        <w:tc>
          <w:tcPr>
            <w:tcW w:w="1062" w:type="dxa"/>
            <w:tcBorders>
              <w:bottom w:val="single" w:sz="4" w:space="0" w:color="auto"/>
            </w:tcBorders>
            <w:shd w:val="clear" w:color="auto" w:fill="auto"/>
            <w:vAlign w:val="center"/>
          </w:tcPr>
          <w:p w14:paraId="0BDCC7F7" w14:textId="3448A770" w:rsidR="002A1A9B" w:rsidRPr="00053FFF" w:rsidRDefault="0059209A" w:rsidP="00472310">
            <w:pPr>
              <w:jc w:val="center"/>
              <w:rPr>
                <w:rFonts w:asciiTheme="minorHAnsi" w:hAnsiTheme="minorHAnsi" w:cstheme="minorHAnsi"/>
                <w:b/>
                <w:sz w:val="20"/>
                <w:szCs w:val="20"/>
              </w:rPr>
            </w:pPr>
            <w:r w:rsidRPr="00053FFF">
              <w:rPr>
                <w:rFonts w:asciiTheme="minorHAnsi" w:hAnsiTheme="minorHAnsi" w:cstheme="minorHAnsi"/>
                <w:b/>
                <w:sz w:val="20"/>
                <w:szCs w:val="20"/>
              </w:rPr>
              <w:t>6</w:t>
            </w:r>
            <w:r w:rsidR="00472310">
              <w:rPr>
                <w:rFonts w:asciiTheme="minorHAnsi" w:hAnsiTheme="minorHAnsi" w:cstheme="minorHAnsi"/>
                <w:b/>
                <w:sz w:val="20"/>
                <w:szCs w:val="20"/>
              </w:rPr>
              <w:t>0</w:t>
            </w:r>
          </w:p>
        </w:tc>
        <w:tc>
          <w:tcPr>
            <w:tcW w:w="1134" w:type="dxa"/>
            <w:gridSpan w:val="3"/>
            <w:tcBorders>
              <w:bottom w:val="single" w:sz="4" w:space="0" w:color="auto"/>
            </w:tcBorders>
            <w:shd w:val="clear" w:color="auto" w:fill="auto"/>
            <w:vAlign w:val="center"/>
          </w:tcPr>
          <w:p w14:paraId="2FF00DAC" w14:textId="77777777" w:rsidR="002A1A9B" w:rsidRPr="00053FFF" w:rsidRDefault="002A1A9B" w:rsidP="00EE1627">
            <w:pPr>
              <w:jc w:val="center"/>
              <w:rPr>
                <w:rFonts w:asciiTheme="minorHAnsi" w:hAnsiTheme="minorHAnsi" w:cstheme="minorHAnsi"/>
                <w:b/>
                <w:sz w:val="20"/>
                <w:szCs w:val="20"/>
              </w:rPr>
            </w:pPr>
          </w:p>
        </w:tc>
        <w:tc>
          <w:tcPr>
            <w:tcW w:w="4613" w:type="dxa"/>
            <w:gridSpan w:val="3"/>
            <w:tcBorders>
              <w:bottom w:val="single" w:sz="4" w:space="0" w:color="auto"/>
            </w:tcBorders>
            <w:shd w:val="clear" w:color="auto" w:fill="D9D9D9"/>
            <w:vAlign w:val="center"/>
          </w:tcPr>
          <w:p w14:paraId="27494924" w14:textId="77777777" w:rsidR="002A1A9B" w:rsidRPr="00053FFF" w:rsidRDefault="002A1A9B" w:rsidP="004E0105">
            <w:pPr>
              <w:jc w:val="both"/>
              <w:rPr>
                <w:rFonts w:asciiTheme="minorHAnsi" w:hAnsiTheme="minorHAnsi" w:cstheme="minorHAnsi"/>
                <w:sz w:val="20"/>
                <w:szCs w:val="20"/>
              </w:rPr>
            </w:pPr>
          </w:p>
        </w:tc>
      </w:tr>
      <w:tr w:rsidR="002A1A9B" w:rsidRPr="00053FFF" w14:paraId="1303154C" w14:textId="77777777" w:rsidTr="00695546">
        <w:trPr>
          <w:trHeight w:val="679"/>
        </w:trPr>
        <w:tc>
          <w:tcPr>
            <w:tcW w:w="840" w:type="dxa"/>
            <w:vMerge w:val="restart"/>
            <w:shd w:val="clear" w:color="auto" w:fill="D9D9D9"/>
            <w:vAlign w:val="center"/>
          </w:tcPr>
          <w:p w14:paraId="0DE19DA9"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III</w:t>
            </w:r>
          </w:p>
        </w:tc>
        <w:tc>
          <w:tcPr>
            <w:tcW w:w="6173" w:type="dxa"/>
            <w:gridSpan w:val="3"/>
            <w:vMerge w:val="restart"/>
            <w:shd w:val="clear" w:color="auto" w:fill="D9D9D9"/>
            <w:vAlign w:val="center"/>
          </w:tcPr>
          <w:p w14:paraId="236A266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04" w:type="dxa"/>
            <w:gridSpan w:val="6"/>
            <w:shd w:val="clear" w:color="auto" w:fill="D9D9D9"/>
            <w:vAlign w:val="center"/>
          </w:tcPr>
          <w:p w14:paraId="3A50E8C2"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14:paraId="4CFE270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shd w:val="clear" w:color="auto" w:fill="D9D9D9"/>
            <w:vAlign w:val="center"/>
          </w:tcPr>
          <w:p w14:paraId="4D2D0FFD" w14:textId="77777777"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14:paraId="54CB36D3"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14:paraId="6B428B0A" w14:textId="77777777" w:rsidTr="00695546">
        <w:trPr>
          <w:trHeight w:val="300"/>
        </w:trPr>
        <w:tc>
          <w:tcPr>
            <w:tcW w:w="840" w:type="dxa"/>
            <w:vMerge/>
            <w:shd w:val="clear" w:color="auto" w:fill="D9D9D9"/>
            <w:vAlign w:val="center"/>
          </w:tcPr>
          <w:p w14:paraId="7854B383" w14:textId="77777777" w:rsidR="002A1A9B" w:rsidRPr="00053FFF" w:rsidRDefault="002A1A9B" w:rsidP="004E0105">
            <w:pPr>
              <w:jc w:val="center"/>
              <w:rPr>
                <w:rFonts w:asciiTheme="minorHAnsi" w:hAnsiTheme="minorHAnsi" w:cstheme="minorHAnsi"/>
                <w:b/>
                <w:sz w:val="20"/>
                <w:szCs w:val="20"/>
              </w:rPr>
            </w:pPr>
          </w:p>
        </w:tc>
        <w:tc>
          <w:tcPr>
            <w:tcW w:w="6173" w:type="dxa"/>
            <w:gridSpan w:val="3"/>
            <w:vMerge/>
            <w:shd w:val="clear" w:color="auto" w:fill="D9D9D9"/>
            <w:vAlign w:val="center"/>
          </w:tcPr>
          <w:p w14:paraId="64779D8D" w14:textId="77777777" w:rsidR="002A1A9B" w:rsidRPr="00053FFF" w:rsidRDefault="002A1A9B" w:rsidP="004E0105">
            <w:pPr>
              <w:jc w:val="center"/>
              <w:rPr>
                <w:rFonts w:asciiTheme="minorHAnsi" w:hAnsiTheme="minorHAnsi" w:cstheme="minorHAnsi"/>
                <w:b/>
                <w:sz w:val="20"/>
                <w:szCs w:val="20"/>
              </w:rPr>
            </w:pPr>
          </w:p>
        </w:tc>
        <w:tc>
          <w:tcPr>
            <w:tcW w:w="3404" w:type="dxa"/>
            <w:gridSpan w:val="6"/>
            <w:shd w:val="clear" w:color="auto" w:fill="FFFFFF"/>
            <w:vAlign w:val="center"/>
          </w:tcPr>
          <w:p w14:paraId="5BE418E4"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shd w:val="clear" w:color="auto" w:fill="FFFFFF"/>
            <w:vAlign w:val="center"/>
          </w:tcPr>
          <w:p w14:paraId="589BC78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14:paraId="5461DF9F" w14:textId="77777777" w:rsidTr="00695546">
        <w:trPr>
          <w:trHeight w:val="386"/>
        </w:trPr>
        <w:tc>
          <w:tcPr>
            <w:tcW w:w="840" w:type="dxa"/>
            <w:shd w:val="clear" w:color="auto" w:fill="A6A6A6"/>
          </w:tcPr>
          <w:p w14:paraId="72DCE84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0"/>
            <w:shd w:val="clear" w:color="auto" w:fill="A6A6A6"/>
          </w:tcPr>
          <w:p w14:paraId="1FC7F07E" w14:textId="77777777"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14:paraId="75A84A7A" w14:textId="77777777" w:rsidTr="00695546">
        <w:trPr>
          <w:trHeight w:val="428"/>
        </w:trPr>
        <w:tc>
          <w:tcPr>
            <w:tcW w:w="7013" w:type="dxa"/>
            <w:gridSpan w:val="4"/>
            <w:vMerge w:val="restart"/>
            <w:shd w:val="clear" w:color="auto" w:fill="D9D9D9"/>
          </w:tcPr>
          <w:p w14:paraId="49CCCC66" w14:textId="77777777"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14:paraId="50CA45A3" w14:textId="77777777"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 xml:space="preserve">wynik pozytywny zgodności ze Strategią ZIT otrzymają projekty, dla których w części I </w:t>
            </w:r>
            <w:proofErr w:type="spellStart"/>
            <w:r w:rsidRPr="00053FFF">
              <w:rPr>
                <w:rFonts w:asciiTheme="minorHAnsi" w:hAnsiTheme="minorHAnsi" w:cstheme="minorHAnsi"/>
                <w:i/>
                <w:sz w:val="20"/>
                <w:szCs w:val="20"/>
              </w:rPr>
              <w:t>i</w:t>
            </w:r>
            <w:proofErr w:type="spellEnd"/>
            <w:r w:rsidRPr="00053FFF">
              <w:rPr>
                <w:rFonts w:asciiTheme="minorHAnsi" w:hAnsiTheme="minorHAnsi" w:cstheme="minorHAnsi"/>
                <w:i/>
                <w:sz w:val="20"/>
                <w:szCs w:val="20"/>
              </w:rPr>
              <w:t xml:space="preserve"> III zaznaczono TAK</w:t>
            </w:r>
          </w:p>
        </w:tc>
        <w:tc>
          <w:tcPr>
            <w:tcW w:w="1277" w:type="dxa"/>
            <w:gridSpan w:val="3"/>
            <w:shd w:val="clear" w:color="auto" w:fill="D9D9D9"/>
          </w:tcPr>
          <w:p w14:paraId="7ADE5D3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2"/>
            <w:shd w:val="clear" w:color="auto" w:fill="D9D9D9"/>
          </w:tcPr>
          <w:p w14:paraId="3FAB39D6"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2"/>
            <w:shd w:val="clear" w:color="auto" w:fill="D9D9D9"/>
          </w:tcPr>
          <w:p w14:paraId="26D69066" w14:textId="77777777"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14:paraId="106E61BD" w14:textId="77777777" w:rsidR="002A1A9B" w:rsidRPr="00053FFF" w:rsidRDefault="002A1A9B" w:rsidP="004E0105">
            <w:pPr>
              <w:jc w:val="center"/>
              <w:rPr>
                <w:rFonts w:asciiTheme="minorHAnsi" w:hAnsiTheme="minorHAnsi" w:cstheme="minorHAnsi"/>
                <w:b/>
                <w:sz w:val="20"/>
                <w:szCs w:val="20"/>
              </w:rPr>
            </w:pPr>
          </w:p>
        </w:tc>
      </w:tr>
      <w:tr w:rsidR="002A1A9B" w:rsidRPr="00053FFF" w14:paraId="5C8E4F25" w14:textId="77777777" w:rsidTr="00695546">
        <w:trPr>
          <w:trHeight w:val="419"/>
        </w:trPr>
        <w:tc>
          <w:tcPr>
            <w:tcW w:w="7013" w:type="dxa"/>
            <w:gridSpan w:val="4"/>
            <w:vMerge/>
            <w:shd w:val="clear" w:color="auto" w:fill="D9D9D9"/>
            <w:vAlign w:val="center"/>
          </w:tcPr>
          <w:p w14:paraId="543E1AB6" w14:textId="77777777" w:rsidR="002A1A9B" w:rsidRPr="00053FFF" w:rsidRDefault="002A1A9B" w:rsidP="004E0105">
            <w:pPr>
              <w:jc w:val="both"/>
              <w:rPr>
                <w:rFonts w:asciiTheme="minorHAnsi" w:hAnsiTheme="minorHAnsi" w:cstheme="minorHAnsi"/>
                <w:b/>
                <w:sz w:val="20"/>
                <w:szCs w:val="20"/>
              </w:rPr>
            </w:pPr>
          </w:p>
        </w:tc>
        <w:tc>
          <w:tcPr>
            <w:tcW w:w="1277" w:type="dxa"/>
            <w:gridSpan w:val="3"/>
            <w:shd w:val="clear" w:color="auto" w:fill="auto"/>
            <w:vAlign w:val="center"/>
          </w:tcPr>
          <w:p w14:paraId="6D93A3A3" w14:textId="77777777" w:rsidR="002A1A9B" w:rsidRPr="00053FFF" w:rsidRDefault="002A1A9B" w:rsidP="004E0105">
            <w:pPr>
              <w:jc w:val="center"/>
              <w:rPr>
                <w:rFonts w:asciiTheme="minorHAnsi" w:hAnsiTheme="minorHAnsi" w:cstheme="minorHAnsi"/>
                <w:b/>
                <w:sz w:val="20"/>
                <w:szCs w:val="20"/>
              </w:rPr>
            </w:pPr>
          </w:p>
          <w:p w14:paraId="53F9972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14:paraId="2928A596" w14:textId="77777777" w:rsidR="002A1A9B" w:rsidRPr="00053FFF" w:rsidRDefault="002A1A9B" w:rsidP="004E0105">
            <w:pPr>
              <w:jc w:val="center"/>
              <w:rPr>
                <w:rFonts w:asciiTheme="minorHAnsi" w:hAnsiTheme="minorHAnsi" w:cstheme="minorHAnsi"/>
                <w:b/>
                <w:sz w:val="20"/>
                <w:szCs w:val="20"/>
              </w:rPr>
            </w:pPr>
          </w:p>
        </w:tc>
        <w:tc>
          <w:tcPr>
            <w:tcW w:w="1278" w:type="dxa"/>
            <w:gridSpan w:val="2"/>
            <w:shd w:val="clear" w:color="auto" w:fill="auto"/>
            <w:vAlign w:val="center"/>
          </w:tcPr>
          <w:p w14:paraId="17652CFB"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2"/>
            <w:shd w:val="clear" w:color="auto" w:fill="auto"/>
            <w:vAlign w:val="center"/>
          </w:tcPr>
          <w:p w14:paraId="1F7B6995" w14:textId="77777777" w:rsidR="002A1A9B" w:rsidRPr="00053FFF" w:rsidRDefault="002A1A9B" w:rsidP="004E0105">
            <w:pPr>
              <w:jc w:val="center"/>
              <w:rPr>
                <w:rFonts w:asciiTheme="minorHAnsi" w:hAnsiTheme="minorHAnsi" w:cstheme="minorHAnsi"/>
                <w:b/>
                <w:sz w:val="20"/>
                <w:szCs w:val="20"/>
              </w:rPr>
            </w:pPr>
          </w:p>
        </w:tc>
      </w:tr>
    </w:tbl>
    <w:p w14:paraId="16BD0B73" w14:textId="77777777"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14:paraId="6D6D04E1"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14:paraId="0A611E3B"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lastRenderedPageBreak/>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14:paraId="4AD185E4" w14:textId="77777777"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3AC1" w14:textId="77777777" w:rsidR="00A05A3B" w:rsidRDefault="00A05A3B" w:rsidP="002A1A9B">
      <w:r>
        <w:separator/>
      </w:r>
    </w:p>
  </w:endnote>
  <w:endnote w:type="continuationSeparator" w:id="0">
    <w:p w14:paraId="0CF3791F" w14:textId="77777777" w:rsidR="00A05A3B" w:rsidRDefault="00A05A3B"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92B" w14:textId="77777777" w:rsidR="00C73127" w:rsidRDefault="00C731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440745"/>
      <w:docPartObj>
        <w:docPartGallery w:val="Page Numbers (Bottom of Page)"/>
        <w:docPartUnique/>
      </w:docPartObj>
    </w:sdtPr>
    <w:sdtEndPr/>
    <w:sdtContent>
      <w:p w14:paraId="3931A239" w14:textId="6B6ED0D0" w:rsidR="00BA3C54" w:rsidRDefault="00BA3C54">
        <w:pPr>
          <w:pStyle w:val="Stopka"/>
          <w:jc w:val="center"/>
        </w:pPr>
        <w:r>
          <w:fldChar w:fldCharType="begin"/>
        </w:r>
        <w:r>
          <w:instrText>PAGE   \* MERGEFORMAT</w:instrText>
        </w:r>
        <w:r>
          <w:fldChar w:fldCharType="separate"/>
        </w:r>
        <w:r w:rsidR="0007407D">
          <w:rPr>
            <w:noProof/>
          </w:rPr>
          <w:t>10</w:t>
        </w:r>
        <w:r>
          <w:fldChar w:fldCharType="end"/>
        </w:r>
      </w:p>
    </w:sdtContent>
  </w:sdt>
  <w:p w14:paraId="402926F2" w14:textId="77777777" w:rsidR="00BA3C54" w:rsidRDefault="00BA3C5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B1C3" w14:textId="77777777" w:rsidR="00C73127" w:rsidRDefault="00C731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79FC" w14:textId="77777777" w:rsidR="00A05A3B" w:rsidRDefault="00A05A3B" w:rsidP="002A1A9B">
      <w:r>
        <w:separator/>
      </w:r>
    </w:p>
  </w:footnote>
  <w:footnote w:type="continuationSeparator" w:id="0">
    <w:p w14:paraId="339773A3" w14:textId="77777777" w:rsidR="00A05A3B" w:rsidRDefault="00A05A3B" w:rsidP="002A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97A4" w14:textId="77777777" w:rsidR="00C73127" w:rsidRDefault="00C731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F0F5" w14:textId="77777777" w:rsidR="002A1A9B" w:rsidRDefault="002A1A9B" w:rsidP="002A1A9B">
    <w:pPr>
      <w:pStyle w:val="Nagwek"/>
      <w:jc w:val="center"/>
    </w:pPr>
  </w:p>
  <w:p w14:paraId="6AC6A92A" w14:textId="77777777" w:rsidR="002A1A9B" w:rsidRDefault="002A1A9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B93C" w14:textId="77777777" w:rsidR="00BA3C54" w:rsidRDefault="00C73127" w:rsidP="00C73127">
    <w:pPr>
      <w:pStyle w:val="Nagwek"/>
      <w:jc w:val="center"/>
    </w:pPr>
    <w:r>
      <w:rPr>
        <w:noProof/>
        <w:lang w:eastAsia="pl-PL"/>
      </w:rPr>
      <w:drawing>
        <wp:inline distT="0" distB="0" distL="0" distR="0" wp14:anchorId="2D55BC1D" wp14:editId="4D1E7828">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9B"/>
    <w:rsid w:val="00024421"/>
    <w:rsid w:val="00053FFF"/>
    <w:rsid w:val="0007407D"/>
    <w:rsid w:val="00124218"/>
    <w:rsid w:val="00143224"/>
    <w:rsid w:val="00150EE6"/>
    <w:rsid w:val="00170544"/>
    <w:rsid w:val="00171438"/>
    <w:rsid w:val="001E2BCD"/>
    <w:rsid w:val="002074F7"/>
    <w:rsid w:val="002A1A9B"/>
    <w:rsid w:val="002C2944"/>
    <w:rsid w:val="0033253B"/>
    <w:rsid w:val="003D74AB"/>
    <w:rsid w:val="00403528"/>
    <w:rsid w:val="00436083"/>
    <w:rsid w:val="00441FBB"/>
    <w:rsid w:val="00472310"/>
    <w:rsid w:val="0059209A"/>
    <w:rsid w:val="005E54FB"/>
    <w:rsid w:val="005E5E11"/>
    <w:rsid w:val="006571CB"/>
    <w:rsid w:val="006662BD"/>
    <w:rsid w:val="00695546"/>
    <w:rsid w:val="006F5302"/>
    <w:rsid w:val="00707BDA"/>
    <w:rsid w:val="007B2916"/>
    <w:rsid w:val="007D3B3E"/>
    <w:rsid w:val="00803004"/>
    <w:rsid w:val="00896C8D"/>
    <w:rsid w:val="008B6B8E"/>
    <w:rsid w:val="008C3CB9"/>
    <w:rsid w:val="008C5A19"/>
    <w:rsid w:val="00934772"/>
    <w:rsid w:val="0094298A"/>
    <w:rsid w:val="00946E08"/>
    <w:rsid w:val="00987049"/>
    <w:rsid w:val="009B382B"/>
    <w:rsid w:val="009F0E40"/>
    <w:rsid w:val="009F5D25"/>
    <w:rsid w:val="00A05A3B"/>
    <w:rsid w:val="00A07A05"/>
    <w:rsid w:val="00A30B71"/>
    <w:rsid w:val="00A415B8"/>
    <w:rsid w:val="00AA1278"/>
    <w:rsid w:val="00AA4048"/>
    <w:rsid w:val="00B16F79"/>
    <w:rsid w:val="00BA3C54"/>
    <w:rsid w:val="00C54B4A"/>
    <w:rsid w:val="00C73127"/>
    <w:rsid w:val="00CC541C"/>
    <w:rsid w:val="00CC55FE"/>
    <w:rsid w:val="00CE23E3"/>
    <w:rsid w:val="00D57FA0"/>
    <w:rsid w:val="00DA0163"/>
    <w:rsid w:val="00E15471"/>
    <w:rsid w:val="00E44895"/>
    <w:rsid w:val="00EE1627"/>
    <w:rsid w:val="00F07411"/>
    <w:rsid w:val="00F32A4E"/>
    <w:rsid w:val="00F534D8"/>
    <w:rsid w:val="00F55C33"/>
    <w:rsid w:val="00F85B74"/>
    <w:rsid w:val="00FA05AC"/>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DE5153"/>
  <w15:chartTrackingRefBased/>
  <w15:docId w15:val="{351E87EA-EE45-4A44-8F26-94F608B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A4D6-0C89-46BA-969C-B0855A8D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1961</Words>
  <Characters>11771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Jurczuk</dc:creator>
  <cp:keywords/>
  <dc:description/>
  <cp:lastModifiedBy>Marcin Kozieł</cp:lastModifiedBy>
  <cp:revision>3</cp:revision>
  <dcterms:created xsi:type="dcterms:W3CDTF">2018-03-06T08:29:00Z</dcterms:created>
  <dcterms:modified xsi:type="dcterms:W3CDTF">2018-03-06T08:32:00Z</dcterms:modified>
</cp:coreProperties>
</file>