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36A3" w14:textId="77777777" w:rsidR="002A6F1C" w:rsidRDefault="00F3462A" w:rsidP="00F3462A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3462A">
        <w:rPr>
          <w:rFonts w:ascii="Arial" w:hAnsi="Arial" w:cs="Arial"/>
          <w:sz w:val="32"/>
          <w:szCs w:val="32"/>
        </w:rPr>
        <w:t xml:space="preserve">Popyt na pracę w obszarze zielonej gospodarki </w:t>
      </w:r>
      <w:r>
        <w:rPr>
          <w:rFonts w:ascii="Arial" w:hAnsi="Arial" w:cs="Arial"/>
          <w:sz w:val="32"/>
          <w:szCs w:val="32"/>
        </w:rPr>
        <w:br/>
      </w:r>
      <w:r w:rsidRPr="00F3462A">
        <w:rPr>
          <w:rFonts w:ascii="Arial" w:hAnsi="Arial" w:cs="Arial"/>
          <w:sz w:val="32"/>
          <w:szCs w:val="32"/>
        </w:rPr>
        <w:t>II. Analiza dla województwa łódzkiego</w:t>
      </w:r>
    </w:p>
    <w:p w14:paraId="68EAFA1B" w14:textId="77777777" w:rsidR="00F3462A" w:rsidRDefault="00F045C3" w:rsidP="004506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 tekst jest o </w:t>
      </w:r>
      <w:r w:rsidR="007751D5">
        <w:rPr>
          <w:rFonts w:ascii="Arial" w:hAnsi="Arial" w:cs="Arial"/>
          <w:sz w:val="28"/>
          <w:szCs w:val="28"/>
        </w:rPr>
        <w:t xml:space="preserve">rynku </w:t>
      </w:r>
      <w:r>
        <w:rPr>
          <w:rFonts w:ascii="Arial" w:hAnsi="Arial" w:cs="Arial"/>
          <w:sz w:val="28"/>
          <w:szCs w:val="28"/>
        </w:rPr>
        <w:t xml:space="preserve">pracy. Autor tego raportu chciał pokazać najbardziej popularne cechy firm, które mają tak zwane zielone miejsca pracy. Zielone miejsca </w:t>
      </w:r>
      <w:r w:rsidR="007751D5">
        <w:rPr>
          <w:rFonts w:ascii="Arial" w:hAnsi="Arial" w:cs="Arial"/>
          <w:sz w:val="28"/>
          <w:szCs w:val="28"/>
        </w:rPr>
        <w:t>p</w:t>
      </w:r>
      <w:r w:rsidR="007751D5" w:rsidRPr="007751D5">
        <w:rPr>
          <w:rFonts w:ascii="Arial" w:hAnsi="Arial" w:cs="Arial"/>
          <w:sz w:val="28"/>
          <w:szCs w:val="28"/>
        </w:rPr>
        <w:t xml:space="preserve">racy </w:t>
      </w:r>
      <w:r w:rsidR="007751D5">
        <w:rPr>
          <w:rFonts w:ascii="Arial" w:hAnsi="Arial" w:cs="Arial"/>
          <w:sz w:val="28"/>
          <w:szCs w:val="28"/>
        </w:rPr>
        <w:t>to takie, które dobrze wpływają na</w:t>
      </w:r>
      <w:r w:rsidR="007751D5" w:rsidRPr="007751D5">
        <w:rPr>
          <w:rFonts w:ascii="Arial" w:hAnsi="Arial" w:cs="Arial"/>
          <w:sz w:val="28"/>
          <w:szCs w:val="28"/>
        </w:rPr>
        <w:t xml:space="preserve"> środowisko naturalne</w:t>
      </w:r>
      <w:r w:rsidR="007751D5">
        <w:rPr>
          <w:rFonts w:ascii="Arial" w:hAnsi="Arial" w:cs="Arial"/>
          <w:sz w:val="28"/>
          <w:szCs w:val="28"/>
        </w:rPr>
        <w:t>.</w:t>
      </w:r>
      <w:r w:rsidR="00443DE7">
        <w:rPr>
          <w:rFonts w:ascii="Arial" w:hAnsi="Arial" w:cs="Arial"/>
          <w:sz w:val="28"/>
          <w:szCs w:val="28"/>
        </w:rPr>
        <w:t xml:space="preserve"> Autor tekstu chciał też pokazać potrzeby jakie mają właściciele firm.</w:t>
      </w:r>
      <w:r w:rsidR="002F35BA">
        <w:rPr>
          <w:rFonts w:ascii="Arial" w:hAnsi="Arial" w:cs="Arial"/>
          <w:sz w:val="28"/>
          <w:szCs w:val="28"/>
        </w:rPr>
        <w:t xml:space="preserve"> Poza tym celem raportu było </w:t>
      </w:r>
      <w:r w:rsidR="00146C7B">
        <w:rPr>
          <w:rFonts w:ascii="Arial" w:hAnsi="Arial" w:cs="Arial"/>
          <w:sz w:val="28"/>
          <w:szCs w:val="28"/>
        </w:rPr>
        <w:t>pokazanie, których zawodów brakuje w sektorze zielonej gospodarki. W 2016 roku był napisany podobny raport. Autor tekstu sprawdzał, czy to co tam jest napisane jest zgodne z prawdą.</w:t>
      </w:r>
    </w:p>
    <w:p w14:paraId="1989D76B" w14:textId="07F0154A" w:rsidR="00146C7B" w:rsidRDefault="00146C7B" w:rsidP="004506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Badania polegały na tym, że właściciele firm wypełniali specjalne dokumenty. Zaznaczali tam swoje odpowiedzi. W badaniu wzięło udział 862 firm </w:t>
      </w:r>
      <w:r w:rsidRPr="00146C7B">
        <w:rPr>
          <w:rFonts w:ascii="Arial" w:hAnsi="Arial" w:cs="Arial"/>
          <w:sz w:val="28"/>
          <w:szCs w:val="28"/>
        </w:rPr>
        <w:t xml:space="preserve">z potencjałem tworzenia zielonych miejsc pracy </w:t>
      </w:r>
      <w:r w:rsidR="00052EF8">
        <w:rPr>
          <w:rFonts w:ascii="Arial" w:hAnsi="Arial" w:cs="Arial"/>
          <w:sz w:val="28"/>
          <w:szCs w:val="28"/>
        </w:rPr>
        <w:t xml:space="preserve">i 248 firm z </w:t>
      </w:r>
      <w:r w:rsidRPr="00146C7B">
        <w:rPr>
          <w:rFonts w:ascii="Arial" w:hAnsi="Arial" w:cs="Arial"/>
          <w:sz w:val="28"/>
          <w:szCs w:val="28"/>
        </w:rPr>
        <w:t>zielonego sektora</w:t>
      </w:r>
      <w:r w:rsidR="00052EF8">
        <w:rPr>
          <w:rFonts w:ascii="Arial" w:hAnsi="Arial" w:cs="Arial"/>
          <w:sz w:val="28"/>
          <w:szCs w:val="28"/>
        </w:rPr>
        <w:t>. Firmy</w:t>
      </w:r>
      <w:r w:rsidRPr="00146C7B">
        <w:rPr>
          <w:rFonts w:ascii="Arial" w:hAnsi="Arial" w:cs="Arial"/>
          <w:sz w:val="28"/>
          <w:szCs w:val="28"/>
        </w:rPr>
        <w:t xml:space="preserve"> z potencjałem tworzenia zielonych miejsc pracy to takie, </w:t>
      </w:r>
      <w:r w:rsidR="00052EF8">
        <w:rPr>
          <w:rFonts w:ascii="Arial" w:hAnsi="Arial" w:cs="Arial"/>
          <w:sz w:val="28"/>
          <w:szCs w:val="28"/>
        </w:rPr>
        <w:t>które robią wszystko, żeby mieć jak najwięcej takich miejsc</w:t>
      </w:r>
      <w:r w:rsidRPr="00146C7B">
        <w:rPr>
          <w:rFonts w:ascii="Arial" w:hAnsi="Arial" w:cs="Arial"/>
          <w:sz w:val="28"/>
          <w:szCs w:val="28"/>
        </w:rPr>
        <w:t>.</w:t>
      </w:r>
      <w:r w:rsidR="00B84F82">
        <w:rPr>
          <w:rFonts w:ascii="Arial" w:hAnsi="Arial" w:cs="Arial"/>
          <w:sz w:val="28"/>
          <w:szCs w:val="28"/>
        </w:rPr>
        <w:t xml:space="preserve"> </w:t>
      </w:r>
      <w:r w:rsidRPr="00146C7B">
        <w:rPr>
          <w:rFonts w:ascii="Arial" w:hAnsi="Arial" w:cs="Arial"/>
          <w:sz w:val="28"/>
          <w:szCs w:val="28"/>
        </w:rPr>
        <w:t xml:space="preserve">Z kolei </w:t>
      </w:r>
      <w:r w:rsidR="00052EF8">
        <w:rPr>
          <w:rFonts w:ascii="Arial" w:hAnsi="Arial" w:cs="Arial"/>
          <w:sz w:val="28"/>
          <w:szCs w:val="28"/>
        </w:rPr>
        <w:t>firmy</w:t>
      </w:r>
      <w:r w:rsidRPr="00146C7B">
        <w:rPr>
          <w:rFonts w:ascii="Arial" w:hAnsi="Arial" w:cs="Arial"/>
          <w:sz w:val="28"/>
          <w:szCs w:val="28"/>
        </w:rPr>
        <w:t xml:space="preserve"> działające w ramach zielonego sektora to takie, w których </w:t>
      </w:r>
      <w:r w:rsidR="00052EF8">
        <w:rPr>
          <w:rFonts w:ascii="Arial" w:hAnsi="Arial" w:cs="Arial"/>
          <w:sz w:val="28"/>
          <w:szCs w:val="28"/>
        </w:rPr>
        <w:t>są pojedyncze zielone miejsca pracy.</w:t>
      </w:r>
    </w:p>
    <w:p w14:paraId="5819F624" w14:textId="77836CC1" w:rsidR="00052EF8" w:rsidRDefault="00052EF8" w:rsidP="004506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badania zostały wybrane różne firmy, które zatrudniają różną liczbę osób. Autor badania zdecydował</w:t>
      </w:r>
      <w:r w:rsidRPr="00052EF8">
        <w:rPr>
          <w:rFonts w:ascii="Arial" w:hAnsi="Arial" w:cs="Arial"/>
          <w:sz w:val="28"/>
          <w:szCs w:val="28"/>
        </w:rPr>
        <w:t xml:space="preserve">, że </w:t>
      </w:r>
      <w:r>
        <w:rPr>
          <w:rFonts w:ascii="Arial" w:hAnsi="Arial" w:cs="Arial"/>
          <w:sz w:val="28"/>
          <w:szCs w:val="28"/>
        </w:rPr>
        <w:t>minimum</w:t>
      </w:r>
      <w:r w:rsidRPr="00052EF8">
        <w:rPr>
          <w:rFonts w:ascii="Arial" w:hAnsi="Arial" w:cs="Arial"/>
          <w:sz w:val="28"/>
          <w:szCs w:val="28"/>
        </w:rPr>
        <w:t xml:space="preserve"> 10% </w:t>
      </w:r>
      <w:r>
        <w:rPr>
          <w:rFonts w:ascii="Arial" w:hAnsi="Arial" w:cs="Arial"/>
          <w:sz w:val="28"/>
          <w:szCs w:val="28"/>
        </w:rPr>
        <w:t>badania</w:t>
      </w:r>
      <w:r w:rsidR="00B84F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będą firmy, w których pracuje co najmniej 10 osób. Firmy, które nie mają pracowników nie wzięły udziału w badaniu.</w:t>
      </w:r>
    </w:p>
    <w:p w14:paraId="7704ADD9" w14:textId="77777777" w:rsidR="00AC7B28" w:rsidRDefault="00AC7B28" w:rsidP="00450619">
      <w:pPr>
        <w:spacing w:line="360" w:lineRule="auto"/>
        <w:rPr>
          <w:rFonts w:ascii="Arial" w:hAnsi="Arial" w:cs="Arial"/>
          <w:sz w:val="28"/>
          <w:szCs w:val="28"/>
        </w:rPr>
      </w:pPr>
      <w:r w:rsidRPr="00AC7B28">
        <w:rPr>
          <w:rFonts w:ascii="Arial" w:hAnsi="Arial" w:cs="Arial"/>
          <w:sz w:val="28"/>
          <w:szCs w:val="28"/>
        </w:rPr>
        <w:t xml:space="preserve">W ramach </w:t>
      </w:r>
      <w:r>
        <w:rPr>
          <w:rFonts w:ascii="Arial" w:hAnsi="Arial" w:cs="Arial"/>
          <w:sz w:val="28"/>
          <w:szCs w:val="28"/>
        </w:rPr>
        <w:t xml:space="preserve">tego </w:t>
      </w:r>
      <w:r w:rsidRPr="00AC7B28">
        <w:rPr>
          <w:rFonts w:ascii="Arial" w:hAnsi="Arial" w:cs="Arial"/>
          <w:sz w:val="28"/>
          <w:szCs w:val="28"/>
        </w:rPr>
        <w:t xml:space="preserve">projektu </w:t>
      </w:r>
      <w:r>
        <w:rPr>
          <w:rFonts w:ascii="Arial" w:hAnsi="Arial" w:cs="Arial"/>
          <w:sz w:val="28"/>
          <w:szCs w:val="28"/>
        </w:rPr>
        <w:t>zrobiona</w:t>
      </w:r>
      <w:r w:rsidRPr="00AC7B28">
        <w:rPr>
          <w:rFonts w:ascii="Arial" w:hAnsi="Arial" w:cs="Arial"/>
          <w:sz w:val="28"/>
          <w:szCs w:val="28"/>
        </w:rPr>
        <w:t xml:space="preserve"> została baza firm działających w branżach typowych dla zielonego sektora.</w:t>
      </w:r>
    </w:p>
    <w:p w14:paraId="098E57D2" w14:textId="4119028B" w:rsidR="00AC7B28" w:rsidRDefault="00AC7B28" w:rsidP="004506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badania były potrzebne dane z Głównego Urzędu Statystycznego, w skrócie GUS. GUS to urząd, który zbiera bardzo różne informacje oraz sporządza z nich wnioski. W 2020 roku w województwie łódzkim mieszkało prawie 2 i pół miliona osób. Województwo łódzkie było na 6 </w:t>
      </w:r>
      <w:r>
        <w:rPr>
          <w:rFonts w:ascii="Arial" w:hAnsi="Arial" w:cs="Arial"/>
          <w:sz w:val="28"/>
          <w:szCs w:val="28"/>
        </w:rPr>
        <w:lastRenderedPageBreak/>
        <w:t>miejscu z 16 województw.</w:t>
      </w:r>
      <w:r w:rsidR="00B84F82">
        <w:rPr>
          <w:rFonts w:ascii="Arial" w:hAnsi="Arial" w:cs="Arial"/>
          <w:sz w:val="28"/>
          <w:szCs w:val="28"/>
        </w:rPr>
        <w:t xml:space="preserve"> </w:t>
      </w:r>
      <w:r w:rsidR="00AC7B2A" w:rsidRPr="00AC7B2A">
        <w:rPr>
          <w:rFonts w:ascii="Arial" w:hAnsi="Arial" w:cs="Arial"/>
          <w:sz w:val="28"/>
          <w:szCs w:val="28"/>
        </w:rPr>
        <w:t>W 2019 roku wartość wypracowanego P</w:t>
      </w:r>
      <w:r w:rsidR="00867D8D">
        <w:rPr>
          <w:rFonts w:ascii="Arial" w:hAnsi="Arial" w:cs="Arial"/>
          <w:sz w:val="28"/>
          <w:szCs w:val="28"/>
        </w:rPr>
        <w:t xml:space="preserve">roduktu Krajowego Brutto, w skrócie PKB, </w:t>
      </w:r>
      <w:r w:rsidR="00AC7B2A" w:rsidRPr="00AC7B2A">
        <w:rPr>
          <w:rFonts w:ascii="Arial" w:hAnsi="Arial" w:cs="Arial"/>
          <w:sz w:val="28"/>
          <w:szCs w:val="28"/>
        </w:rPr>
        <w:t xml:space="preserve">w województwie łódzkim wyniosła </w:t>
      </w:r>
      <w:r w:rsidR="00AC7B2A">
        <w:rPr>
          <w:rFonts w:ascii="Arial" w:hAnsi="Arial" w:cs="Arial"/>
          <w:sz w:val="28"/>
          <w:szCs w:val="28"/>
        </w:rPr>
        <w:t>prawie 140 milionów złotych</w:t>
      </w:r>
      <w:r w:rsidR="00AC7B2A" w:rsidRPr="00AC7B2A">
        <w:rPr>
          <w:rFonts w:ascii="Arial" w:hAnsi="Arial" w:cs="Arial"/>
          <w:sz w:val="28"/>
          <w:szCs w:val="28"/>
        </w:rPr>
        <w:t xml:space="preserve">. </w:t>
      </w:r>
      <w:r w:rsidR="00867D8D">
        <w:rPr>
          <w:rFonts w:ascii="Arial" w:hAnsi="Arial" w:cs="Arial"/>
          <w:sz w:val="28"/>
          <w:szCs w:val="28"/>
        </w:rPr>
        <w:t xml:space="preserve">PKB to </w:t>
      </w:r>
      <w:r w:rsidR="00867D8D" w:rsidRPr="00867D8D">
        <w:rPr>
          <w:rFonts w:ascii="Arial" w:hAnsi="Arial" w:cs="Arial"/>
          <w:sz w:val="28"/>
          <w:szCs w:val="28"/>
        </w:rPr>
        <w:t>suma wszystkich</w:t>
      </w:r>
      <w:r w:rsidR="00B84F82">
        <w:rPr>
          <w:rFonts w:ascii="Arial" w:hAnsi="Arial" w:cs="Arial"/>
          <w:sz w:val="28"/>
          <w:szCs w:val="28"/>
        </w:rPr>
        <w:t xml:space="preserve"> </w:t>
      </w:r>
      <w:r w:rsidR="00867D8D" w:rsidRPr="00867D8D">
        <w:rPr>
          <w:rFonts w:ascii="Arial" w:hAnsi="Arial" w:cs="Arial"/>
          <w:sz w:val="28"/>
          <w:szCs w:val="28"/>
        </w:rPr>
        <w:t>towarów</w:t>
      </w:r>
      <w:r w:rsidR="00B84F82">
        <w:rPr>
          <w:rFonts w:ascii="Arial" w:hAnsi="Arial" w:cs="Arial"/>
          <w:sz w:val="28"/>
          <w:szCs w:val="28"/>
        </w:rPr>
        <w:t xml:space="preserve"> </w:t>
      </w:r>
      <w:r w:rsidR="00867D8D" w:rsidRPr="00867D8D">
        <w:rPr>
          <w:rFonts w:ascii="Arial" w:hAnsi="Arial" w:cs="Arial"/>
          <w:sz w:val="28"/>
          <w:szCs w:val="28"/>
        </w:rPr>
        <w:t xml:space="preserve">i usług wyprodukowanych przez gospodarkę w danym </w:t>
      </w:r>
      <w:r w:rsidR="00867D8D">
        <w:rPr>
          <w:rFonts w:ascii="Arial" w:hAnsi="Arial" w:cs="Arial"/>
          <w:sz w:val="28"/>
          <w:szCs w:val="28"/>
        </w:rPr>
        <w:t xml:space="preserve">czasie. </w:t>
      </w:r>
      <w:r w:rsidR="00AC7B2A" w:rsidRPr="00AC7B2A">
        <w:rPr>
          <w:rFonts w:ascii="Arial" w:hAnsi="Arial" w:cs="Arial"/>
          <w:sz w:val="28"/>
          <w:szCs w:val="28"/>
        </w:rPr>
        <w:t xml:space="preserve">Natomiast PKB na jednego mieszkańca osiągnęło w tym okresie wartość </w:t>
      </w:r>
      <w:r w:rsidR="00AC7B2A">
        <w:rPr>
          <w:rFonts w:ascii="Arial" w:hAnsi="Arial" w:cs="Arial"/>
          <w:sz w:val="28"/>
          <w:szCs w:val="28"/>
        </w:rPr>
        <w:t xml:space="preserve">ponad </w:t>
      </w:r>
      <w:r w:rsidR="00AC7B2A" w:rsidRPr="00AC7B2A">
        <w:rPr>
          <w:rFonts w:ascii="Arial" w:hAnsi="Arial" w:cs="Arial"/>
          <w:sz w:val="28"/>
          <w:szCs w:val="28"/>
        </w:rPr>
        <w:t xml:space="preserve">56 </w:t>
      </w:r>
      <w:r w:rsidR="00AC7B2A">
        <w:rPr>
          <w:rFonts w:ascii="Arial" w:hAnsi="Arial" w:cs="Arial"/>
          <w:sz w:val="28"/>
          <w:szCs w:val="28"/>
        </w:rPr>
        <w:t>tysięcy złotych</w:t>
      </w:r>
      <w:r w:rsidR="00AC7B2A" w:rsidRPr="00AC7B2A">
        <w:rPr>
          <w:rFonts w:ascii="Arial" w:hAnsi="Arial" w:cs="Arial"/>
          <w:sz w:val="28"/>
          <w:szCs w:val="28"/>
        </w:rPr>
        <w:t>, co stanowiło 94,2% średniej krajowej.</w:t>
      </w:r>
      <w:r w:rsidR="00B84F82">
        <w:rPr>
          <w:rFonts w:ascii="Arial" w:hAnsi="Arial" w:cs="Arial"/>
          <w:sz w:val="28"/>
          <w:szCs w:val="28"/>
        </w:rPr>
        <w:t xml:space="preserve"> </w:t>
      </w:r>
      <w:r w:rsidR="00867D8D">
        <w:rPr>
          <w:rFonts w:ascii="Arial" w:hAnsi="Arial" w:cs="Arial"/>
          <w:sz w:val="28"/>
          <w:szCs w:val="28"/>
        </w:rPr>
        <w:t>Średnia krajowa to średnia pensja wyliczona z wszystkich pensji, jakie dostają ludzie w Polsce.</w:t>
      </w:r>
    </w:p>
    <w:p w14:paraId="34CBBBAD" w14:textId="77777777" w:rsidR="00867D8D" w:rsidRDefault="00867D8D" w:rsidP="00450619">
      <w:pPr>
        <w:spacing w:line="360" w:lineRule="auto"/>
        <w:rPr>
          <w:rFonts w:ascii="Arial" w:hAnsi="Arial" w:cs="Arial"/>
          <w:sz w:val="28"/>
          <w:szCs w:val="28"/>
        </w:rPr>
      </w:pPr>
      <w:r w:rsidRPr="00867D8D">
        <w:rPr>
          <w:rFonts w:ascii="Arial" w:hAnsi="Arial" w:cs="Arial"/>
          <w:sz w:val="28"/>
          <w:szCs w:val="28"/>
        </w:rPr>
        <w:t>W końcu 2020 r. stopa bezrobocia rejestrowanego była w województwie łódzkim taka sama jak w całej Polsce.</w:t>
      </w:r>
      <w:r w:rsidR="0064682D">
        <w:rPr>
          <w:rFonts w:ascii="Arial" w:hAnsi="Arial" w:cs="Arial"/>
          <w:sz w:val="28"/>
          <w:szCs w:val="28"/>
        </w:rPr>
        <w:t xml:space="preserve"> We wcześniejszych latach ten wskaźnik był trochę większy niż w całej Polsce. </w:t>
      </w:r>
      <w:r w:rsidR="0064682D" w:rsidRPr="0064682D">
        <w:rPr>
          <w:rFonts w:ascii="Arial" w:hAnsi="Arial" w:cs="Arial"/>
          <w:sz w:val="28"/>
          <w:szCs w:val="28"/>
        </w:rPr>
        <w:t xml:space="preserve">W 2019 roku w województwie łódzkim 17,4% osób pracujących </w:t>
      </w:r>
      <w:r w:rsidR="0064682D">
        <w:rPr>
          <w:rFonts w:ascii="Arial" w:hAnsi="Arial" w:cs="Arial"/>
          <w:sz w:val="28"/>
          <w:szCs w:val="28"/>
        </w:rPr>
        <w:t>pracowało w sektorze</w:t>
      </w:r>
      <w:r w:rsidR="0064682D" w:rsidRPr="0064682D">
        <w:rPr>
          <w:rFonts w:ascii="Arial" w:hAnsi="Arial" w:cs="Arial"/>
          <w:sz w:val="28"/>
          <w:szCs w:val="28"/>
        </w:rPr>
        <w:t xml:space="preserve"> rolnictw</w:t>
      </w:r>
      <w:r w:rsidR="0064682D">
        <w:rPr>
          <w:rFonts w:ascii="Arial" w:hAnsi="Arial" w:cs="Arial"/>
          <w:sz w:val="28"/>
          <w:szCs w:val="28"/>
        </w:rPr>
        <w:t>a</w:t>
      </w:r>
      <w:r w:rsidR="0064682D" w:rsidRPr="0064682D">
        <w:rPr>
          <w:rFonts w:ascii="Arial" w:hAnsi="Arial" w:cs="Arial"/>
          <w:sz w:val="28"/>
          <w:szCs w:val="28"/>
        </w:rPr>
        <w:t xml:space="preserve">, a 27,5% </w:t>
      </w:r>
      <w:r w:rsidR="0064682D">
        <w:rPr>
          <w:rFonts w:ascii="Arial" w:hAnsi="Arial" w:cs="Arial"/>
          <w:sz w:val="28"/>
          <w:szCs w:val="28"/>
        </w:rPr>
        <w:t>w</w:t>
      </w:r>
      <w:r w:rsidR="0064682D" w:rsidRPr="0064682D">
        <w:rPr>
          <w:rFonts w:ascii="Arial" w:hAnsi="Arial" w:cs="Arial"/>
          <w:sz w:val="28"/>
          <w:szCs w:val="28"/>
        </w:rPr>
        <w:t xml:space="preserve"> przemy</w:t>
      </w:r>
      <w:r w:rsidR="0064682D">
        <w:rPr>
          <w:rFonts w:ascii="Arial" w:hAnsi="Arial" w:cs="Arial"/>
          <w:sz w:val="28"/>
          <w:szCs w:val="28"/>
        </w:rPr>
        <w:t>śle</w:t>
      </w:r>
      <w:r w:rsidR="0064682D" w:rsidRPr="0064682D">
        <w:rPr>
          <w:rFonts w:ascii="Arial" w:hAnsi="Arial" w:cs="Arial"/>
          <w:sz w:val="28"/>
          <w:szCs w:val="28"/>
        </w:rPr>
        <w:t xml:space="preserve"> i budownictw</w:t>
      </w:r>
      <w:r w:rsidR="0064682D">
        <w:rPr>
          <w:rFonts w:ascii="Arial" w:hAnsi="Arial" w:cs="Arial"/>
          <w:sz w:val="28"/>
          <w:szCs w:val="28"/>
        </w:rPr>
        <w:t>ie.</w:t>
      </w:r>
    </w:p>
    <w:p w14:paraId="06EBB205" w14:textId="77777777" w:rsidR="00C57FD8" w:rsidRDefault="0064682D" w:rsidP="00450619">
      <w:pPr>
        <w:spacing w:line="360" w:lineRule="auto"/>
        <w:rPr>
          <w:rFonts w:ascii="Arial" w:hAnsi="Arial" w:cs="Arial"/>
          <w:sz w:val="28"/>
          <w:szCs w:val="28"/>
        </w:rPr>
      </w:pPr>
      <w:r w:rsidRPr="0064682D">
        <w:rPr>
          <w:rFonts w:ascii="Arial" w:hAnsi="Arial" w:cs="Arial"/>
          <w:sz w:val="28"/>
          <w:szCs w:val="28"/>
        </w:rPr>
        <w:t xml:space="preserve">W województwie łódzkim </w:t>
      </w:r>
      <w:r>
        <w:rPr>
          <w:rFonts w:ascii="Arial" w:hAnsi="Arial" w:cs="Arial"/>
          <w:sz w:val="28"/>
          <w:szCs w:val="28"/>
        </w:rPr>
        <w:t>suma pieniędzy wydanych</w:t>
      </w:r>
      <w:r w:rsidRPr="0064682D">
        <w:rPr>
          <w:rFonts w:ascii="Arial" w:hAnsi="Arial" w:cs="Arial"/>
          <w:sz w:val="28"/>
          <w:szCs w:val="28"/>
        </w:rPr>
        <w:t xml:space="preserve"> w obszarach działalności związanych z ochroną środowiska wyniosła w 2019 roku 815,3 m</w:t>
      </w:r>
      <w:r>
        <w:rPr>
          <w:rFonts w:ascii="Arial" w:hAnsi="Arial" w:cs="Arial"/>
          <w:sz w:val="28"/>
          <w:szCs w:val="28"/>
        </w:rPr>
        <w:t>ilionów</w:t>
      </w:r>
      <w:r w:rsidRPr="0064682D">
        <w:rPr>
          <w:rFonts w:ascii="Arial" w:hAnsi="Arial" w:cs="Arial"/>
          <w:sz w:val="28"/>
          <w:szCs w:val="28"/>
        </w:rPr>
        <w:t xml:space="preserve"> zł</w:t>
      </w:r>
      <w:r>
        <w:rPr>
          <w:rFonts w:ascii="Arial" w:hAnsi="Arial" w:cs="Arial"/>
          <w:sz w:val="28"/>
          <w:szCs w:val="28"/>
        </w:rPr>
        <w:t>otych. To było</w:t>
      </w:r>
      <w:r w:rsidR="00A73B71">
        <w:rPr>
          <w:rFonts w:ascii="Arial" w:hAnsi="Arial" w:cs="Arial"/>
          <w:sz w:val="28"/>
          <w:szCs w:val="28"/>
        </w:rPr>
        <w:t xml:space="preserve"> prawie 7%</w:t>
      </w:r>
      <w:r w:rsidRPr="0064682D">
        <w:rPr>
          <w:rFonts w:ascii="Arial" w:hAnsi="Arial" w:cs="Arial"/>
          <w:sz w:val="28"/>
          <w:szCs w:val="28"/>
        </w:rPr>
        <w:t xml:space="preserve"> </w:t>
      </w:r>
      <w:r w:rsidR="00C57FD8">
        <w:rPr>
          <w:rFonts w:ascii="Arial" w:hAnsi="Arial" w:cs="Arial"/>
          <w:sz w:val="28"/>
          <w:szCs w:val="28"/>
        </w:rPr>
        <w:t>wszystkich wydatków</w:t>
      </w:r>
      <w:r w:rsidRPr="0064682D">
        <w:rPr>
          <w:rFonts w:ascii="Arial" w:hAnsi="Arial" w:cs="Arial"/>
          <w:sz w:val="28"/>
          <w:szCs w:val="28"/>
        </w:rPr>
        <w:t xml:space="preserve"> poniesionych w kraju i dawało piąte miejsce pośród wszystkich </w:t>
      </w:r>
      <w:proofErr w:type="spellStart"/>
      <w:r w:rsidRPr="0064682D">
        <w:rPr>
          <w:rFonts w:ascii="Arial" w:hAnsi="Arial" w:cs="Arial"/>
          <w:sz w:val="28"/>
          <w:szCs w:val="28"/>
        </w:rPr>
        <w:t>województw.</w:t>
      </w:r>
      <w:r w:rsidR="00C57FD8" w:rsidRPr="00C57FD8">
        <w:rPr>
          <w:rFonts w:ascii="Arial" w:hAnsi="Arial" w:cs="Arial"/>
          <w:sz w:val="28"/>
          <w:szCs w:val="28"/>
        </w:rPr>
        <w:t>W</w:t>
      </w:r>
      <w:proofErr w:type="spellEnd"/>
      <w:r w:rsidR="00C57FD8" w:rsidRPr="00C57FD8">
        <w:rPr>
          <w:rFonts w:ascii="Arial" w:hAnsi="Arial" w:cs="Arial"/>
          <w:sz w:val="28"/>
          <w:szCs w:val="28"/>
        </w:rPr>
        <w:t xml:space="preserve"> 2019 roku, w porównaniu do roku 2015, w województwie łódzkim </w:t>
      </w:r>
      <w:r w:rsidR="00C57FD8">
        <w:rPr>
          <w:rFonts w:ascii="Arial" w:hAnsi="Arial" w:cs="Arial"/>
          <w:sz w:val="28"/>
          <w:szCs w:val="28"/>
        </w:rPr>
        <w:t xml:space="preserve">był nieduży wzrost tych wydatków. </w:t>
      </w:r>
      <w:r w:rsidR="00C57FD8" w:rsidRPr="00C57FD8">
        <w:rPr>
          <w:rFonts w:ascii="Arial" w:hAnsi="Arial" w:cs="Arial"/>
          <w:sz w:val="28"/>
          <w:szCs w:val="28"/>
        </w:rPr>
        <w:t xml:space="preserve">W ostatnich latach rozwijał się także sektor energetyki odnawialnej. W 2020 roku udział energii odnawialnej w produkcji </w:t>
      </w:r>
      <w:r w:rsidR="00C57FD8">
        <w:rPr>
          <w:rFonts w:ascii="Arial" w:hAnsi="Arial" w:cs="Arial"/>
          <w:sz w:val="28"/>
          <w:szCs w:val="28"/>
        </w:rPr>
        <w:t xml:space="preserve">całej </w:t>
      </w:r>
      <w:r w:rsidR="00C57FD8" w:rsidRPr="00C57FD8">
        <w:rPr>
          <w:rFonts w:ascii="Arial" w:hAnsi="Arial" w:cs="Arial"/>
          <w:sz w:val="28"/>
          <w:szCs w:val="28"/>
        </w:rPr>
        <w:t>energii elektrycznej w województwie łódzkim wyniósł  6%.</w:t>
      </w:r>
    </w:p>
    <w:p w14:paraId="1B1918F3" w14:textId="77777777" w:rsidR="008C5514" w:rsidRDefault="008C5514" w:rsidP="00450619">
      <w:pPr>
        <w:spacing w:line="360" w:lineRule="auto"/>
        <w:rPr>
          <w:rFonts w:ascii="Arial" w:hAnsi="Arial" w:cs="Arial"/>
          <w:sz w:val="28"/>
          <w:szCs w:val="28"/>
        </w:rPr>
      </w:pPr>
      <w:r w:rsidRPr="008C5514">
        <w:rPr>
          <w:rFonts w:ascii="Arial" w:hAnsi="Arial" w:cs="Arial"/>
          <w:sz w:val="28"/>
          <w:szCs w:val="28"/>
        </w:rPr>
        <w:t xml:space="preserve">Według </w:t>
      </w:r>
      <w:r>
        <w:rPr>
          <w:rFonts w:ascii="Arial" w:hAnsi="Arial" w:cs="Arial"/>
          <w:sz w:val="28"/>
          <w:szCs w:val="28"/>
        </w:rPr>
        <w:t>informacji z</w:t>
      </w:r>
      <w:r w:rsidRPr="008C5514">
        <w:rPr>
          <w:rFonts w:ascii="Arial" w:hAnsi="Arial" w:cs="Arial"/>
          <w:sz w:val="28"/>
          <w:szCs w:val="28"/>
        </w:rPr>
        <w:t xml:space="preserve"> GUS na koniec 2020 roku w województwie</w:t>
      </w:r>
      <w:r>
        <w:rPr>
          <w:rFonts w:ascii="Arial" w:hAnsi="Arial" w:cs="Arial"/>
          <w:sz w:val="28"/>
          <w:szCs w:val="28"/>
        </w:rPr>
        <w:t xml:space="preserve"> łódzkim działało </w:t>
      </w:r>
      <w:r w:rsidR="00761B3E">
        <w:rPr>
          <w:rFonts w:ascii="Arial" w:hAnsi="Arial" w:cs="Arial"/>
          <w:sz w:val="28"/>
          <w:szCs w:val="28"/>
        </w:rPr>
        <w:t>ponad 70 tysięcy</w:t>
      </w:r>
      <w:r>
        <w:rPr>
          <w:rFonts w:ascii="Arial" w:hAnsi="Arial" w:cs="Arial"/>
          <w:sz w:val="28"/>
          <w:szCs w:val="28"/>
        </w:rPr>
        <w:t xml:space="preserve"> firm </w:t>
      </w:r>
      <w:r w:rsidRPr="008C5514">
        <w:rPr>
          <w:rFonts w:ascii="Arial" w:hAnsi="Arial" w:cs="Arial"/>
          <w:sz w:val="28"/>
          <w:szCs w:val="28"/>
        </w:rPr>
        <w:t>z dużym potencjałem do tworzenia zielonych miejsc pracy</w:t>
      </w:r>
      <w:r>
        <w:rPr>
          <w:rFonts w:ascii="Arial" w:hAnsi="Arial" w:cs="Arial"/>
          <w:sz w:val="28"/>
          <w:szCs w:val="28"/>
        </w:rPr>
        <w:t xml:space="preserve">. </w:t>
      </w:r>
      <w:r w:rsidR="00A73B71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lekko ponad ćwi</w:t>
      </w:r>
      <w:r w:rsidR="00A73B71">
        <w:rPr>
          <w:rFonts w:ascii="Arial" w:hAnsi="Arial" w:cs="Arial"/>
          <w:sz w:val="28"/>
          <w:szCs w:val="28"/>
        </w:rPr>
        <w:t xml:space="preserve">artka </w:t>
      </w:r>
      <w:r>
        <w:rPr>
          <w:rFonts w:ascii="Arial" w:hAnsi="Arial" w:cs="Arial"/>
          <w:sz w:val="28"/>
          <w:szCs w:val="28"/>
        </w:rPr>
        <w:t>ws</w:t>
      </w:r>
      <w:r w:rsidRPr="008C5514">
        <w:rPr>
          <w:rFonts w:ascii="Arial" w:hAnsi="Arial" w:cs="Arial"/>
          <w:sz w:val="28"/>
          <w:szCs w:val="28"/>
        </w:rPr>
        <w:t xml:space="preserve">zystkich </w:t>
      </w:r>
      <w:r>
        <w:rPr>
          <w:rFonts w:ascii="Arial" w:hAnsi="Arial" w:cs="Arial"/>
          <w:sz w:val="28"/>
          <w:szCs w:val="28"/>
        </w:rPr>
        <w:t xml:space="preserve">firm, które istnieją w województwie łódzkim. </w:t>
      </w:r>
      <w:r w:rsidR="00761B3E">
        <w:rPr>
          <w:rFonts w:ascii="Arial" w:hAnsi="Arial" w:cs="Arial"/>
          <w:sz w:val="28"/>
          <w:szCs w:val="28"/>
        </w:rPr>
        <w:t>Te firmy zajmują się przede wszystkim:</w:t>
      </w:r>
    </w:p>
    <w:p w14:paraId="2CDEDF6C" w14:textId="77777777" w:rsidR="008C5514" w:rsidRPr="008C5514" w:rsidRDefault="008C5514" w:rsidP="008C55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5514">
        <w:rPr>
          <w:rFonts w:ascii="Arial" w:hAnsi="Arial" w:cs="Arial"/>
          <w:sz w:val="28"/>
          <w:szCs w:val="28"/>
        </w:rPr>
        <w:t>produkcj</w:t>
      </w:r>
      <w:r w:rsidR="00761B3E">
        <w:rPr>
          <w:rFonts w:ascii="Arial" w:hAnsi="Arial" w:cs="Arial"/>
          <w:sz w:val="28"/>
          <w:szCs w:val="28"/>
        </w:rPr>
        <w:t>ą</w:t>
      </w:r>
      <w:r w:rsidRPr="008C5514">
        <w:rPr>
          <w:rFonts w:ascii="Arial" w:hAnsi="Arial" w:cs="Arial"/>
          <w:sz w:val="28"/>
          <w:szCs w:val="28"/>
        </w:rPr>
        <w:t xml:space="preserve"> mebli, </w:t>
      </w:r>
    </w:p>
    <w:p w14:paraId="7D2DEE19" w14:textId="77777777" w:rsidR="008C5514" w:rsidRPr="008C5514" w:rsidRDefault="00A73B71" w:rsidP="008C55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różnymi robotami</w:t>
      </w:r>
      <w:r w:rsidR="00761B3E">
        <w:rPr>
          <w:rFonts w:ascii="Arial" w:hAnsi="Arial" w:cs="Arial"/>
          <w:sz w:val="28"/>
          <w:szCs w:val="28"/>
        </w:rPr>
        <w:t xml:space="preserve"> budowlanymi</w:t>
      </w:r>
      <w:r w:rsidR="008C5514" w:rsidRPr="008C5514">
        <w:rPr>
          <w:rFonts w:ascii="Arial" w:hAnsi="Arial" w:cs="Arial"/>
          <w:sz w:val="28"/>
          <w:szCs w:val="28"/>
        </w:rPr>
        <w:t>,</w:t>
      </w:r>
    </w:p>
    <w:p w14:paraId="66143A4D" w14:textId="77777777" w:rsidR="008C5514" w:rsidRDefault="00761B3E" w:rsidP="008C55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utrzymaniem</w:t>
      </w:r>
      <w:r w:rsidR="008C5514" w:rsidRPr="008C5514">
        <w:rPr>
          <w:rFonts w:ascii="Arial" w:hAnsi="Arial" w:cs="Arial"/>
          <w:sz w:val="28"/>
          <w:szCs w:val="28"/>
        </w:rPr>
        <w:t xml:space="preserve"> porządku w budynkach </w:t>
      </w:r>
      <w:r>
        <w:rPr>
          <w:rFonts w:ascii="Arial" w:hAnsi="Arial" w:cs="Arial"/>
          <w:sz w:val="28"/>
          <w:szCs w:val="28"/>
        </w:rPr>
        <w:t>i uprawą</w:t>
      </w:r>
      <w:r w:rsidR="008C5514" w:rsidRPr="008C5514">
        <w:rPr>
          <w:rFonts w:ascii="Arial" w:hAnsi="Arial" w:cs="Arial"/>
          <w:sz w:val="28"/>
          <w:szCs w:val="28"/>
        </w:rPr>
        <w:t xml:space="preserve"> zieleni.</w:t>
      </w:r>
    </w:p>
    <w:p w14:paraId="310D9AAD" w14:textId="77777777" w:rsidR="008C5514" w:rsidRDefault="008C5514" w:rsidP="008C55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Ze względu na </w:t>
      </w:r>
      <w:r w:rsidR="00761B3E">
        <w:rPr>
          <w:rFonts w:ascii="Arial" w:hAnsi="Arial" w:cs="Arial"/>
          <w:sz w:val="28"/>
          <w:szCs w:val="28"/>
        </w:rPr>
        <w:t xml:space="preserve">wnioski </w:t>
      </w:r>
      <w:r w:rsidRPr="008C5514">
        <w:rPr>
          <w:rFonts w:ascii="Arial" w:hAnsi="Arial" w:cs="Arial"/>
          <w:sz w:val="28"/>
          <w:szCs w:val="28"/>
        </w:rPr>
        <w:t xml:space="preserve">z poprzedniej edycji badania, </w:t>
      </w:r>
      <w:r>
        <w:rPr>
          <w:rFonts w:ascii="Arial" w:hAnsi="Arial" w:cs="Arial"/>
          <w:sz w:val="28"/>
          <w:szCs w:val="28"/>
        </w:rPr>
        <w:t xml:space="preserve">autor badania </w:t>
      </w:r>
      <w:r w:rsidRPr="008C5514">
        <w:rPr>
          <w:rFonts w:ascii="Arial" w:hAnsi="Arial" w:cs="Arial"/>
          <w:sz w:val="28"/>
          <w:szCs w:val="28"/>
        </w:rPr>
        <w:t xml:space="preserve">stworzył bazę firm </w:t>
      </w:r>
      <w:r>
        <w:rPr>
          <w:rFonts w:ascii="Arial" w:hAnsi="Arial" w:cs="Arial"/>
          <w:sz w:val="28"/>
          <w:szCs w:val="28"/>
        </w:rPr>
        <w:t xml:space="preserve">i </w:t>
      </w:r>
      <w:r w:rsidRPr="008C5514">
        <w:rPr>
          <w:rFonts w:ascii="Arial" w:hAnsi="Arial" w:cs="Arial"/>
          <w:sz w:val="28"/>
          <w:szCs w:val="28"/>
        </w:rPr>
        <w:t xml:space="preserve">portali branżowych, </w:t>
      </w:r>
      <w:r>
        <w:rPr>
          <w:rFonts w:ascii="Arial" w:hAnsi="Arial" w:cs="Arial"/>
          <w:sz w:val="28"/>
          <w:szCs w:val="28"/>
        </w:rPr>
        <w:t>biorąc</w:t>
      </w:r>
      <w:r w:rsidRPr="008C5514">
        <w:rPr>
          <w:rFonts w:ascii="Arial" w:hAnsi="Arial" w:cs="Arial"/>
          <w:sz w:val="28"/>
          <w:szCs w:val="28"/>
        </w:rPr>
        <w:t xml:space="preserve"> do badania firmy należące </w:t>
      </w:r>
      <w:r>
        <w:rPr>
          <w:rFonts w:ascii="Arial" w:hAnsi="Arial" w:cs="Arial"/>
          <w:sz w:val="28"/>
          <w:szCs w:val="28"/>
        </w:rPr>
        <w:t>do</w:t>
      </w:r>
      <w:r w:rsidRPr="008C5514">
        <w:rPr>
          <w:rFonts w:ascii="Arial" w:hAnsi="Arial" w:cs="Arial"/>
          <w:sz w:val="28"/>
          <w:szCs w:val="28"/>
        </w:rPr>
        <w:t xml:space="preserve"> sektora zielonego</w:t>
      </w:r>
      <w:r w:rsidR="006505DA">
        <w:rPr>
          <w:rFonts w:ascii="Arial" w:hAnsi="Arial" w:cs="Arial"/>
          <w:sz w:val="28"/>
          <w:szCs w:val="28"/>
        </w:rPr>
        <w:t>.</w:t>
      </w:r>
      <w:r w:rsidR="00761B3E">
        <w:rPr>
          <w:rFonts w:ascii="Arial" w:hAnsi="Arial" w:cs="Arial"/>
          <w:sz w:val="28"/>
          <w:szCs w:val="28"/>
        </w:rPr>
        <w:t xml:space="preserve"> Te firmy to</w:t>
      </w:r>
      <w:r w:rsidRPr="008C5514">
        <w:rPr>
          <w:rFonts w:ascii="Arial" w:hAnsi="Arial" w:cs="Arial"/>
          <w:sz w:val="28"/>
          <w:szCs w:val="28"/>
        </w:rPr>
        <w:t xml:space="preserve"> </w:t>
      </w:r>
      <w:r w:rsidR="006505DA">
        <w:rPr>
          <w:rFonts w:ascii="Arial" w:hAnsi="Arial" w:cs="Arial"/>
          <w:sz w:val="28"/>
          <w:szCs w:val="28"/>
        </w:rPr>
        <w:t>prawie jeden procent</w:t>
      </w:r>
      <w:r w:rsidRPr="008C5514">
        <w:rPr>
          <w:rFonts w:ascii="Arial" w:hAnsi="Arial" w:cs="Arial"/>
          <w:sz w:val="28"/>
          <w:szCs w:val="28"/>
        </w:rPr>
        <w:t xml:space="preserve"> wszystkich </w:t>
      </w:r>
      <w:r w:rsidR="006505DA">
        <w:rPr>
          <w:rFonts w:ascii="Arial" w:hAnsi="Arial" w:cs="Arial"/>
          <w:sz w:val="28"/>
          <w:szCs w:val="28"/>
        </w:rPr>
        <w:t>firm</w:t>
      </w:r>
      <w:r w:rsidRPr="008C5514">
        <w:rPr>
          <w:rFonts w:ascii="Arial" w:hAnsi="Arial" w:cs="Arial"/>
          <w:sz w:val="28"/>
          <w:szCs w:val="28"/>
        </w:rPr>
        <w:t xml:space="preserve"> zarejestrowanych w województwie łódzkim.</w:t>
      </w:r>
    </w:p>
    <w:p w14:paraId="71F3BE9A" w14:textId="77777777" w:rsidR="006505DA" w:rsidRDefault="006505DA" w:rsidP="008C5514">
      <w:pPr>
        <w:spacing w:line="360" w:lineRule="auto"/>
        <w:rPr>
          <w:rFonts w:ascii="Arial" w:hAnsi="Arial" w:cs="Arial"/>
          <w:sz w:val="28"/>
          <w:szCs w:val="28"/>
        </w:rPr>
      </w:pPr>
      <w:r w:rsidRPr="006505DA">
        <w:rPr>
          <w:rFonts w:ascii="Arial" w:hAnsi="Arial" w:cs="Arial"/>
          <w:sz w:val="28"/>
          <w:szCs w:val="28"/>
        </w:rPr>
        <w:t xml:space="preserve">Wyniki badania pokazały, że </w:t>
      </w:r>
      <w:r w:rsidR="00761B3E">
        <w:rPr>
          <w:rFonts w:ascii="Arial" w:hAnsi="Arial" w:cs="Arial"/>
          <w:sz w:val="28"/>
          <w:szCs w:val="28"/>
        </w:rPr>
        <w:t>prawie 40</w:t>
      </w:r>
      <w:r w:rsidR="00A73B71">
        <w:rPr>
          <w:rFonts w:ascii="Arial" w:hAnsi="Arial" w:cs="Arial"/>
          <w:sz w:val="28"/>
          <w:szCs w:val="28"/>
        </w:rPr>
        <w:t xml:space="preserve">% firm biorących udział w badaniu oferuje </w:t>
      </w:r>
      <w:r>
        <w:rPr>
          <w:rFonts w:ascii="Arial" w:hAnsi="Arial" w:cs="Arial"/>
          <w:sz w:val="28"/>
          <w:szCs w:val="28"/>
        </w:rPr>
        <w:t xml:space="preserve">swoim </w:t>
      </w:r>
      <w:r w:rsidRPr="006505DA">
        <w:rPr>
          <w:rFonts w:ascii="Arial" w:hAnsi="Arial" w:cs="Arial"/>
          <w:sz w:val="28"/>
          <w:szCs w:val="28"/>
        </w:rPr>
        <w:t>klientom produkt</w:t>
      </w:r>
      <w:r>
        <w:rPr>
          <w:rFonts w:ascii="Arial" w:hAnsi="Arial" w:cs="Arial"/>
          <w:sz w:val="28"/>
          <w:szCs w:val="28"/>
        </w:rPr>
        <w:t>y lub usługi, które pomagają chronić środowisko</w:t>
      </w:r>
      <w:r w:rsidRPr="006505DA">
        <w:rPr>
          <w:rFonts w:ascii="Arial" w:hAnsi="Arial" w:cs="Arial"/>
          <w:sz w:val="28"/>
          <w:szCs w:val="28"/>
        </w:rPr>
        <w:t>.</w:t>
      </w:r>
    </w:p>
    <w:p w14:paraId="2EE41F65" w14:textId="77777777" w:rsidR="006505DA" w:rsidRPr="008C5514" w:rsidRDefault="00A73B71" w:rsidP="008C55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Dużo </w:t>
      </w:r>
      <w:r w:rsidR="006505DA">
        <w:rPr>
          <w:rFonts w:ascii="Arial" w:hAnsi="Arial" w:cs="Arial"/>
          <w:sz w:val="28"/>
          <w:szCs w:val="28"/>
        </w:rPr>
        <w:t>właścicieli firm</w:t>
      </w:r>
      <w:r w:rsidR="006505DA" w:rsidRPr="006505DA">
        <w:rPr>
          <w:rFonts w:ascii="Arial" w:hAnsi="Arial" w:cs="Arial"/>
          <w:sz w:val="28"/>
          <w:szCs w:val="28"/>
        </w:rPr>
        <w:t xml:space="preserve"> w ciągu ostatnich 2 lat </w:t>
      </w:r>
      <w:r w:rsidR="006505DA">
        <w:rPr>
          <w:rFonts w:ascii="Arial" w:hAnsi="Arial" w:cs="Arial"/>
          <w:sz w:val="28"/>
          <w:szCs w:val="28"/>
        </w:rPr>
        <w:t>miało problemy</w:t>
      </w:r>
      <w:r w:rsidR="006505DA" w:rsidRPr="006505DA">
        <w:rPr>
          <w:rFonts w:ascii="Arial" w:hAnsi="Arial" w:cs="Arial"/>
          <w:sz w:val="28"/>
          <w:szCs w:val="28"/>
        </w:rPr>
        <w:t xml:space="preserve"> w znalezieniu odpowiednich pracowników na zi</w:t>
      </w:r>
      <w:r>
        <w:rPr>
          <w:rFonts w:ascii="Arial" w:hAnsi="Arial" w:cs="Arial"/>
          <w:sz w:val="28"/>
          <w:szCs w:val="28"/>
        </w:rPr>
        <w:t xml:space="preserve">elone miejsca pracy. </w:t>
      </w:r>
      <w:r w:rsidR="00761B3E">
        <w:rPr>
          <w:rFonts w:ascii="Arial" w:hAnsi="Arial" w:cs="Arial"/>
          <w:sz w:val="28"/>
          <w:szCs w:val="28"/>
        </w:rPr>
        <w:t>N</w:t>
      </w:r>
      <w:r w:rsidR="00761B3E" w:rsidRPr="00761B3E">
        <w:rPr>
          <w:rFonts w:ascii="Arial" w:hAnsi="Arial" w:cs="Arial"/>
          <w:sz w:val="28"/>
          <w:szCs w:val="28"/>
        </w:rPr>
        <w:t xml:space="preserve">a rynku pracy brakuje </w:t>
      </w:r>
      <w:r>
        <w:rPr>
          <w:rFonts w:ascii="Arial" w:hAnsi="Arial" w:cs="Arial"/>
          <w:sz w:val="28"/>
          <w:szCs w:val="28"/>
        </w:rPr>
        <w:t>pracowników</w:t>
      </w:r>
      <w:r w:rsidR="00761B3E" w:rsidRPr="00761B3E">
        <w:rPr>
          <w:rFonts w:ascii="Arial" w:hAnsi="Arial" w:cs="Arial"/>
          <w:sz w:val="28"/>
          <w:szCs w:val="28"/>
        </w:rPr>
        <w:t xml:space="preserve"> </w:t>
      </w:r>
      <w:r w:rsidR="00761B3E">
        <w:rPr>
          <w:rFonts w:ascii="Arial" w:hAnsi="Arial" w:cs="Arial"/>
          <w:sz w:val="28"/>
          <w:szCs w:val="28"/>
        </w:rPr>
        <w:t>z kwalifikacjami</w:t>
      </w:r>
      <w:r>
        <w:rPr>
          <w:rFonts w:ascii="Arial" w:hAnsi="Arial" w:cs="Arial"/>
          <w:sz w:val="28"/>
          <w:szCs w:val="28"/>
        </w:rPr>
        <w:t xml:space="preserve"> i</w:t>
      </w:r>
      <w:r w:rsidR="00761B3E">
        <w:rPr>
          <w:rFonts w:ascii="Arial" w:hAnsi="Arial" w:cs="Arial"/>
          <w:sz w:val="28"/>
          <w:szCs w:val="28"/>
        </w:rPr>
        <w:t xml:space="preserve"> robotników bez kwal</w:t>
      </w:r>
      <w:r>
        <w:rPr>
          <w:rFonts w:ascii="Arial" w:hAnsi="Arial" w:cs="Arial"/>
          <w:sz w:val="28"/>
          <w:szCs w:val="28"/>
        </w:rPr>
        <w:t>ifikacji</w:t>
      </w:r>
      <w:r w:rsidR="00761B3E">
        <w:rPr>
          <w:rFonts w:ascii="Arial" w:hAnsi="Arial" w:cs="Arial"/>
          <w:sz w:val="28"/>
          <w:szCs w:val="28"/>
        </w:rPr>
        <w:t xml:space="preserve"> do prac</w:t>
      </w:r>
      <w:r w:rsidR="00761B3E" w:rsidRPr="00761B3E">
        <w:rPr>
          <w:rFonts w:ascii="Arial" w:hAnsi="Arial" w:cs="Arial"/>
          <w:sz w:val="28"/>
          <w:szCs w:val="28"/>
        </w:rPr>
        <w:t xml:space="preserve"> prostych</w:t>
      </w:r>
      <w:r w:rsidR="00761B3E">
        <w:rPr>
          <w:rFonts w:ascii="Arial" w:hAnsi="Arial" w:cs="Arial"/>
          <w:sz w:val="28"/>
          <w:szCs w:val="28"/>
        </w:rPr>
        <w:t>.</w:t>
      </w:r>
      <w:r w:rsidR="00761B3E" w:rsidRPr="00761B3E">
        <w:t xml:space="preserve"> </w:t>
      </w:r>
      <w:r w:rsidR="00761B3E" w:rsidRPr="00761B3E">
        <w:rPr>
          <w:rFonts w:ascii="Arial" w:hAnsi="Arial" w:cs="Arial"/>
          <w:sz w:val="28"/>
          <w:szCs w:val="28"/>
        </w:rPr>
        <w:t xml:space="preserve">Dla </w:t>
      </w:r>
      <w:r w:rsidR="00761B3E">
        <w:rPr>
          <w:rFonts w:ascii="Arial" w:hAnsi="Arial" w:cs="Arial"/>
          <w:sz w:val="28"/>
          <w:szCs w:val="28"/>
        </w:rPr>
        <w:t>właścicieli firm</w:t>
      </w:r>
      <w:r w:rsidR="00761B3E" w:rsidRPr="00761B3E">
        <w:rPr>
          <w:rFonts w:ascii="Arial" w:hAnsi="Arial" w:cs="Arial"/>
          <w:sz w:val="28"/>
          <w:szCs w:val="28"/>
        </w:rPr>
        <w:t xml:space="preserve"> z zielonego sektora, głównym powodem występowania problemów ze znalezieniem </w:t>
      </w:r>
      <w:r w:rsidR="00761B3E">
        <w:rPr>
          <w:rFonts w:ascii="Arial" w:hAnsi="Arial" w:cs="Arial"/>
          <w:sz w:val="28"/>
          <w:szCs w:val="28"/>
        </w:rPr>
        <w:t>dobrej osoby do pracy</w:t>
      </w:r>
      <w:r w:rsidR="00761B3E" w:rsidRPr="00761B3E">
        <w:rPr>
          <w:rFonts w:ascii="Arial" w:hAnsi="Arial" w:cs="Arial"/>
          <w:sz w:val="28"/>
          <w:szCs w:val="28"/>
        </w:rPr>
        <w:t xml:space="preserve"> jest brak o</w:t>
      </w:r>
      <w:r w:rsidR="00761B3E">
        <w:rPr>
          <w:rFonts w:ascii="Arial" w:hAnsi="Arial" w:cs="Arial"/>
          <w:sz w:val="28"/>
          <w:szCs w:val="28"/>
        </w:rPr>
        <w:t xml:space="preserve">sób chętnych do podjęcia pracy. </w:t>
      </w:r>
      <w:r>
        <w:rPr>
          <w:rFonts w:ascii="Arial" w:hAnsi="Arial" w:cs="Arial"/>
          <w:sz w:val="28"/>
          <w:szCs w:val="28"/>
        </w:rPr>
        <w:t>Właściciele firm</w:t>
      </w:r>
      <w:r w:rsidR="00761B3E" w:rsidRPr="00761B3E">
        <w:rPr>
          <w:rFonts w:ascii="Arial" w:hAnsi="Arial" w:cs="Arial"/>
          <w:sz w:val="28"/>
          <w:szCs w:val="28"/>
        </w:rPr>
        <w:t xml:space="preserve"> z potencjałem do tworzenia zielonych miejsc pracy uważ</w:t>
      </w:r>
      <w:r>
        <w:rPr>
          <w:rFonts w:ascii="Arial" w:hAnsi="Arial" w:cs="Arial"/>
          <w:sz w:val="28"/>
          <w:szCs w:val="28"/>
        </w:rPr>
        <w:t>ają, że przyczyną tych problemów</w:t>
      </w:r>
      <w:r w:rsidR="00761B3E" w:rsidRPr="00761B3E">
        <w:rPr>
          <w:rFonts w:ascii="Arial" w:hAnsi="Arial" w:cs="Arial"/>
          <w:sz w:val="28"/>
          <w:szCs w:val="28"/>
        </w:rPr>
        <w:t xml:space="preserve"> w głównej mierze są </w:t>
      </w:r>
      <w:r w:rsidR="00761B3E">
        <w:rPr>
          <w:rFonts w:ascii="Arial" w:hAnsi="Arial" w:cs="Arial"/>
          <w:sz w:val="28"/>
          <w:szCs w:val="28"/>
        </w:rPr>
        <w:t>zbyt wysokie oczekiwania pieniężne kandy</w:t>
      </w:r>
      <w:r>
        <w:rPr>
          <w:rFonts w:ascii="Arial" w:hAnsi="Arial" w:cs="Arial"/>
          <w:sz w:val="28"/>
          <w:szCs w:val="28"/>
        </w:rPr>
        <w:t xml:space="preserve">datów. </w:t>
      </w:r>
      <w:r w:rsidR="00761B3E" w:rsidRPr="00761B3E">
        <w:rPr>
          <w:rFonts w:ascii="Arial" w:hAnsi="Arial" w:cs="Arial"/>
          <w:sz w:val="28"/>
          <w:szCs w:val="28"/>
        </w:rPr>
        <w:t>Z badań wynika, że kandydatom do p</w:t>
      </w:r>
      <w:r>
        <w:rPr>
          <w:rFonts w:ascii="Arial" w:hAnsi="Arial" w:cs="Arial"/>
          <w:sz w:val="28"/>
          <w:szCs w:val="28"/>
        </w:rPr>
        <w:t xml:space="preserve">racy brakuje najczęściej wiedzy i </w:t>
      </w:r>
      <w:r w:rsidR="00761B3E" w:rsidRPr="00761B3E">
        <w:rPr>
          <w:rFonts w:ascii="Arial" w:hAnsi="Arial" w:cs="Arial"/>
          <w:sz w:val="28"/>
          <w:szCs w:val="28"/>
        </w:rPr>
        <w:t xml:space="preserve">umiejętności jej </w:t>
      </w:r>
      <w:r>
        <w:rPr>
          <w:rFonts w:ascii="Arial" w:hAnsi="Arial" w:cs="Arial"/>
          <w:sz w:val="28"/>
          <w:szCs w:val="28"/>
        </w:rPr>
        <w:t>wykorzystania</w:t>
      </w:r>
      <w:r w:rsidR="00761B3E" w:rsidRPr="00761B3E">
        <w:rPr>
          <w:rFonts w:ascii="Arial" w:hAnsi="Arial" w:cs="Arial"/>
          <w:sz w:val="28"/>
          <w:szCs w:val="28"/>
        </w:rPr>
        <w:t>.</w:t>
      </w:r>
    </w:p>
    <w:sectPr w:rsidR="006505DA" w:rsidRPr="008C5514" w:rsidSect="0044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0EE3" w14:textId="77777777" w:rsidR="001E6E6A" w:rsidRDefault="001E6E6A" w:rsidP="00AC7B28">
      <w:pPr>
        <w:spacing w:after="0" w:line="240" w:lineRule="auto"/>
      </w:pPr>
      <w:r>
        <w:separator/>
      </w:r>
    </w:p>
  </w:endnote>
  <w:endnote w:type="continuationSeparator" w:id="0">
    <w:p w14:paraId="5412527F" w14:textId="77777777" w:rsidR="001E6E6A" w:rsidRDefault="001E6E6A" w:rsidP="00AC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7179" w14:textId="77777777" w:rsidR="001E6E6A" w:rsidRDefault="001E6E6A" w:rsidP="00AC7B28">
      <w:pPr>
        <w:spacing w:after="0" w:line="240" w:lineRule="auto"/>
      </w:pPr>
      <w:r>
        <w:separator/>
      </w:r>
    </w:p>
  </w:footnote>
  <w:footnote w:type="continuationSeparator" w:id="0">
    <w:p w14:paraId="0FC4C721" w14:textId="77777777" w:rsidR="001E6E6A" w:rsidRDefault="001E6E6A" w:rsidP="00AC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6D47"/>
    <w:multiLevelType w:val="hybridMultilevel"/>
    <w:tmpl w:val="1AAA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7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2A"/>
    <w:rsid w:val="00052EF8"/>
    <w:rsid w:val="00093096"/>
    <w:rsid w:val="00100993"/>
    <w:rsid w:val="00146C7B"/>
    <w:rsid w:val="001A08A4"/>
    <w:rsid w:val="001E6E6A"/>
    <w:rsid w:val="002A6F1C"/>
    <w:rsid w:val="002F35BA"/>
    <w:rsid w:val="004311D3"/>
    <w:rsid w:val="00443DE7"/>
    <w:rsid w:val="00446AAF"/>
    <w:rsid w:val="00450619"/>
    <w:rsid w:val="0064682D"/>
    <w:rsid w:val="006505DA"/>
    <w:rsid w:val="00740C19"/>
    <w:rsid w:val="00761B3E"/>
    <w:rsid w:val="007751D5"/>
    <w:rsid w:val="00867D8D"/>
    <w:rsid w:val="008C5514"/>
    <w:rsid w:val="008C7BE3"/>
    <w:rsid w:val="00A05A6B"/>
    <w:rsid w:val="00A73B71"/>
    <w:rsid w:val="00AC7B28"/>
    <w:rsid w:val="00AC7B2A"/>
    <w:rsid w:val="00B84F82"/>
    <w:rsid w:val="00C57FD8"/>
    <w:rsid w:val="00CF205C"/>
    <w:rsid w:val="00D71E5C"/>
    <w:rsid w:val="00F045C3"/>
    <w:rsid w:val="00F3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D537"/>
  <w15:docId w15:val="{23A9A8AB-10DD-4835-A647-0DDA034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7B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nav</cp:lastModifiedBy>
  <cp:revision>3</cp:revision>
  <dcterms:created xsi:type="dcterms:W3CDTF">2022-05-26T06:26:00Z</dcterms:created>
  <dcterms:modified xsi:type="dcterms:W3CDTF">2022-05-26T06:58:00Z</dcterms:modified>
</cp:coreProperties>
</file>