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C9AB" w14:textId="77777777" w:rsidR="00B124CE" w:rsidRPr="00591DE7" w:rsidRDefault="00B124CE" w:rsidP="00591DE7">
      <w:pPr>
        <w:spacing w:before="0" w:after="200" w:line="276" w:lineRule="auto"/>
        <w:jc w:val="left"/>
        <w:rPr>
          <w:rFonts w:ascii="Arial" w:hAnsi="Arial" w:cs="Arial"/>
          <w:color w:val="666666"/>
          <w:sz w:val="28"/>
          <w:szCs w:val="28"/>
        </w:rPr>
      </w:pPr>
    </w:p>
    <w:p w14:paraId="15F161AB" w14:textId="77777777" w:rsidR="00B124CE" w:rsidRPr="00591DE7" w:rsidRDefault="00B124CE" w:rsidP="00591DE7">
      <w:pPr>
        <w:ind w:left="1134"/>
        <w:jc w:val="left"/>
        <w:rPr>
          <w:rFonts w:ascii="Arial" w:hAnsi="Arial" w:cs="Arial"/>
          <w:smallCaps/>
          <w:color w:val="666666"/>
          <w:sz w:val="28"/>
          <w:szCs w:val="28"/>
        </w:rPr>
      </w:pPr>
      <w:r w:rsidRPr="00591DE7">
        <w:rPr>
          <w:rFonts w:ascii="Arial" w:hAnsi="Arial" w:cs="Arial"/>
          <w:smallCaps/>
          <w:color w:val="666666"/>
          <w:sz w:val="28"/>
          <w:szCs w:val="28"/>
        </w:rPr>
        <w:t>„Młodzi dla łódzkiego – łódzkie dla młodych. Rekonesans planów zawodowych oraz warunków startu kariery zawodowej osób młodych w województwie łódzkim”</w:t>
      </w:r>
    </w:p>
    <w:p w14:paraId="683C879A" w14:textId="77777777" w:rsidR="00BA3F5E" w:rsidRPr="00591DE7" w:rsidRDefault="00BA3F5E" w:rsidP="00591DE7">
      <w:pPr>
        <w:ind w:left="1134"/>
        <w:jc w:val="left"/>
        <w:rPr>
          <w:rFonts w:ascii="Arial" w:hAnsi="Arial" w:cs="Arial"/>
          <w:smallCaps/>
          <w:color w:val="666666"/>
          <w:sz w:val="28"/>
          <w:szCs w:val="28"/>
        </w:rPr>
      </w:pPr>
    </w:p>
    <w:p w14:paraId="752B1EC5" w14:textId="77777777" w:rsidR="00BA3F5E" w:rsidRPr="00591DE7" w:rsidRDefault="00BA3F5E" w:rsidP="00591DE7">
      <w:pPr>
        <w:ind w:left="1134"/>
        <w:jc w:val="left"/>
        <w:rPr>
          <w:rFonts w:ascii="Arial" w:hAnsi="Arial" w:cs="Arial"/>
          <w:smallCaps/>
          <w:color w:val="666666"/>
          <w:sz w:val="28"/>
          <w:szCs w:val="28"/>
        </w:rPr>
      </w:pPr>
      <w:r w:rsidRPr="00591DE7">
        <w:rPr>
          <w:rFonts w:ascii="Arial" w:hAnsi="Arial" w:cs="Arial"/>
          <w:smallCaps/>
          <w:color w:val="666666"/>
          <w:sz w:val="28"/>
          <w:szCs w:val="28"/>
        </w:rPr>
        <w:t>TEKST ŁATWY DO CZYTANIA I ZROZUMIENIA - ETR</w:t>
      </w:r>
    </w:p>
    <w:p w14:paraId="12486720" w14:textId="77777777" w:rsidR="00B124CE" w:rsidRPr="00591DE7" w:rsidRDefault="00B124CE" w:rsidP="00591DE7">
      <w:pPr>
        <w:spacing w:before="0" w:after="200" w:line="240" w:lineRule="auto"/>
        <w:ind w:left="1134"/>
        <w:jc w:val="left"/>
        <w:rPr>
          <w:rFonts w:ascii="Arial" w:hAnsi="Arial" w:cs="Arial"/>
          <w:smallCaps/>
          <w:color w:val="666666"/>
          <w:sz w:val="28"/>
          <w:szCs w:val="28"/>
        </w:rPr>
      </w:pPr>
    </w:p>
    <w:p w14:paraId="7EA8FE54" w14:textId="77777777" w:rsidR="00DA0FCB" w:rsidRPr="00591DE7" w:rsidRDefault="00DA0FCB" w:rsidP="00591DE7">
      <w:pPr>
        <w:ind w:left="1134"/>
        <w:jc w:val="left"/>
        <w:rPr>
          <w:rFonts w:ascii="Arial" w:hAnsi="Arial" w:cs="Arial"/>
          <w:smallCaps/>
          <w:color w:val="72002C" w:themeColor="accent2" w:themeShade="80"/>
          <w:sz w:val="28"/>
          <w:szCs w:val="28"/>
        </w:rPr>
      </w:pPr>
      <w:r w:rsidRPr="00591DE7">
        <w:rPr>
          <w:rFonts w:ascii="Arial" w:hAnsi="Arial" w:cs="Arial"/>
          <w:b/>
          <w:smallCaps/>
          <w:color w:val="72002C" w:themeColor="accent2" w:themeShade="80"/>
          <w:sz w:val="28"/>
          <w:szCs w:val="28"/>
        </w:rPr>
        <w:t>INFORMACJA SKRÓCONA</w:t>
      </w:r>
    </w:p>
    <w:p w14:paraId="3431D633" w14:textId="5FEB166A" w:rsidR="00B124CE" w:rsidRDefault="00DA0FCB" w:rsidP="00591DE7">
      <w:pPr>
        <w:ind w:left="1134"/>
        <w:jc w:val="left"/>
        <w:rPr>
          <w:rFonts w:ascii="Arial" w:hAnsi="Arial" w:cs="Arial"/>
          <w:smallCaps/>
          <w:color w:val="666666"/>
          <w:sz w:val="28"/>
          <w:szCs w:val="28"/>
        </w:rPr>
      </w:pPr>
      <w:r w:rsidRPr="00591DE7">
        <w:rPr>
          <w:rFonts w:ascii="Arial" w:hAnsi="Arial" w:cs="Arial"/>
          <w:smallCaps/>
          <w:color w:val="666666"/>
          <w:sz w:val="28"/>
          <w:szCs w:val="28"/>
        </w:rPr>
        <w:t>RAPORT KOŃCOWY</w:t>
      </w:r>
    </w:p>
    <w:p w14:paraId="58C7BD0B" w14:textId="77777777" w:rsidR="00214E1D" w:rsidRPr="00591DE7" w:rsidRDefault="00214E1D" w:rsidP="00591DE7">
      <w:pPr>
        <w:ind w:left="1134"/>
        <w:jc w:val="left"/>
        <w:rPr>
          <w:rFonts w:ascii="Arial" w:hAnsi="Arial" w:cs="Arial"/>
          <w:smallCaps/>
          <w:color w:val="666666"/>
          <w:sz w:val="28"/>
          <w:szCs w:val="28"/>
        </w:rPr>
      </w:pPr>
    </w:p>
    <w:p w14:paraId="675E4B21" w14:textId="08CDDBE2" w:rsidR="000F668B" w:rsidRPr="00591DE7" w:rsidRDefault="000F668B" w:rsidP="00591DE7">
      <w:pPr>
        <w:spacing w:before="0" w:after="0" w:line="240" w:lineRule="auto"/>
        <w:jc w:val="left"/>
        <w:rPr>
          <w:rFonts w:ascii="Arial" w:hAnsi="Arial" w:cs="Arial"/>
          <w:color w:val="666666"/>
          <w:sz w:val="28"/>
          <w:szCs w:val="28"/>
        </w:rPr>
      </w:pPr>
      <w:bookmarkStart w:id="0" w:name="_Toc327129409"/>
    </w:p>
    <w:p w14:paraId="277518EA" w14:textId="77777777" w:rsidR="00552E7D" w:rsidRPr="00591DE7" w:rsidRDefault="00552E7D" w:rsidP="00591DE7">
      <w:pPr>
        <w:pStyle w:val="Styl2"/>
        <w:rPr>
          <w:rFonts w:ascii="Arial" w:hAnsi="Arial" w:cs="Arial"/>
          <w:sz w:val="28"/>
          <w:szCs w:val="28"/>
        </w:rPr>
      </w:pPr>
      <w:r w:rsidRPr="00591DE7">
        <w:rPr>
          <w:rFonts w:ascii="Arial" w:hAnsi="Arial" w:cs="Arial"/>
          <w:sz w:val="28"/>
          <w:szCs w:val="28"/>
        </w:rPr>
        <w:t>O czym jest badanie?</w:t>
      </w:r>
    </w:p>
    <w:p w14:paraId="5249A060" w14:textId="77777777" w:rsidR="00552E7D" w:rsidRPr="00591DE7" w:rsidRDefault="00552E7D" w:rsidP="00591DE7">
      <w:pPr>
        <w:spacing w:before="0" w:after="0" w:line="240" w:lineRule="auto"/>
        <w:jc w:val="left"/>
        <w:rPr>
          <w:rFonts w:ascii="Arial" w:hAnsi="Arial" w:cs="Arial"/>
          <w:sz w:val="28"/>
          <w:szCs w:val="28"/>
        </w:rPr>
      </w:pPr>
      <w:r w:rsidRPr="00591DE7">
        <w:rPr>
          <w:rFonts w:ascii="Arial" w:hAnsi="Arial" w:cs="Arial"/>
          <w:sz w:val="28"/>
          <w:szCs w:val="28"/>
        </w:rPr>
        <w:t xml:space="preserve">To badanie </w:t>
      </w:r>
      <w:r w:rsidR="00E53364" w:rsidRPr="00591DE7">
        <w:rPr>
          <w:rFonts w:ascii="Arial" w:hAnsi="Arial" w:cs="Arial"/>
          <w:sz w:val="28"/>
          <w:szCs w:val="28"/>
        </w:rPr>
        <w:t>zostało zrobione</w:t>
      </w:r>
      <w:r w:rsidRPr="00591DE7">
        <w:rPr>
          <w:rFonts w:ascii="Arial" w:hAnsi="Arial" w:cs="Arial"/>
          <w:sz w:val="28"/>
          <w:szCs w:val="28"/>
        </w:rPr>
        <w:t xml:space="preserve"> przez firmę Badania Społeczne Marzena Sochańska-</w:t>
      </w:r>
      <w:proofErr w:type="spellStart"/>
      <w:r w:rsidRPr="00591DE7">
        <w:rPr>
          <w:rFonts w:ascii="Arial" w:hAnsi="Arial" w:cs="Arial"/>
          <w:sz w:val="28"/>
          <w:szCs w:val="28"/>
        </w:rPr>
        <w:t>Kawiecka</w:t>
      </w:r>
      <w:proofErr w:type="spellEnd"/>
      <w:r w:rsidR="00E53364" w:rsidRPr="00591DE7">
        <w:rPr>
          <w:rFonts w:ascii="Arial" w:hAnsi="Arial" w:cs="Arial"/>
          <w:sz w:val="28"/>
          <w:szCs w:val="28"/>
        </w:rPr>
        <w:t xml:space="preserve"> z Żyrardowa. W tym badaniu chodziło o to, żeby dowiedzieć się 3 rzeczy. Pierwsza to poznanie opinii osób do 25 roku życia, którzy mieszkają</w:t>
      </w:r>
      <w:r w:rsidR="00C40F53" w:rsidRPr="00591DE7">
        <w:rPr>
          <w:rFonts w:ascii="Arial" w:hAnsi="Arial" w:cs="Arial"/>
          <w:sz w:val="28"/>
          <w:szCs w:val="28"/>
        </w:rPr>
        <w:t xml:space="preserve"> w województwie łódzkim. Chodzi o opinię</w:t>
      </w:r>
      <w:r w:rsidR="008A524E" w:rsidRPr="00591DE7">
        <w:rPr>
          <w:rFonts w:ascii="Arial" w:hAnsi="Arial" w:cs="Arial"/>
          <w:sz w:val="28"/>
          <w:szCs w:val="28"/>
        </w:rPr>
        <w:t xml:space="preserve"> osób, które uczą się i pracują w sprawie warunków pracy w województwie łódzkim. Druga rzecz to poznanie planów na przyszłość zawodową tych osób. Trzecia rzecz to poznanie powodów decyzji tych osób w sprawie planowania ich kariery zawodowej.</w:t>
      </w:r>
    </w:p>
    <w:p w14:paraId="6D9A54C5" w14:textId="77777777" w:rsidR="00DA0FCB" w:rsidRPr="00591DE7" w:rsidRDefault="00DA0FCB" w:rsidP="00591DE7">
      <w:pPr>
        <w:jc w:val="left"/>
        <w:rPr>
          <w:rFonts w:ascii="Arial" w:hAnsi="Arial" w:cs="Arial"/>
          <w:sz w:val="28"/>
          <w:szCs w:val="28"/>
        </w:rPr>
      </w:pPr>
    </w:p>
    <w:p w14:paraId="54B2F7DC" w14:textId="77777777" w:rsidR="00DA0FCB" w:rsidRPr="00591DE7" w:rsidRDefault="008A524E" w:rsidP="00591DE7">
      <w:pPr>
        <w:spacing w:before="0" w:after="0" w:line="240" w:lineRule="auto"/>
        <w:jc w:val="left"/>
        <w:rPr>
          <w:rFonts w:ascii="Arial" w:hAnsi="Arial" w:cs="Arial"/>
          <w:b/>
          <w:sz w:val="28"/>
          <w:szCs w:val="28"/>
          <w:lang w:eastAsia="pl-PL" w:bidi="ar-SA"/>
        </w:rPr>
      </w:pPr>
      <w:r w:rsidRPr="00591DE7">
        <w:rPr>
          <w:rFonts w:ascii="Arial" w:hAnsi="Arial" w:cs="Arial"/>
          <w:b/>
          <w:sz w:val="28"/>
          <w:szCs w:val="28"/>
          <w:lang w:eastAsia="pl-PL" w:bidi="ar-SA"/>
        </w:rPr>
        <w:t>W tym badaniu zastosowano dwie metody</w:t>
      </w:r>
      <w:r w:rsidR="00DA0FCB" w:rsidRPr="00591DE7">
        <w:rPr>
          <w:rFonts w:ascii="Arial" w:hAnsi="Arial" w:cs="Arial"/>
          <w:b/>
          <w:sz w:val="28"/>
          <w:szCs w:val="28"/>
          <w:lang w:eastAsia="pl-PL" w:bidi="ar-SA"/>
        </w:rPr>
        <w:t xml:space="preserve">: </w:t>
      </w:r>
    </w:p>
    <w:p w14:paraId="70DB9B25" w14:textId="09669799" w:rsidR="00DA0FCB" w:rsidRPr="00591DE7" w:rsidRDefault="00DA0FCB" w:rsidP="00591DE7">
      <w:pPr>
        <w:pStyle w:val="Akapitzlist"/>
        <w:numPr>
          <w:ilvl w:val="0"/>
          <w:numId w:val="16"/>
        </w:numPr>
        <w:spacing w:before="0" w:after="0" w:line="240" w:lineRule="auto"/>
        <w:jc w:val="left"/>
        <w:rPr>
          <w:rFonts w:ascii="Arial" w:hAnsi="Arial" w:cs="Arial"/>
          <w:sz w:val="28"/>
          <w:szCs w:val="28"/>
          <w:lang w:eastAsia="pl-PL" w:bidi="ar-SA"/>
        </w:rPr>
      </w:pPr>
      <w:r w:rsidRPr="00591DE7">
        <w:rPr>
          <w:rFonts w:ascii="Arial" w:hAnsi="Arial" w:cs="Arial"/>
          <w:b/>
          <w:sz w:val="28"/>
          <w:szCs w:val="28"/>
          <w:lang w:eastAsia="pl-PL" w:bidi="ar-SA"/>
        </w:rPr>
        <w:t>ANALIZA DESK RESEARCH</w:t>
      </w:r>
      <w:r w:rsidRPr="00591DE7">
        <w:rPr>
          <w:rFonts w:ascii="Arial" w:hAnsi="Arial" w:cs="Arial"/>
          <w:sz w:val="28"/>
          <w:szCs w:val="28"/>
          <w:lang w:eastAsia="pl-PL" w:bidi="ar-SA"/>
        </w:rPr>
        <w:t xml:space="preserve"> - </w:t>
      </w:r>
      <w:r w:rsidR="008A524E" w:rsidRPr="00591DE7">
        <w:rPr>
          <w:rFonts w:ascii="Arial" w:hAnsi="Arial" w:cs="Arial"/>
          <w:sz w:val="28"/>
          <w:szCs w:val="28"/>
          <w:lang w:eastAsia="pl-PL" w:bidi="ar-SA"/>
        </w:rPr>
        <w:t>poznanie i opis sytuacji,</w:t>
      </w:r>
    </w:p>
    <w:p w14:paraId="33DBCDAF" w14:textId="77777777" w:rsidR="00DA0FCB" w:rsidRPr="00591DE7" w:rsidRDefault="00DA0FCB" w:rsidP="00591DE7">
      <w:pPr>
        <w:pStyle w:val="Akapitzlist"/>
        <w:numPr>
          <w:ilvl w:val="0"/>
          <w:numId w:val="16"/>
        </w:numPr>
        <w:spacing w:before="0" w:after="0" w:line="240" w:lineRule="auto"/>
        <w:jc w:val="left"/>
        <w:rPr>
          <w:rFonts w:ascii="Arial" w:eastAsiaTheme="minorHAnsi" w:hAnsi="Arial" w:cs="Arial"/>
          <w:sz w:val="28"/>
          <w:szCs w:val="28"/>
        </w:rPr>
      </w:pPr>
      <w:r w:rsidRPr="00591DE7">
        <w:rPr>
          <w:rFonts w:ascii="Arial" w:hAnsi="Arial" w:cs="Arial"/>
          <w:b/>
          <w:sz w:val="28"/>
          <w:szCs w:val="28"/>
          <w:lang w:eastAsia="pl-PL" w:bidi="ar-SA"/>
        </w:rPr>
        <w:t xml:space="preserve">BADANIE ILOŚCIOWE – </w:t>
      </w:r>
      <w:r w:rsidR="008A524E" w:rsidRPr="00591DE7">
        <w:rPr>
          <w:rFonts w:ascii="Arial" w:hAnsi="Arial" w:cs="Arial"/>
          <w:sz w:val="28"/>
          <w:szCs w:val="28"/>
          <w:lang w:eastAsia="pl-PL" w:bidi="ar-SA"/>
        </w:rPr>
        <w:t>wywiady z różnymi osobami.</w:t>
      </w:r>
    </w:p>
    <w:p w14:paraId="126E7424" w14:textId="77777777" w:rsidR="00DA0FCB" w:rsidRPr="00591DE7" w:rsidRDefault="00DA0FCB" w:rsidP="00591DE7">
      <w:pPr>
        <w:spacing w:before="0" w:after="0" w:line="240" w:lineRule="auto"/>
        <w:ind w:left="360"/>
        <w:jc w:val="left"/>
        <w:rPr>
          <w:rFonts w:ascii="Arial" w:eastAsiaTheme="minorHAnsi" w:hAnsi="Arial" w:cs="Arial"/>
          <w:sz w:val="28"/>
          <w:szCs w:val="28"/>
        </w:rPr>
      </w:pPr>
    </w:p>
    <w:p w14:paraId="326A3A15" w14:textId="77777777" w:rsidR="00DA0FCB" w:rsidRPr="00591DE7" w:rsidRDefault="008A524E" w:rsidP="00591DE7">
      <w:pPr>
        <w:tabs>
          <w:tab w:val="left" w:pos="851"/>
        </w:tabs>
        <w:jc w:val="left"/>
        <w:rPr>
          <w:rFonts w:ascii="Arial" w:hAnsi="Arial" w:cs="Arial"/>
          <w:sz w:val="28"/>
          <w:szCs w:val="28"/>
        </w:rPr>
      </w:pPr>
      <w:r w:rsidRPr="00591DE7">
        <w:rPr>
          <w:rFonts w:ascii="Arial" w:hAnsi="Arial" w:cs="Arial"/>
          <w:sz w:val="28"/>
          <w:szCs w:val="28"/>
        </w:rPr>
        <w:t>Badane były</w:t>
      </w:r>
      <w:r w:rsidR="00DA0FCB" w:rsidRPr="00591DE7">
        <w:rPr>
          <w:rFonts w:ascii="Arial" w:hAnsi="Arial" w:cs="Arial"/>
          <w:sz w:val="28"/>
          <w:szCs w:val="28"/>
        </w:rPr>
        <w:t xml:space="preserve"> osoby w wieku</w:t>
      </w:r>
      <w:r w:rsidRPr="00591DE7">
        <w:rPr>
          <w:rFonts w:ascii="Arial" w:hAnsi="Arial" w:cs="Arial"/>
          <w:sz w:val="28"/>
          <w:szCs w:val="28"/>
        </w:rPr>
        <w:t xml:space="preserve"> od 18 do 24 lat. Były to o</w:t>
      </w:r>
      <w:r w:rsidR="00DA0FCB" w:rsidRPr="00591DE7">
        <w:rPr>
          <w:rFonts w:ascii="Arial" w:hAnsi="Arial" w:cs="Arial"/>
          <w:sz w:val="28"/>
          <w:szCs w:val="28"/>
        </w:rPr>
        <w:t>soby w wieku 18-24 lata uczące się w woj. łódzkim, osoby w wieku 18-24 lata pracujące w woj. łódzkim, osoby w wieku 18-24 lata uczące się i pracujące w woj. łódzkim.</w:t>
      </w:r>
    </w:p>
    <w:p w14:paraId="30430987" w14:textId="77777777" w:rsidR="00DA0FCB" w:rsidRPr="00591DE7" w:rsidRDefault="00DA0FCB" w:rsidP="00591DE7">
      <w:pPr>
        <w:tabs>
          <w:tab w:val="left" w:pos="851"/>
        </w:tabs>
        <w:jc w:val="left"/>
        <w:rPr>
          <w:rFonts w:ascii="Arial" w:hAnsi="Arial" w:cs="Arial"/>
          <w:sz w:val="28"/>
          <w:szCs w:val="28"/>
        </w:rPr>
      </w:pPr>
    </w:p>
    <w:p w14:paraId="16D147FA" w14:textId="77777777" w:rsidR="00D63B0C" w:rsidRPr="00591DE7" w:rsidRDefault="00D63B0C" w:rsidP="00591DE7">
      <w:pPr>
        <w:pStyle w:val="Styl2"/>
        <w:rPr>
          <w:rFonts w:ascii="Arial" w:hAnsi="Arial" w:cs="Arial"/>
          <w:sz w:val="28"/>
          <w:szCs w:val="28"/>
        </w:rPr>
      </w:pPr>
      <w:bookmarkStart w:id="1" w:name="_Toc29232832"/>
      <w:r w:rsidRPr="00591DE7">
        <w:rPr>
          <w:rFonts w:ascii="Arial" w:hAnsi="Arial" w:cs="Arial"/>
          <w:sz w:val="28"/>
          <w:szCs w:val="28"/>
        </w:rPr>
        <w:t>Osoby w wieku</w:t>
      </w:r>
      <w:r w:rsidR="00AF22BC" w:rsidRPr="00591DE7">
        <w:rPr>
          <w:rFonts w:ascii="Arial" w:hAnsi="Arial" w:cs="Arial"/>
          <w:sz w:val="28"/>
          <w:szCs w:val="28"/>
        </w:rPr>
        <w:t xml:space="preserve"> od 18 do </w:t>
      </w:r>
      <w:r w:rsidRPr="00591DE7">
        <w:rPr>
          <w:rFonts w:ascii="Arial" w:hAnsi="Arial" w:cs="Arial"/>
          <w:sz w:val="28"/>
          <w:szCs w:val="28"/>
        </w:rPr>
        <w:t>24</w:t>
      </w:r>
      <w:r w:rsidR="00AF22BC" w:rsidRPr="00591DE7">
        <w:rPr>
          <w:rFonts w:ascii="Arial" w:hAnsi="Arial" w:cs="Arial"/>
          <w:sz w:val="28"/>
          <w:szCs w:val="28"/>
        </w:rPr>
        <w:t xml:space="preserve"> roku</w:t>
      </w:r>
      <w:r w:rsidRPr="00591DE7">
        <w:rPr>
          <w:rFonts w:ascii="Arial" w:hAnsi="Arial" w:cs="Arial"/>
          <w:sz w:val="28"/>
          <w:szCs w:val="28"/>
        </w:rPr>
        <w:t xml:space="preserve"> – </w:t>
      </w:r>
      <w:bookmarkEnd w:id="1"/>
      <w:r w:rsidR="00AF22BC" w:rsidRPr="00591DE7">
        <w:rPr>
          <w:rFonts w:ascii="Arial" w:hAnsi="Arial" w:cs="Arial"/>
          <w:sz w:val="28"/>
          <w:szCs w:val="28"/>
        </w:rPr>
        <w:t>Opis Grupy</w:t>
      </w:r>
    </w:p>
    <w:p w14:paraId="75C303AE" w14:textId="77777777" w:rsidR="00D63B0C" w:rsidRPr="00591DE7" w:rsidRDefault="00AF22BC" w:rsidP="00591DE7">
      <w:pPr>
        <w:jc w:val="left"/>
        <w:rPr>
          <w:rFonts w:ascii="Arial" w:hAnsi="Arial" w:cs="Arial"/>
          <w:sz w:val="28"/>
          <w:szCs w:val="28"/>
        </w:rPr>
      </w:pPr>
      <w:r w:rsidRPr="00591DE7">
        <w:rPr>
          <w:rFonts w:ascii="Arial" w:hAnsi="Arial" w:cs="Arial"/>
          <w:sz w:val="28"/>
          <w:szCs w:val="28"/>
        </w:rPr>
        <w:lastRenderedPageBreak/>
        <w:t>To, co osoba robi w życiu zawodowym jest dobrym opisem tego, jak wygląda życie tej osoby.</w:t>
      </w:r>
    </w:p>
    <w:p w14:paraId="55711D73" w14:textId="77777777" w:rsidR="00591DE7" w:rsidRPr="00591DE7" w:rsidRDefault="00591DE7" w:rsidP="00591DE7">
      <w:pPr>
        <w:jc w:val="left"/>
        <w:rPr>
          <w:rFonts w:ascii="Arial" w:hAnsi="Arial" w:cs="Arial"/>
          <w:sz w:val="28"/>
          <w:szCs w:val="28"/>
        </w:rPr>
      </w:pPr>
    </w:p>
    <w:p w14:paraId="6F83ACB3" w14:textId="77777777" w:rsidR="00D63B0C" w:rsidRPr="00591DE7" w:rsidRDefault="00D63B0C" w:rsidP="00591DE7">
      <w:pPr>
        <w:pStyle w:val="WyrnienieZnak0"/>
        <w:jc w:val="left"/>
        <w:rPr>
          <w:rFonts w:ascii="Arial" w:hAnsi="Arial" w:cs="Arial"/>
          <w:color w:val="auto"/>
          <w:sz w:val="28"/>
          <w:szCs w:val="28"/>
        </w:rPr>
      </w:pPr>
      <w:r w:rsidRPr="00591DE7">
        <w:rPr>
          <w:rFonts w:ascii="Arial" w:hAnsi="Arial" w:cs="Arial"/>
          <w:color w:val="auto"/>
          <w:sz w:val="28"/>
          <w:szCs w:val="28"/>
        </w:rPr>
        <w:t xml:space="preserve">Osoby </w:t>
      </w:r>
      <w:r w:rsidR="00AF22BC" w:rsidRPr="00591DE7">
        <w:rPr>
          <w:rFonts w:ascii="Arial" w:hAnsi="Arial" w:cs="Arial"/>
          <w:color w:val="auto"/>
          <w:sz w:val="28"/>
          <w:szCs w:val="28"/>
        </w:rPr>
        <w:t>tylko</w:t>
      </w:r>
      <w:r w:rsidRPr="00591DE7">
        <w:rPr>
          <w:rFonts w:ascii="Arial" w:hAnsi="Arial" w:cs="Arial"/>
          <w:color w:val="auto"/>
          <w:sz w:val="28"/>
          <w:szCs w:val="28"/>
        </w:rPr>
        <w:t xml:space="preserve"> pracujące</w:t>
      </w:r>
    </w:p>
    <w:p w14:paraId="29854CC2" w14:textId="77777777" w:rsidR="00D63B0C" w:rsidRPr="00591DE7" w:rsidRDefault="00AF22BC" w:rsidP="00591DE7">
      <w:pPr>
        <w:jc w:val="left"/>
        <w:rPr>
          <w:rFonts w:ascii="Arial" w:hAnsi="Arial" w:cs="Arial"/>
          <w:sz w:val="28"/>
          <w:szCs w:val="28"/>
        </w:rPr>
      </w:pPr>
      <w:r w:rsidRPr="00591DE7">
        <w:rPr>
          <w:rFonts w:ascii="Arial" w:hAnsi="Arial" w:cs="Arial"/>
          <w:sz w:val="28"/>
          <w:szCs w:val="28"/>
        </w:rPr>
        <w:t>Ta grupa to prawie połowa z wszystkich</w:t>
      </w:r>
      <w:r w:rsidR="00D63B0C" w:rsidRPr="00591DE7">
        <w:rPr>
          <w:rFonts w:ascii="Arial" w:hAnsi="Arial" w:cs="Arial"/>
          <w:sz w:val="28"/>
          <w:szCs w:val="28"/>
        </w:rPr>
        <w:t xml:space="preserve"> badanych. </w:t>
      </w:r>
      <w:r w:rsidRPr="00591DE7">
        <w:rPr>
          <w:rFonts w:ascii="Arial" w:hAnsi="Arial" w:cs="Arial"/>
          <w:sz w:val="28"/>
          <w:szCs w:val="28"/>
        </w:rPr>
        <w:t>W tej grupie są najstarsze osoby</w:t>
      </w:r>
      <w:r w:rsidR="00D63B0C" w:rsidRPr="00591DE7">
        <w:rPr>
          <w:rFonts w:ascii="Arial" w:hAnsi="Arial" w:cs="Arial"/>
          <w:sz w:val="28"/>
          <w:szCs w:val="28"/>
        </w:rPr>
        <w:t>.</w:t>
      </w:r>
      <w:r w:rsidRPr="00591DE7">
        <w:rPr>
          <w:rFonts w:ascii="Arial" w:hAnsi="Arial" w:cs="Arial"/>
          <w:sz w:val="28"/>
          <w:szCs w:val="28"/>
        </w:rPr>
        <w:t xml:space="preserve"> Jest trochę więcej mężczyzn ni</w:t>
      </w:r>
      <w:r w:rsidR="009D40AB" w:rsidRPr="00591DE7">
        <w:rPr>
          <w:rFonts w:ascii="Arial" w:hAnsi="Arial" w:cs="Arial"/>
          <w:sz w:val="28"/>
          <w:szCs w:val="28"/>
        </w:rPr>
        <w:t>ż kobiet.</w:t>
      </w:r>
      <w:r w:rsidR="00D63B0C" w:rsidRPr="00591DE7">
        <w:rPr>
          <w:rFonts w:ascii="Arial" w:hAnsi="Arial" w:cs="Arial"/>
          <w:sz w:val="28"/>
          <w:szCs w:val="28"/>
        </w:rPr>
        <w:t xml:space="preserve"> To osoby, które zakończyły </w:t>
      </w:r>
      <w:r w:rsidR="009D40AB" w:rsidRPr="00591DE7">
        <w:rPr>
          <w:rFonts w:ascii="Arial" w:hAnsi="Arial" w:cs="Arial"/>
          <w:sz w:val="28"/>
          <w:szCs w:val="28"/>
        </w:rPr>
        <w:t>już szkołę. N</w:t>
      </w:r>
      <w:r w:rsidR="00D63B0C" w:rsidRPr="00591DE7">
        <w:rPr>
          <w:rFonts w:ascii="Arial" w:hAnsi="Arial" w:cs="Arial"/>
          <w:sz w:val="28"/>
          <w:szCs w:val="28"/>
        </w:rPr>
        <w:t xml:space="preserve">ajczęściej </w:t>
      </w:r>
      <w:r w:rsidR="009D40AB" w:rsidRPr="00591DE7">
        <w:rPr>
          <w:rFonts w:ascii="Arial" w:hAnsi="Arial" w:cs="Arial"/>
          <w:sz w:val="28"/>
          <w:szCs w:val="28"/>
        </w:rPr>
        <w:t>była to szkoła zawodowa</w:t>
      </w:r>
      <w:r w:rsidR="00D63B0C" w:rsidRPr="00591DE7">
        <w:rPr>
          <w:rFonts w:ascii="Arial" w:hAnsi="Arial" w:cs="Arial"/>
          <w:sz w:val="28"/>
          <w:szCs w:val="28"/>
        </w:rPr>
        <w:t xml:space="preserve"> lub</w:t>
      </w:r>
      <w:r w:rsidR="009D40AB" w:rsidRPr="00591DE7">
        <w:rPr>
          <w:rFonts w:ascii="Arial" w:hAnsi="Arial" w:cs="Arial"/>
          <w:sz w:val="28"/>
          <w:szCs w:val="28"/>
        </w:rPr>
        <w:t xml:space="preserve"> technikum, a</w:t>
      </w:r>
      <w:r w:rsidR="00D63B0C" w:rsidRPr="00591DE7">
        <w:rPr>
          <w:rFonts w:ascii="Arial" w:hAnsi="Arial" w:cs="Arial"/>
          <w:sz w:val="28"/>
          <w:szCs w:val="28"/>
        </w:rPr>
        <w:t xml:space="preserve"> rza</w:t>
      </w:r>
      <w:r w:rsidR="009D40AB" w:rsidRPr="00591DE7">
        <w:rPr>
          <w:rFonts w:ascii="Arial" w:hAnsi="Arial" w:cs="Arial"/>
          <w:sz w:val="28"/>
          <w:szCs w:val="28"/>
        </w:rPr>
        <w:t>dziej liceum</w:t>
      </w:r>
      <w:r w:rsidR="00D63B0C" w:rsidRPr="00591DE7">
        <w:rPr>
          <w:rFonts w:ascii="Arial" w:hAnsi="Arial" w:cs="Arial"/>
          <w:sz w:val="28"/>
          <w:szCs w:val="28"/>
        </w:rPr>
        <w:t xml:space="preserve">. </w:t>
      </w:r>
      <w:r w:rsidR="009D40AB" w:rsidRPr="00591DE7">
        <w:rPr>
          <w:rFonts w:ascii="Arial" w:hAnsi="Arial" w:cs="Arial"/>
          <w:sz w:val="28"/>
          <w:szCs w:val="28"/>
        </w:rPr>
        <w:t>Około połowa tych osób mieszka na wsi.</w:t>
      </w:r>
    </w:p>
    <w:p w14:paraId="79DE8085" w14:textId="77777777" w:rsidR="00D63B0C" w:rsidRPr="00591DE7" w:rsidRDefault="00D63B0C" w:rsidP="00591DE7">
      <w:pPr>
        <w:jc w:val="left"/>
        <w:rPr>
          <w:rFonts w:ascii="Arial" w:hAnsi="Arial" w:cs="Arial"/>
          <w:sz w:val="28"/>
          <w:szCs w:val="28"/>
        </w:rPr>
      </w:pPr>
      <w:r w:rsidRPr="00591DE7">
        <w:rPr>
          <w:rFonts w:ascii="Arial" w:hAnsi="Arial" w:cs="Arial"/>
          <w:sz w:val="28"/>
          <w:szCs w:val="28"/>
        </w:rPr>
        <w:t xml:space="preserve">Większość pracuje </w:t>
      </w:r>
      <w:r w:rsidR="009D40AB" w:rsidRPr="00591DE7">
        <w:rPr>
          <w:rFonts w:ascii="Arial" w:hAnsi="Arial" w:cs="Arial"/>
          <w:sz w:val="28"/>
          <w:szCs w:val="28"/>
        </w:rPr>
        <w:t>u kogoś</w:t>
      </w:r>
      <w:r w:rsidRPr="00591DE7">
        <w:rPr>
          <w:rFonts w:ascii="Arial" w:hAnsi="Arial" w:cs="Arial"/>
          <w:sz w:val="28"/>
          <w:szCs w:val="28"/>
        </w:rPr>
        <w:t xml:space="preserve">, </w:t>
      </w:r>
      <w:r w:rsidR="009D40AB" w:rsidRPr="00591DE7">
        <w:rPr>
          <w:rFonts w:ascii="Arial" w:hAnsi="Arial" w:cs="Arial"/>
          <w:sz w:val="28"/>
          <w:szCs w:val="28"/>
        </w:rPr>
        <w:t xml:space="preserve">tylko około co 15 osoba ma własną firmę. </w:t>
      </w:r>
      <w:r w:rsidRPr="00591DE7">
        <w:rPr>
          <w:rFonts w:ascii="Arial" w:hAnsi="Arial" w:cs="Arial"/>
          <w:sz w:val="28"/>
          <w:szCs w:val="28"/>
        </w:rPr>
        <w:t xml:space="preserve">Dla około połowy tej grupy obecna praca jest pracą w </w:t>
      </w:r>
      <w:r w:rsidR="009D40AB" w:rsidRPr="00591DE7">
        <w:rPr>
          <w:rFonts w:ascii="Arial" w:hAnsi="Arial" w:cs="Arial"/>
          <w:sz w:val="28"/>
          <w:szCs w:val="28"/>
        </w:rPr>
        <w:t>zawodzie, którego się nauczyli</w:t>
      </w:r>
      <w:r w:rsidRPr="00591DE7">
        <w:rPr>
          <w:rFonts w:ascii="Arial" w:hAnsi="Arial" w:cs="Arial"/>
          <w:sz w:val="28"/>
          <w:szCs w:val="28"/>
        </w:rPr>
        <w:t>.</w:t>
      </w:r>
    </w:p>
    <w:p w14:paraId="67F56A8C" w14:textId="3AFB7ED2" w:rsidR="00D63B0C" w:rsidRPr="00591DE7" w:rsidRDefault="00D63B0C" w:rsidP="00591DE7">
      <w:pPr>
        <w:jc w:val="left"/>
        <w:rPr>
          <w:rFonts w:ascii="Arial" w:hAnsi="Arial" w:cs="Arial"/>
          <w:sz w:val="28"/>
          <w:szCs w:val="28"/>
        </w:rPr>
      </w:pPr>
      <w:r w:rsidRPr="00591DE7">
        <w:rPr>
          <w:rFonts w:ascii="Arial" w:hAnsi="Arial" w:cs="Arial"/>
          <w:sz w:val="28"/>
          <w:szCs w:val="28"/>
        </w:rPr>
        <w:t>Grupa ta zaczyna już zakładać rodziny</w:t>
      </w:r>
      <w:r w:rsidR="009D40AB" w:rsidRPr="00591DE7">
        <w:rPr>
          <w:rFonts w:ascii="Arial" w:hAnsi="Arial" w:cs="Arial"/>
          <w:sz w:val="28"/>
          <w:szCs w:val="28"/>
        </w:rPr>
        <w:t>.</w:t>
      </w:r>
      <w:r w:rsidRPr="00591DE7">
        <w:rPr>
          <w:rFonts w:ascii="Arial" w:hAnsi="Arial" w:cs="Arial"/>
          <w:sz w:val="28"/>
          <w:szCs w:val="28"/>
        </w:rPr>
        <w:t xml:space="preserve"> </w:t>
      </w:r>
      <w:r w:rsidR="009D40AB" w:rsidRPr="00591DE7">
        <w:rPr>
          <w:rFonts w:ascii="Arial" w:hAnsi="Arial" w:cs="Arial"/>
          <w:sz w:val="28"/>
          <w:szCs w:val="28"/>
        </w:rPr>
        <w:t>Prawie co piąta osoba jest już po ślubie albo żyje z partnerem w konkubinacie. Konkubinat to życie rodzinne</w:t>
      </w:r>
      <w:r w:rsidR="00214E3E">
        <w:rPr>
          <w:rFonts w:ascii="Arial" w:hAnsi="Arial" w:cs="Arial"/>
          <w:sz w:val="28"/>
          <w:szCs w:val="28"/>
        </w:rPr>
        <w:t>,</w:t>
      </w:r>
      <w:r w:rsidR="009D40AB" w:rsidRPr="00591DE7">
        <w:rPr>
          <w:rFonts w:ascii="Arial" w:hAnsi="Arial" w:cs="Arial"/>
          <w:sz w:val="28"/>
          <w:szCs w:val="28"/>
        </w:rPr>
        <w:t xml:space="preserve"> ale bez ślubu. Prawie tyle samo osób ma dzieci.</w:t>
      </w:r>
      <w:r w:rsidRPr="00591DE7">
        <w:rPr>
          <w:rFonts w:ascii="Arial" w:hAnsi="Arial" w:cs="Arial"/>
          <w:sz w:val="28"/>
          <w:szCs w:val="28"/>
        </w:rPr>
        <w:t xml:space="preserve"> </w:t>
      </w:r>
      <w:r w:rsidR="009D40AB" w:rsidRPr="00591DE7">
        <w:rPr>
          <w:rFonts w:ascii="Arial" w:hAnsi="Arial" w:cs="Arial"/>
          <w:sz w:val="28"/>
          <w:szCs w:val="28"/>
        </w:rPr>
        <w:t>Co trzecia osoba mieszka sama</w:t>
      </w:r>
      <w:r w:rsidRPr="00591DE7">
        <w:rPr>
          <w:rFonts w:ascii="Arial" w:hAnsi="Arial" w:cs="Arial"/>
          <w:sz w:val="28"/>
          <w:szCs w:val="28"/>
        </w:rPr>
        <w:t>.</w:t>
      </w:r>
      <w:r w:rsidR="009D40AB" w:rsidRPr="00591DE7">
        <w:rPr>
          <w:rFonts w:ascii="Arial" w:hAnsi="Arial" w:cs="Arial"/>
          <w:sz w:val="28"/>
          <w:szCs w:val="28"/>
        </w:rPr>
        <w:t xml:space="preserve"> To znaczy, że prowadzi osobne gospodarstwo domowe bez rodziców.</w:t>
      </w:r>
      <w:r w:rsidRPr="00591DE7">
        <w:rPr>
          <w:rFonts w:ascii="Arial" w:hAnsi="Arial" w:cs="Arial"/>
          <w:sz w:val="28"/>
          <w:szCs w:val="28"/>
        </w:rPr>
        <w:t xml:space="preserve"> </w:t>
      </w:r>
    </w:p>
    <w:p w14:paraId="4D055CFE" w14:textId="77777777" w:rsidR="00D63B0C" w:rsidRPr="00591DE7" w:rsidRDefault="009D40AB" w:rsidP="00591DE7">
      <w:pPr>
        <w:jc w:val="left"/>
        <w:rPr>
          <w:rFonts w:ascii="Arial" w:hAnsi="Arial" w:cs="Arial"/>
          <w:sz w:val="28"/>
          <w:szCs w:val="28"/>
        </w:rPr>
      </w:pPr>
      <w:r w:rsidRPr="00591DE7">
        <w:rPr>
          <w:rFonts w:ascii="Arial" w:hAnsi="Arial" w:cs="Arial"/>
          <w:sz w:val="28"/>
          <w:szCs w:val="28"/>
        </w:rPr>
        <w:t>Prawie co 9 osoba nie zarabia więcej niż średnia pensja krajowa</w:t>
      </w:r>
      <w:r w:rsidR="00D63B0C" w:rsidRPr="00591DE7">
        <w:rPr>
          <w:rFonts w:ascii="Arial" w:hAnsi="Arial" w:cs="Arial"/>
          <w:sz w:val="28"/>
          <w:szCs w:val="28"/>
        </w:rPr>
        <w:t xml:space="preserve">. </w:t>
      </w:r>
      <w:r w:rsidRPr="00591DE7">
        <w:rPr>
          <w:rFonts w:ascii="Arial" w:hAnsi="Arial" w:cs="Arial"/>
          <w:sz w:val="28"/>
          <w:szCs w:val="28"/>
        </w:rPr>
        <w:t>Najwięcej osób zarabia m</w:t>
      </w:r>
      <w:r w:rsidR="00AE6FCC" w:rsidRPr="00591DE7">
        <w:rPr>
          <w:rFonts w:ascii="Arial" w:hAnsi="Arial" w:cs="Arial"/>
          <w:sz w:val="28"/>
          <w:szCs w:val="28"/>
        </w:rPr>
        <w:t>iędzy 2 a 3 tysiące złotych. Jedna</w:t>
      </w:r>
      <w:r w:rsidRPr="00591DE7">
        <w:rPr>
          <w:rFonts w:ascii="Arial" w:hAnsi="Arial" w:cs="Arial"/>
          <w:sz w:val="28"/>
          <w:szCs w:val="28"/>
        </w:rPr>
        <w:t xml:space="preserve"> na cztery osoby w tej grupie mniej niż 2 tysiące.</w:t>
      </w:r>
      <w:r w:rsidR="00D63B0C" w:rsidRPr="00591DE7">
        <w:rPr>
          <w:rFonts w:ascii="Arial" w:hAnsi="Arial" w:cs="Arial"/>
          <w:sz w:val="28"/>
          <w:szCs w:val="28"/>
        </w:rPr>
        <w:t xml:space="preserve"> </w:t>
      </w:r>
    </w:p>
    <w:p w14:paraId="61CD57D6" w14:textId="77777777" w:rsidR="00AE6FCC" w:rsidRPr="00591DE7" w:rsidRDefault="00AE6FCC" w:rsidP="00591DE7">
      <w:pPr>
        <w:jc w:val="left"/>
        <w:rPr>
          <w:rFonts w:ascii="Arial" w:hAnsi="Arial" w:cs="Arial"/>
          <w:sz w:val="28"/>
          <w:szCs w:val="28"/>
        </w:rPr>
      </w:pPr>
    </w:p>
    <w:p w14:paraId="1DAF853C" w14:textId="77777777" w:rsidR="00D63B0C" w:rsidRPr="00591DE7" w:rsidRDefault="00AE6FCC" w:rsidP="00591DE7">
      <w:pPr>
        <w:pStyle w:val="WyrnienieZnak0"/>
        <w:jc w:val="left"/>
        <w:rPr>
          <w:rFonts w:ascii="Arial" w:hAnsi="Arial" w:cs="Arial"/>
          <w:color w:val="auto"/>
          <w:sz w:val="28"/>
          <w:szCs w:val="28"/>
        </w:rPr>
      </w:pPr>
      <w:r w:rsidRPr="00591DE7">
        <w:rPr>
          <w:rFonts w:ascii="Arial" w:hAnsi="Arial" w:cs="Arial"/>
          <w:color w:val="auto"/>
          <w:sz w:val="28"/>
          <w:szCs w:val="28"/>
        </w:rPr>
        <w:t>Osoby, które uczą się i pracują</w:t>
      </w:r>
    </w:p>
    <w:p w14:paraId="71971620" w14:textId="5D3D07F1" w:rsidR="00AE6FCC" w:rsidRPr="00591DE7" w:rsidRDefault="00AE6FCC" w:rsidP="00591DE7">
      <w:pPr>
        <w:jc w:val="left"/>
        <w:rPr>
          <w:rFonts w:ascii="Arial" w:hAnsi="Arial" w:cs="Arial"/>
          <w:sz w:val="28"/>
          <w:szCs w:val="28"/>
        </w:rPr>
      </w:pPr>
      <w:r w:rsidRPr="00591DE7">
        <w:rPr>
          <w:rFonts w:ascii="Arial" w:hAnsi="Arial" w:cs="Arial"/>
          <w:sz w:val="28"/>
          <w:szCs w:val="28"/>
        </w:rPr>
        <w:t>Najmniejsza grupa to osoby</w:t>
      </w:r>
      <w:r w:rsidR="00214E3E">
        <w:rPr>
          <w:rFonts w:ascii="Arial" w:hAnsi="Arial" w:cs="Arial"/>
          <w:sz w:val="28"/>
          <w:szCs w:val="28"/>
        </w:rPr>
        <w:t>,</w:t>
      </w:r>
      <w:r w:rsidRPr="00591DE7">
        <w:rPr>
          <w:rFonts w:ascii="Arial" w:hAnsi="Arial" w:cs="Arial"/>
          <w:sz w:val="28"/>
          <w:szCs w:val="28"/>
        </w:rPr>
        <w:t xml:space="preserve"> które uczą się i pracują. Co 6 osoba prowadzi taki tryb życia. W tej grupie ponad połowa osób to kobiety. Ta grupa ma najlepsze wykształcenie. Tylko jedna na cztery osoby nie skończyła liceum. Dwóch na trzech badanych jest na studiach. Ponad połowa tych osób mieszka w mieście. Prawie wszyscy pracują u kogoś w firmie. Dla prawie wszystkich ta praca nie jest taką, jaką chcą mieć w przyszłości. </w:t>
      </w:r>
    </w:p>
    <w:p w14:paraId="4C38C6D4" w14:textId="77777777" w:rsidR="00AE6FCC" w:rsidRPr="00591DE7" w:rsidRDefault="00AE6FCC" w:rsidP="00591DE7">
      <w:pPr>
        <w:jc w:val="left"/>
        <w:rPr>
          <w:rFonts w:ascii="Arial" w:hAnsi="Arial" w:cs="Arial"/>
          <w:sz w:val="28"/>
          <w:szCs w:val="28"/>
        </w:rPr>
      </w:pPr>
      <w:r w:rsidRPr="00591DE7">
        <w:rPr>
          <w:rFonts w:ascii="Arial" w:hAnsi="Arial" w:cs="Arial"/>
          <w:sz w:val="28"/>
          <w:szCs w:val="28"/>
        </w:rPr>
        <w:t>Prawie co trzecia osoba ma swoje gospodarstwo domowe. Jedna na 10 osób jest po ślubie lub żyje w konkubinacie. Co 14 osoba ma dzieci.</w:t>
      </w:r>
    </w:p>
    <w:p w14:paraId="3930A0F0" w14:textId="77777777" w:rsidR="00AE6FCC" w:rsidRPr="00591DE7" w:rsidRDefault="00AE6FCC" w:rsidP="00591DE7">
      <w:pPr>
        <w:jc w:val="left"/>
        <w:rPr>
          <w:rFonts w:ascii="Arial" w:hAnsi="Arial" w:cs="Arial"/>
          <w:sz w:val="28"/>
          <w:szCs w:val="28"/>
        </w:rPr>
      </w:pPr>
      <w:r w:rsidRPr="00591DE7">
        <w:rPr>
          <w:rFonts w:ascii="Arial" w:hAnsi="Arial" w:cs="Arial"/>
          <w:sz w:val="28"/>
          <w:szCs w:val="28"/>
        </w:rPr>
        <w:t>Zarobki tych osób są raczej niskie. Wynika to z tego, że się uczą i nie pracują dużo. Ich praca jest tylko dorywcza. Ponad połowa tych osób zarabia mniej niż 2 tysiące złotych na rękę.</w:t>
      </w:r>
    </w:p>
    <w:p w14:paraId="199ADC93" w14:textId="77777777" w:rsidR="00AE6FCC" w:rsidRPr="00591DE7" w:rsidRDefault="00AE6FCC" w:rsidP="00591DE7">
      <w:pPr>
        <w:jc w:val="left"/>
        <w:rPr>
          <w:rFonts w:ascii="Arial" w:hAnsi="Arial" w:cs="Arial"/>
          <w:sz w:val="28"/>
          <w:szCs w:val="28"/>
        </w:rPr>
      </w:pPr>
    </w:p>
    <w:p w14:paraId="650CAE85" w14:textId="77777777" w:rsidR="008D4338" w:rsidRPr="00591DE7" w:rsidRDefault="00AE6FCC" w:rsidP="00591DE7">
      <w:pPr>
        <w:pStyle w:val="WyrnienieZnak0"/>
        <w:jc w:val="left"/>
        <w:rPr>
          <w:rFonts w:ascii="Arial" w:hAnsi="Arial" w:cs="Arial"/>
          <w:color w:val="auto"/>
          <w:sz w:val="28"/>
          <w:szCs w:val="28"/>
        </w:rPr>
      </w:pPr>
      <w:r w:rsidRPr="00591DE7">
        <w:rPr>
          <w:rFonts w:ascii="Arial" w:hAnsi="Arial" w:cs="Arial"/>
          <w:color w:val="auto"/>
          <w:sz w:val="28"/>
          <w:szCs w:val="28"/>
        </w:rPr>
        <w:t>Osoby, które tylko się uczą</w:t>
      </w:r>
    </w:p>
    <w:p w14:paraId="32900A38" w14:textId="77777777" w:rsidR="00AE6FCC" w:rsidRPr="00591DE7" w:rsidRDefault="00AE6FCC" w:rsidP="00591DE7">
      <w:pPr>
        <w:jc w:val="left"/>
        <w:rPr>
          <w:rFonts w:ascii="Arial" w:hAnsi="Arial" w:cs="Arial"/>
          <w:sz w:val="28"/>
          <w:szCs w:val="28"/>
        </w:rPr>
      </w:pPr>
      <w:r w:rsidRPr="00591DE7">
        <w:rPr>
          <w:rFonts w:ascii="Arial" w:hAnsi="Arial" w:cs="Arial"/>
          <w:sz w:val="28"/>
          <w:szCs w:val="28"/>
        </w:rPr>
        <w:t xml:space="preserve">Tych osób jest </w:t>
      </w:r>
      <w:r w:rsidR="00962AD2" w:rsidRPr="00591DE7">
        <w:rPr>
          <w:rFonts w:ascii="Arial" w:hAnsi="Arial" w:cs="Arial"/>
          <w:sz w:val="28"/>
          <w:szCs w:val="28"/>
        </w:rPr>
        <w:t xml:space="preserve">prawie najwięcej. Cztery na pięć osób to osoby do 20 roku życia. Jest trochę więcej kobiet niż mężczyzn. Ta grupa ma najgorsze wykształcenie, bo ciągle się jeszcze uczą. Prawie połowa z nich to osoby, które skończyły tylko gimnazjum. Jedna na trzy osoby skończyła liceum. </w:t>
      </w:r>
    </w:p>
    <w:p w14:paraId="5AE4E161" w14:textId="77777777" w:rsidR="00962AD2" w:rsidRPr="00591DE7" w:rsidRDefault="00962AD2" w:rsidP="00591DE7">
      <w:pPr>
        <w:jc w:val="left"/>
        <w:rPr>
          <w:rFonts w:ascii="Arial" w:hAnsi="Arial" w:cs="Arial"/>
          <w:sz w:val="28"/>
          <w:szCs w:val="28"/>
        </w:rPr>
      </w:pPr>
      <w:r w:rsidRPr="00591DE7">
        <w:rPr>
          <w:rFonts w:ascii="Arial" w:hAnsi="Arial" w:cs="Arial"/>
          <w:sz w:val="28"/>
          <w:szCs w:val="28"/>
        </w:rPr>
        <w:lastRenderedPageBreak/>
        <w:t>Prawie połowa tej grupy uczy się na studiach. Jedna na trzy osoby jest w technikum lub szkole pomaturalnej. Co czwarta osoba jest w liceum.</w:t>
      </w:r>
    </w:p>
    <w:p w14:paraId="19A73AAE" w14:textId="77777777" w:rsidR="00962AD2" w:rsidRPr="00591DE7" w:rsidRDefault="00962AD2" w:rsidP="00591DE7">
      <w:pPr>
        <w:jc w:val="left"/>
        <w:rPr>
          <w:rFonts w:ascii="Arial" w:hAnsi="Arial" w:cs="Arial"/>
          <w:sz w:val="28"/>
          <w:szCs w:val="28"/>
        </w:rPr>
      </w:pPr>
      <w:r w:rsidRPr="00591DE7">
        <w:rPr>
          <w:rFonts w:ascii="Arial" w:hAnsi="Arial" w:cs="Arial"/>
          <w:sz w:val="28"/>
          <w:szCs w:val="28"/>
        </w:rPr>
        <w:t>Prawie 1 na 10 osób mieszka sama. Bardzo duża większość mieszka dalej z rodzicami.</w:t>
      </w:r>
    </w:p>
    <w:p w14:paraId="3F82E307" w14:textId="77777777" w:rsidR="00591DE7" w:rsidRPr="00591DE7" w:rsidRDefault="00591DE7" w:rsidP="00591DE7">
      <w:pPr>
        <w:jc w:val="left"/>
        <w:rPr>
          <w:rFonts w:ascii="Arial" w:hAnsi="Arial" w:cs="Arial"/>
          <w:sz w:val="28"/>
          <w:szCs w:val="28"/>
        </w:rPr>
      </w:pPr>
    </w:p>
    <w:p w14:paraId="1B4C57C4" w14:textId="77777777" w:rsidR="00DA0FCB" w:rsidRPr="00591DE7" w:rsidRDefault="00591DE7" w:rsidP="00591DE7">
      <w:pPr>
        <w:pStyle w:val="Legenda"/>
        <w:keepNext/>
        <w:jc w:val="left"/>
        <w:rPr>
          <w:rFonts w:ascii="Arial" w:hAnsi="Arial" w:cs="Arial"/>
          <w:color w:val="auto"/>
          <w:sz w:val="28"/>
          <w:szCs w:val="28"/>
        </w:rPr>
      </w:pPr>
      <w:r w:rsidRPr="00591DE7">
        <w:rPr>
          <w:rFonts w:ascii="Arial" w:hAnsi="Arial" w:cs="Arial"/>
          <w:color w:val="auto"/>
          <w:sz w:val="28"/>
          <w:szCs w:val="28"/>
        </w:rPr>
        <w:t>Wykres</w:t>
      </w:r>
      <w:r w:rsidR="00962AD2" w:rsidRPr="00591DE7">
        <w:rPr>
          <w:rFonts w:ascii="Arial" w:hAnsi="Arial" w:cs="Arial"/>
          <w:color w:val="auto"/>
          <w:sz w:val="28"/>
          <w:szCs w:val="28"/>
        </w:rPr>
        <w:t xml:space="preserve"> pokazujący</w:t>
      </w:r>
      <w:r w:rsidRPr="00591DE7">
        <w:rPr>
          <w:rFonts w:ascii="Arial" w:hAnsi="Arial" w:cs="Arial"/>
          <w:color w:val="auto"/>
          <w:sz w:val="28"/>
          <w:szCs w:val="28"/>
        </w:rPr>
        <w:t>,</w:t>
      </w:r>
      <w:r w:rsidR="00962AD2" w:rsidRPr="00591DE7">
        <w:rPr>
          <w:rFonts w:ascii="Arial" w:hAnsi="Arial" w:cs="Arial"/>
          <w:color w:val="auto"/>
          <w:sz w:val="28"/>
          <w:szCs w:val="28"/>
        </w:rPr>
        <w:t xml:space="preserve"> ile jest osób w poszczególnej grupie</w:t>
      </w:r>
    </w:p>
    <w:p w14:paraId="5ACFB3F9" w14:textId="77777777" w:rsidR="00DA0FCB" w:rsidRPr="00591DE7" w:rsidRDefault="00DA0FCB" w:rsidP="00591DE7">
      <w:pPr>
        <w:spacing w:before="0" w:after="0" w:line="240" w:lineRule="auto"/>
        <w:jc w:val="left"/>
        <w:rPr>
          <w:rFonts w:ascii="Arial" w:hAnsi="Arial" w:cs="Arial"/>
          <w:sz w:val="28"/>
          <w:szCs w:val="28"/>
        </w:rPr>
      </w:pPr>
      <w:r w:rsidRPr="00591DE7">
        <w:rPr>
          <w:rFonts w:ascii="Arial" w:hAnsi="Arial" w:cs="Arial"/>
          <w:noProof/>
          <w:sz w:val="28"/>
          <w:szCs w:val="28"/>
          <w:lang w:eastAsia="pl-PL" w:bidi="ar-SA"/>
        </w:rPr>
        <w:drawing>
          <wp:inline distT="0" distB="0" distL="0" distR="0" wp14:anchorId="45D63846" wp14:editId="4639C24D">
            <wp:extent cx="5785403" cy="1525085"/>
            <wp:effectExtent l="19050" t="0" r="5797"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88311" cy="1525852"/>
                    </a:xfrm>
                    <a:prstGeom prst="rect">
                      <a:avLst/>
                    </a:prstGeom>
                    <a:noFill/>
                  </pic:spPr>
                </pic:pic>
              </a:graphicData>
            </a:graphic>
          </wp:inline>
        </w:drawing>
      </w:r>
    </w:p>
    <w:p w14:paraId="6D383304" w14:textId="77777777" w:rsidR="00DA0FCB" w:rsidRPr="00591DE7" w:rsidRDefault="00DA0FCB" w:rsidP="00591DE7">
      <w:pPr>
        <w:spacing w:before="0" w:after="200" w:line="276" w:lineRule="auto"/>
        <w:jc w:val="left"/>
        <w:rPr>
          <w:rFonts w:ascii="Arial" w:hAnsi="Arial" w:cs="Arial"/>
          <w:i/>
          <w:color w:val="AA0042"/>
          <w:sz w:val="28"/>
          <w:szCs w:val="28"/>
        </w:rPr>
      </w:pPr>
      <w:r w:rsidRPr="00591DE7">
        <w:rPr>
          <w:rFonts w:ascii="Arial" w:hAnsi="Arial" w:cs="Arial"/>
          <w:i/>
          <w:color w:val="AA0042"/>
          <w:sz w:val="28"/>
          <w:szCs w:val="28"/>
        </w:rPr>
        <w:t>Źródło: Młodzi dla łódzkiego – łódzkie dla młodych 2019</w:t>
      </w:r>
    </w:p>
    <w:p w14:paraId="200A1F4F" w14:textId="77777777" w:rsidR="00591DE7" w:rsidRPr="00591DE7" w:rsidRDefault="00591DE7" w:rsidP="00591DE7">
      <w:pPr>
        <w:spacing w:before="0" w:after="200" w:line="276" w:lineRule="auto"/>
        <w:jc w:val="left"/>
        <w:rPr>
          <w:rFonts w:ascii="Arial" w:hAnsi="Arial" w:cs="Arial"/>
          <w:i/>
          <w:color w:val="AA0042"/>
          <w:sz w:val="28"/>
          <w:szCs w:val="28"/>
        </w:rPr>
      </w:pPr>
    </w:p>
    <w:p w14:paraId="3F5FE11B" w14:textId="77777777" w:rsidR="00591DE7" w:rsidRPr="00591DE7" w:rsidRDefault="00591DE7" w:rsidP="00591DE7">
      <w:pPr>
        <w:spacing w:before="0" w:after="200" w:line="276" w:lineRule="auto"/>
        <w:jc w:val="left"/>
        <w:rPr>
          <w:rFonts w:ascii="Arial" w:hAnsi="Arial" w:cs="Arial"/>
          <w:i/>
          <w:color w:val="AA0042"/>
          <w:sz w:val="28"/>
          <w:szCs w:val="28"/>
        </w:rPr>
      </w:pPr>
    </w:p>
    <w:p w14:paraId="5C4BA69E" w14:textId="77777777" w:rsidR="00591DE7" w:rsidRPr="00591DE7" w:rsidRDefault="00591DE7" w:rsidP="00591DE7">
      <w:pPr>
        <w:spacing w:before="0" w:after="200" w:line="276" w:lineRule="auto"/>
        <w:jc w:val="left"/>
        <w:rPr>
          <w:rFonts w:ascii="Arial" w:hAnsi="Arial" w:cs="Arial"/>
          <w:i/>
          <w:color w:val="AA0042"/>
          <w:sz w:val="28"/>
          <w:szCs w:val="28"/>
        </w:rPr>
      </w:pPr>
    </w:p>
    <w:p w14:paraId="5D43E51F" w14:textId="77777777" w:rsidR="00DA0FCB" w:rsidRPr="00591DE7" w:rsidRDefault="00DA0FCB" w:rsidP="00591DE7">
      <w:pPr>
        <w:jc w:val="left"/>
        <w:rPr>
          <w:rFonts w:ascii="Arial" w:hAnsi="Arial" w:cs="Arial"/>
          <w:sz w:val="28"/>
          <w:szCs w:val="28"/>
        </w:rPr>
      </w:pPr>
    </w:p>
    <w:p w14:paraId="10B9BB6B" w14:textId="77777777" w:rsidR="00FE2325" w:rsidRPr="00591DE7" w:rsidRDefault="00FE2325" w:rsidP="00591DE7">
      <w:pPr>
        <w:pStyle w:val="Styl2"/>
        <w:rPr>
          <w:rFonts w:ascii="Arial" w:hAnsi="Arial" w:cs="Arial"/>
          <w:sz w:val="28"/>
          <w:szCs w:val="28"/>
        </w:rPr>
      </w:pPr>
      <w:bookmarkStart w:id="2" w:name="_Toc29232833"/>
      <w:r w:rsidRPr="00591DE7">
        <w:rPr>
          <w:rFonts w:ascii="Arial" w:hAnsi="Arial" w:cs="Arial"/>
          <w:sz w:val="28"/>
          <w:szCs w:val="28"/>
        </w:rPr>
        <w:t xml:space="preserve">Plany zawodowe osób, </w:t>
      </w:r>
      <w:bookmarkEnd w:id="2"/>
      <w:r w:rsidR="00962AD2" w:rsidRPr="00591DE7">
        <w:rPr>
          <w:rFonts w:ascii="Arial" w:hAnsi="Arial" w:cs="Arial"/>
          <w:sz w:val="28"/>
          <w:szCs w:val="28"/>
        </w:rPr>
        <w:t>które jeszcze nie pracują</w:t>
      </w:r>
    </w:p>
    <w:p w14:paraId="4057B397" w14:textId="3DC913C4" w:rsidR="00962AD2" w:rsidRPr="00591DE7" w:rsidRDefault="00962AD2" w:rsidP="00591DE7">
      <w:pPr>
        <w:jc w:val="left"/>
        <w:rPr>
          <w:rFonts w:ascii="Arial" w:hAnsi="Arial" w:cs="Arial"/>
          <w:sz w:val="28"/>
          <w:szCs w:val="28"/>
        </w:rPr>
      </w:pPr>
      <w:r w:rsidRPr="00591DE7">
        <w:rPr>
          <w:rFonts w:ascii="Arial" w:hAnsi="Arial" w:cs="Arial"/>
          <w:sz w:val="28"/>
          <w:szCs w:val="28"/>
        </w:rPr>
        <w:t>Osoby, które jeszcze nie pracują wiedzą już co chcą robić w przyszłości. Nie mają wybranej konkretnej firmy albo instytucji. Umieją wskazać branżę, w której chcą pracować. Najczęściej wymieniali służbę zdrowia, instytucje zajmujące się bezpieczeństwem (są to policja, straż pożarna). Część osób chciałaby pracować w banku albo księgowości</w:t>
      </w:r>
      <w:r w:rsidR="00214E3E">
        <w:rPr>
          <w:rFonts w:ascii="Arial" w:hAnsi="Arial" w:cs="Arial"/>
          <w:sz w:val="28"/>
          <w:szCs w:val="28"/>
        </w:rPr>
        <w:t>,</w:t>
      </w:r>
      <w:r w:rsidRPr="00591DE7">
        <w:rPr>
          <w:rFonts w:ascii="Arial" w:hAnsi="Arial" w:cs="Arial"/>
          <w:sz w:val="28"/>
          <w:szCs w:val="28"/>
        </w:rPr>
        <w:t xml:space="preserve"> albo w szkole.</w:t>
      </w:r>
    </w:p>
    <w:p w14:paraId="7F9178C6" w14:textId="0A07D073" w:rsidR="00227068" w:rsidRPr="00591DE7" w:rsidRDefault="00227068" w:rsidP="00591DE7">
      <w:pPr>
        <w:jc w:val="left"/>
        <w:rPr>
          <w:rFonts w:ascii="Arial" w:hAnsi="Arial" w:cs="Arial"/>
          <w:sz w:val="28"/>
          <w:szCs w:val="28"/>
        </w:rPr>
      </w:pPr>
      <w:r w:rsidRPr="00591DE7">
        <w:rPr>
          <w:rFonts w:ascii="Arial" w:hAnsi="Arial" w:cs="Arial"/>
          <w:sz w:val="28"/>
          <w:szCs w:val="28"/>
        </w:rPr>
        <w:t>Ci ludzie uważają, że praca powinna przynosić głównie duże pieniądze. Najważniejszą rzeczą dla nich</w:t>
      </w:r>
      <w:r w:rsidR="00214E3E">
        <w:rPr>
          <w:rFonts w:ascii="Arial" w:hAnsi="Arial" w:cs="Arial"/>
          <w:sz w:val="28"/>
          <w:szCs w:val="28"/>
        </w:rPr>
        <w:t>.</w:t>
      </w:r>
      <w:r w:rsidRPr="00591DE7">
        <w:rPr>
          <w:rFonts w:ascii="Arial" w:hAnsi="Arial" w:cs="Arial"/>
          <w:sz w:val="28"/>
          <w:szCs w:val="28"/>
        </w:rPr>
        <w:t xml:space="preserve"> kiedy będą szukać pracy będzie wysokość pensji. Tak uważają 3 na 4 osoby z tej grupy. Poza tym przyszła praca powinna pozwalać na możliwość realizowania planów zawodowych. Jedna na cztery mówi, że ważne będą powody osobiste i rodzinne.</w:t>
      </w:r>
    </w:p>
    <w:p w14:paraId="0AD34ABB" w14:textId="77777777" w:rsidR="00B553B4" w:rsidRPr="00591DE7" w:rsidRDefault="00B553B4" w:rsidP="00591DE7">
      <w:pPr>
        <w:jc w:val="left"/>
        <w:rPr>
          <w:rFonts w:ascii="Arial" w:hAnsi="Arial" w:cs="Arial"/>
          <w:sz w:val="28"/>
          <w:szCs w:val="28"/>
        </w:rPr>
      </w:pPr>
    </w:p>
    <w:p w14:paraId="66E692B7" w14:textId="77777777" w:rsidR="00031F46" w:rsidRPr="00591DE7" w:rsidRDefault="00031F46" w:rsidP="00591DE7">
      <w:pPr>
        <w:pStyle w:val="Styl2"/>
        <w:rPr>
          <w:rFonts w:ascii="Arial" w:hAnsi="Arial" w:cs="Arial"/>
          <w:sz w:val="28"/>
          <w:szCs w:val="28"/>
        </w:rPr>
      </w:pPr>
      <w:bookmarkStart w:id="3" w:name="_Toc29232834"/>
      <w:r w:rsidRPr="00591DE7">
        <w:rPr>
          <w:rFonts w:ascii="Arial" w:hAnsi="Arial" w:cs="Arial"/>
          <w:sz w:val="28"/>
          <w:szCs w:val="28"/>
        </w:rPr>
        <w:t>Województwo łódzkie jako miejsce do pracy</w:t>
      </w:r>
      <w:bookmarkEnd w:id="3"/>
    </w:p>
    <w:p w14:paraId="36976BD2" w14:textId="77777777" w:rsidR="00774E7A" w:rsidRPr="00591DE7" w:rsidRDefault="00227068" w:rsidP="00591DE7">
      <w:pPr>
        <w:spacing w:before="0" w:after="0" w:line="240" w:lineRule="auto"/>
        <w:jc w:val="left"/>
        <w:rPr>
          <w:rFonts w:ascii="Arial" w:hAnsi="Arial" w:cs="Arial"/>
          <w:sz w:val="28"/>
          <w:szCs w:val="28"/>
        </w:rPr>
      </w:pPr>
      <w:r w:rsidRPr="00591DE7">
        <w:rPr>
          <w:rFonts w:ascii="Arial" w:hAnsi="Arial" w:cs="Arial"/>
          <w:sz w:val="28"/>
          <w:szCs w:val="28"/>
        </w:rPr>
        <w:t xml:space="preserve">Większość młodych osób, które jeszcze nie pracują, myślą o pracy w województwie łódzkim. Mają do tego różne powody. Są to na przykład </w:t>
      </w:r>
      <w:r w:rsidRPr="00591DE7">
        <w:rPr>
          <w:rFonts w:ascii="Arial" w:hAnsi="Arial" w:cs="Arial"/>
          <w:sz w:val="28"/>
          <w:szCs w:val="28"/>
        </w:rPr>
        <w:lastRenderedPageBreak/>
        <w:t xml:space="preserve">sentyment i chęć zamieszkania na terenie województwa. Takie odczucia ma ponad połowa osób. Poza tym co trzecia osoba ma na miejscu rodzinę i znajomych. Bardzo małe znaczenie ma fakt, że te osoby mają tu jakieś dobre perspektywy. </w:t>
      </w:r>
    </w:p>
    <w:p w14:paraId="6A101BFF" w14:textId="77777777" w:rsidR="00774E7A" w:rsidRPr="00591DE7" w:rsidRDefault="00774E7A" w:rsidP="00591DE7">
      <w:pPr>
        <w:spacing w:before="0" w:after="0" w:line="240" w:lineRule="auto"/>
        <w:jc w:val="left"/>
        <w:rPr>
          <w:rFonts w:ascii="Arial" w:hAnsi="Arial" w:cs="Arial"/>
          <w:sz w:val="28"/>
          <w:szCs w:val="28"/>
        </w:rPr>
      </w:pPr>
    </w:p>
    <w:p w14:paraId="070EF522" w14:textId="77777777" w:rsidR="00774E7A" w:rsidRPr="00591DE7" w:rsidRDefault="00774E7A" w:rsidP="00591DE7">
      <w:pPr>
        <w:spacing w:before="0" w:after="0" w:line="240" w:lineRule="auto"/>
        <w:jc w:val="left"/>
        <w:rPr>
          <w:rFonts w:ascii="Arial" w:hAnsi="Arial" w:cs="Arial"/>
          <w:sz w:val="28"/>
          <w:szCs w:val="28"/>
        </w:rPr>
      </w:pPr>
      <w:r w:rsidRPr="00591DE7">
        <w:rPr>
          <w:rFonts w:ascii="Arial" w:hAnsi="Arial" w:cs="Arial"/>
          <w:sz w:val="28"/>
          <w:szCs w:val="28"/>
        </w:rPr>
        <w:t>Te osoby mają dobre, pozytywne podejście do szukania pracy w województwie łódzkim. 3 na 4 osoby powiedziały, że są na to duże i bardzo duże szanse. Najwięcej osób widzi taką szansę w okolicach Łodzi. Są to prawie wszyscy badani. Najmniej osób widzi takie szanse w okolicach Skierniewic. Jest to niewiele ponad połowa badanych osób. Osoby, które mieszkają w okolicach Skierniewic mówią, że widzą duże szanse na pracę poza województwem łódzkim.</w:t>
      </w:r>
    </w:p>
    <w:p w14:paraId="63DED79D" w14:textId="77777777" w:rsidR="00774E7A" w:rsidRPr="00591DE7" w:rsidRDefault="00774E7A" w:rsidP="00591DE7">
      <w:pPr>
        <w:spacing w:before="0" w:after="0" w:line="240" w:lineRule="auto"/>
        <w:jc w:val="left"/>
        <w:rPr>
          <w:rFonts w:ascii="Arial" w:hAnsi="Arial" w:cs="Arial"/>
          <w:sz w:val="28"/>
          <w:szCs w:val="28"/>
        </w:rPr>
      </w:pPr>
      <w:r w:rsidRPr="00591DE7">
        <w:rPr>
          <w:rFonts w:ascii="Arial" w:hAnsi="Arial" w:cs="Arial"/>
          <w:sz w:val="28"/>
          <w:szCs w:val="28"/>
        </w:rPr>
        <w:t>Większość osób badanych powiedziała, że w przyszłości będzie pracować na terenie województwa łódzkiego. Jeśli chodzi o inne miejsce pracy poza województwem łódzkim, to młode osoby biorą pod uwagę głównie Warszawę i resztę województwa mazowieckiego. Część z nich mówiła też o Wrocławiu. Mniejsza część osób myśli o</w:t>
      </w:r>
      <w:r w:rsidR="00591DE7" w:rsidRPr="00591DE7">
        <w:rPr>
          <w:rFonts w:ascii="Arial" w:hAnsi="Arial" w:cs="Arial"/>
          <w:sz w:val="28"/>
          <w:szCs w:val="28"/>
        </w:rPr>
        <w:t xml:space="preserve"> w</w:t>
      </w:r>
      <w:r w:rsidRPr="00591DE7">
        <w:rPr>
          <w:rFonts w:ascii="Arial" w:hAnsi="Arial" w:cs="Arial"/>
          <w:sz w:val="28"/>
          <w:szCs w:val="28"/>
        </w:rPr>
        <w:t xml:space="preserve">yjeździe za granicę. </w:t>
      </w:r>
    </w:p>
    <w:p w14:paraId="7702A010" w14:textId="77777777" w:rsidR="00774E7A" w:rsidRPr="00591DE7" w:rsidRDefault="00774E7A" w:rsidP="00591DE7">
      <w:pPr>
        <w:spacing w:before="0" w:after="0" w:line="240" w:lineRule="auto"/>
        <w:jc w:val="left"/>
        <w:rPr>
          <w:rFonts w:ascii="Arial" w:hAnsi="Arial" w:cs="Arial"/>
          <w:sz w:val="28"/>
          <w:szCs w:val="28"/>
        </w:rPr>
      </w:pPr>
      <w:r w:rsidRPr="00591DE7">
        <w:rPr>
          <w:rFonts w:ascii="Arial" w:hAnsi="Arial" w:cs="Arial"/>
          <w:sz w:val="28"/>
          <w:szCs w:val="28"/>
        </w:rPr>
        <w:t xml:space="preserve">Najlepszym aspektem pracy w województwie łódzkim jest praca w mieście rodzinnym. Dzięki temu ma się blisko rodzinę i znajomych. Dzięki starym znajomościom można szybciej znaleźć pracę. Tak twierdzi prawie połowa badanych. Co trzecia osoba uważa, że nie będzie musiała szukać dzięki temu mieszkania. Poza tym co piąta osoba mówi, że w województwie łódzkim jest taniej. </w:t>
      </w:r>
    </w:p>
    <w:p w14:paraId="3AC37395" w14:textId="77777777" w:rsidR="00774E7A" w:rsidRPr="00591DE7" w:rsidRDefault="00774E7A" w:rsidP="00591DE7">
      <w:pPr>
        <w:spacing w:before="0" w:after="0" w:line="240" w:lineRule="auto"/>
        <w:jc w:val="left"/>
        <w:rPr>
          <w:rFonts w:ascii="Arial" w:hAnsi="Arial" w:cs="Arial"/>
          <w:sz w:val="28"/>
          <w:szCs w:val="28"/>
        </w:rPr>
      </w:pPr>
      <w:r w:rsidRPr="00591DE7">
        <w:rPr>
          <w:rFonts w:ascii="Arial" w:hAnsi="Arial" w:cs="Arial"/>
          <w:sz w:val="28"/>
          <w:szCs w:val="28"/>
        </w:rPr>
        <w:t>Prawie połowa osób nie widzi złych stron pracy w województwie łódzkim. Reszta osób wspomniała, że w województwie łódzkim zarabia się mniej.</w:t>
      </w:r>
      <w:r w:rsidR="00E75244" w:rsidRPr="00591DE7">
        <w:rPr>
          <w:rFonts w:ascii="Arial" w:hAnsi="Arial" w:cs="Arial"/>
          <w:sz w:val="28"/>
          <w:szCs w:val="28"/>
        </w:rPr>
        <w:t xml:space="preserve"> Poza tym młodzi podali dokładnie te same argumenty, co osoby, które chcą pracować w województwie łódzkim.</w:t>
      </w:r>
    </w:p>
    <w:p w14:paraId="7735F903" w14:textId="77777777" w:rsidR="00031F46" w:rsidRPr="00591DE7" w:rsidRDefault="00031F46" w:rsidP="00591DE7">
      <w:pPr>
        <w:spacing w:before="0" w:after="0" w:line="240" w:lineRule="auto"/>
        <w:jc w:val="left"/>
        <w:rPr>
          <w:rFonts w:ascii="Arial" w:hAnsi="Arial" w:cs="Arial"/>
          <w:sz w:val="28"/>
          <w:szCs w:val="28"/>
        </w:rPr>
      </w:pPr>
    </w:p>
    <w:p w14:paraId="6C9ED8C8" w14:textId="77777777" w:rsidR="00031F46" w:rsidRPr="00591DE7" w:rsidRDefault="00031F46" w:rsidP="00591DE7">
      <w:pPr>
        <w:spacing w:before="0" w:after="0" w:line="240" w:lineRule="auto"/>
        <w:jc w:val="left"/>
        <w:rPr>
          <w:rFonts w:ascii="Arial" w:hAnsi="Arial" w:cs="Arial"/>
          <w:sz w:val="28"/>
          <w:szCs w:val="28"/>
        </w:rPr>
      </w:pPr>
    </w:p>
    <w:p w14:paraId="24EF51B1" w14:textId="77777777" w:rsidR="008D4338" w:rsidRPr="00591DE7" w:rsidRDefault="00591DE7" w:rsidP="00591DE7">
      <w:pPr>
        <w:pStyle w:val="Styl2"/>
        <w:rPr>
          <w:rFonts w:ascii="Arial" w:hAnsi="Arial" w:cs="Arial"/>
          <w:sz w:val="28"/>
          <w:szCs w:val="28"/>
        </w:rPr>
      </w:pPr>
      <w:r>
        <w:rPr>
          <w:rFonts w:ascii="Arial" w:hAnsi="Arial" w:cs="Arial"/>
          <w:sz w:val="28"/>
          <w:szCs w:val="28"/>
        </w:rPr>
        <w:t>Opis p</w:t>
      </w:r>
      <w:r w:rsidR="001842CA" w:rsidRPr="00591DE7">
        <w:rPr>
          <w:rFonts w:ascii="Arial" w:hAnsi="Arial" w:cs="Arial"/>
          <w:sz w:val="28"/>
          <w:szCs w:val="28"/>
        </w:rPr>
        <w:t>racy wykonywanej przez osoby w wieku od 18 do 24 lat</w:t>
      </w:r>
    </w:p>
    <w:p w14:paraId="0C1DAF79" w14:textId="77777777" w:rsidR="001842CA" w:rsidRPr="00591DE7" w:rsidRDefault="001842CA" w:rsidP="00591DE7">
      <w:pPr>
        <w:jc w:val="left"/>
        <w:rPr>
          <w:rFonts w:ascii="Arial" w:eastAsia="Calibri" w:hAnsi="Arial" w:cs="Arial"/>
          <w:sz w:val="28"/>
          <w:szCs w:val="28"/>
        </w:rPr>
      </w:pPr>
    </w:p>
    <w:p w14:paraId="69E162F6" w14:textId="77777777" w:rsidR="001842CA" w:rsidRPr="00591DE7" w:rsidRDefault="001842CA" w:rsidP="00591DE7">
      <w:pPr>
        <w:jc w:val="left"/>
        <w:rPr>
          <w:rFonts w:ascii="Arial" w:eastAsia="Calibri" w:hAnsi="Arial" w:cs="Arial"/>
          <w:sz w:val="28"/>
          <w:szCs w:val="28"/>
        </w:rPr>
      </w:pPr>
      <w:r w:rsidRPr="00591DE7">
        <w:rPr>
          <w:rFonts w:ascii="Arial" w:eastAsia="Calibri" w:hAnsi="Arial" w:cs="Arial"/>
          <w:sz w:val="28"/>
          <w:szCs w:val="28"/>
        </w:rPr>
        <w:t>Dla połowy osób, które tylko pracują obecna praca jest niezwiązana</w:t>
      </w:r>
      <w:r w:rsidR="00C42F19" w:rsidRPr="00591DE7">
        <w:rPr>
          <w:rFonts w:ascii="Arial" w:eastAsia="Calibri" w:hAnsi="Arial" w:cs="Arial"/>
          <w:sz w:val="28"/>
          <w:szCs w:val="28"/>
        </w:rPr>
        <w:t xml:space="preserve"> z tym, co chcą robić w przyszłości. Dla drugiej połowy obecna praca jest ostateczną pracą. Co trzeci młody człowiek pracuje w zawodzie, którego się nauczył.</w:t>
      </w:r>
    </w:p>
    <w:p w14:paraId="069E6571" w14:textId="77777777" w:rsidR="00C42F19" w:rsidRPr="00591DE7" w:rsidRDefault="00C42F19" w:rsidP="00591DE7">
      <w:pPr>
        <w:jc w:val="left"/>
        <w:rPr>
          <w:rFonts w:ascii="Arial" w:eastAsia="Calibri" w:hAnsi="Arial" w:cs="Arial"/>
          <w:sz w:val="28"/>
          <w:szCs w:val="28"/>
        </w:rPr>
      </w:pPr>
      <w:r w:rsidRPr="00591DE7">
        <w:rPr>
          <w:rFonts w:ascii="Arial" w:eastAsia="Calibri" w:hAnsi="Arial" w:cs="Arial"/>
          <w:sz w:val="28"/>
          <w:szCs w:val="28"/>
        </w:rPr>
        <w:t>Większość osób, które uczą się i pracują mówią, że ich obecne zajęcie nie jest związane z planami na przyszłość. Tylko co piąty z nich pracuje w swoim zawodzie.</w:t>
      </w:r>
    </w:p>
    <w:p w14:paraId="05A64D03" w14:textId="77777777" w:rsidR="00B553B4" w:rsidRPr="00591DE7" w:rsidRDefault="00A1521C" w:rsidP="00591DE7">
      <w:pPr>
        <w:jc w:val="left"/>
        <w:rPr>
          <w:rFonts w:ascii="Arial" w:eastAsia="Calibri" w:hAnsi="Arial" w:cs="Arial"/>
          <w:sz w:val="28"/>
          <w:szCs w:val="28"/>
        </w:rPr>
      </w:pPr>
      <w:r w:rsidRPr="00591DE7">
        <w:rPr>
          <w:rFonts w:ascii="Arial" w:eastAsia="Calibri" w:hAnsi="Arial" w:cs="Arial"/>
          <w:sz w:val="28"/>
          <w:szCs w:val="28"/>
        </w:rPr>
        <w:t>Im starszy jest człowiek, tym częściej pracuje</w:t>
      </w:r>
      <w:r w:rsidR="00E15CC7" w:rsidRPr="00591DE7">
        <w:rPr>
          <w:rFonts w:ascii="Arial" w:eastAsia="Calibri" w:hAnsi="Arial" w:cs="Arial"/>
          <w:sz w:val="28"/>
          <w:szCs w:val="28"/>
        </w:rPr>
        <w:t xml:space="preserve"> w swoim zawodzie, którego się nauczył.</w:t>
      </w:r>
    </w:p>
    <w:p w14:paraId="57E51EF7" w14:textId="5EAB6FB9" w:rsidR="00E15CC7" w:rsidRPr="00591DE7" w:rsidRDefault="00E15CC7" w:rsidP="00591DE7">
      <w:pPr>
        <w:jc w:val="left"/>
        <w:rPr>
          <w:rFonts w:ascii="Arial" w:hAnsi="Arial" w:cs="Arial"/>
          <w:sz w:val="28"/>
          <w:szCs w:val="28"/>
        </w:rPr>
      </w:pPr>
      <w:r w:rsidRPr="00591DE7">
        <w:rPr>
          <w:rFonts w:ascii="Arial" w:hAnsi="Arial" w:cs="Arial"/>
          <w:sz w:val="28"/>
          <w:szCs w:val="28"/>
        </w:rPr>
        <w:lastRenderedPageBreak/>
        <w:t>Prawie połowa</w:t>
      </w:r>
      <w:r w:rsidR="00AB37B3" w:rsidRPr="00591DE7">
        <w:rPr>
          <w:rFonts w:ascii="Arial" w:hAnsi="Arial" w:cs="Arial"/>
          <w:sz w:val="28"/>
          <w:szCs w:val="28"/>
        </w:rPr>
        <w:t xml:space="preserve"> badanych młodych osób pracuje w sklepach</w:t>
      </w:r>
      <w:r w:rsidR="00122FBC" w:rsidRPr="00591DE7">
        <w:rPr>
          <w:rFonts w:ascii="Arial" w:hAnsi="Arial" w:cs="Arial"/>
          <w:sz w:val="28"/>
          <w:szCs w:val="28"/>
        </w:rPr>
        <w:t>. Jest to również połowa osób, które uczą się i pracują. Młodzi ludzie jednak uważają taką pracą za przejściową. Na drugim miejscu jest praca biurowa i praca fizyczna (np. w przemyśle). Nieco mniej niż co 10 badany wykonuje pracę przy pracach prostych.</w:t>
      </w:r>
    </w:p>
    <w:p w14:paraId="0BE1D063" w14:textId="34FD2E1A" w:rsidR="00122FBC" w:rsidRPr="00591DE7" w:rsidRDefault="00122FBC" w:rsidP="00591DE7">
      <w:pPr>
        <w:jc w:val="left"/>
        <w:rPr>
          <w:rFonts w:ascii="Arial" w:hAnsi="Arial" w:cs="Arial"/>
          <w:sz w:val="28"/>
          <w:szCs w:val="28"/>
        </w:rPr>
      </w:pPr>
      <w:r w:rsidRPr="00591DE7">
        <w:rPr>
          <w:rFonts w:ascii="Arial" w:hAnsi="Arial" w:cs="Arial"/>
          <w:sz w:val="28"/>
          <w:szCs w:val="28"/>
        </w:rPr>
        <w:t>Powyższe fakty mówią o tym, że warunki zmuszają młodych ludzi do pracy w handlu i innych wymienionych dziedzinach. Muszą pracować w zawodach innych niż te których się nauczyli, żeby mieć pieniądze. Jeśli chodzi o pracę w handlu i usługach, to tam najczęściej pracują ci, którzy nie posiadają zawodu albo nie mogą znaleźć pracy nigdzie indziej. W związku z tym tę pracę najłatwiej znaleźć. Ta praca jest najbardziej dostępna dla młodych pracowników z województwa łódzkiego.</w:t>
      </w:r>
    </w:p>
    <w:p w14:paraId="71041398" w14:textId="77777777" w:rsidR="0065384B" w:rsidRPr="00591DE7" w:rsidRDefault="00A12612" w:rsidP="00591DE7">
      <w:pPr>
        <w:jc w:val="left"/>
        <w:rPr>
          <w:rFonts w:ascii="Arial" w:hAnsi="Arial" w:cs="Arial"/>
          <w:sz w:val="28"/>
          <w:szCs w:val="28"/>
        </w:rPr>
      </w:pPr>
      <w:r w:rsidRPr="00591DE7">
        <w:rPr>
          <w:rFonts w:ascii="Arial" w:hAnsi="Arial" w:cs="Arial"/>
          <w:b/>
          <w:sz w:val="28"/>
          <w:szCs w:val="28"/>
        </w:rPr>
        <w:t>Formy zatrudnienia</w:t>
      </w:r>
    </w:p>
    <w:p w14:paraId="44709FCF" w14:textId="77777777" w:rsidR="00122FBC" w:rsidRPr="00591DE7" w:rsidRDefault="00122FBC" w:rsidP="00591DE7">
      <w:pPr>
        <w:jc w:val="left"/>
        <w:rPr>
          <w:rFonts w:ascii="Arial" w:hAnsi="Arial" w:cs="Arial"/>
          <w:sz w:val="28"/>
          <w:szCs w:val="28"/>
        </w:rPr>
      </w:pPr>
      <w:r w:rsidRPr="00591DE7">
        <w:rPr>
          <w:rFonts w:ascii="Arial" w:hAnsi="Arial" w:cs="Arial"/>
          <w:sz w:val="28"/>
          <w:szCs w:val="28"/>
        </w:rPr>
        <w:t xml:space="preserve">Trzech na czterech pracowników jest zatrudnionych na umowę o pracę. Ponad połowa pracujących ma mniej korzystne warunki pracy. Przez to nie mają </w:t>
      </w:r>
      <w:r w:rsidR="0065384B" w:rsidRPr="00591DE7">
        <w:rPr>
          <w:rFonts w:ascii="Arial" w:hAnsi="Arial" w:cs="Arial"/>
          <w:sz w:val="28"/>
          <w:szCs w:val="28"/>
        </w:rPr>
        <w:t>umowy na czas określony. Taka umowa sprzyja stabilizacji życia.</w:t>
      </w:r>
    </w:p>
    <w:p w14:paraId="2FAFB020" w14:textId="77777777" w:rsidR="0065384B" w:rsidRPr="00591DE7" w:rsidRDefault="00A12612" w:rsidP="00591DE7">
      <w:pPr>
        <w:jc w:val="left"/>
        <w:rPr>
          <w:rFonts w:ascii="Arial" w:hAnsi="Arial" w:cs="Arial"/>
          <w:b/>
          <w:sz w:val="28"/>
          <w:szCs w:val="28"/>
        </w:rPr>
      </w:pPr>
      <w:r w:rsidRPr="00591DE7">
        <w:rPr>
          <w:rFonts w:ascii="Arial" w:hAnsi="Arial" w:cs="Arial"/>
          <w:b/>
          <w:sz w:val="28"/>
          <w:szCs w:val="28"/>
        </w:rPr>
        <w:t>Stanowisko</w:t>
      </w:r>
    </w:p>
    <w:p w14:paraId="020492FF" w14:textId="77777777" w:rsidR="0065384B" w:rsidRPr="00591DE7" w:rsidRDefault="0065384B" w:rsidP="00591DE7">
      <w:pPr>
        <w:jc w:val="left"/>
        <w:rPr>
          <w:rFonts w:ascii="Arial" w:hAnsi="Arial" w:cs="Arial"/>
          <w:sz w:val="28"/>
          <w:szCs w:val="28"/>
        </w:rPr>
      </w:pPr>
      <w:r w:rsidRPr="00591DE7">
        <w:rPr>
          <w:rFonts w:ascii="Arial" w:hAnsi="Arial" w:cs="Arial"/>
          <w:sz w:val="28"/>
          <w:szCs w:val="28"/>
        </w:rPr>
        <w:t>7 na 10 pracowników to osoby na stanowiskach niższego szczebla. Te stanowiska potrzebują najniższych kwalifikacji. Co piąta osoba jest pracownikiem średniego szczebla.</w:t>
      </w:r>
    </w:p>
    <w:p w14:paraId="0487EC2D" w14:textId="77777777" w:rsidR="0065384B" w:rsidRPr="00591DE7" w:rsidRDefault="00A12612" w:rsidP="00591DE7">
      <w:pPr>
        <w:jc w:val="left"/>
        <w:rPr>
          <w:rFonts w:ascii="Arial" w:hAnsi="Arial" w:cs="Arial"/>
          <w:b/>
          <w:sz w:val="28"/>
          <w:szCs w:val="28"/>
        </w:rPr>
      </w:pPr>
      <w:r w:rsidRPr="00591DE7">
        <w:rPr>
          <w:rFonts w:ascii="Arial" w:hAnsi="Arial" w:cs="Arial"/>
          <w:b/>
          <w:sz w:val="28"/>
          <w:szCs w:val="28"/>
        </w:rPr>
        <w:t>Czynnik</w:t>
      </w:r>
      <w:r w:rsidR="0065384B" w:rsidRPr="00591DE7">
        <w:rPr>
          <w:rFonts w:ascii="Arial" w:hAnsi="Arial" w:cs="Arial"/>
          <w:b/>
          <w:sz w:val="28"/>
          <w:szCs w:val="28"/>
        </w:rPr>
        <w:t>i wyboru obecnego miejsca pracy</w:t>
      </w:r>
    </w:p>
    <w:p w14:paraId="6D7C1BEA" w14:textId="77777777" w:rsidR="00A12612" w:rsidRPr="00591DE7" w:rsidRDefault="0065384B" w:rsidP="00591DE7">
      <w:pPr>
        <w:jc w:val="left"/>
        <w:rPr>
          <w:rFonts w:ascii="Arial" w:hAnsi="Arial" w:cs="Arial"/>
          <w:sz w:val="28"/>
          <w:szCs w:val="28"/>
        </w:rPr>
      </w:pPr>
      <w:r w:rsidRPr="00591DE7">
        <w:rPr>
          <w:rFonts w:ascii="Arial" w:hAnsi="Arial" w:cs="Arial"/>
          <w:sz w:val="28"/>
          <w:szCs w:val="28"/>
        </w:rPr>
        <w:t>Najważniejszą cechą, jaką</w:t>
      </w:r>
      <w:r w:rsidR="00A12612" w:rsidRPr="00591DE7">
        <w:rPr>
          <w:rFonts w:ascii="Arial" w:hAnsi="Arial" w:cs="Arial"/>
          <w:sz w:val="28"/>
          <w:szCs w:val="28"/>
        </w:rPr>
        <w:t xml:space="preserve"> osoby młode kierują s</w:t>
      </w:r>
      <w:r w:rsidRPr="00591DE7">
        <w:rPr>
          <w:rFonts w:ascii="Arial" w:hAnsi="Arial" w:cs="Arial"/>
          <w:sz w:val="28"/>
          <w:szCs w:val="28"/>
        </w:rPr>
        <w:t>ię przy wyborze</w:t>
      </w:r>
      <w:r w:rsidR="00A12612" w:rsidRPr="00591DE7">
        <w:rPr>
          <w:rFonts w:ascii="Arial" w:hAnsi="Arial" w:cs="Arial"/>
          <w:sz w:val="28"/>
          <w:szCs w:val="28"/>
        </w:rPr>
        <w:t xml:space="preserve"> miejsca pracy jest </w:t>
      </w:r>
      <w:r w:rsidRPr="00591DE7">
        <w:rPr>
          <w:rFonts w:ascii="Arial" w:hAnsi="Arial" w:cs="Arial"/>
          <w:sz w:val="28"/>
          <w:szCs w:val="28"/>
        </w:rPr>
        <w:t>wynagrodzenie. Wysokość pensji podała ponad połowa osób tylko pracujących oraz prawie połowa</w:t>
      </w:r>
      <w:r w:rsidR="00A12612" w:rsidRPr="00591DE7">
        <w:rPr>
          <w:rFonts w:ascii="Arial" w:hAnsi="Arial" w:cs="Arial"/>
          <w:sz w:val="28"/>
          <w:szCs w:val="28"/>
        </w:rPr>
        <w:t xml:space="preserve"> osób łączących naukę z pracą. Na drugim </w:t>
      </w:r>
      <w:r w:rsidRPr="00591DE7">
        <w:rPr>
          <w:rFonts w:ascii="Arial" w:hAnsi="Arial" w:cs="Arial"/>
          <w:sz w:val="28"/>
          <w:szCs w:val="28"/>
        </w:rPr>
        <w:t>miejscu</w:t>
      </w:r>
      <w:r w:rsidR="00A12612" w:rsidRPr="00591DE7">
        <w:rPr>
          <w:rFonts w:ascii="Arial" w:hAnsi="Arial" w:cs="Arial"/>
          <w:sz w:val="28"/>
          <w:szCs w:val="28"/>
        </w:rPr>
        <w:t xml:space="preserve"> </w:t>
      </w:r>
      <w:r w:rsidRPr="00591DE7">
        <w:rPr>
          <w:rFonts w:ascii="Arial" w:hAnsi="Arial" w:cs="Arial"/>
          <w:sz w:val="28"/>
          <w:szCs w:val="28"/>
        </w:rPr>
        <w:t>jest możliwość wykonywania</w:t>
      </w:r>
      <w:r w:rsidR="00A12612" w:rsidRPr="00591DE7">
        <w:rPr>
          <w:rFonts w:ascii="Arial" w:hAnsi="Arial" w:cs="Arial"/>
          <w:sz w:val="28"/>
          <w:szCs w:val="28"/>
        </w:rPr>
        <w:t xml:space="preserve"> planów zawodowych. </w:t>
      </w:r>
    </w:p>
    <w:p w14:paraId="4D47DF3A" w14:textId="77777777" w:rsidR="0065384B" w:rsidRPr="00591DE7" w:rsidRDefault="0065384B" w:rsidP="00591DE7">
      <w:pPr>
        <w:jc w:val="left"/>
        <w:rPr>
          <w:rFonts w:ascii="Arial" w:hAnsi="Arial" w:cs="Arial"/>
          <w:b/>
          <w:sz w:val="28"/>
          <w:szCs w:val="28"/>
        </w:rPr>
      </w:pPr>
      <w:r w:rsidRPr="00591DE7">
        <w:rPr>
          <w:rFonts w:ascii="Arial" w:hAnsi="Arial" w:cs="Arial"/>
          <w:b/>
          <w:sz w:val="28"/>
          <w:szCs w:val="28"/>
        </w:rPr>
        <w:t>Zadowolenie z wykonywanej pracy</w:t>
      </w:r>
    </w:p>
    <w:p w14:paraId="594B8F1B" w14:textId="77777777" w:rsidR="0065384B" w:rsidRPr="00591DE7" w:rsidRDefault="00031F46" w:rsidP="00591DE7">
      <w:pPr>
        <w:jc w:val="left"/>
        <w:rPr>
          <w:rFonts w:ascii="Arial" w:hAnsi="Arial" w:cs="Arial"/>
          <w:sz w:val="28"/>
          <w:szCs w:val="28"/>
        </w:rPr>
      </w:pPr>
      <w:r w:rsidRPr="00591DE7">
        <w:rPr>
          <w:rFonts w:ascii="Arial" w:hAnsi="Arial" w:cs="Arial"/>
          <w:sz w:val="28"/>
          <w:szCs w:val="28"/>
        </w:rPr>
        <w:t>Dwóch na trzech badanych jest zadowolony</w:t>
      </w:r>
      <w:r w:rsidR="0065384B" w:rsidRPr="00591DE7">
        <w:rPr>
          <w:rFonts w:ascii="Arial" w:hAnsi="Arial" w:cs="Arial"/>
          <w:sz w:val="28"/>
          <w:szCs w:val="28"/>
        </w:rPr>
        <w:t>ch ze swojej obecnej pracy</w:t>
      </w:r>
      <w:r w:rsidRPr="00591DE7">
        <w:rPr>
          <w:rFonts w:ascii="Arial" w:hAnsi="Arial" w:cs="Arial"/>
          <w:sz w:val="28"/>
          <w:szCs w:val="28"/>
        </w:rPr>
        <w:t xml:space="preserve">. </w:t>
      </w:r>
    </w:p>
    <w:p w14:paraId="42BDF33F" w14:textId="77777777" w:rsidR="00031F46" w:rsidRPr="00591DE7" w:rsidRDefault="0065384B" w:rsidP="00591DE7">
      <w:pPr>
        <w:jc w:val="left"/>
        <w:rPr>
          <w:rFonts w:ascii="Arial" w:hAnsi="Arial" w:cs="Arial"/>
          <w:sz w:val="28"/>
          <w:szCs w:val="28"/>
        </w:rPr>
      </w:pPr>
      <w:r w:rsidRPr="00591DE7">
        <w:rPr>
          <w:rFonts w:ascii="Arial" w:hAnsi="Arial" w:cs="Arial"/>
          <w:sz w:val="28"/>
          <w:szCs w:val="28"/>
        </w:rPr>
        <w:t>Osoby młode w pracy docelowej</w:t>
      </w:r>
      <w:r w:rsidR="00031F46" w:rsidRPr="00591DE7">
        <w:rPr>
          <w:rFonts w:ascii="Arial" w:hAnsi="Arial" w:cs="Arial"/>
          <w:sz w:val="28"/>
          <w:szCs w:val="28"/>
        </w:rPr>
        <w:t xml:space="preserve"> poszukują przede wszyst</w:t>
      </w:r>
      <w:r w:rsidRPr="00591DE7">
        <w:rPr>
          <w:rFonts w:ascii="Arial" w:hAnsi="Arial" w:cs="Arial"/>
          <w:sz w:val="28"/>
          <w:szCs w:val="28"/>
        </w:rPr>
        <w:t>kim bezpieczeństwa. Chodzi tu o pracę na umowie na czas nieokreślony, ale też wysoką pensję i możliwość godzenia pracy z życiem rodzinnym. Ważne są też dobre godziny pracy.</w:t>
      </w:r>
    </w:p>
    <w:p w14:paraId="0C299C12" w14:textId="77777777" w:rsidR="0065384B" w:rsidRPr="00591DE7" w:rsidRDefault="0065384B" w:rsidP="00591DE7">
      <w:pPr>
        <w:contextualSpacing/>
        <w:jc w:val="left"/>
        <w:rPr>
          <w:rFonts w:ascii="Arial" w:hAnsi="Arial" w:cs="Arial"/>
          <w:b/>
          <w:sz w:val="28"/>
          <w:szCs w:val="28"/>
        </w:rPr>
      </w:pPr>
    </w:p>
    <w:p w14:paraId="33550C65" w14:textId="77777777" w:rsidR="0065384B" w:rsidRPr="00591DE7" w:rsidRDefault="0065384B" w:rsidP="00591DE7">
      <w:pPr>
        <w:jc w:val="left"/>
        <w:rPr>
          <w:rFonts w:ascii="Arial" w:hAnsi="Arial" w:cs="Arial"/>
          <w:b/>
          <w:sz w:val="28"/>
          <w:szCs w:val="28"/>
        </w:rPr>
      </w:pPr>
      <w:r w:rsidRPr="00591DE7">
        <w:rPr>
          <w:rFonts w:ascii="Arial" w:hAnsi="Arial" w:cs="Arial"/>
          <w:b/>
          <w:sz w:val="28"/>
          <w:szCs w:val="28"/>
        </w:rPr>
        <w:t xml:space="preserve">Badania pokazały, że poza dobrymi godzinami pracy obecna praca nie spełnia większości warunków podanych powyżej. Przez to 7 na 10 osób myśli o zmianie pracy. 9 na 10 osób myśli o podjęciu pracy dodatkowej. </w:t>
      </w:r>
    </w:p>
    <w:p w14:paraId="60C95ED3" w14:textId="01AC355A" w:rsidR="00031F46" w:rsidRDefault="00031F46" w:rsidP="00591DE7">
      <w:pPr>
        <w:spacing w:before="0" w:after="0" w:line="240" w:lineRule="auto"/>
        <w:jc w:val="left"/>
        <w:rPr>
          <w:rFonts w:ascii="Arial" w:hAnsi="Arial" w:cs="Arial"/>
          <w:sz w:val="28"/>
          <w:szCs w:val="28"/>
        </w:rPr>
      </w:pPr>
    </w:p>
    <w:p w14:paraId="468775D1" w14:textId="2E6EB654" w:rsidR="00214E1D" w:rsidRDefault="00214E1D" w:rsidP="00591DE7">
      <w:pPr>
        <w:spacing w:before="0" w:after="0" w:line="240" w:lineRule="auto"/>
        <w:jc w:val="left"/>
        <w:rPr>
          <w:rFonts w:ascii="Arial" w:hAnsi="Arial" w:cs="Arial"/>
          <w:sz w:val="28"/>
          <w:szCs w:val="28"/>
        </w:rPr>
      </w:pPr>
    </w:p>
    <w:p w14:paraId="68558CEE" w14:textId="77777777" w:rsidR="00214E1D" w:rsidRPr="00591DE7" w:rsidRDefault="00214E1D" w:rsidP="00591DE7">
      <w:pPr>
        <w:spacing w:before="0" w:after="0" w:line="240" w:lineRule="auto"/>
        <w:jc w:val="left"/>
        <w:rPr>
          <w:rFonts w:ascii="Arial" w:hAnsi="Arial" w:cs="Arial"/>
          <w:sz w:val="28"/>
          <w:szCs w:val="28"/>
        </w:rPr>
      </w:pPr>
    </w:p>
    <w:p w14:paraId="2847A037" w14:textId="77777777" w:rsidR="008D4338" w:rsidRPr="00591DE7" w:rsidRDefault="008406B0" w:rsidP="00591DE7">
      <w:pPr>
        <w:pStyle w:val="Styl2"/>
        <w:rPr>
          <w:rFonts w:ascii="Arial" w:hAnsi="Arial" w:cs="Arial"/>
          <w:sz w:val="28"/>
          <w:szCs w:val="28"/>
        </w:rPr>
      </w:pPr>
      <w:bookmarkStart w:id="4" w:name="_Toc29232836"/>
      <w:r w:rsidRPr="00591DE7">
        <w:rPr>
          <w:rFonts w:ascii="Arial" w:hAnsi="Arial" w:cs="Arial"/>
          <w:sz w:val="28"/>
          <w:szCs w:val="28"/>
        </w:rPr>
        <w:lastRenderedPageBreak/>
        <w:t xml:space="preserve">Oczekiwania </w:t>
      </w:r>
      <w:bookmarkEnd w:id="4"/>
      <w:r w:rsidR="00591DE7">
        <w:rPr>
          <w:rFonts w:ascii="Arial" w:hAnsi="Arial" w:cs="Arial"/>
          <w:sz w:val="28"/>
          <w:szCs w:val="28"/>
        </w:rPr>
        <w:t>w stosunku do przyszłej pracy</w:t>
      </w:r>
    </w:p>
    <w:p w14:paraId="5EDA3678" w14:textId="77777777" w:rsidR="00741310" w:rsidRPr="00591DE7" w:rsidRDefault="00741310" w:rsidP="00591DE7">
      <w:pPr>
        <w:jc w:val="left"/>
        <w:rPr>
          <w:rFonts w:ascii="Arial" w:hAnsi="Arial" w:cs="Arial"/>
          <w:sz w:val="28"/>
          <w:szCs w:val="28"/>
        </w:rPr>
      </w:pPr>
      <w:r w:rsidRPr="00591DE7">
        <w:rPr>
          <w:rFonts w:ascii="Arial" w:hAnsi="Arial" w:cs="Arial"/>
          <w:b/>
          <w:sz w:val="28"/>
          <w:szCs w:val="28"/>
        </w:rPr>
        <w:t>Ponad połowa badanych (62%) oczekuje, że w ciągu najbliższych 5 lat ich kariera zawodowa nabierze tempa</w:t>
      </w:r>
      <w:r w:rsidRPr="00591DE7">
        <w:rPr>
          <w:rFonts w:ascii="Arial" w:hAnsi="Arial" w:cs="Arial"/>
          <w:sz w:val="28"/>
          <w:szCs w:val="28"/>
        </w:rPr>
        <w:t xml:space="preserve"> – iż będą awansować, rozwijać się. Szczególnie wysoki jest ten odsetek w przypadku osób łączących naukę i pracę (80%), dla których obecnie wykonywana praca nie jest zazwyczaj jeszcze pracą docelową. Z kolei w przypadku grupy osób, które już zakończyły edukację aż 22% spodziewa się stabilizacji – braku zmian. Wśród osób uczących się wysoki jest odsetek osób, nie były w stanie przewidywać swojej sytuacji zawodowej za 5 lat.</w:t>
      </w:r>
    </w:p>
    <w:p w14:paraId="74688749" w14:textId="77777777" w:rsidR="00741310" w:rsidRPr="00591DE7" w:rsidRDefault="00741310" w:rsidP="00591DE7">
      <w:pPr>
        <w:jc w:val="left"/>
        <w:rPr>
          <w:rFonts w:ascii="Arial" w:hAnsi="Arial" w:cs="Arial"/>
          <w:sz w:val="28"/>
          <w:szCs w:val="28"/>
        </w:rPr>
      </w:pPr>
      <w:r w:rsidRPr="00591DE7">
        <w:rPr>
          <w:rFonts w:ascii="Arial" w:hAnsi="Arial" w:cs="Arial"/>
          <w:b/>
          <w:sz w:val="28"/>
          <w:szCs w:val="28"/>
        </w:rPr>
        <w:t>W swoich preferencjach co do modelu zatrudnienia oraz miejsca pracy młodzi mieszkańcy województwa łódzkiego są raczej tradycyjni, wykazują się niską preferencją dla mobilności.</w:t>
      </w:r>
      <w:r w:rsidRPr="00591DE7">
        <w:rPr>
          <w:rFonts w:ascii="Arial" w:hAnsi="Arial" w:cs="Arial"/>
          <w:sz w:val="28"/>
          <w:szCs w:val="28"/>
        </w:rPr>
        <w:t xml:space="preserve"> Większość z nich preferuje stabilną pracę u jednego pracodawcy przez długi czas (67%), a tylko 9% za atrakcyjne uważa prowadzenie własnej firmy. 18% preferuje zmianę pracy co 2-5 lat, a tylko 3% pracę dla różnych pracodawców równocześnie.</w:t>
      </w:r>
    </w:p>
    <w:p w14:paraId="691AF8B9" w14:textId="77777777" w:rsidR="00B75C07" w:rsidRPr="00591DE7" w:rsidRDefault="00741310" w:rsidP="00591DE7">
      <w:pPr>
        <w:jc w:val="left"/>
        <w:rPr>
          <w:rFonts w:ascii="Arial" w:hAnsi="Arial" w:cs="Arial"/>
          <w:sz w:val="28"/>
          <w:szCs w:val="28"/>
        </w:rPr>
      </w:pPr>
      <w:r w:rsidRPr="00591DE7">
        <w:rPr>
          <w:rFonts w:ascii="Arial" w:hAnsi="Arial" w:cs="Arial"/>
          <w:sz w:val="28"/>
          <w:szCs w:val="28"/>
        </w:rPr>
        <w:t xml:space="preserve">Co warte odnotowania, </w:t>
      </w:r>
      <w:r w:rsidRPr="00591DE7">
        <w:rPr>
          <w:rFonts w:ascii="Arial" w:hAnsi="Arial" w:cs="Arial"/>
          <w:b/>
          <w:sz w:val="28"/>
          <w:szCs w:val="28"/>
        </w:rPr>
        <w:t xml:space="preserve">elastyczność maleje </w:t>
      </w:r>
      <w:r w:rsidR="00B53CE5" w:rsidRPr="00591DE7">
        <w:rPr>
          <w:rFonts w:ascii="Arial" w:hAnsi="Arial" w:cs="Arial"/>
          <w:b/>
          <w:sz w:val="28"/>
          <w:szCs w:val="28"/>
        </w:rPr>
        <w:t>po wejściu</w:t>
      </w:r>
      <w:r w:rsidRPr="00591DE7">
        <w:rPr>
          <w:rFonts w:ascii="Arial" w:hAnsi="Arial" w:cs="Arial"/>
          <w:b/>
          <w:sz w:val="28"/>
          <w:szCs w:val="28"/>
        </w:rPr>
        <w:t xml:space="preserve"> na rynek pracy</w:t>
      </w:r>
      <w:r w:rsidRPr="00591DE7">
        <w:rPr>
          <w:rFonts w:ascii="Arial" w:hAnsi="Arial" w:cs="Arial"/>
          <w:sz w:val="28"/>
          <w:szCs w:val="28"/>
        </w:rPr>
        <w:t xml:space="preserve"> – w grupie osób, które zakończyły edukację i wyłącznie pracują aż 71% preferuje stabilną pracę u jednego pracodawcy, wśród łączących naukę i pracę odsetek ten wynosi 65%, zaś wśród wyłącznie uczących się – 63%. Oznacza to, że zderzenie oczekiwań z realiami rynku pracy może prowadzić do zmiany opinii – do preferowania modelu postrzeganego jako bardziej bezpieczny, stabilny.</w:t>
      </w:r>
    </w:p>
    <w:p w14:paraId="4AC4BF20" w14:textId="77777777" w:rsidR="0065384B" w:rsidRPr="00591DE7" w:rsidRDefault="0065384B" w:rsidP="00591DE7">
      <w:pPr>
        <w:jc w:val="left"/>
        <w:rPr>
          <w:rFonts w:ascii="Arial" w:hAnsi="Arial" w:cs="Arial"/>
          <w:sz w:val="28"/>
          <w:szCs w:val="28"/>
        </w:rPr>
      </w:pPr>
    </w:p>
    <w:p w14:paraId="78E51A5E" w14:textId="77777777" w:rsidR="00B75C07" w:rsidRPr="00591DE7" w:rsidRDefault="00B75C07" w:rsidP="00591DE7">
      <w:pPr>
        <w:pStyle w:val="Styl2"/>
        <w:rPr>
          <w:rFonts w:ascii="Arial" w:hAnsi="Arial" w:cs="Arial"/>
          <w:sz w:val="28"/>
          <w:szCs w:val="28"/>
        </w:rPr>
      </w:pPr>
      <w:bookmarkStart w:id="5" w:name="_Toc29232837"/>
      <w:r w:rsidRPr="00591DE7">
        <w:rPr>
          <w:rFonts w:ascii="Arial" w:hAnsi="Arial" w:cs="Arial"/>
          <w:sz w:val="28"/>
          <w:szCs w:val="28"/>
        </w:rPr>
        <w:t>Przygotowanie do wymagań</w:t>
      </w:r>
      <w:r w:rsidR="00591DE7">
        <w:rPr>
          <w:rFonts w:ascii="Arial" w:hAnsi="Arial" w:cs="Arial"/>
          <w:sz w:val="28"/>
          <w:szCs w:val="28"/>
        </w:rPr>
        <w:t xml:space="preserve"> na</w:t>
      </w:r>
      <w:r w:rsidRPr="00591DE7">
        <w:rPr>
          <w:rFonts w:ascii="Arial" w:hAnsi="Arial" w:cs="Arial"/>
          <w:sz w:val="28"/>
          <w:szCs w:val="28"/>
        </w:rPr>
        <w:t xml:space="preserve"> rynku pracy</w:t>
      </w:r>
      <w:bookmarkEnd w:id="5"/>
    </w:p>
    <w:p w14:paraId="08318FFF" w14:textId="77777777" w:rsidR="0065384B" w:rsidRPr="00591DE7" w:rsidRDefault="0065384B" w:rsidP="00591DE7">
      <w:pPr>
        <w:jc w:val="left"/>
        <w:rPr>
          <w:rFonts w:ascii="Arial" w:hAnsi="Arial" w:cs="Arial"/>
          <w:sz w:val="28"/>
          <w:szCs w:val="28"/>
        </w:rPr>
      </w:pPr>
      <w:r w:rsidRPr="00591DE7">
        <w:rPr>
          <w:rFonts w:ascii="Arial" w:hAnsi="Arial" w:cs="Arial"/>
          <w:sz w:val="28"/>
          <w:szCs w:val="28"/>
        </w:rPr>
        <w:t xml:space="preserve">Badane osoby dosyć dobrze oceniły doświadczenie, które mają dzięki nauce. Dzięki skończeniu nauki mają pewną wiedzę i umiejętności. Ponad połowa osób oceniła swoje </w:t>
      </w:r>
      <w:r w:rsidR="002E75FE" w:rsidRPr="00591DE7">
        <w:rPr>
          <w:rFonts w:ascii="Arial" w:hAnsi="Arial" w:cs="Arial"/>
          <w:sz w:val="28"/>
          <w:szCs w:val="28"/>
        </w:rPr>
        <w:t>umiejętności jako wysokie.</w:t>
      </w:r>
    </w:p>
    <w:p w14:paraId="706DE940" w14:textId="429CD655" w:rsidR="002E75FE" w:rsidRPr="00591DE7" w:rsidRDefault="002E75FE" w:rsidP="00591DE7">
      <w:pPr>
        <w:jc w:val="left"/>
        <w:rPr>
          <w:rFonts w:ascii="Arial" w:hAnsi="Arial" w:cs="Arial"/>
          <w:sz w:val="28"/>
          <w:szCs w:val="28"/>
          <w:lang w:eastAsia="pl-PL"/>
        </w:rPr>
      </w:pPr>
      <w:r w:rsidRPr="00591DE7">
        <w:rPr>
          <w:rFonts w:ascii="Arial" w:hAnsi="Arial" w:cs="Arial"/>
          <w:sz w:val="28"/>
          <w:szCs w:val="28"/>
          <w:lang w:eastAsia="pl-PL"/>
        </w:rPr>
        <w:t>Według</w:t>
      </w:r>
      <w:r w:rsidR="00B75C07" w:rsidRPr="00591DE7">
        <w:rPr>
          <w:rFonts w:ascii="Arial" w:hAnsi="Arial" w:cs="Arial"/>
          <w:sz w:val="28"/>
          <w:szCs w:val="28"/>
          <w:lang w:eastAsia="pl-PL"/>
        </w:rPr>
        <w:t xml:space="preserve"> młodych osób</w:t>
      </w:r>
      <w:r w:rsidRPr="00591DE7">
        <w:rPr>
          <w:rFonts w:ascii="Arial" w:hAnsi="Arial" w:cs="Arial"/>
          <w:sz w:val="28"/>
          <w:szCs w:val="28"/>
          <w:lang w:eastAsia="pl-PL"/>
        </w:rPr>
        <w:t>,</w:t>
      </w:r>
      <w:r w:rsidR="00B75C07" w:rsidRPr="00591DE7">
        <w:rPr>
          <w:rFonts w:ascii="Arial" w:hAnsi="Arial" w:cs="Arial"/>
          <w:sz w:val="28"/>
          <w:szCs w:val="28"/>
          <w:lang w:eastAsia="pl-PL"/>
        </w:rPr>
        <w:t xml:space="preserve"> pracodawcy z branży, w której zamierzają docelowo pracować, poszukują przede wszy</w:t>
      </w:r>
      <w:r w:rsidRPr="00591DE7">
        <w:rPr>
          <w:rFonts w:ascii="Arial" w:hAnsi="Arial" w:cs="Arial"/>
          <w:sz w:val="28"/>
          <w:szCs w:val="28"/>
          <w:lang w:eastAsia="pl-PL"/>
        </w:rPr>
        <w:t>stkim konkretnych umiejętności. Chodzi też o dobrą wiedzę, kwalifikacje zawodowe, doświadczenie</w:t>
      </w:r>
      <w:r w:rsidR="00B75C07" w:rsidRPr="00591DE7">
        <w:rPr>
          <w:rFonts w:ascii="Arial" w:hAnsi="Arial" w:cs="Arial"/>
          <w:sz w:val="28"/>
          <w:szCs w:val="28"/>
          <w:lang w:eastAsia="pl-PL"/>
        </w:rPr>
        <w:t xml:space="preserve"> cz</w:t>
      </w:r>
      <w:r w:rsidRPr="00591DE7">
        <w:rPr>
          <w:rFonts w:ascii="Arial" w:hAnsi="Arial" w:cs="Arial"/>
          <w:sz w:val="28"/>
          <w:szCs w:val="28"/>
          <w:lang w:eastAsia="pl-PL"/>
        </w:rPr>
        <w:t>y znajomości języków obcych</w:t>
      </w:r>
      <w:r w:rsidR="00B75C07" w:rsidRPr="00591DE7">
        <w:rPr>
          <w:rFonts w:ascii="Arial" w:hAnsi="Arial" w:cs="Arial"/>
          <w:sz w:val="28"/>
          <w:szCs w:val="28"/>
          <w:lang w:eastAsia="pl-PL"/>
        </w:rPr>
        <w:t xml:space="preserve">. Ważne są również cechy osobowe </w:t>
      </w:r>
      <w:r w:rsidRPr="00591DE7">
        <w:rPr>
          <w:rFonts w:ascii="Arial" w:hAnsi="Arial" w:cs="Arial"/>
          <w:sz w:val="28"/>
          <w:szCs w:val="28"/>
          <w:lang w:eastAsia="pl-PL"/>
        </w:rPr>
        <w:t xml:space="preserve">i umiejętności komunikacji. Poza tym mile widziane są </w:t>
      </w:r>
      <w:r w:rsidR="00B75C07" w:rsidRPr="00591DE7">
        <w:rPr>
          <w:rFonts w:ascii="Arial" w:hAnsi="Arial" w:cs="Arial"/>
          <w:sz w:val="28"/>
          <w:szCs w:val="28"/>
          <w:lang w:eastAsia="pl-PL"/>
        </w:rPr>
        <w:t>cechy osobo</w:t>
      </w:r>
      <w:r w:rsidRPr="00591DE7">
        <w:rPr>
          <w:rFonts w:ascii="Arial" w:hAnsi="Arial" w:cs="Arial"/>
          <w:sz w:val="28"/>
          <w:szCs w:val="28"/>
          <w:lang w:eastAsia="pl-PL"/>
        </w:rPr>
        <w:t>we takie jak bystrość i bycie przebojowym</w:t>
      </w:r>
      <w:r w:rsidR="00B75C07" w:rsidRPr="00591DE7">
        <w:rPr>
          <w:rFonts w:ascii="Arial" w:hAnsi="Arial" w:cs="Arial"/>
          <w:sz w:val="28"/>
          <w:szCs w:val="28"/>
          <w:lang w:eastAsia="pl-PL"/>
        </w:rPr>
        <w:t xml:space="preserve">. </w:t>
      </w:r>
    </w:p>
    <w:p w14:paraId="439A1E42" w14:textId="77777777" w:rsidR="002E75FE" w:rsidRPr="00591DE7" w:rsidRDefault="002E75FE" w:rsidP="00591DE7">
      <w:pPr>
        <w:jc w:val="left"/>
        <w:rPr>
          <w:rFonts w:ascii="Arial" w:hAnsi="Arial" w:cs="Arial"/>
          <w:sz w:val="28"/>
          <w:szCs w:val="28"/>
        </w:rPr>
      </w:pPr>
      <w:r w:rsidRPr="00591DE7">
        <w:rPr>
          <w:rFonts w:ascii="Arial" w:hAnsi="Arial" w:cs="Arial"/>
          <w:sz w:val="28"/>
          <w:szCs w:val="28"/>
        </w:rPr>
        <w:t>Badane osoby zostały zapytane jak się oceniają. Prawie 8 na 10 osób oceniło swoje umiejętności i wiedzę jako wysokie. Trochę słabiej oceniły się osoby, które na razie tylko się uczą.</w:t>
      </w:r>
    </w:p>
    <w:p w14:paraId="0A8793EF" w14:textId="11672787" w:rsidR="00031F46" w:rsidRDefault="00031F46" w:rsidP="00591DE7">
      <w:pPr>
        <w:spacing w:before="0" w:after="0" w:line="240" w:lineRule="auto"/>
        <w:jc w:val="left"/>
        <w:rPr>
          <w:rFonts w:ascii="Arial" w:hAnsi="Arial" w:cs="Arial"/>
          <w:sz w:val="28"/>
          <w:szCs w:val="28"/>
        </w:rPr>
      </w:pPr>
    </w:p>
    <w:p w14:paraId="3D6427FB" w14:textId="77777777" w:rsidR="00214E1D" w:rsidRPr="00591DE7" w:rsidRDefault="00214E1D" w:rsidP="00591DE7">
      <w:pPr>
        <w:spacing w:before="0" w:after="0" w:line="240" w:lineRule="auto"/>
        <w:jc w:val="left"/>
        <w:rPr>
          <w:rFonts w:ascii="Arial" w:hAnsi="Arial" w:cs="Arial"/>
          <w:sz w:val="28"/>
          <w:szCs w:val="28"/>
        </w:rPr>
      </w:pPr>
      <w:bookmarkStart w:id="6" w:name="_GoBack"/>
      <w:bookmarkEnd w:id="6"/>
    </w:p>
    <w:p w14:paraId="0E42F605" w14:textId="77777777" w:rsidR="00B2726F" w:rsidRPr="00591DE7" w:rsidRDefault="00591DE7" w:rsidP="00591DE7">
      <w:pPr>
        <w:pStyle w:val="Styl2"/>
        <w:rPr>
          <w:rFonts w:ascii="Arial" w:hAnsi="Arial" w:cs="Arial"/>
          <w:sz w:val="28"/>
          <w:szCs w:val="28"/>
        </w:rPr>
      </w:pPr>
      <w:bookmarkStart w:id="7" w:name="_Toc27410926"/>
      <w:bookmarkStart w:id="8" w:name="_Toc29232838"/>
      <w:r>
        <w:rPr>
          <w:rFonts w:ascii="Arial" w:hAnsi="Arial" w:cs="Arial"/>
          <w:sz w:val="28"/>
          <w:szCs w:val="28"/>
        </w:rPr>
        <w:lastRenderedPageBreak/>
        <w:t xml:space="preserve">Wnioski </w:t>
      </w:r>
      <w:r w:rsidR="00B2726F" w:rsidRPr="00591DE7">
        <w:rPr>
          <w:rFonts w:ascii="Arial" w:hAnsi="Arial" w:cs="Arial"/>
          <w:sz w:val="28"/>
          <w:szCs w:val="28"/>
        </w:rPr>
        <w:t>z badania</w:t>
      </w:r>
      <w:bookmarkEnd w:id="7"/>
      <w:bookmarkEnd w:id="8"/>
    </w:p>
    <w:tbl>
      <w:tblPr>
        <w:tblStyle w:val="Jasnecieniowanieakcent2"/>
        <w:tblW w:w="0" w:type="auto"/>
        <w:tblLook w:val="04A0" w:firstRow="1" w:lastRow="0" w:firstColumn="1" w:lastColumn="0" w:noHBand="0" w:noVBand="1"/>
      </w:tblPr>
      <w:tblGrid>
        <w:gridCol w:w="9212"/>
      </w:tblGrid>
      <w:tr w:rsidR="00443ADC" w:rsidRPr="00591DE7" w14:paraId="0BD17FA7" w14:textId="77777777" w:rsidTr="009D4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E40059"/>
              <w:left w:val="single" w:sz="8" w:space="0" w:color="E40059"/>
              <w:bottom w:val="single" w:sz="8" w:space="0" w:color="E40059"/>
              <w:right w:val="single" w:sz="8" w:space="0" w:color="E40059"/>
            </w:tcBorders>
          </w:tcPr>
          <w:p w14:paraId="39E4C827" w14:textId="77777777" w:rsidR="002E75FE" w:rsidRPr="00591DE7" w:rsidRDefault="002E75FE" w:rsidP="00591DE7">
            <w:pPr>
              <w:contextualSpacing/>
              <w:jc w:val="left"/>
              <w:rPr>
                <w:rFonts w:ascii="Arial" w:hAnsi="Arial" w:cs="Arial"/>
                <w:b w:val="0"/>
                <w:color w:val="auto"/>
                <w:sz w:val="28"/>
                <w:szCs w:val="28"/>
              </w:rPr>
            </w:pPr>
            <w:r w:rsidRPr="00591DE7">
              <w:rPr>
                <w:rFonts w:ascii="Arial" w:hAnsi="Arial" w:cs="Arial"/>
                <w:b w:val="0"/>
                <w:color w:val="auto"/>
                <w:sz w:val="28"/>
                <w:szCs w:val="28"/>
              </w:rPr>
              <w:t xml:space="preserve">Badanie pokazało, że młodzież, która dopiero wchodzi na rynek pracy w województwie łódzkim ma wysokie oczekiwania do przyszłej pracy. </w:t>
            </w:r>
          </w:p>
          <w:p w14:paraId="18DF4BB3" w14:textId="77777777" w:rsidR="002E75FE" w:rsidRPr="00591DE7" w:rsidRDefault="002E75FE" w:rsidP="00591DE7">
            <w:pPr>
              <w:contextualSpacing/>
              <w:jc w:val="left"/>
              <w:rPr>
                <w:rFonts w:ascii="Arial" w:hAnsi="Arial" w:cs="Arial"/>
                <w:b w:val="0"/>
                <w:color w:val="auto"/>
                <w:sz w:val="28"/>
                <w:szCs w:val="28"/>
              </w:rPr>
            </w:pPr>
            <w:r w:rsidRPr="00591DE7">
              <w:rPr>
                <w:rFonts w:ascii="Arial" w:hAnsi="Arial" w:cs="Arial"/>
                <w:b w:val="0"/>
                <w:color w:val="auto"/>
                <w:sz w:val="28"/>
                <w:szCs w:val="28"/>
              </w:rPr>
              <w:t>Młode osoby mają także wysoką samoocenę własnych umiejętności.</w:t>
            </w:r>
          </w:p>
          <w:p w14:paraId="4967C919" w14:textId="77777777" w:rsidR="002E75FE" w:rsidRPr="00591DE7" w:rsidRDefault="002E75FE" w:rsidP="00591DE7">
            <w:pPr>
              <w:contextualSpacing/>
              <w:jc w:val="left"/>
              <w:rPr>
                <w:rFonts w:ascii="Arial" w:hAnsi="Arial" w:cs="Arial"/>
                <w:b w:val="0"/>
                <w:color w:val="auto"/>
                <w:sz w:val="28"/>
                <w:szCs w:val="28"/>
              </w:rPr>
            </w:pPr>
            <w:r w:rsidRPr="00591DE7">
              <w:rPr>
                <w:rFonts w:ascii="Arial" w:hAnsi="Arial" w:cs="Arial"/>
                <w:b w:val="0"/>
                <w:color w:val="auto"/>
                <w:sz w:val="28"/>
                <w:szCs w:val="28"/>
              </w:rPr>
              <w:t>Kiedy podejmują pracę okazuje się, że nie jest tak dobrze. Niestety to nie motywuje ich do podnoszenia swoich umiejętności i dalszej nauki.</w:t>
            </w:r>
          </w:p>
          <w:p w14:paraId="2D9AB154" w14:textId="77777777" w:rsidR="002E75FE" w:rsidRPr="00591DE7" w:rsidRDefault="002E75FE" w:rsidP="00591DE7">
            <w:pPr>
              <w:contextualSpacing/>
              <w:jc w:val="left"/>
              <w:rPr>
                <w:rFonts w:ascii="Arial" w:hAnsi="Arial" w:cs="Arial"/>
                <w:b w:val="0"/>
                <w:color w:val="auto"/>
                <w:sz w:val="28"/>
                <w:szCs w:val="28"/>
              </w:rPr>
            </w:pPr>
            <w:r w:rsidRPr="00591DE7">
              <w:rPr>
                <w:rFonts w:ascii="Arial" w:hAnsi="Arial" w:cs="Arial"/>
                <w:b w:val="0"/>
                <w:color w:val="auto"/>
                <w:sz w:val="28"/>
                <w:szCs w:val="28"/>
              </w:rPr>
              <w:t>Młodzież chce pracować głównie w województwie łódzkim. Złe warunki pracy, w tym niska pensja są powodami do emigracji. Emigracja to wyjazd z jakiegoś miejsca. Szczególnie narażony na emigrację jest rejon Skierniewic. Skierniewice mają blisko do Warszawy. W Warszawie warunki pracy są lepsze i pensja jest często wyższa. Mieszkając w Skierniewicach można tam dojeżdżać i nie trzeba się wyprowadzać.</w:t>
            </w:r>
          </w:p>
          <w:p w14:paraId="2291B6EA" w14:textId="77777777" w:rsidR="002E75FE" w:rsidRPr="00591DE7" w:rsidRDefault="002E75FE" w:rsidP="00591DE7">
            <w:pPr>
              <w:contextualSpacing/>
              <w:jc w:val="left"/>
              <w:rPr>
                <w:rFonts w:ascii="Arial" w:hAnsi="Arial" w:cs="Arial"/>
                <w:color w:val="auto"/>
                <w:sz w:val="28"/>
                <w:szCs w:val="28"/>
              </w:rPr>
            </w:pPr>
          </w:p>
          <w:p w14:paraId="4B22E8DA" w14:textId="77777777" w:rsidR="00443ADC" w:rsidRPr="00591DE7" w:rsidRDefault="002E75FE" w:rsidP="00591DE7">
            <w:pPr>
              <w:contextualSpacing/>
              <w:jc w:val="left"/>
              <w:rPr>
                <w:rFonts w:ascii="Arial" w:hAnsi="Arial" w:cs="Arial"/>
                <w:color w:val="auto"/>
                <w:sz w:val="28"/>
                <w:szCs w:val="28"/>
              </w:rPr>
            </w:pPr>
            <w:r w:rsidRPr="00591DE7">
              <w:rPr>
                <w:rFonts w:ascii="Arial" w:hAnsi="Arial" w:cs="Arial"/>
                <w:color w:val="auto"/>
                <w:sz w:val="28"/>
                <w:szCs w:val="28"/>
              </w:rPr>
              <w:t>DOBRE RADY</w:t>
            </w:r>
            <w:r w:rsidR="00443ADC" w:rsidRPr="00591DE7">
              <w:rPr>
                <w:rFonts w:ascii="Arial" w:hAnsi="Arial" w:cs="Arial"/>
                <w:color w:val="auto"/>
                <w:sz w:val="28"/>
                <w:szCs w:val="28"/>
              </w:rPr>
              <w:t xml:space="preserve"> </w:t>
            </w:r>
          </w:p>
          <w:p w14:paraId="154BD5BB" w14:textId="77777777" w:rsidR="00443ADC" w:rsidRPr="00591DE7" w:rsidRDefault="002E75FE" w:rsidP="00591DE7">
            <w:pPr>
              <w:contextualSpacing/>
              <w:jc w:val="left"/>
              <w:rPr>
                <w:rFonts w:ascii="Arial" w:hAnsi="Arial" w:cs="Arial"/>
                <w:color w:val="auto"/>
                <w:sz w:val="28"/>
                <w:szCs w:val="28"/>
              </w:rPr>
            </w:pPr>
            <w:r w:rsidRPr="00591DE7">
              <w:rPr>
                <w:rFonts w:ascii="Arial" w:hAnsi="Arial" w:cs="Arial"/>
                <w:color w:val="auto"/>
                <w:sz w:val="28"/>
                <w:szCs w:val="28"/>
              </w:rPr>
              <w:t xml:space="preserve">Tylko zmiana </w:t>
            </w:r>
            <w:r w:rsidR="00443ADC" w:rsidRPr="00591DE7">
              <w:rPr>
                <w:rFonts w:ascii="Arial" w:hAnsi="Arial" w:cs="Arial"/>
                <w:color w:val="auto"/>
                <w:sz w:val="28"/>
                <w:szCs w:val="28"/>
              </w:rPr>
              <w:t>warunków pracy jest w stanie zatrzymać młodzież w województwie łódzkim.</w:t>
            </w:r>
          </w:p>
          <w:p w14:paraId="195314F1" w14:textId="77777777" w:rsidR="00443ADC" w:rsidRPr="00591DE7" w:rsidRDefault="002E75FE" w:rsidP="00591DE7">
            <w:pPr>
              <w:contextualSpacing/>
              <w:jc w:val="left"/>
              <w:rPr>
                <w:rFonts w:ascii="Arial" w:hAnsi="Arial" w:cs="Arial"/>
                <w:b w:val="0"/>
                <w:color w:val="auto"/>
                <w:sz w:val="28"/>
                <w:szCs w:val="28"/>
              </w:rPr>
            </w:pPr>
            <w:r w:rsidRPr="00591DE7">
              <w:rPr>
                <w:rFonts w:ascii="Arial" w:hAnsi="Arial" w:cs="Arial"/>
                <w:b w:val="0"/>
                <w:color w:val="auto"/>
                <w:sz w:val="28"/>
                <w:szCs w:val="28"/>
              </w:rPr>
              <w:t>W</w:t>
            </w:r>
            <w:r w:rsidR="00443ADC" w:rsidRPr="00591DE7">
              <w:rPr>
                <w:rFonts w:ascii="Arial" w:hAnsi="Arial" w:cs="Arial"/>
                <w:b w:val="0"/>
                <w:color w:val="auto"/>
                <w:sz w:val="28"/>
                <w:szCs w:val="28"/>
              </w:rPr>
              <w:t>yniki</w:t>
            </w:r>
            <w:r w:rsidRPr="00591DE7">
              <w:rPr>
                <w:rFonts w:ascii="Arial" w:hAnsi="Arial" w:cs="Arial"/>
                <w:b w:val="0"/>
                <w:color w:val="auto"/>
                <w:sz w:val="28"/>
                <w:szCs w:val="28"/>
              </w:rPr>
              <w:t xml:space="preserve"> badania mówią o konieczności</w:t>
            </w:r>
            <w:r w:rsidR="00443ADC" w:rsidRPr="00591DE7">
              <w:rPr>
                <w:rFonts w:ascii="Arial" w:hAnsi="Arial" w:cs="Arial"/>
                <w:b w:val="0"/>
                <w:color w:val="auto"/>
                <w:sz w:val="28"/>
                <w:szCs w:val="28"/>
              </w:rPr>
              <w:t xml:space="preserve"> podjęcia dzi</w:t>
            </w:r>
            <w:r w:rsidRPr="00591DE7">
              <w:rPr>
                <w:rFonts w:ascii="Arial" w:hAnsi="Arial" w:cs="Arial"/>
                <w:b w:val="0"/>
                <w:color w:val="auto"/>
                <w:sz w:val="28"/>
                <w:szCs w:val="28"/>
              </w:rPr>
              <w:t>ałań, które mają na celu:</w:t>
            </w:r>
          </w:p>
          <w:p w14:paraId="23572942" w14:textId="77777777" w:rsidR="00443ADC" w:rsidRPr="00591DE7" w:rsidRDefault="00443ADC" w:rsidP="00591DE7">
            <w:pPr>
              <w:pStyle w:val="Akapitzlist"/>
              <w:numPr>
                <w:ilvl w:val="0"/>
                <w:numId w:val="49"/>
              </w:numPr>
              <w:jc w:val="left"/>
              <w:rPr>
                <w:rFonts w:ascii="Arial" w:hAnsi="Arial" w:cs="Arial"/>
                <w:color w:val="auto"/>
                <w:sz w:val="28"/>
                <w:szCs w:val="28"/>
              </w:rPr>
            </w:pPr>
            <w:r w:rsidRPr="00591DE7">
              <w:rPr>
                <w:rFonts w:ascii="Arial" w:hAnsi="Arial" w:cs="Arial"/>
                <w:color w:val="auto"/>
                <w:sz w:val="28"/>
                <w:szCs w:val="28"/>
              </w:rPr>
              <w:t>poprawę warunków pracy oferowanej osobom młodym</w:t>
            </w:r>
            <w:r w:rsidR="00591DE7" w:rsidRPr="00591DE7">
              <w:rPr>
                <w:rFonts w:ascii="Arial" w:hAnsi="Arial" w:cs="Arial"/>
                <w:color w:val="auto"/>
                <w:sz w:val="28"/>
                <w:szCs w:val="28"/>
              </w:rPr>
              <w:t>,</w:t>
            </w:r>
          </w:p>
          <w:p w14:paraId="61D69C4C" w14:textId="77777777" w:rsidR="00443ADC" w:rsidRPr="00591DE7" w:rsidRDefault="00443ADC" w:rsidP="00591DE7">
            <w:pPr>
              <w:pStyle w:val="Akapitzlist"/>
              <w:numPr>
                <w:ilvl w:val="0"/>
                <w:numId w:val="49"/>
              </w:numPr>
              <w:jc w:val="left"/>
              <w:rPr>
                <w:rFonts w:ascii="Arial" w:hAnsi="Arial" w:cs="Arial"/>
                <w:color w:val="auto"/>
                <w:sz w:val="28"/>
                <w:szCs w:val="28"/>
              </w:rPr>
            </w:pPr>
            <w:r w:rsidRPr="00591DE7">
              <w:rPr>
                <w:rFonts w:ascii="Arial" w:hAnsi="Arial" w:cs="Arial"/>
                <w:color w:val="auto"/>
                <w:sz w:val="28"/>
                <w:szCs w:val="28"/>
              </w:rPr>
              <w:t xml:space="preserve">zwiększenie </w:t>
            </w:r>
            <w:r w:rsidR="00591DE7" w:rsidRPr="00591DE7">
              <w:rPr>
                <w:rFonts w:ascii="Arial" w:hAnsi="Arial" w:cs="Arial"/>
                <w:color w:val="auto"/>
                <w:sz w:val="28"/>
                <w:szCs w:val="28"/>
              </w:rPr>
              <w:t xml:space="preserve">ilości </w:t>
            </w:r>
            <w:r w:rsidRPr="00591DE7">
              <w:rPr>
                <w:rFonts w:ascii="Arial" w:hAnsi="Arial" w:cs="Arial"/>
                <w:color w:val="auto"/>
                <w:sz w:val="28"/>
                <w:szCs w:val="28"/>
              </w:rPr>
              <w:t xml:space="preserve">osób młodych łączących naukę i pracę - tak aby wraz </w:t>
            </w:r>
            <w:r w:rsidR="00591DE7" w:rsidRPr="00591DE7">
              <w:rPr>
                <w:rFonts w:ascii="Arial" w:hAnsi="Arial" w:cs="Arial"/>
                <w:color w:val="auto"/>
                <w:sz w:val="28"/>
                <w:szCs w:val="28"/>
              </w:rPr>
              <w:t>z nauką mogli zdobywać doświadczenie zawodowe,</w:t>
            </w:r>
          </w:p>
          <w:p w14:paraId="0136E8DA" w14:textId="77777777" w:rsidR="00443ADC" w:rsidRPr="00591DE7" w:rsidRDefault="00443ADC" w:rsidP="00591DE7">
            <w:pPr>
              <w:pStyle w:val="Akapitzlist"/>
              <w:numPr>
                <w:ilvl w:val="0"/>
                <w:numId w:val="49"/>
              </w:numPr>
              <w:jc w:val="left"/>
              <w:rPr>
                <w:rFonts w:ascii="Arial" w:hAnsi="Arial" w:cs="Arial"/>
                <w:color w:val="auto"/>
                <w:sz w:val="28"/>
                <w:szCs w:val="28"/>
              </w:rPr>
            </w:pPr>
            <w:r w:rsidRPr="00591DE7">
              <w:rPr>
                <w:rFonts w:ascii="Arial" w:hAnsi="Arial" w:cs="Arial"/>
                <w:color w:val="auto"/>
                <w:sz w:val="28"/>
                <w:szCs w:val="28"/>
              </w:rPr>
              <w:t>zwiększenie elastyczności (rodzaj, sposób wykonywanej prac</w:t>
            </w:r>
            <w:r w:rsidR="00591DE7" w:rsidRPr="00591DE7">
              <w:rPr>
                <w:rFonts w:ascii="Arial" w:hAnsi="Arial" w:cs="Arial"/>
                <w:color w:val="auto"/>
                <w:sz w:val="28"/>
                <w:szCs w:val="28"/>
              </w:rPr>
              <w:t>y, miejsce, godziny pracy) osób, które rozpoczynają pracę,</w:t>
            </w:r>
          </w:p>
          <w:p w14:paraId="328FB37C" w14:textId="77777777" w:rsidR="00443ADC" w:rsidRPr="00591DE7" w:rsidRDefault="00443ADC" w:rsidP="00591DE7">
            <w:pPr>
              <w:pStyle w:val="Akapitzlist"/>
              <w:numPr>
                <w:ilvl w:val="0"/>
                <w:numId w:val="49"/>
              </w:numPr>
              <w:jc w:val="left"/>
              <w:rPr>
                <w:rFonts w:ascii="Arial" w:hAnsi="Arial" w:cs="Arial"/>
                <w:b w:val="0"/>
                <w:color w:val="auto"/>
                <w:sz w:val="28"/>
                <w:szCs w:val="28"/>
              </w:rPr>
            </w:pPr>
            <w:r w:rsidRPr="00591DE7">
              <w:rPr>
                <w:rFonts w:ascii="Arial" w:hAnsi="Arial" w:cs="Arial"/>
                <w:color w:val="auto"/>
                <w:sz w:val="28"/>
                <w:szCs w:val="28"/>
              </w:rPr>
              <w:t>zwiększenie roli kształcenia</w:t>
            </w:r>
            <w:r w:rsidR="00591DE7" w:rsidRPr="00591DE7">
              <w:rPr>
                <w:rFonts w:ascii="Arial" w:hAnsi="Arial" w:cs="Arial"/>
                <w:color w:val="auto"/>
                <w:sz w:val="28"/>
                <w:szCs w:val="28"/>
              </w:rPr>
              <w:t xml:space="preserve"> zawodowego osób zaczynających pracę</w:t>
            </w:r>
          </w:p>
          <w:p w14:paraId="4DE5700B" w14:textId="77777777" w:rsidR="00443ADC" w:rsidRPr="00591DE7" w:rsidRDefault="00591DE7" w:rsidP="00591DE7">
            <w:pPr>
              <w:pStyle w:val="Akapitzlist"/>
              <w:numPr>
                <w:ilvl w:val="0"/>
                <w:numId w:val="49"/>
              </w:numPr>
              <w:jc w:val="left"/>
              <w:rPr>
                <w:rFonts w:ascii="Arial" w:hAnsi="Arial" w:cs="Arial"/>
                <w:color w:val="auto"/>
                <w:sz w:val="28"/>
                <w:szCs w:val="28"/>
              </w:rPr>
            </w:pPr>
            <w:r w:rsidRPr="00591DE7">
              <w:rPr>
                <w:rFonts w:ascii="Arial" w:hAnsi="Arial" w:cs="Arial"/>
                <w:color w:val="auto"/>
                <w:sz w:val="28"/>
                <w:szCs w:val="28"/>
              </w:rPr>
              <w:t>lepszego dostosowania oferty w szkołach</w:t>
            </w:r>
            <w:r w:rsidR="00443ADC" w:rsidRPr="00591DE7">
              <w:rPr>
                <w:rFonts w:ascii="Arial" w:hAnsi="Arial" w:cs="Arial"/>
                <w:color w:val="auto"/>
                <w:sz w:val="28"/>
                <w:szCs w:val="28"/>
              </w:rPr>
              <w:t xml:space="preserve"> do potrzeb lokalnych rynków pracy</w:t>
            </w:r>
            <w:r w:rsidRPr="00591DE7">
              <w:rPr>
                <w:rFonts w:ascii="Arial" w:hAnsi="Arial" w:cs="Arial"/>
                <w:color w:val="auto"/>
                <w:sz w:val="28"/>
                <w:szCs w:val="28"/>
              </w:rPr>
              <w:t>.</w:t>
            </w:r>
          </w:p>
          <w:p w14:paraId="76082CB9" w14:textId="77777777" w:rsidR="00443ADC" w:rsidRPr="00591DE7" w:rsidRDefault="00443ADC" w:rsidP="00591DE7">
            <w:pPr>
              <w:contextualSpacing/>
              <w:jc w:val="left"/>
              <w:rPr>
                <w:rFonts w:ascii="Arial" w:hAnsi="Arial" w:cs="Arial"/>
                <w:b w:val="0"/>
                <w:color w:val="auto"/>
                <w:sz w:val="28"/>
                <w:szCs w:val="28"/>
              </w:rPr>
            </w:pPr>
          </w:p>
          <w:p w14:paraId="32A8ABBF" w14:textId="15D75086" w:rsidR="00443ADC" w:rsidRPr="00591DE7" w:rsidRDefault="00443ADC" w:rsidP="00591DE7">
            <w:pPr>
              <w:contextualSpacing/>
              <w:jc w:val="left"/>
              <w:rPr>
                <w:rFonts w:ascii="Arial" w:hAnsi="Arial" w:cs="Arial"/>
                <w:b w:val="0"/>
                <w:sz w:val="28"/>
                <w:szCs w:val="28"/>
              </w:rPr>
            </w:pPr>
            <w:r w:rsidRPr="00591DE7">
              <w:rPr>
                <w:rFonts w:ascii="Arial" w:hAnsi="Arial" w:cs="Arial"/>
                <w:b w:val="0"/>
                <w:color w:val="auto"/>
                <w:sz w:val="28"/>
                <w:szCs w:val="28"/>
              </w:rPr>
              <w:t>Działania te powinny zostać wpisane</w:t>
            </w:r>
            <w:r w:rsidR="00591DE7">
              <w:rPr>
                <w:rFonts w:ascii="Arial" w:hAnsi="Arial" w:cs="Arial"/>
                <w:b w:val="0"/>
                <w:color w:val="auto"/>
                <w:sz w:val="28"/>
                <w:szCs w:val="28"/>
              </w:rPr>
              <w:t xml:space="preserve"> w</w:t>
            </w:r>
            <w:r w:rsidRPr="00591DE7">
              <w:rPr>
                <w:rFonts w:ascii="Arial" w:hAnsi="Arial" w:cs="Arial"/>
                <w:b w:val="0"/>
                <w:color w:val="auto"/>
                <w:sz w:val="28"/>
                <w:szCs w:val="28"/>
              </w:rPr>
              <w:t xml:space="preserve"> </w:t>
            </w:r>
            <w:r w:rsidR="00591DE7" w:rsidRPr="00591DE7">
              <w:rPr>
                <w:rFonts w:ascii="Arial" w:hAnsi="Arial" w:cs="Arial"/>
                <w:b w:val="0"/>
                <w:color w:val="auto"/>
                <w:sz w:val="28"/>
                <w:szCs w:val="28"/>
              </w:rPr>
              <w:t>plan</w:t>
            </w:r>
            <w:r w:rsidRPr="00591DE7">
              <w:rPr>
                <w:rFonts w:ascii="Arial" w:hAnsi="Arial" w:cs="Arial"/>
                <w:b w:val="0"/>
                <w:color w:val="auto"/>
                <w:sz w:val="28"/>
                <w:szCs w:val="28"/>
              </w:rPr>
              <w:t xml:space="preserve"> rozwoju województwa łódzkiego.</w:t>
            </w:r>
          </w:p>
        </w:tc>
      </w:tr>
      <w:bookmarkEnd w:id="0"/>
    </w:tbl>
    <w:p w14:paraId="7F1AE528" w14:textId="77777777" w:rsidR="00443ADC" w:rsidRPr="00591DE7" w:rsidRDefault="00443ADC" w:rsidP="00591DE7">
      <w:pPr>
        <w:contextualSpacing/>
        <w:jc w:val="left"/>
        <w:rPr>
          <w:rFonts w:ascii="Arial" w:hAnsi="Arial" w:cs="Arial"/>
          <w:b/>
          <w:sz w:val="28"/>
          <w:szCs w:val="28"/>
        </w:rPr>
      </w:pPr>
    </w:p>
    <w:sectPr w:rsidR="00443ADC" w:rsidRPr="00591DE7" w:rsidSect="007A6C56">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1025F" w14:textId="77777777" w:rsidR="00594613" w:rsidRDefault="00594613" w:rsidP="00AB07FC">
      <w:pPr>
        <w:spacing w:before="0" w:after="0" w:line="240" w:lineRule="auto"/>
      </w:pPr>
      <w:r>
        <w:separator/>
      </w:r>
    </w:p>
  </w:endnote>
  <w:endnote w:type="continuationSeparator" w:id="0">
    <w:p w14:paraId="27FB2E26" w14:textId="77777777" w:rsidR="00594613" w:rsidRDefault="00594613" w:rsidP="00AB07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entury Gothic"/>
    <w:panose1 w:val="020B0502020104020203"/>
    <w:charset w:val="EE"/>
    <w:family w:val="swiss"/>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otype.com">
    <w:altName w:val="Consolas"/>
    <w:panose1 w:val="00000000000000000000"/>
    <w:charset w:val="EE"/>
    <w:family w:val="modern"/>
    <w:notTrueType/>
    <w:pitch w:val="variable"/>
    <w:sig w:usb0="00000007" w:usb1="00000000" w:usb2="00000000" w:usb3="00000000" w:csb0="00000003" w:csb1="00000000"/>
  </w:font>
  <w:font w:name="Palatino">
    <w:panose1 w:val="00000000000000000000"/>
    <w:charset w:val="00"/>
    <w:family w:val="roman"/>
    <w:notTrueType/>
    <w:pitch w:val="variable"/>
    <w:sig w:usb0="00000003" w:usb1="00000000" w:usb2="00000000" w:usb3="00000000" w:csb0="00000001" w:csb1="00000000"/>
  </w:font>
  <w:font w:name="MS Sans Serif">
    <w:altName w:val="Times New Roman"/>
    <w:panose1 w:val="00000000000000000000"/>
    <w:charset w:val="EE"/>
    <w:family w:val="auto"/>
    <w:notTrueType/>
    <w:pitch w:val="default"/>
    <w:sig w:usb0="00000007" w:usb1="00000000" w:usb2="00000000" w:usb3="00000000" w:csb0="00000003"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ajorEastAsia" w:hAnsiTheme="minorHAnsi" w:cstheme="majorBidi"/>
        <w:lang w:eastAsia="pl-PL" w:bidi="ar-SA"/>
      </w:rPr>
      <w:id w:val="860779938"/>
      <w:docPartObj>
        <w:docPartGallery w:val="Page Numbers (Bottom of Page)"/>
        <w:docPartUnique/>
      </w:docPartObj>
    </w:sdtPr>
    <w:sdtEndPr/>
    <w:sdtContent>
      <w:p w14:paraId="2525C220" w14:textId="77777777" w:rsidR="002E75FE" w:rsidRPr="008F4A1A" w:rsidRDefault="002E75FE" w:rsidP="008F4A1A">
        <w:pPr>
          <w:tabs>
            <w:tab w:val="center" w:pos="4536"/>
            <w:tab w:val="right" w:pos="9072"/>
          </w:tabs>
          <w:spacing w:before="0" w:after="0" w:line="240" w:lineRule="auto"/>
          <w:jc w:val="right"/>
          <w:rPr>
            <w:rFonts w:asciiTheme="minorHAnsi" w:eastAsiaTheme="majorEastAsia" w:hAnsiTheme="minorHAnsi" w:cstheme="majorBidi"/>
            <w:lang w:eastAsia="pl-PL" w:bidi="ar-SA"/>
          </w:rPr>
        </w:pPr>
        <w:r w:rsidRPr="008F4A1A">
          <w:rPr>
            <w:rFonts w:asciiTheme="minorHAnsi" w:eastAsiaTheme="majorEastAsia" w:hAnsiTheme="minorHAnsi" w:cstheme="majorBidi"/>
            <w:lang w:eastAsia="pl-PL" w:bidi="ar-SA"/>
          </w:rPr>
          <w:t xml:space="preserve">str. </w:t>
        </w:r>
        <w:r w:rsidRPr="008F4A1A">
          <w:rPr>
            <w:rFonts w:asciiTheme="minorHAnsi" w:eastAsiaTheme="minorEastAsia" w:hAnsiTheme="minorHAnsi" w:cstheme="minorBidi"/>
            <w:lang w:eastAsia="pl-PL" w:bidi="ar-SA"/>
          </w:rPr>
          <w:fldChar w:fldCharType="begin"/>
        </w:r>
        <w:r w:rsidRPr="008F4A1A">
          <w:rPr>
            <w:rFonts w:asciiTheme="minorHAnsi" w:hAnsiTheme="minorHAnsi"/>
            <w:lang w:eastAsia="pl-PL" w:bidi="ar-SA"/>
          </w:rPr>
          <w:instrText>PAGE    \* MERGEFORMAT</w:instrText>
        </w:r>
        <w:r w:rsidRPr="008F4A1A">
          <w:rPr>
            <w:rFonts w:asciiTheme="minorHAnsi" w:eastAsiaTheme="minorEastAsia" w:hAnsiTheme="minorHAnsi" w:cstheme="minorBidi"/>
            <w:lang w:eastAsia="pl-PL" w:bidi="ar-SA"/>
          </w:rPr>
          <w:fldChar w:fldCharType="separate"/>
        </w:r>
        <w:r w:rsidR="00591DE7" w:rsidRPr="00591DE7">
          <w:rPr>
            <w:rFonts w:asciiTheme="minorHAnsi" w:eastAsiaTheme="majorEastAsia" w:hAnsiTheme="minorHAnsi" w:cstheme="majorBidi"/>
            <w:noProof/>
            <w:lang w:eastAsia="pl-PL" w:bidi="ar-SA"/>
          </w:rPr>
          <w:t>8</w:t>
        </w:r>
        <w:r w:rsidRPr="008F4A1A">
          <w:rPr>
            <w:rFonts w:asciiTheme="minorHAnsi" w:eastAsiaTheme="majorEastAsia" w:hAnsiTheme="minorHAnsi" w:cstheme="majorBidi"/>
            <w:lang w:eastAsia="pl-PL" w:bidi="ar-SA"/>
          </w:rPr>
          <w:fldChar w:fldCharType="end"/>
        </w:r>
      </w:p>
    </w:sdtContent>
  </w:sdt>
  <w:p w14:paraId="3494FCB3" w14:textId="77777777" w:rsidR="002E75FE" w:rsidRDefault="002E75FE" w:rsidP="008F4A1A">
    <w:pPr>
      <w:tabs>
        <w:tab w:val="center" w:pos="4536"/>
        <w:tab w:val="right" w:pos="9072"/>
      </w:tabs>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2715" w14:textId="77777777" w:rsidR="002E75FE" w:rsidRDefault="00C52E8C" w:rsidP="0065456D">
    <w:pPr>
      <w:pStyle w:val="Stopka"/>
      <w:pBdr>
        <w:top w:val="single" w:sz="4" w:space="1" w:color="D9D9D9"/>
      </w:pBdr>
      <w:jc w:val="right"/>
    </w:pPr>
    <w:r>
      <w:fldChar w:fldCharType="begin"/>
    </w:r>
    <w:r>
      <w:instrText xml:space="preserve"> PAGE   \* MERGEFORMAT </w:instrText>
    </w:r>
    <w:r>
      <w:fldChar w:fldCharType="separate"/>
    </w:r>
    <w:r w:rsidR="00591DE7">
      <w:rPr>
        <w:noProof/>
      </w:rPr>
      <w:t>1</w:t>
    </w:r>
    <w:r>
      <w:rPr>
        <w:noProof/>
      </w:rPr>
      <w:fldChar w:fldCharType="end"/>
    </w:r>
    <w:r w:rsidR="002E75FE">
      <w:t xml:space="preserve"> | </w:t>
    </w:r>
    <w:r w:rsidR="002E75FE">
      <w:rPr>
        <w:color w:val="7F7F7F"/>
        <w:spacing w:val="60"/>
      </w:rPr>
      <w:t>Strona</w:t>
    </w:r>
  </w:p>
  <w:p w14:paraId="308E2500" w14:textId="77777777" w:rsidR="002E75FE" w:rsidRDefault="002E75FE">
    <w:pPr>
      <w:pStyle w:val="Stopka"/>
    </w:pPr>
  </w:p>
  <w:p w14:paraId="582E38B5" w14:textId="77777777" w:rsidR="002E75FE" w:rsidRDefault="002E75FE" w:rsidP="00B124CE">
    <w:pPr>
      <w:pStyle w:val="Stopka"/>
    </w:pPr>
    <w:r w:rsidRPr="00816949">
      <w:rPr>
        <w:rFonts w:ascii="Times New Roman" w:hAnsi="Times New Roman"/>
        <w:noProof/>
        <w:szCs w:val="24"/>
        <w:lang w:eastAsia="pl-PL" w:bidi="ar-SA"/>
      </w:rPr>
      <w:drawing>
        <wp:inline distT="0" distB="0" distL="0" distR="0" wp14:anchorId="43FB67D9" wp14:editId="1ECBD06B">
          <wp:extent cx="5753100" cy="657225"/>
          <wp:effectExtent l="0" t="0" r="0" b="9525"/>
          <wp:docPr id="47" name="Obraz 47" descr="Loga Funduszy Europejskich, Rzeczpospolitej Polskiej, promuje Łódzkie,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RPO kolor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3AA5" w14:textId="77777777" w:rsidR="00594613" w:rsidRDefault="00594613" w:rsidP="00AB07FC">
      <w:pPr>
        <w:spacing w:before="0" w:after="0" w:line="240" w:lineRule="auto"/>
      </w:pPr>
      <w:r>
        <w:separator/>
      </w:r>
    </w:p>
  </w:footnote>
  <w:footnote w:type="continuationSeparator" w:id="0">
    <w:p w14:paraId="01704D9B" w14:textId="77777777" w:rsidR="00594613" w:rsidRDefault="00594613" w:rsidP="00AB07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2F0B" w14:textId="77777777" w:rsidR="002E75FE" w:rsidRDefault="002E75FE" w:rsidP="00B124CE">
    <w:pPr>
      <w:pStyle w:val="Nagwek"/>
    </w:pPr>
    <w:r w:rsidRPr="00816949">
      <w:rPr>
        <w:rFonts w:ascii="Times New Roman" w:hAnsi="Times New Roman"/>
        <w:noProof/>
        <w:szCs w:val="24"/>
        <w:lang w:eastAsia="pl-PL" w:bidi="ar-SA"/>
      </w:rPr>
      <w:drawing>
        <wp:anchor distT="0" distB="0" distL="114300" distR="114300" simplePos="0" relativeHeight="251660288" behindDoc="1" locked="0" layoutInCell="1" allowOverlap="1" wp14:anchorId="5E9DD8BB" wp14:editId="6890604E">
          <wp:simplePos x="0" y="0"/>
          <wp:positionH relativeFrom="page">
            <wp:posOffset>2040340</wp:posOffset>
          </wp:positionH>
          <wp:positionV relativeFrom="page">
            <wp:posOffset>225188</wp:posOffset>
          </wp:positionV>
          <wp:extent cx="4958715" cy="964565"/>
          <wp:effectExtent l="0" t="0" r="0" b="6985"/>
          <wp:wrapNone/>
          <wp:docPr id="39" name="Obraz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LOWEK_NOWY_K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8715" cy="964565"/>
                  </a:xfrm>
                  <a:prstGeom prst="rect">
                    <a:avLst/>
                  </a:prstGeom>
                  <a:noFill/>
                  <a:ln>
                    <a:noFill/>
                  </a:ln>
                </pic:spPr>
              </pic:pic>
            </a:graphicData>
          </a:graphic>
        </wp:anchor>
      </w:drawing>
    </w:r>
    <w:r w:rsidRPr="00816949">
      <w:rPr>
        <w:rFonts w:eastAsia="Calibri"/>
        <w:noProof/>
        <w:szCs w:val="22"/>
        <w:lang w:eastAsia="pl-PL" w:bidi="ar-SA"/>
      </w:rPr>
      <w:drawing>
        <wp:anchor distT="0" distB="0" distL="114300" distR="114300" simplePos="0" relativeHeight="251659264" behindDoc="0" locked="0" layoutInCell="1" allowOverlap="1" wp14:anchorId="05CB6DDA" wp14:editId="6841EBAE">
          <wp:simplePos x="0" y="0"/>
          <wp:positionH relativeFrom="column">
            <wp:posOffset>548005</wp:posOffset>
          </wp:positionH>
          <wp:positionV relativeFrom="paragraph">
            <wp:posOffset>-116205</wp:posOffset>
          </wp:positionV>
          <wp:extent cx="1763516" cy="714118"/>
          <wp:effectExtent l="0" t="0" r="8255" b="0"/>
          <wp:wrapNone/>
          <wp:docPr id="45" name="Obraz 45" descr="Logo Regionalnego Obserwatorium Rynku Prac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ostatecz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3516" cy="714118"/>
                  </a:xfrm>
                  <a:prstGeom prst="rect">
                    <a:avLst/>
                  </a:prstGeom>
                  <a:noFill/>
                </pic:spPr>
              </pic:pic>
            </a:graphicData>
          </a:graphic>
        </wp:anchor>
      </w:drawing>
    </w:r>
  </w:p>
  <w:p w14:paraId="666F72D7" w14:textId="77777777" w:rsidR="002E75FE" w:rsidRPr="00613EAB" w:rsidRDefault="002E75FE" w:rsidP="00613EAB">
    <w:pPr>
      <w:tabs>
        <w:tab w:val="center" w:pos="4703"/>
        <w:tab w:val="right" w:pos="9406"/>
      </w:tabs>
      <w:spacing w:after="0" w:line="360" w:lineRule="auto"/>
      <w:rPr>
        <w:rFonts w:ascii="Arial" w:hAnsi="Arial"/>
        <w:noProof/>
        <w:sz w:val="22"/>
        <w:lang w:eastAsia="pl-PL" w:bidi="ar-SA"/>
      </w:rPr>
    </w:pPr>
  </w:p>
  <w:p w14:paraId="5C9584A2" w14:textId="77777777" w:rsidR="002E75FE" w:rsidRDefault="002E75FE">
    <w:pPr>
      <w:pStyle w:val="Nagwek"/>
    </w:pPr>
  </w:p>
  <w:p w14:paraId="6F0E3595" w14:textId="77777777" w:rsidR="002E75FE" w:rsidRDefault="002E75FE"/>
  <w:p w14:paraId="0F2A8334" w14:textId="77777777" w:rsidR="002E75FE" w:rsidRDefault="002E75FE"/>
  <w:p w14:paraId="6CF80EEC" w14:textId="77777777" w:rsidR="002E75FE" w:rsidRDefault="002E75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00C2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08E20E"/>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D84E2D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261DFC"/>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F2BDA0"/>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E746CB"/>
    <w:multiLevelType w:val="hybridMultilevel"/>
    <w:tmpl w:val="1910EA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E67842"/>
    <w:multiLevelType w:val="hybridMultilevel"/>
    <w:tmpl w:val="B7165B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A190759"/>
    <w:multiLevelType w:val="hybridMultilevel"/>
    <w:tmpl w:val="9806CE7C"/>
    <w:lvl w:ilvl="0" w:tplc="0824A850">
      <w:start w:val="1"/>
      <w:numFmt w:val="bullet"/>
      <w:pStyle w:val="nowypunktor"/>
      <w:lvlText w:val=""/>
      <w:lvlJc w:val="left"/>
      <w:pPr>
        <w:ind w:left="540" w:hanging="360"/>
      </w:pPr>
      <w:rPr>
        <w:rFonts w:ascii="Symbol" w:hAnsi="Symbol" w:hint="default"/>
        <w:color w:val="C0000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9C39A2"/>
    <w:multiLevelType w:val="hybridMultilevel"/>
    <w:tmpl w:val="8C368E8A"/>
    <w:lvl w:ilvl="0" w:tplc="EE0A8E8E">
      <w:start w:val="1"/>
      <w:numFmt w:val="bullet"/>
      <w:pStyle w:val="Punktor1"/>
      <w:lvlText w:val=""/>
      <w:lvlJc w:val="left"/>
      <w:pPr>
        <w:ind w:left="360" w:hanging="360"/>
      </w:pPr>
      <w:rPr>
        <w:rFonts w:ascii="Wingdings 3" w:hAnsi="Wingdings 3" w:hint="default"/>
        <w:color w:val="C00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B1D00D2"/>
    <w:multiLevelType w:val="hybridMultilevel"/>
    <w:tmpl w:val="2620E888"/>
    <w:lvl w:ilvl="0" w:tplc="6B5AE2DE">
      <w:start w:val="1"/>
      <w:numFmt w:val="bullet"/>
      <w:pStyle w:val="IDIpodpunktowanie"/>
      <w:lvlText w:val=""/>
      <w:lvlJc w:val="left"/>
      <w:pPr>
        <w:tabs>
          <w:tab w:val="num" w:pos="720"/>
        </w:tabs>
        <w:ind w:left="720" w:hanging="360"/>
      </w:pPr>
      <w:rPr>
        <w:rFonts w:ascii="Wingdings" w:hAnsi="Wingdings" w:cs="Wingdings" w:hint="default"/>
        <w:color w:val="FF66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D010203"/>
    <w:multiLevelType w:val="hybridMultilevel"/>
    <w:tmpl w:val="263C5446"/>
    <w:lvl w:ilvl="0" w:tplc="6450EA6E">
      <w:start w:val="1"/>
      <w:numFmt w:val="bullet"/>
      <w:pStyle w:val="ListNumberLevel2"/>
      <w:lvlText w:val=""/>
      <w:lvlJc w:val="left"/>
      <w:pPr>
        <w:tabs>
          <w:tab w:val="num" w:pos="283"/>
        </w:tabs>
        <w:ind w:left="283" w:hanging="283"/>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107B5E"/>
    <w:multiLevelType w:val="hybridMultilevel"/>
    <w:tmpl w:val="0D060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DB381E"/>
    <w:multiLevelType w:val="hybridMultilevel"/>
    <w:tmpl w:val="4C049D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567EF0"/>
    <w:multiLevelType w:val="hybridMultilevel"/>
    <w:tmpl w:val="FD94D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705561"/>
    <w:multiLevelType w:val="hybridMultilevel"/>
    <w:tmpl w:val="66B828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B75D35"/>
    <w:multiLevelType w:val="hybridMultilevel"/>
    <w:tmpl w:val="FBD49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425F9B"/>
    <w:multiLevelType w:val="hybridMultilevel"/>
    <w:tmpl w:val="FC48DE76"/>
    <w:lvl w:ilvl="0" w:tplc="AD703F32">
      <w:start w:val="1"/>
      <w:numFmt w:val="bullet"/>
      <w:lvlText w:val=""/>
      <w:lvlJc w:val="left"/>
      <w:pPr>
        <w:ind w:left="720" w:hanging="360"/>
      </w:pPr>
      <w:rPr>
        <w:rFonts w:ascii="Wingdings" w:hAnsi="Wingdings" w:hint="default"/>
        <w:color w:val="E40059"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626EFC"/>
    <w:multiLevelType w:val="hybridMultilevel"/>
    <w:tmpl w:val="953494D0"/>
    <w:lvl w:ilvl="0" w:tplc="2884D928">
      <w:start w:val="1"/>
      <w:numFmt w:val="bullet"/>
      <w:pStyle w:val="Punktor2"/>
      <w:lvlText w:val=""/>
      <w:lvlJc w:val="left"/>
      <w:pPr>
        <w:ind w:left="-720" w:hanging="360"/>
      </w:pPr>
      <w:rPr>
        <w:rFonts w:ascii="Symbol" w:hAnsi="Symbol" w:hint="default"/>
        <w:color w:val="C00000"/>
      </w:rPr>
    </w:lvl>
    <w:lvl w:ilvl="1" w:tplc="04150003">
      <w:start w:val="1"/>
      <w:numFmt w:val="bullet"/>
      <w:lvlText w:val="o"/>
      <w:lvlJc w:val="left"/>
      <w:pPr>
        <w:ind w:left="0" w:hanging="360"/>
      </w:pPr>
      <w:rPr>
        <w:rFonts w:ascii="Courier New" w:hAnsi="Courier New" w:cs="Courier New" w:hint="default"/>
      </w:rPr>
    </w:lvl>
    <w:lvl w:ilvl="2" w:tplc="04150005">
      <w:start w:val="1"/>
      <w:numFmt w:val="bullet"/>
      <w:lvlText w:val=""/>
      <w:lvlJc w:val="left"/>
      <w:pPr>
        <w:ind w:left="720" w:hanging="360"/>
      </w:pPr>
      <w:rPr>
        <w:rFonts w:ascii="Wingdings" w:hAnsi="Wingdings" w:hint="default"/>
      </w:rPr>
    </w:lvl>
    <w:lvl w:ilvl="3" w:tplc="04150001">
      <w:start w:val="1"/>
      <w:numFmt w:val="bullet"/>
      <w:lvlText w:val=""/>
      <w:lvlJc w:val="left"/>
      <w:pPr>
        <w:ind w:left="1440" w:hanging="360"/>
      </w:pPr>
      <w:rPr>
        <w:rFonts w:ascii="Symbol" w:hAnsi="Symbol" w:hint="default"/>
      </w:rPr>
    </w:lvl>
    <w:lvl w:ilvl="4" w:tplc="04150003">
      <w:start w:val="1"/>
      <w:numFmt w:val="bullet"/>
      <w:lvlText w:val="o"/>
      <w:lvlJc w:val="left"/>
      <w:pPr>
        <w:ind w:left="2160" w:hanging="360"/>
      </w:pPr>
      <w:rPr>
        <w:rFonts w:ascii="Courier New" w:hAnsi="Courier New" w:cs="Courier New" w:hint="default"/>
      </w:rPr>
    </w:lvl>
    <w:lvl w:ilvl="5" w:tplc="04150005" w:tentative="1">
      <w:start w:val="1"/>
      <w:numFmt w:val="bullet"/>
      <w:lvlText w:val=""/>
      <w:lvlJc w:val="left"/>
      <w:pPr>
        <w:ind w:left="2880" w:hanging="360"/>
      </w:pPr>
      <w:rPr>
        <w:rFonts w:ascii="Wingdings" w:hAnsi="Wingdings" w:hint="default"/>
      </w:rPr>
    </w:lvl>
    <w:lvl w:ilvl="6" w:tplc="04150001" w:tentative="1">
      <w:start w:val="1"/>
      <w:numFmt w:val="bullet"/>
      <w:lvlText w:val=""/>
      <w:lvlJc w:val="left"/>
      <w:pPr>
        <w:ind w:left="3600" w:hanging="360"/>
      </w:pPr>
      <w:rPr>
        <w:rFonts w:ascii="Symbol" w:hAnsi="Symbol" w:hint="default"/>
      </w:rPr>
    </w:lvl>
    <w:lvl w:ilvl="7" w:tplc="04150003" w:tentative="1">
      <w:start w:val="1"/>
      <w:numFmt w:val="bullet"/>
      <w:lvlText w:val="o"/>
      <w:lvlJc w:val="left"/>
      <w:pPr>
        <w:ind w:left="4320" w:hanging="360"/>
      </w:pPr>
      <w:rPr>
        <w:rFonts w:ascii="Courier New" w:hAnsi="Courier New" w:cs="Courier New" w:hint="default"/>
      </w:rPr>
    </w:lvl>
    <w:lvl w:ilvl="8" w:tplc="04150005" w:tentative="1">
      <w:start w:val="1"/>
      <w:numFmt w:val="bullet"/>
      <w:lvlText w:val=""/>
      <w:lvlJc w:val="left"/>
      <w:pPr>
        <w:ind w:left="5040" w:hanging="360"/>
      </w:pPr>
      <w:rPr>
        <w:rFonts w:ascii="Wingdings" w:hAnsi="Wingdings" w:hint="default"/>
      </w:rPr>
    </w:lvl>
  </w:abstractNum>
  <w:abstractNum w:abstractNumId="18" w15:restartNumberingAfterBreak="0">
    <w:nsid w:val="30184771"/>
    <w:multiLevelType w:val="multilevel"/>
    <w:tmpl w:val="21C0348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718" w:hanging="576"/>
      </w:pPr>
      <w:rPr>
        <w:rFonts w:hint="default"/>
      </w:rPr>
    </w:lvl>
    <w:lvl w:ilvl="2">
      <w:start w:val="1"/>
      <w:numFmt w:val="decimal"/>
      <w:pStyle w:val="Nagwek3"/>
      <w:lvlText w:val="%1.%2.%3"/>
      <w:lvlJc w:val="left"/>
      <w:pPr>
        <w:ind w:left="554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9" w15:restartNumberingAfterBreak="0">
    <w:nsid w:val="304F15E1"/>
    <w:multiLevelType w:val="hybridMultilevel"/>
    <w:tmpl w:val="1BA297F8"/>
    <w:lvl w:ilvl="0" w:tplc="EB1A0856">
      <w:start w:val="1"/>
      <w:numFmt w:val="bullet"/>
      <w:lvlText w:val=""/>
      <w:lvlJc w:val="left"/>
      <w:pPr>
        <w:ind w:left="720" w:hanging="360"/>
      </w:pPr>
      <w:rPr>
        <w:rFonts w:ascii="Wingdings" w:hAnsi="Wingdings" w:hint="default"/>
        <w:color w:val="E40059"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483BE0"/>
    <w:multiLevelType w:val="hybridMultilevel"/>
    <w:tmpl w:val="7B329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F4700C"/>
    <w:multiLevelType w:val="hybridMultilevel"/>
    <w:tmpl w:val="529E0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E0CAB"/>
    <w:multiLevelType w:val="hybridMultilevel"/>
    <w:tmpl w:val="79A2B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DD316FB"/>
    <w:multiLevelType w:val="hybridMultilevel"/>
    <w:tmpl w:val="B6542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C77D28"/>
    <w:multiLevelType w:val="hybridMultilevel"/>
    <w:tmpl w:val="52668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4C02D6"/>
    <w:multiLevelType w:val="hybridMultilevel"/>
    <w:tmpl w:val="6F3CC45C"/>
    <w:lvl w:ilvl="0" w:tplc="B47A5042">
      <w:start w:val="1"/>
      <w:numFmt w:val="bullet"/>
      <w:pStyle w:val="Cytatintensywny"/>
      <w:lvlText w:val=""/>
      <w:lvlJc w:val="left"/>
      <w:pPr>
        <w:ind w:left="360" w:hanging="360"/>
      </w:pPr>
      <w:rPr>
        <w:rFonts w:ascii="Symbol" w:hAnsi="Symbol" w:hint="default"/>
        <w:color w:val="C000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54D5E31"/>
    <w:multiLevelType w:val="hybridMultilevel"/>
    <w:tmpl w:val="B238BC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271712"/>
    <w:multiLevelType w:val="multilevel"/>
    <w:tmpl w:val="A89615F6"/>
    <w:lvl w:ilvl="0">
      <w:start w:val="1"/>
      <w:numFmt w:val="bullet"/>
      <w:pStyle w:val="BTBullet1"/>
      <w:lvlText w:val="▪"/>
      <w:lvlJc w:val="left"/>
      <w:pPr>
        <w:ind w:left="1191" w:hanging="340"/>
      </w:pPr>
      <w:rPr>
        <w:rFonts w:ascii="Arial" w:hAnsi="Arial" w:hint="default"/>
        <w:color w:val="336633"/>
        <w:sz w:val="24"/>
      </w:rPr>
    </w:lvl>
    <w:lvl w:ilvl="1">
      <w:start w:val="1"/>
      <w:numFmt w:val="bullet"/>
      <w:pStyle w:val="BTBullet2"/>
      <w:lvlText w:val="–"/>
      <w:lvlJc w:val="left"/>
      <w:pPr>
        <w:tabs>
          <w:tab w:val="num" w:pos="1990"/>
        </w:tabs>
        <w:ind w:left="1531" w:hanging="340"/>
      </w:pPr>
      <w:rPr>
        <w:rFonts w:ascii="Arial" w:hAnsi="Arial" w:hint="default"/>
        <w:color w:val="666666" w:themeColor="text2"/>
      </w:rPr>
    </w:lvl>
    <w:lvl w:ilvl="2">
      <w:start w:val="1"/>
      <w:numFmt w:val="bullet"/>
      <w:pStyle w:val="BTBullet3"/>
      <w:lvlText w:val="◦"/>
      <w:lvlJc w:val="left"/>
      <w:pPr>
        <w:ind w:left="1871" w:hanging="340"/>
      </w:pPr>
      <w:rPr>
        <w:rFonts w:ascii="Arial" w:hAnsi="Arial" w:hint="default"/>
        <w:color w:val="666666" w:themeColor="text2"/>
      </w:rPr>
    </w:lvl>
    <w:lvl w:ilvl="3">
      <w:start w:val="1"/>
      <w:numFmt w:val="bullet"/>
      <w:lvlText w:val=""/>
      <w:lvlJc w:val="left"/>
      <w:pPr>
        <w:ind w:left="3788" w:hanging="360"/>
      </w:pPr>
      <w:rPr>
        <w:rFonts w:ascii="Symbol" w:hAnsi="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hint="default"/>
      </w:rPr>
    </w:lvl>
    <w:lvl w:ilvl="6">
      <w:start w:val="1"/>
      <w:numFmt w:val="bullet"/>
      <w:lvlText w:val=""/>
      <w:lvlJc w:val="left"/>
      <w:pPr>
        <w:ind w:left="5948" w:hanging="360"/>
      </w:pPr>
      <w:rPr>
        <w:rFonts w:ascii="Symbol" w:hAnsi="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hint="default"/>
      </w:rPr>
    </w:lvl>
  </w:abstractNum>
  <w:abstractNum w:abstractNumId="28" w15:restartNumberingAfterBreak="0">
    <w:nsid w:val="4C6C220F"/>
    <w:multiLevelType w:val="hybridMultilevel"/>
    <w:tmpl w:val="870A3452"/>
    <w:name w:val="WW8Num323"/>
    <w:lvl w:ilvl="0" w:tplc="6E68035C">
      <w:start w:val="1"/>
      <w:numFmt w:val="bullet"/>
      <w:lvlText w:val=""/>
      <w:lvlJc w:val="left"/>
      <w:pPr>
        <w:ind w:left="720" w:hanging="360"/>
      </w:pPr>
      <w:rPr>
        <w:rFonts w:ascii="Symbol" w:hAnsi="Symbol" w:hint="default"/>
        <w:color w:val="C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DE3090"/>
    <w:multiLevelType w:val="hybridMultilevel"/>
    <w:tmpl w:val="999679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785A7B"/>
    <w:multiLevelType w:val="hybridMultilevel"/>
    <w:tmpl w:val="6E02B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96513"/>
    <w:multiLevelType w:val="hybridMultilevel"/>
    <w:tmpl w:val="B36A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DB75E2"/>
    <w:multiLevelType w:val="hybridMultilevel"/>
    <w:tmpl w:val="7610E6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835DD1"/>
    <w:multiLevelType w:val="hybridMultilevel"/>
    <w:tmpl w:val="B954591A"/>
    <w:lvl w:ilvl="0" w:tplc="4EF45778">
      <w:start w:val="1"/>
      <w:numFmt w:val="bullet"/>
      <w:lvlText w:val=""/>
      <w:lvlJc w:val="left"/>
      <w:pPr>
        <w:ind w:left="720" w:hanging="360"/>
      </w:pPr>
      <w:rPr>
        <w:rFonts w:ascii="Wingdings" w:hAnsi="Wingdings" w:hint="default"/>
        <w:color w:val="FF388C" w:themeColor="accent1"/>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6B6D83"/>
    <w:multiLevelType w:val="hybridMultilevel"/>
    <w:tmpl w:val="4590FD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48294F"/>
    <w:multiLevelType w:val="hybridMultilevel"/>
    <w:tmpl w:val="D488F01A"/>
    <w:lvl w:ilvl="0" w:tplc="4EF45778">
      <w:start w:val="1"/>
      <w:numFmt w:val="bullet"/>
      <w:lvlText w:val=""/>
      <w:lvlJc w:val="left"/>
      <w:pPr>
        <w:ind w:left="720" w:hanging="360"/>
      </w:pPr>
      <w:rPr>
        <w:rFonts w:ascii="Wingdings" w:hAnsi="Wingdings" w:hint="default"/>
        <w:color w:val="FF388C"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424ABF"/>
    <w:multiLevelType w:val="hybridMultilevel"/>
    <w:tmpl w:val="A2DA1364"/>
    <w:lvl w:ilvl="0" w:tplc="F14450E8">
      <w:start w:val="1"/>
      <w:numFmt w:val="bullet"/>
      <w:lvlText w:val="P"/>
      <w:lvlJc w:val="left"/>
      <w:pPr>
        <w:ind w:left="1080" w:hanging="360"/>
      </w:pPr>
      <w:rPr>
        <w:rFonts w:ascii="Wingdings 3" w:hAnsi="Wingdings 3" w:hint="default"/>
        <w:color w:val="C00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176076A"/>
    <w:multiLevelType w:val="hybridMultilevel"/>
    <w:tmpl w:val="340ADA9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73ED1C2E"/>
    <w:multiLevelType w:val="hybridMultilevel"/>
    <w:tmpl w:val="854663D0"/>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9" w15:restartNumberingAfterBreak="0">
    <w:nsid w:val="75B27AC8"/>
    <w:multiLevelType w:val="hybridMultilevel"/>
    <w:tmpl w:val="2CE6B9FC"/>
    <w:lvl w:ilvl="0" w:tplc="4EF45778">
      <w:start w:val="1"/>
      <w:numFmt w:val="bullet"/>
      <w:lvlText w:val=""/>
      <w:lvlJc w:val="left"/>
      <w:pPr>
        <w:ind w:left="720" w:hanging="360"/>
      </w:pPr>
      <w:rPr>
        <w:rFonts w:ascii="Wingdings" w:hAnsi="Wingdings" w:hint="default"/>
        <w:color w:val="FF388C"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A60326"/>
    <w:multiLevelType w:val="singleLevel"/>
    <w:tmpl w:val="6EB8F1BA"/>
    <w:lvl w:ilvl="0">
      <w:start w:val="100"/>
      <w:numFmt w:val="bullet"/>
      <w:pStyle w:val="Odpowied"/>
      <w:lvlText w:val="-"/>
      <w:lvlJc w:val="left"/>
      <w:pPr>
        <w:tabs>
          <w:tab w:val="num" w:pos="360"/>
        </w:tabs>
        <w:ind w:left="360" w:hanging="360"/>
      </w:pPr>
      <w:rPr>
        <w:rFonts w:hint="default"/>
      </w:rPr>
    </w:lvl>
  </w:abstractNum>
  <w:abstractNum w:abstractNumId="41" w15:restartNumberingAfterBreak="0">
    <w:nsid w:val="779A1F29"/>
    <w:multiLevelType w:val="hybridMultilevel"/>
    <w:tmpl w:val="60A86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7DB5DDB"/>
    <w:multiLevelType w:val="hybridMultilevel"/>
    <w:tmpl w:val="DDBC1EBE"/>
    <w:lvl w:ilvl="0" w:tplc="AD703F32">
      <w:start w:val="1"/>
      <w:numFmt w:val="bullet"/>
      <w:lvlText w:val=""/>
      <w:lvlJc w:val="left"/>
      <w:pPr>
        <w:ind w:left="720" w:hanging="360"/>
      </w:pPr>
      <w:rPr>
        <w:rFonts w:ascii="Wingdings" w:hAnsi="Wingdings" w:hint="default"/>
        <w:color w:val="E40059"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082969"/>
    <w:multiLevelType w:val="hybridMultilevel"/>
    <w:tmpl w:val="05366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D03D8"/>
    <w:multiLevelType w:val="hybridMultilevel"/>
    <w:tmpl w:val="385A3D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F13D37"/>
    <w:multiLevelType w:val="multilevel"/>
    <w:tmpl w:val="70DC2A8E"/>
    <w:lvl w:ilvl="0">
      <w:start w:val="1"/>
      <w:numFmt w:val="decimal"/>
      <w:pStyle w:val="Styl2"/>
      <w:lvlText w:val="%1"/>
      <w:lvlJc w:val="left"/>
      <w:pPr>
        <w:ind w:left="432" w:hanging="432"/>
      </w:pPr>
    </w:lvl>
    <w:lvl w:ilvl="1">
      <w:start w:val="1"/>
      <w:numFmt w:val="decimal"/>
      <w:pStyle w:val="Styl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8"/>
  </w:num>
  <w:num w:numId="3">
    <w:abstractNumId w:val="7"/>
  </w:num>
  <w:num w:numId="4">
    <w:abstractNumId w:val="17"/>
  </w:num>
  <w:num w:numId="5">
    <w:abstractNumId w:val="25"/>
  </w:num>
  <w:num w:numId="6">
    <w:abstractNumId w:val="27"/>
  </w:num>
  <w:num w:numId="7">
    <w:abstractNumId w:val="10"/>
  </w:num>
  <w:num w:numId="8">
    <w:abstractNumId w:val="4"/>
  </w:num>
  <w:num w:numId="9">
    <w:abstractNumId w:val="3"/>
  </w:num>
  <w:num w:numId="10">
    <w:abstractNumId w:val="2"/>
  </w:num>
  <w:num w:numId="11">
    <w:abstractNumId w:val="1"/>
  </w:num>
  <w:num w:numId="12">
    <w:abstractNumId w:val="0"/>
  </w:num>
  <w:num w:numId="13">
    <w:abstractNumId w:val="9"/>
  </w:num>
  <w:num w:numId="14">
    <w:abstractNumId w:val="45"/>
  </w:num>
  <w:num w:numId="15">
    <w:abstractNumId w:val="40"/>
  </w:num>
  <w:num w:numId="16">
    <w:abstractNumId w:val="30"/>
  </w:num>
  <w:num w:numId="17">
    <w:abstractNumId w:val="20"/>
  </w:num>
  <w:num w:numId="18">
    <w:abstractNumId w:val="23"/>
  </w:num>
  <w:num w:numId="19">
    <w:abstractNumId w:val="6"/>
  </w:num>
  <w:num w:numId="20">
    <w:abstractNumId w:val="13"/>
  </w:num>
  <w:num w:numId="21">
    <w:abstractNumId w:val="37"/>
  </w:num>
  <w:num w:numId="22">
    <w:abstractNumId w:val="43"/>
  </w:num>
  <w:num w:numId="23">
    <w:abstractNumId w:val="21"/>
  </w:num>
  <w:num w:numId="24">
    <w:abstractNumId w:val="22"/>
  </w:num>
  <w:num w:numId="25">
    <w:abstractNumId w:val="42"/>
  </w:num>
  <w:num w:numId="26">
    <w:abstractNumId w:val="16"/>
  </w:num>
  <w:num w:numId="27">
    <w:abstractNumId w:val="12"/>
  </w:num>
  <w:num w:numId="28">
    <w:abstractNumId w:val="14"/>
  </w:num>
  <w:num w:numId="29">
    <w:abstractNumId w:val="32"/>
  </w:num>
  <w:num w:numId="30">
    <w:abstractNumId w:val="44"/>
  </w:num>
  <w:num w:numId="31">
    <w:abstractNumId w:val="38"/>
  </w:num>
  <w:num w:numId="32">
    <w:abstractNumId w:val="29"/>
  </w:num>
  <w:num w:numId="33">
    <w:abstractNumId w:val="39"/>
  </w:num>
  <w:num w:numId="34">
    <w:abstractNumId w:val="24"/>
  </w:num>
  <w:num w:numId="35">
    <w:abstractNumId w:val="31"/>
  </w:num>
  <w:num w:numId="36">
    <w:abstractNumId w:val="15"/>
  </w:num>
  <w:num w:numId="37">
    <w:abstractNumId w:val="36"/>
  </w:num>
  <w:num w:numId="38">
    <w:abstractNumId w:val="41"/>
  </w:num>
  <w:num w:numId="39">
    <w:abstractNumId w:val="26"/>
  </w:num>
  <w:num w:numId="40">
    <w:abstractNumId w:val="34"/>
  </w:num>
  <w:num w:numId="41">
    <w:abstractNumId w:val="5"/>
  </w:num>
  <w:num w:numId="42">
    <w:abstractNumId w:val="11"/>
  </w:num>
  <w:num w:numId="43">
    <w:abstractNumId w:val="35"/>
  </w:num>
  <w:num w:numId="44">
    <w:abstractNumId w:val="33"/>
  </w:num>
  <w:num w:numId="45">
    <w:abstractNumId w:val="45"/>
  </w:num>
  <w:num w:numId="46">
    <w:abstractNumId w:val="45"/>
  </w:num>
  <w:num w:numId="47">
    <w:abstractNumId w:val="45"/>
  </w:num>
  <w:num w:numId="48">
    <w:abstractNumId w:val="45"/>
  </w:num>
  <w:num w:numId="4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402"/>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5CF7"/>
    <w:rsid w:val="00004838"/>
    <w:rsid w:val="000107C3"/>
    <w:rsid w:val="00012393"/>
    <w:rsid w:val="000137B8"/>
    <w:rsid w:val="0001387B"/>
    <w:rsid w:val="00013E9D"/>
    <w:rsid w:val="0002017C"/>
    <w:rsid w:val="0002101A"/>
    <w:rsid w:val="0002266A"/>
    <w:rsid w:val="00025267"/>
    <w:rsid w:val="00031210"/>
    <w:rsid w:val="00031F46"/>
    <w:rsid w:val="00033359"/>
    <w:rsid w:val="0003713B"/>
    <w:rsid w:val="00040CB8"/>
    <w:rsid w:val="00041E62"/>
    <w:rsid w:val="00041FB1"/>
    <w:rsid w:val="0004390F"/>
    <w:rsid w:val="000451F1"/>
    <w:rsid w:val="00045D68"/>
    <w:rsid w:val="0004608B"/>
    <w:rsid w:val="00046A9A"/>
    <w:rsid w:val="00046E89"/>
    <w:rsid w:val="000530A2"/>
    <w:rsid w:val="000545D5"/>
    <w:rsid w:val="00054A16"/>
    <w:rsid w:val="00054D2E"/>
    <w:rsid w:val="00060FEB"/>
    <w:rsid w:val="000634D8"/>
    <w:rsid w:val="000656B1"/>
    <w:rsid w:val="00066949"/>
    <w:rsid w:val="00066C5F"/>
    <w:rsid w:val="00074151"/>
    <w:rsid w:val="0007578C"/>
    <w:rsid w:val="0008370C"/>
    <w:rsid w:val="00091A01"/>
    <w:rsid w:val="0009545F"/>
    <w:rsid w:val="00097126"/>
    <w:rsid w:val="000971B9"/>
    <w:rsid w:val="000A01E0"/>
    <w:rsid w:val="000A38CD"/>
    <w:rsid w:val="000A4F42"/>
    <w:rsid w:val="000B1638"/>
    <w:rsid w:val="000B24B5"/>
    <w:rsid w:val="000B31EE"/>
    <w:rsid w:val="000B55D6"/>
    <w:rsid w:val="000B77A6"/>
    <w:rsid w:val="000C0667"/>
    <w:rsid w:val="000C667C"/>
    <w:rsid w:val="000C782F"/>
    <w:rsid w:val="000D5E57"/>
    <w:rsid w:val="000D62EA"/>
    <w:rsid w:val="000E2101"/>
    <w:rsid w:val="000E4C18"/>
    <w:rsid w:val="000F4F00"/>
    <w:rsid w:val="000F668B"/>
    <w:rsid w:val="00100079"/>
    <w:rsid w:val="00103063"/>
    <w:rsid w:val="001051DB"/>
    <w:rsid w:val="0010632F"/>
    <w:rsid w:val="00106E55"/>
    <w:rsid w:val="00113D4F"/>
    <w:rsid w:val="00114F5A"/>
    <w:rsid w:val="00121055"/>
    <w:rsid w:val="001228DF"/>
    <w:rsid w:val="00122FBC"/>
    <w:rsid w:val="00124014"/>
    <w:rsid w:val="001303BB"/>
    <w:rsid w:val="001329E2"/>
    <w:rsid w:val="0013541C"/>
    <w:rsid w:val="00136B3B"/>
    <w:rsid w:val="00140467"/>
    <w:rsid w:val="00143E58"/>
    <w:rsid w:val="00145F79"/>
    <w:rsid w:val="001516C7"/>
    <w:rsid w:val="00151780"/>
    <w:rsid w:val="00160285"/>
    <w:rsid w:val="00162611"/>
    <w:rsid w:val="0016561F"/>
    <w:rsid w:val="0016624B"/>
    <w:rsid w:val="00170744"/>
    <w:rsid w:val="0017104E"/>
    <w:rsid w:val="0017335C"/>
    <w:rsid w:val="001760C2"/>
    <w:rsid w:val="001770ED"/>
    <w:rsid w:val="001809EA"/>
    <w:rsid w:val="001833D3"/>
    <w:rsid w:val="0018425D"/>
    <w:rsid w:val="001842CA"/>
    <w:rsid w:val="0019141D"/>
    <w:rsid w:val="0019437F"/>
    <w:rsid w:val="00194CA9"/>
    <w:rsid w:val="001A0DC8"/>
    <w:rsid w:val="001A2EA3"/>
    <w:rsid w:val="001A3CCC"/>
    <w:rsid w:val="001A41DF"/>
    <w:rsid w:val="001A4CF0"/>
    <w:rsid w:val="001B3190"/>
    <w:rsid w:val="001B3DC7"/>
    <w:rsid w:val="001B5C7F"/>
    <w:rsid w:val="001C00AC"/>
    <w:rsid w:val="001D1A11"/>
    <w:rsid w:val="001D1AE4"/>
    <w:rsid w:val="001D1BD7"/>
    <w:rsid w:val="001D4A01"/>
    <w:rsid w:val="001D5522"/>
    <w:rsid w:val="001D724E"/>
    <w:rsid w:val="001D76B1"/>
    <w:rsid w:val="001D7F03"/>
    <w:rsid w:val="001E074D"/>
    <w:rsid w:val="001E1A09"/>
    <w:rsid w:val="001F415D"/>
    <w:rsid w:val="002005CF"/>
    <w:rsid w:val="00200BA0"/>
    <w:rsid w:val="00204205"/>
    <w:rsid w:val="00210974"/>
    <w:rsid w:val="00210A08"/>
    <w:rsid w:val="00210A3F"/>
    <w:rsid w:val="00211133"/>
    <w:rsid w:val="002116CB"/>
    <w:rsid w:val="00214E1D"/>
    <w:rsid w:val="00214E3E"/>
    <w:rsid w:val="00214FA1"/>
    <w:rsid w:val="00215EEB"/>
    <w:rsid w:val="00216C1C"/>
    <w:rsid w:val="002208BB"/>
    <w:rsid w:val="00221C6E"/>
    <w:rsid w:val="00222712"/>
    <w:rsid w:val="00227068"/>
    <w:rsid w:val="00227E4E"/>
    <w:rsid w:val="0023717A"/>
    <w:rsid w:val="00237CD8"/>
    <w:rsid w:val="00241000"/>
    <w:rsid w:val="002428D3"/>
    <w:rsid w:val="00250537"/>
    <w:rsid w:val="00251E3D"/>
    <w:rsid w:val="0025314B"/>
    <w:rsid w:val="0025370C"/>
    <w:rsid w:val="00256476"/>
    <w:rsid w:val="0026003B"/>
    <w:rsid w:val="002603BA"/>
    <w:rsid w:val="00263398"/>
    <w:rsid w:val="00266E5D"/>
    <w:rsid w:val="00270E4B"/>
    <w:rsid w:val="00271386"/>
    <w:rsid w:val="00276A16"/>
    <w:rsid w:val="00276E4E"/>
    <w:rsid w:val="0028462A"/>
    <w:rsid w:val="00284785"/>
    <w:rsid w:val="00286708"/>
    <w:rsid w:val="00286A25"/>
    <w:rsid w:val="00287195"/>
    <w:rsid w:val="002908B6"/>
    <w:rsid w:val="00292100"/>
    <w:rsid w:val="00297C35"/>
    <w:rsid w:val="002A11FB"/>
    <w:rsid w:val="002B0185"/>
    <w:rsid w:val="002B170A"/>
    <w:rsid w:val="002B507C"/>
    <w:rsid w:val="002C447B"/>
    <w:rsid w:val="002C5D2C"/>
    <w:rsid w:val="002D3A0B"/>
    <w:rsid w:val="002D4794"/>
    <w:rsid w:val="002D4983"/>
    <w:rsid w:val="002D586A"/>
    <w:rsid w:val="002D67E5"/>
    <w:rsid w:val="002E20D3"/>
    <w:rsid w:val="002E581B"/>
    <w:rsid w:val="002E5C69"/>
    <w:rsid w:val="002E6E67"/>
    <w:rsid w:val="002E75FE"/>
    <w:rsid w:val="002F3F75"/>
    <w:rsid w:val="003030A9"/>
    <w:rsid w:val="00303F0B"/>
    <w:rsid w:val="00304736"/>
    <w:rsid w:val="0031174F"/>
    <w:rsid w:val="003168F3"/>
    <w:rsid w:val="00322543"/>
    <w:rsid w:val="003226A6"/>
    <w:rsid w:val="00322F4E"/>
    <w:rsid w:val="00325529"/>
    <w:rsid w:val="003279F6"/>
    <w:rsid w:val="003311CB"/>
    <w:rsid w:val="00344659"/>
    <w:rsid w:val="003475A4"/>
    <w:rsid w:val="00347FC5"/>
    <w:rsid w:val="00350519"/>
    <w:rsid w:val="003509B3"/>
    <w:rsid w:val="00352765"/>
    <w:rsid w:val="0035353D"/>
    <w:rsid w:val="00354DF7"/>
    <w:rsid w:val="00363FC6"/>
    <w:rsid w:val="00367F2D"/>
    <w:rsid w:val="003729F0"/>
    <w:rsid w:val="0038004F"/>
    <w:rsid w:val="00382B7E"/>
    <w:rsid w:val="003854CC"/>
    <w:rsid w:val="003936DC"/>
    <w:rsid w:val="003945E1"/>
    <w:rsid w:val="00395911"/>
    <w:rsid w:val="00396398"/>
    <w:rsid w:val="003A16DB"/>
    <w:rsid w:val="003A2D63"/>
    <w:rsid w:val="003A5CB8"/>
    <w:rsid w:val="003A74A8"/>
    <w:rsid w:val="003B01CF"/>
    <w:rsid w:val="003B49BC"/>
    <w:rsid w:val="003B7D1B"/>
    <w:rsid w:val="003C09A2"/>
    <w:rsid w:val="003C36B2"/>
    <w:rsid w:val="003C45E2"/>
    <w:rsid w:val="003C465D"/>
    <w:rsid w:val="003C661D"/>
    <w:rsid w:val="003D0462"/>
    <w:rsid w:val="003D29F2"/>
    <w:rsid w:val="003D7E94"/>
    <w:rsid w:val="003E0B99"/>
    <w:rsid w:val="003E1469"/>
    <w:rsid w:val="003E2935"/>
    <w:rsid w:val="003F1B25"/>
    <w:rsid w:val="003F3C93"/>
    <w:rsid w:val="003F463A"/>
    <w:rsid w:val="004007EA"/>
    <w:rsid w:val="00405387"/>
    <w:rsid w:val="00406997"/>
    <w:rsid w:val="0040706B"/>
    <w:rsid w:val="004129BB"/>
    <w:rsid w:val="00413A2A"/>
    <w:rsid w:val="00415C2B"/>
    <w:rsid w:val="00416E20"/>
    <w:rsid w:val="00420A11"/>
    <w:rsid w:val="00430602"/>
    <w:rsid w:val="004308AF"/>
    <w:rsid w:val="004344A0"/>
    <w:rsid w:val="00436CF9"/>
    <w:rsid w:val="00437E46"/>
    <w:rsid w:val="00441E91"/>
    <w:rsid w:val="00443ADC"/>
    <w:rsid w:val="00450554"/>
    <w:rsid w:val="00454059"/>
    <w:rsid w:val="00455520"/>
    <w:rsid w:val="004633E4"/>
    <w:rsid w:val="004721E6"/>
    <w:rsid w:val="00473722"/>
    <w:rsid w:val="00474FFD"/>
    <w:rsid w:val="00475E66"/>
    <w:rsid w:val="00480103"/>
    <w:rsid w:val="00484CEA"/>
    <w:rsid w:val="004868E1"/>
    <w:rsid w:val="0049173B"/>
    <w:rsid w:val="00492C6D"/>
    <w:rsid w:val="004965B5"/>
    <w:rsid w:val="0049756F"/>
    <w:rsid w:val="004A14B0"/>
    <w:rsid w:val="004A2541"/>
    <w:rsid w:val="004A4304"/>
    <w:rsid w:val="004A5243"/>
    <w:rsid w:val="004A5AB4"/>
    <w:rsid w:val="004A7650"/>
    <w:rsid w:val="004B3A44"/>
    <w:rsid w:val="004B4EAD"/>
    <w:rsid w:val="004C0043"/>
    <w:rsid w:val="004C4626"/>
    <w:rsid w:val="004D1A0D"/>
    <w:rsid w:val="004D487B"/>
    <w:rsid w:val="004D4D00"/>
    <w:rsid w:val="004D5AB5"/>
    <w:rsid w:val="004D6D73"/>
    <w:rsid w:val="004E075F"/>
    <w:rsid w:val="004E0C7B"/>
    <w:rsid w:val="004E3233"/>
    <w:rsid w:val="004E510A"/>
    <w:rsid w:val="004E7F78"/>
    <w:rsid w:val="004F05A7"/>
    <w:rsid w:val="004F1D7B"/>
    <w:rsid w:val="004F26D2"/>
    <w:rsid w:val="004F4542"/>
    <w:rsid w:val="004F79D9"/>
    <w:rsid w:val="005066CF"/>
    <w:rsid w:val="00507F28"/>
    <w:rsid w:val="00512AF4"/>
    <w:rsid w:val="005133E2"/>
    <w:rsid w:val="00513E63"/>
    <w:rsid w:val="00514CEC"/>
    <w:rsid w:val="00515C87"/>
    <w:rsid w:val="0052545D"/>
    <w:rsid w:val="005263E2"/>
    <w:rsid w:val="005307EE"/>
    <w:rsid w:val="00531AA3"/>
    <w:rsid w:val="00532EE9"/>
    <w:rsid w:val="005416C7"/>
    <w:rsid w:val="005438AF"/>
    <w:rsid w:val="00552E7D"/>
    <w:rsid w:val="00554F64"/>
    <w:rsid w:val="00555AA4"/>
    <w:rsid w:val="00556BF4"/>
    <w:rsid w:val="005601B4"/>
    <w:rsid w:val="005603B5"/>
    <w:rsid w:val="00564585"/>
    <w:rsid w:val="005673F0"/>
    <w:rsid w:val="00570454"/>
    <w:rsid w:val="00573683"/>
    <w:rsid w:val="00573BC8"/>
    <w:rsid w:val="00574C3A"/>
    <w:rsid w:val="005865FC"/>
    <w:rsid w:val="00586641"/>
    <w:rsid w:val="00586CF3"/>
    <w:rsid w:val="00587EDA"/>
    <w:rsid w:val="00590818"/>
    <w:rsid w:val="005911E9"/>
    <w:rsid w:val="00591DE7"/>
    <w:rsid w:val="00594613"/>
    <w:rsid w:val="00595C7C"/>
    <w:rsid w:val="005A4877"/>
    <w:rsid w:val="005A5EE7"/>
    <w:rsid w:val="005A65A5"/>
    <w:rsid w:val="005A6F7E"/>
    <w:rsid w:val="005A7104"/>
    <w:rsid w:val="005B4089"/>
    <w:rsid w:val="005C1F41"/>
    <w:rsid w:val="005D14B1"/>
    <w:rsid w:val="005D2E5E"/>
    <w:rsid w:val="005D5301"/>
    <w:rsid w:val="005D5E11"/>
    <w:rsid w:val="005D7D81"/>
    <w:rsid w:val="005D7E43"/>
    <w:rsid w:val="005E0533"/>
    <w:rsid w:val="005E3646"/>
    <w:rsid w:val="005F0CCD"/>
    <w:rsid w:val="005F139F"/>
    <w:rsid w:val="005F3B7F"/>
    <w:rsid w:val="005F5227"/>
    <w:rsid w:val="005F5B56"/>
    <w:rsid w:val="00600A09"/>
    <w:rsid w:val="00601BA5"/>
    <w:rsid w:val="006031E3"/>
    <w:rsid w:val="00606600"/>
    <w:rsid w:val="00607387"/>
    <w:rsid w:val="006118C5"/>
    <w:rsid w:val="00612665"/>
    <w:rsid w:val="00612A85"/>
    <w:rsid w:val="006139EC"/>
    <w:rsid w:val="00613EAB"/>
    <w:rsid w:val="00622659"/>
    <w:rsid w:val="006306FD"/>
    <w:rsid w:val="00635889"/>
    <w:rsid w:val="00637747"/>
    <w:rsid w:val="00645E68"/>
    <w:rsid w:val="00646511"/>
    <w:rsid w:val="00651250"/>
    <w:rsid w:val="00651D8C"/>
    <w:rsid w:val="0065384B"/>
    <w:rsid w:val="0065456D"/>
    <w:rsid w:val="0065695B"/>
    <w:rsid w:val="00657F17"/>
    <w:rsid w:val="00660F18"/>
    <w:rsid w:val="006624A9"/>
    <w:rsid w:val="0066405B"/>
    <w:rsid w:val="00665CF7"/>
    <w:rsid w:val="006671E1"/>
    <w:rsid w:val="00670CA3"/>
    <w:rsid w:val="006766AC"/>
    <w:rsid w:val="006843CF"/>
    <w:rsid w:val="0068462A"/>
    <w:rsid w:val="00686A33"/>
    <w:rsid w:val="00694DB6"/>
    <w:rsid w:val="00696C86"/>
    <w:rsid w:val="006979CC"/>
    <w:rsid w:val="006A1BFD"/>
    <w:rsid w:val="006A680E"/>
    <w:rsid w:val="006B18D8"/>
    <w:rsid w:val="006B5983"/>
    <w:rsid w:val="006D0816"/>
    <w:rsid w:val="006D3B6C"/>
    <w:rsid w:val="006D4D96"/>
    <w:rsid w:val="006D64B8"/>
    <w:rsid w:val="006D6EC8"/>
    <w:rsid w:val="006D7EE1"/>
    <w:rsid w:val="006E0CDE"/>
    <w:rsid w:val="006E2CF0"/>
    <w:rsid w:val="006E7180"/>
    <w:rsid w:val="006E72F6"/>
    <w:rsid w:val="006E7984"/>
    <w:rsid w:val="006E7C6F"/>
    <w:rsid w:val="006F48EB"/>
    <w:rsid w:val="006F5747"/>
    <w:rsid w:val="00705110"/>
    <w:rsid w:val="00705803"/>
    <w:rsid w:val="00707315"/>
    <w:rsid w:val="00707E92"/>
    <w:rsid w:val="0071391C"/>
    <w:rsid w:val="00713C1B"/>
    <w:rsid w:val="0071539C"/>
    <w:rsid w:val="00720CB5"/>
    <w:rsid w:val="0072451D"/>
    <w:rsid w:val="0072580E"/>
    <w:rsid w:val="007273F6"/>
    <w:rsid w:val="0073022D"/>
    <w:rsid w:val="007350CC"/>
    <w:rsid w:val="00741310"/>
    <w:rsid w:val="00742D9B"/>
    <w:rsid w:val="00745308"/>
    <w:rsid w:val="0074579C"/>
    <w:rsid w:val="00746502"/>
    <w:rsid w:val="00747076"/>
    <w:rsid w:val="00747A55"/>
    <w:rsid w:val="00750B21"/>
    <w:rsid w:val="00752B43"/>
    <w:rsid w:val="007536BA"/>
    <w:rsid w:val="007571EF"/>
    <w:rsid w:val="00762153"/>
    <w:rsid w:val="00766E9F"/>
    <w:rsid w:val="00766ED7"/>
    <w:rsid w:val="00766F38"/>
    <w:rsid w:val="00772095"/>
    <w:rsid w:val="00772ADA"/>
    <w:rsid w:val="0077422C"/>
    <w:rsid w:val="00774E7A"/>
    <w:rsid w:val="00775295"/>
    <w:rsid w:val="007755DE"/>
    <w:rsid w:val="0078106A"/>
    <w:rsid w:val="007845BF"/>
    <w:rsid w:val="00784827"/>
    <w:rsid w:val="007873CB"/>
    <w:rsid w:val="00793E8B"/>
    <w:rsid w:val="007A31A3"/>
    <w:rsid w:val="007A67BF"/>
    <w:rsid w:val="007A6C56"/>
    <w:rsid w:val="007B102F"/>
    <w:rsid w:val="007B1C2A"/>
    <w:rsid w:val="007B2164"/>
    <w:rsid w:val="007B401B"/>
    <w:rsid w:val="007B7A34"/>
    <w:rsid w:val="007C15AD"/>
    <w:rsid w:val="007C23D8"/>
    <w:rsid w:val="007C2AD1"/>
    <w:rsid w:val="007C3151"/>
    <w:rsid w:val="007C5121"/>
    <w:rsid w:val="007D0504"/>
    <w:rsid w:val="007D27B4"/>
    <w:rsid w:val="007D625B"/>
    <w:rsid w:val="007D6C49"/>
    <w:rsid w:val="007E041C"/>
    <w:rsid w:val="007E2120"/>
    <w:rsid w:val="007E2E74"/>
    <w:rsid w:val="007E358A"/>
    <w:rsid w:val="007E360B"/>
    <w:rsid w:val="007E7118"/>
    <w:rsid w:val="007F1B3F"/>
    <w:rsid w:val="007F28D9"/>
    <w:rsid w:val="007F4A78"/>
    <w:rsid w:val="007F53AB"/>
    <w:rsid w:val="00805A5F"/>
    <w:rsid w:val="00806D9F"/>
    <w:rsid w:val="0081338B"/>
    <w:rsid w:val="00813C9E"/>
    <w:rsid w:val="008150F9"/>
    <w:rsid w:val="0082249C"/>
    <w:rsid w:val="00822581"/>
    <w:rsid w:val="008249CB"/>
    <w:rsid w:val="008258A9"/>
    <w:rsid w:val="00826162"/>
    <w:rsid w:val="00830F21"/>
    <w:rsid w:val="0083765B"/>
    <w:rsid w:val="008406B0"/>
    <w:rsid w:val="0084088D"/>
    <w:rsid w:val="00840D87"/>
    <w:rsid w:val="00844683"/>
    <w:rsid w:val="00846025"/>
    <w:rsid w:val="008507B0"/>
    <w:rsid w:val="00851ABF"/>
    <w:rsid w:val="00853835"/>
    <w:rsid w:val="008542A6"/>
    <w:rsid w:val="00877D55"/>
    <w:rsid w:val="008866EC"/>
    <w:rsid w:val="008874B7"/>
    <w:rsid w:val="008901A5"/>
    <w:rsid w:val="0089047A"/>
    <w:rsid w:val="00890B3C"/>
    <w:rsid w:val="00890DC7"/>
    <w:rsid w:val="008951C9"/>
    <w:rsid w:val="00896D86"/>
    <w:rsid w:val="00897C41"/>
    <w:rsid w:val="00897CCF"/>
    <w:rsid w:val="00897CEA"/>
    <w:rsid w:val="008A15F9"/>
    <w:rsid w:val="008A24CD"/>
    <w:rsid w:val="008A3BB1"/>
    <w:rsid w:val="008A524E"/>
    <w:rsid w:val="008A6662"/>
    <w:rsid w:val="008A7708"/>
    <w:rsid w:val="008B20DA"/>
    <w:rsid w:val="008B2934"/>
    <w:rsid w:val="008B61C3"/>
    <w:rsid w:val="008B6620"/>
    <w:rsid w:val="008B680B"/>
    <w:rsid w:val="008B71E0"/>
    <w:rsid w:val="008C0E77"/>
    <w:rsid w:val="008C5663"/>
    <w:rsid w:val="008C6274"/>
    <w:rsid w:val="008C652F"/>
    <w:rsid w:val="008D02F5"/>
    <w:rsid w:val="008D14D0"/>
    <w:rsid w:val="008D2F81"/>
    <w:rsid w:val="008D3385"/>
    <w:rsid w:val="008D4338"/>
    <w:rsid w:val="008D62CB"/>
    <w:rsid w:val="008D7AB6"/>
    <w:rsid w:val="008E52EA"/>
    <w:rsid w:val="008F4355"/>
    <w:rsid w:val="008F4A1A"/>
    <w:rsid w:val="00905E2A"/>
    <w:rsid w:val="00910DBE"/>
    <w:rsid w:val="00911717"/>
    <w:rsid w:val="009213C9"/>
    <w:rsid w:val="00921DD3"/>
    <w:rsid w:val="00922E63"/>
    <w:rsid w:val="00927C96"/>
    <w:rsid w:val="0093036C"/>
    <w:rsid w:val="00933411"/>
    <w:rsid w:val="00935211"/>
    <w:rsid w:val="0093598A"/>
    <w:rsid w:val="0094052E"/>
    <w:rsid w:val="00943276"/>
    <w:rsid w:val="00944A0D"/>
    <w:rsid w:val="0094740F"/>
    <w:rsid w:val="00952D3A"/>
    <w:rsid w:val="00953425"/>
    <w:rsid w:val="00953D64"/>
    <w:rsid w:val="0096173D"/>
    <w:rsid w:val="00962AD2"/>
    <w:rsid w:val="00963E49"/>
    <w:rsid w:val="009669A0"/>
    <w:rsid w:val="00966E25"/>
    <w:rsid w:val="00967059"/>
    <w:rsid w:val="00971BE5"/>
    <w:rsid w:val="00972469"/>
    <w:rsid w:val="009736F7"/>
    <w:rsid w:val="00973A14"/>
    <w:rsid w:val="00974642"/>
    <w:rsid w:val="00977046"/>
    <w:rsid w:val="009778F4"/>
    <w:rsid w:val="00980834"/>
    <w:rsid w:val="00982D8F"/>
    <w:rsid w:val="00985A4C"/>
    <w:rsid w:val="00997A6B"/>
    <w:rsid w:val="009A09E4"/>
    <w:rsid w:val="009A0AD4"/>
    <w:rsid w:val="009A2DE5"/>
    <w:rsid w:val="009A3E86"/>
    <w:rsid w:val="009A607A"/>
    <w:rsid w:val="009A7F2D"/>
    <w:rsid w:val="009C1F41"/>
    <w:rsid w:val="009C28E3"/>
    <w:rsid w:val="009C6594"/>
    <w:rsid w:val="009C6717"/>
    <w:rsid w:val="009C7695"/>
    <w:rsid w:val="009D3C0A"/>
    <w:rsid w:val="009D3F3D"/>
    <w:rsid w:val="009D40AB"/>
    <w:rsid w:val="009D4B3E"/>
    <w:rsid w:val="009D7C7E"/>
    <w:rsid w:val="009E0AAE"/>
    <w:rsid w:val="009E6958"/>
    <w:rsid w:val="009F14CB"/>
    <w:rsid w:val="00A038A6"/>
    <w:rsid w:val="00A03D01"/>
    <w:rsid w:val="00A111C1"/>
    <w:rsid w:val="00A121F1"/>
    <w:rsid w:val="00A12612"/>
    <w:rsid w:val="00A12DB1"/>
    <w:rsid w:val="00A1521C"/>
    <w:rsid w:val="00A15A18"/>
    <w:rsid w:val="00A170D8"/>
    <w:rsid w:val="00A21366"/>
    <w:rsid w:val="00A21B68"/>
    <w:rsid w:val="00A24F8A"/>
    <w:rsid w:val="00A30AF3"/>
    <w:rsid w:val="00A3309F"/>
    <w:rsid w:val="00A34778"/>
    <w:rsid w:val="00A35166"/>
    <w:rsid w:val="00A4115A"/>
    <w:rsid w:val="00A4158B"/>
    <w:rsid w:val="00A41A77"/>
    <w:rsid w:val="00A4541C"/>
    <w:rsid w:val="00A473B4"/>
    <w:rsid w:val="00A522B4"/>
    <w:rsid w:val="00A5452A"/>
    <w:rsid w:val="00A629FD"/>
    <w:rsid w:val="00A63E09"/>
    <w:rsid w:val="00A6505E"/>
    <w:rsid w:val="00A65CD0"/>
    <w:rsid w:val="00A72433"/>
    <w:rsid w:val="00A724A3"/>
    <w:rsid w:val="00A74AFF"/>
    <w:rsid w:val="00A7777D"/>
    <w:rsid w:val="00A806D8"/>
    <w:rsid w:val="00A83034"/>
    <w:rsid w:val="00A85E19"/>
    <w:rsid w:val="00A94FDE"/>
    <w:rsid w:val="00A97D30"/>
    <w:rsid w:val="00AA0AD6"/>
    <w:rsid w:val="00AB04B2"/>
    <w:rsid w:val="00AB07FC"/>
    <w:rsid w:val="00AB2918"/>
    <w:rsid w:val="00AB37B3"/>
    <w:rsid w:val="00AB4F1F"/>
    <w:rsid w:val="00AB576B"/>
    <w:rsid w:val="00AB687A"/>
    <w:rsid w:val="00AB78ED"/>
    <w:rsid w:val="00AC17F8"/>
    <w:rsid w:val="00AC723C"/>
    <w:rsid w:val="00AD037B"/>
    <w:rsid w:val="00AD0781"/>
    <w:rsid w:val="00AD3582"/>
    <w:rsid w:val="00AE2FF5"/>
    <w:rsid w:val="00AE38C2"/>
    <w:rsid w:val="00AE4924"/>
    <w:rsid w:val="00AE6FCC"/>
    <w:rsid w:val="00AE6FD6"/>
    <w:rsid w:val="00AE723B"/>
    <w:rsid w:val="00AF22BC"/>
    <w:rsid w:val="00AF741B"/>
    <w:rsid w:val="00B0100B"/>
    <w:rsid w:val="00B01154"/>
    <w:rsid w:val="00B023C9"/>
    <w:rsid w:val="00B062A8"/>
    <w:rsid w:val="00B124CE"/>
    <w:rsid w:val="00B14E46"/>
    <w:rsid w:val="00B1799F"/>
    <w:rsid w:val="00B203F9"/>
    <w:rsid w:val="00B24CF6"/>
    <w:rsid w:val="00B2726F"/>
    <w:rsid w:val="00B35A14"/>
    <w:rsid w:val="00B42F28"/>
    <w:rsid w:val="00B46EB4"/>
    <w:rsid w:val="00B47C52"/>
    <w:rsid w:val="00B521C6"/>
    <w:rsid w:val="00B52B5C"/>
    <w:rsid w:val="00B53CE5"/>
    <w:rsid w:val="00B553B4"/>
    <w:rsid w:val="00B556FF"/>
    <w:rsid w:val="00B564DD"/>
    <w:rsid w:val="00B57923"/>
    <w:rsid w:val="00B613C0"/>
    <w:rsid w:val="00B67F13"/>
    <w:rsid w:val="00B7083E"/>
    <w:rsid w:val="00B75C07"/>
    <w:rsid w:val="00B764B0"/>
    <w:rsid w:val="00B76FBC"/>
    <w:rsid w:val="00B81E5F"/>
    <w:rsid w:val="00B85D4B"/>
    <w:rsid w:val="00B8702B"/>
    <w:rsid w:val="00B901CA"/>
    <w:rsid w:val="00B91DB2"/>
    <w:rsid w:val="00B94DD3"/>
    <w:rsid w:val="00B953AC"/>
    <w:rsid w:val="00B96814"/>
    <w:rsid w:val="00B969C8"/>
    <w:rsid w:val="00B96BE7"/>
    <w:rsid w:val="00BA1F86"/>
    <w:rsid w:val="00BA25F4"/>
    <w:rsid w:val="00BA342F"/>
    <w:rsid w:val="00BA3F5E"/>
    <w:rsid w:val="00BA78A9"/>
    <w:rsid w:val="00BB5552"/>
    <w:rsid w:val="00BC4B11"/>
    <w:rsid w:val="00BC54A8"/>
    <w:rsid w:val="00BC54DE"/>
    <w:rsid w:val="00BD05BB"/>
    <w:rsid w:val="00BD1E33"/>
    <w:rsid w:val="00BD230D"/>
    <w:rsid w:val="00BD243E"/>
    <w:rsid w:val="00BD32E7"/>
    <w:rsid w:val="00BD3CF0"/>
    <w:rsid w:val="00BD4AB6"/>
    <w:rsid w:val="00BE3811"/>
    <w:rsid w:val="00BE726B"/>
    <w:rsid w:val="00BF20C7"/>
    <w:rsid w:val="00C00791"/>
    <w:rsid w:val="00C00F5B"/>
    <w:rsid w:val="00C01941"/>
    <w:rsid w:val="00C026F1"/>
    <w:rsid w:val="00C032E1"/>
    <w:rsid w:val="00C03F58"/>
    <w:rsid w:val="00C04C91"/>
    <w:rsid w:val="00C107EE"/>
    <w:rsid w:val="00C12FA5"/>
    <w:rsid w:val="00C17425"/>
    <w:rsid w:val="00C20C3B"/>
    <w:rsid w:val="00C21F63"/>
    <w:rsid w:val="00C25742"/>
    <w:rsid w:val="00C2745F"/>
    <w:rsid w:val="00C33D52"/>
    <w:rsid w:val="00C36ABE"/>
    <w:rsid w:val="00C3708E"/>
    <w:rsid w:val="00C40F53"/>
    <w:rsid w:val="00C42509"/>
    <w:rsid w:val="00C42F19"/>
    <w:rsid w:val="00C45A7F"/>
    <w:rsid w:val="00C46CA9"/>
    <w:rsid w:val="00C5097D"/>
    <w:rsid w:val="00C52073"/>
    <w:rsid w:val="00C524EF"/>
    <w:rsid w:val="00C52E8C"/>
    <w:rsid w:val="00C537C4"/>
    <w:rsid w:val="00C54A32"/>
    <w:rsid w:val="00C54CB2"/>
    <w:rsid w:val="00C67BE3"/>
    <w:rsid w:val="00C80145"/>
    <w:rsid w:val="00C83987"/>
    <w:rsid w:val="00C84773"/>
    <w:rsid w:val="00C92EA3"/>
    <w:rsid w:val="00C97F93"/>
    <w:rsid w:val="00CA177A"/>
    <w:rsid w:val="00CA4DA8"/>
    <w:rsid w:val="00CA53AC"/>
    <w:rsid w:val="00CA6A12"/>
    <w:rsid w:val="00CA6D83"/>
    <w:rsid w:val="00CB2380"/>
    <w:rsid w:val="00CB2E48"/>
    <w:rsid w:val="00CB3C2D"/>
    <w:rsid w:val="00CB6C05"/>
    <w:rsid w:val="00CB7DBB"/>
    <w:rsid w:val="00CC2303"/>
    <w:rsid w:val="00CC53AC"/>
    <w:rsid w:val="00CD3F67"/>
    <w:rsid w:val="00CE1A03"/>
    <w:rsid w:val="00CE4C30"/>
    <w:rsid w:val="00CE62C9"/>
    <w:rsid w:val="00CF0051"/>
    <w:rsid w:val="00CF6719"/>
    <w:rsid w:val="00D003B0"/>
    <w:rsid w:val="00D03E2A"/>
    <w:rsid w:val="00D120FB"/>
    <w:rsid w:val="00D15F67"/>
    <w:rsid w:val="00D224C0"/>
    <w:rsid w:val="00D23B37"/>
    <w:rsid w:val="00D24D19"/>
    <w:rsid w:val="00D2597E"/>
    <w:rsid w:val="00D26D1E"/>
    <w:rsid w:val="00D27A1E"/>
    <w:rsid w:val="00D313E3"/>
    <w:rsid w:val="00D31B78"/>
    <w:rsid w:val="00D365D1"/>
    <w:rsid w:val="00D369E6"/>
    <w:rsid w:val="00D420DD"/>
    <w:rsid w:val="00D4258D"/>
    <w:rsid w:val="00D42C7D"/>
    <w:rsid w:val="00D43D5F"/>
    <w:rsid w:val="00D43DA9"/>
    <w:rsid w:val="00D47E2E"/>
    <w:rsid w:val="00D52327"/>
    <w:rsid w:val="00D5398A"/>
    <w:rsid w:val="00D600C9"/>
    <w:rsid w:val="00D613C4"/>
    <w:rsid w:val="00D61970"/>
    <w:rsid w:val="00D6236E"/>
    <w:rsid w:val="00D63403"/>
    <w:rsid w:val="00D63B0C"/>
    <w:rsid w:val="00D63C9D"/>
    <w:rsid w:val="00D65C2D"/>
    <w:rsid w:val="00D73B15"/>
    <w:rsid w:val="00D7402E"/>
    <w:rsid w:val="00D74AA3"/>
    <w:rsid w:val="00D7625D"/>
    <w:rsid w:val="00D763B6"/>
    <w:rsid w:val="00D82AC0"/>
    <w:rsid w:val="00D85549"/>
    <w:rsid w:val="00D90C67"/>
    <w:rsid w:val="00D9281C"/>
    <w:rsid w:val="00D97F67"/>
    <w:rsid w:val="00DA0D79"/>
    <w:rsid w:val="00DA0FCB"/>
    <w:rsid w:val="00DA435A"/>
    <w:rsid w:val="00DB2B33"/>
    <w:rsid w:val="00DB5DC4"/>
    <w:rsid w:val="00DC11BB"/>
    <w:rsid w:val="00DC3987"/>
    <w:rsid w:val="00DD22F8"/>
    <w:rsid w:val="00DD2349"/>
    <w:rsid w:val="00DD2710"/>
    <w:rsid w:val="00DD2FC7"/>
    <w:rsid w:val="00DD4FD1"/>
    <w:rsid w:val="00DD6DBA"/>
    <w:rsid w:val="00DD6DEE"/>
    <w:rsid w:val="00DD72AC"/>
    <w:rsid w:val="00DE15A1"/>
    <w:rsid w:val="00DE7A93"/>
    <w:rsid w:val="00DF032B"/>
    <w:rsid w:val="00DF1041"/>
    <w:rsid w:val="00DF1FC1"/>
    <w:rsid w:val="00DF3543"/>
    <w:rsid w:val="00DF495C"/>
    <w:rsid w:val="00DF6911"/>
    <w:rsid w:val="00E01923"/>
    <w:rsid w:val="00E025E7"/>
    <w:rsid w:val="00E052F7"/>
    <w:rsid w:val="00E072FB"/>
    <w:rsid w:val="00E13788"/>
    <w:rsid w:val="00E15B86"/>
    <w:rsid w:val="00E15CC7"/>
    <w:rsid w:val="00E16247"/>
    <w:rsid w:val="00E21104"/>
    <w:rsid w:val="00E2322D"/>
    <w:rsid w:val="00E264FA"/>
    <w:rsid w:val="00E30C68"/>
    <w:rsid w:val="00E30ECA"/>
    <w:rsid w:val="00E31906"/>
    <w:rsid w:val="00E32D79"/>
    <w:rsid w:val="00E51441"/>
    <w:rsid w:val="00E53364"/>
    <w:rsid w:val="00E5536B"/>
    <w:rsid w:val="00E63438"/>
    <w:rsid w:val="00E63FF5"/>
    <w:rsid w:val="00E6400A"/>
    <w:rsid w:val="00E701FA"/>
    <w:rsid w:val="00E7436C"/>
    <w:rsid w:val="00E75244"/>
    <w:rsid w:val="00E91C87"/>
    <w:rsid w:val="00E94B58"/>
    <w:rsid w:val="00E976F0"/>
    <w:rsid w:val="00EB08AE"/>
    <w:rsid w:val="00EB22D1"/>
    <w:rsid w:val="00EB3267"/>
    <w:rsid w:val="00EB33D8"/>
    <w:rsid w:val="00EB6C73"/>
    <w:rsid w:val="00EC5609"/>
    <w:rsid w:val="00EC643D"/>
    <w:rsid w:val="00ED432B"/>
    <w:rsid w:val="00ED48B0"/>
    <w:rsid w:val="00ED597E"/>
    <w:rsid w:val="00ED5B58"/>
    <w:rsid w:val="00ED6BC3"/>
    <w:rsid w:val="00EE0205"/>
    <w:rsid w:val="00EE0F60"/>
    <w:rsid w:val="00F00603"/>
    <w:rsid w:val="00F06C6A"/>
    <w:rsid w:val="00F101D4"/>
    <w:rsid w:val="00F1246F"/>
    <w:rsid w:val="00F1317D"/>
    <w:rsid w:val="00F14DCC"/>
    <w:rsid w:val="00F169D8"/>
    <w:rsid w:val="00F17924"/>
    <w:rsid w:val="00F21670"/>
    <w:rsid w:val="00F21F17"/>
    <w:rsid w:val="00F2731C"/>
    <w:rsid w:val="00F32076"/>
    <w:rsid w:val="00F33C54"/>
    <w:rsid w:val="00F4612F"/>
    <w:rsid w:val="00F47FED"/>
    <w:rsid w:val="00F56FE4"/>
    <w:rsid w:val="00F576C1"/>
    <w:rsid w:val="00F57F44"/>
    <w:rsid w:val="00F6009C"/>
    <w:rsid w:val="00F62574"/>
    <w:rsid w:val="00F632C6"/>
    <w:rsid w:val="00F63680"/>
    <w:rsid w:val="00F64EFA"/>
    <w:rsid w:val="00F7329D"/>
    <w:rsid w:val="00F74F6A"/>
    <w:rsid w:val="00F8196E"/>
    <w:rsid w:val="00F90582"/>
    <w:rsid w:val="00F90EBC"/>
    <w:rsid w:val="00F949FF"/>
    <w:rsid w:val="00F95135"/>
    <w:rsid w:val="00FA2527"/>
    <w:rsid w:val="00FA2BFD"/>
    <w:rsid w:val="00FA362C"/>
    <w:rsid w:val="00FA43A1"/>
    <w:rsid w:val="00FA7164"/>
    <w:rsid w:val="00FA7FB6"/>
    <w:rsid w:val="00FB3EF3"/>
    <w:rsid w:val="00FB3FFD"/>
    <w:rsid w:val="00FC21CF"/>
    <w:rsid w:val="00FC3343"/>
    <w:rsid w:val="00FC4CAF"/>
    <w:rsid w:val="00FD115C"/>
    <w:rsid w:val="00FD6C1C"/>
    <w:rsid w:val="00FD7FC4"/>
    <w:rsid w:val="00FE22B6"/>
    <w:rsid w:val="00FE2325"/>
    <w:rsid w:val="00FE4A53"/>
    <w:rsid w:val="00FE74C9"/>
    <w:rsid w:val="00FF52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F1B15"/>
  <w15:docId w15:val="{9FD2071D-3E0A-41B8-9608-6E80F4D6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8BB"/>
    <w:pPr>
      <w:spacing w:before="60" w:after="60" w:line="240" w:lineRule="atLeast"/>
      <w:jc w:val="both"/>
    </w:pPr>
    <w:rPr>
      <w:rFonts w:ascii="Calibri" w:hAnsi="Calibri"/>
      <w:lang w:bidi="en-US"/>
    </w:rPr>
  </w:style>
  <w:style w:type="paragraph" w:styleId="Nagwek1">
    <w:name w:val="heading 1"/>
    <w:aliases w:val="IDI_Nagłówek 1, Znak Znak Znak,Znak Znak Znak,Topic Heading 1,H1,h1,L1,Level 1,Heading 1 Char"/>
    <w:basedOn w:val="Normalny"/>
    <w:next w:val="Normalny"/>
    <w:link w:val="Nagwek1Znak"/>
    <w:uiPriority w:val="9"/>
    <w:qFormat/>
    <w:rsid w:val="00AB07FC"/>
    <w:pPr>
      <w:numPr>
        <w:numId w:val="1"/>
      </w:numPr>
      <w:pBdr>
        <w:top w:val="single" w:sz="24" w:space="1" w:color="4F81BD"/>
        <w:left w:val="single" w:sz="24" w:space="4" w:color="4F81BD"/>
        <w:bottom w:val="single" w:sz="24" w:space="0" w:color="4F81BD"/>
        <w:right w:val="single" w:sz="24" w:space="4" w:color="4F81BD"/>
      </w:pBdr>
      <w:shd w:val="clear" w:color="auto" w:fill="4F81BD"/>
      <w:spacing w:after="480"/>
      <w:outlineLvl w:val="0"/>
    </w:pPr>
    <w:rPr>
      <w:b/>
      <w:bCs/>
      <w:caps/>
      <w:color w:val="FFFFFF"/>
      <w:spacing w:val="15"/>
      <w:sz w:val="22"/>
      <w:szCs w:val="22"/>
    </w:rPr>
  </w:style>
  <w:style w:type="paragraph" w:styleId="Nagwek2">
    <w:name w:val="heading 2"/>
    <w:aliases w:val=" Znak22 Znak, Znak22 Znak Znak Znak,Znak22 Znak,Znak22 Znak Znak Znak,Znak22,Topic Heading,sh,Section heading,sh2,sh3,sh4,sh5,sh6,sh7,sh1,sh8,sh9,sh10,sh11,sh12,sh13,sh14,sh15,sh16,sh17,sh18,sh19,Section heading1,sh21,sh31,sh41"/>
    <w:basedOn w:val="Normalny"/>
    <w:next w:val="Normalny"/>
    <w:link w:val="Nagwek2Znak"/>
    <w:uiPriority w:val="9"/>
    <w:qFormat/>
    <w:rsid w:val="00AB07FC"/>
    <w:pPr>
      <w:numPr>
        <w:ilvl w:val="1"/>
        <w:numId w:val="1"/>
      </w:numPr>
      <w:pBdr>
        <w:left w:val="single" w:sz="8" w:space="4" w:color="808080"/>
        <w:bottom w:val="single" w:sz="8" w:space="1" w:color="808080"/>
      </w:pBdr>
      <w:spacing w:after="480"/>
      <w:outlineLvl w:val="1"/>
    </w:pPr>
    <w:rPr>
      <w:b/>
      <w:color w:val="808080"/>
      <w:sz w:val="24"/>
      <w:szCs w:val="24"/>
    </w:rPr>
  </w:style>
  <w:style w:type="paragraph" w:styleId="Nagwek3">
    <w:name w:val="heading 3"/>
    <w:aliases w:val="H3-Heading 3,3,l3.3,h3,l3,list 3,Naglówek 3,Topic Sub Heading,H3,L3,Heading 3."/>
    <w:basedOn w:val="Normalny"/>
    <w:next w:val="Normalny"/>
    <w:link w:val="Nagwek3Znak"/>
    <w:uiPriority w:val="9"/>
    <w:qFormat/>
    <w:rsid w:val="00AB07FC"/>
    <w:pPr>
      <w:numPr>
        <w:ilvl w:val="2"/>
        <w:numId w:val="1"/>
      </w:numPr>
      <w:pBdr>
        <w:left w:val="dotted" w:sz="4" w:space="4" w:color="auto"/>
        <w:bottom w:val="dotted" w:sz="4" w:space="1" w:color="auto"/>
      </w:pBdr>
      <w:spacing w:before="0" w:after="480"/>
      <w:outlineLvl w:val="2"/>
    </w:pPr>
    <w:rPr>
      <w:b/>
      <w:color w:val="7F7F7F"/>
      <w:spacing w:val="15"/>
      <w:sz w:val="22"/>
      <w:szCs w:val="22"/>
    </w:rPr>
  </w:style>
  <w:style w:type="paragraph" w:styleId="Nagwek4">
    <w:name w:val="heading 4"/>
    <w:basedOn w:val="Normalny"/>
    <w:next w:val="Normalny"/>
    <w:link w:val="Nagwek4Znak"/>
    <w:qFormat/>
    <w:rsid w:val="00AB07FC"/>
    <w:pPr>
      <w:numPr>
        <w:ilvl w:val="3"/>
        <w:numId w:val="1"/>
      </w:numPr>
      <w:spacing w:before="300" w:after="0"/>
      <w:outlineLvl w:val="3"/>
    </w:pPr>
    <w:rPr>
      <w:b/>
      <w:color w:val="1F497D"/>
      <w:spacing w:val="10"/>
      <w:szCs w:val="22"/>
    </w:rPr>
  </w:style>
  <w:style w:type="paragraph" w:styleId="Nagwek5">
    <w:name w:val="heading 5"/>
    <w:basedOn w:val="Normalny"/>
    <w:next w:val="Normalny"/>
    <w:link w:val="Nagwek5Znak"/>
    <w:uiPriority w:val="9"/>
    <w:qFormat/>
    <w:rsid w:val="00AB07FC"/>
    <w:pPr>
      <w:numPr>
        <w:ilvl w:val="4"/>
        <w:numId w:val="1"/>
      </w:numPr>
      <w:pBdr>
        <w:bottom w:val="single" w:sz="6" w:space="1" w:color="672C38"/>
      </w:pBdr>
      <w:spacing w:before="300" w:after="0"/>
      <w:outlineLvl w:val="4"/>
    </w:pPr>
    <w:rPr>
      <w:caps/>
      <w:color w:val="4D2129"/>
      <w:spacing w:val="10"/>
      <w:sz w:val="22"/>
      <w:szCs w:val="22"/>
    </w:rPr>
  </w:style>
  <w:style w:type="paragraph" w:styleId="Nagwek6">
    <w:name w:val="heading 6"/>
    <w:basedOn w:val="Normalny"/>
    <w:next w:val="Normalny"/>
    <w:link w:val="Nagwek6Znak"/>
    <w:uiPriority w:val="9"/>
    <w:qFormat/>
    <w:rsid w:val="00AB07FC"/>
    <w:pPr>
      <w:numPr>
        <w:ilvl w:val="5"/>
        <w:numId w:val="1"/>
      </w:numPr>
      <w:pBdr>
        <w:bottom w:val="dotted" w:sz="6" w:space="1" w:color="672C38"/>
      </w:pBdr>
      <w:spacing w:before="300" w:after="0"/>
      <w:outlineLvl w:val="5"/>
    </w:pPr>
    <w:rPr>
      <w:caps/>
      <w:color w:val="4D2129"/>
      <w:spacing w:val="10"/>
      <w:sz w:val="22"/>
      <w:szCs w:val="22"/>
    </w:rPr>
  </w:style>
  <w:style w:type="paragraph" w:styleId="Nagwek7">
    <w:name w:val="heading 7"/>
    <w:basedOn w:val="Normalny"/>
    <w:next w:val="Normalny"/>
    <w:link w:val="Nagwek7Znak"/>
    <w:uiPriority w:val="9"/>
    <w:qFormat/>
    <w:rsid w:val="00AB07FC"/>
    <w:pPr>
      <w:numPr>
        <w:ilvl w:val="6"/>
        <w:numId w:val="1"/>
      </w:numPr>
      <w:spacing w:before="300" w:after="0"/>
      <w:outlineLvl w:val="6"/>
    </w:pPr>
    <w:rPr>
      <w:caps/>
      <w:color w:val="4D2129"/>
      <w:spacing w:val="10"/>
      <w:sz w:val="22"/>
      <w:szCs w:val="22"/>
    </w:rPr>
  </w:style>
  <w:style w:type="paragraph" w:styleId="Nagwek8">
    <w:name w:val="heading 8"/>
    <w:basedOn w:val="Normalny"/>
    <w:next w:val="Normalny"/>
    <w:link w:val="Nagwek8Znak"/>
    <w:uiPriority w:val="9"/>
    <w:qFormat/>
    <w:rsid w:val="00AB07FC"/>
    <w:pPr>
      <w:numPr>
        <w:ilvl w:val="7"/>
        <w:numId w:val="1"/>
      </w:numPr>
      <w:spacing w:before="300" w:after="0"/>
      <w:outlineLvl w:val="7"/>
    </w:pPr>
    <w:rPr>
      <w:caps/>
      <w:spacing w:val="10"/>
      <w:sz w:val="18"/>
      <w:szCs w:val="18"/>
    </w:rPr>
  </w:style>
  <w:style w:type="paragraph" w:styleId="Nagwek9">
    <w:name w:val="heading 9"/>
    <w:basedOn w:val="Normalny"/>
    <w:next w:val="Normalny"/>
    <w:link w:val="Nagwek9Znak"/>
    <w:uiPriority w:val="9"/>
    <w:qFormat/>
    <w:rsid w:val="00AB07FC"/>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IDI_Nagłówek 1 Znak, Znak Znak Znak Znak,Znak Znak Znak Znak1,Topic Heading 1 Znak,H1 Znak,h1 Znak,L1 Znak,Level 1 Znak,Heading 1 Char Znak"/>
    <w:basedOn w:val="Domylnaczcionkaakapitu"/>
    <w:link w:val="Nagwek1"/>
    <w:uiPriority w:val="9"/>
    <w:rsid w:val="00AB07FC"/>
    <w:rPr>
      <w:rFonts w:ascii="Calibri" w:hAnsi="Calibri"/>
      <w:b/>
      <w:bCs/>
      <w:caps/>
      <w:color w:val="FFFFFF"/>
      <w:spacing w:val="15"/>
      <w:sz w:val="22"/>
      <w:szCs w:val="22"/>
      <w:shd w:val="clear" w:color="auto" w:fill="4F81BD"/>
      <w:lang w:bidi="en-US"/>
    </w:rPr>
  </w:style>
  <w:style w:type="character" w:customStyle="1" w:styleId="Nagwek2Znak">
    <w:name w:val="Nagłówek 2 Znak"/>
    <w:aliases w:val=" Znak22 Znak Znak, Znak22 Znak Znak Znak Znak,Znak22 Znak Znak,Znak22 Znak Znak Znak Znak,Znak22 Znak1,Topic Heading Znak,sh Znak,Section heading Znak,sh2 Znak,sh3 Znak,sh4 Znak,sh5 Znak,sh6 Znak,sh7 Znak,sh1 Znak,sh8 Znak,sh9 Znak"/>
    <w:basedOn w:val="Domylnaczcionkaakapitu"/>
    <w:link w:val="Nagwek2"/>
    <w:uiPriority w:val="9"/>
    <w:rsid w:val="00AB07FC"/>
    <w:rPr>
      <w:rFonts w:ascii="Calibri" w:hAnsi="Calibri"/>
      <w:b/>
      <w:color w:val="808080"/>
      <w:sz w:val="24"/>
      <w:szCs w:val="24"/>
      <w:lang w:bidi="en-US"/>
    </w:rPr>
  </w:style>
  <w:style w:type="character" w:customStyle="1" w:styleId="Nagwek3Znak">
    <w:name w:val="Nagłówek 3 Znak"/>
    <w:aliases w:val="H3-Heading 3 Znak,3 Znak,l3.3 Znak,h3 Znak,l3 Znak,list 3 Znak,Naglówek 3 Znak,Topic Sub Heading Znak,H3 Znak,L3 Znak,Heading 3. Znak"/>
    <w:basedOn w:val="Domylnaczcionkaakapitu"/>
    <w:link w:val="Nagwek3"/>
    <w:uiPriority w:val="9"/>
    <w:rsid w:val="00AB07FC"/>
    <w:rPr>
      <w:rFonts w:ascii="Calibri" w:hAnsi="Calibri"/>
      <w:b/>
      <w:color w:val="7F7F7F"/>
      <w:spacing w:val="15"/>
      <w:sz w:val="22"/>
      <w:szCs w:val="22"/>
      <w:lang w:bidi="en-US"/>
    </w:rPr>
  </w:style>
  <w:style w:type="character" w:customStyle="1" w:styleId="Nagwek4Znak">
    <w:name w:val="Nagłówek 4 Znak"/>
    <w:basedOn w:val="Domylnaczcionkaakapitu"/>
    <w:link w:val="Nagwek4"/>
    <w:rsid w:val="00AB07FC"/>
    <w:rPr>
      <w:rFonts w:ascii="Calibri" w:hAnsi="Calibri"/>
      <w:b/>
      <w:color w:val="1F497D"/>
      <w:spacing w:val="10"/>
      <w:szCs w:val="22"/>
      <w:lang w:bidi="en-US"/>
    </w:rPr>
  </w:style>
  <w:style w:type="character" w:customStyle="1" w:styleId="Nagwek5Znak">
    <w:name w:val="Nagłówek 5 Znak"/>
    <w:basedOn w:val="Domylnaczcionkaakapitu"/>
    <w:link w:val="Nagwek5"/>
    <w:uiPriority w:val="9"/>
    <w:rsid w:val="00AB07FC"/>
    <w:rPr>
      <w:rFonts w:ascii="Calibri" w:hAnsi="Calibri"/>
      <w:caps/>
      <w:color w:val="4D2129"/>
      <w:spacing w:val="10"/>
      <w:sz w:val="22"/>
      <w:szCs w:val="22"/>
      <w:lang w:bidi="en-US"/>
    </w:rPr>
  </w:style>
  <w:style w:type="character" w:customStyle="1" w:styleId="Nagwek6Znak">
    <w:name w:val="Nagłówek 6 Znak"/>
    <w:basedOn w:val="Domylnaczcionkaakapitu"/>
    <w:link w:val="Nagwek6"/>
    <w:uiPriority w:val="9"/>
    <w:rsid w:val="00AB07FC"/>
    <w:rPr>
      <w:rFonts w:ascii="Calibri" w:hAnsi="Calibri"/>
      <w:caps/>
      <w:color w:val="4D2129"/>
      <w:spacing w:val="10"/>
      <w:sz w:val="22"/>
      <w:szCs w:val="22"/>
      <w:lang w:bidi="en-US"/>
    </w:rPr>
  </w:style>
  <w:style w:type="character" w:customStyle="1" w:styleId="Nagwek7Znak">
    <w:name w:val="Nagłówek 7 Znak"/>
    <w:basedOn w:val="Domylnaczcionkaakapitu"/>
    <w:link w:val="Nagwek7"/>
    <w:uiPriority w:val="9"/>
    <w:rsid w:val="00AB07FC"/>
    <w:rPr>
      <w:rFonts w:ascii="Calibri" w:hAnsi="Calibri"/>
      <w:caps/>
      <w:color w:val="4D2129"/>
      <w:spacing w:val="10"/>
      <w:sz w:val="22"/>
      <w:szCs w:val="22"/>
      <w:lang w:bidi="en-US"/>
    </w:rPr>
  </w:style>
  <w:style w:type="character" w:customStyle="1" w:styleId="Nagwek8Znak">
    <w:name w:val="Nagłówek 8 Znak"/>
    <w:basedOn w:val="Domylnaczcionkaakapitu"/>
    <w:link w:val="Nagwek8"/>
    <w:uiPriority w:val="9"/>
    <w:rsid w:val="00AB07FC"/>
    <w:rPr>
      <w:rFonts w:ascii="Calibri" w:hAnsi="Calibri"/>
      <w:caps/>
      <w:spacing w:val="10"/>
      <w:sz w:val="18"/>
      <w:szCs w:val="18"/>
      <w:lang w:bidi="en-US"/>
    </w:rPr>
  </w:style>
  <w:style w:type="character" w:customStyle="1" w:styleId="Nagwek9Znak">
    <w:name w:val="Nagłówek 9 Znak"/>
    <w:basedOn w:val="Domylnaczcionkaakapitu"/>
    <w:link w:val="Nagwek9"/>
    <w:uiPriority w:val="9"/>
    <w:rsid w:val="00AB07FC"/>
    <w:rPr>
      <w:rFonts w:ascii="Calibri" w:hAnsi="Calibri"/>
      <w:i/>
      <w:caps/>
      <w:spacing w:val="10"/>
      <w:sz w:val="18"/>
      <w:szCs w:val="18"/>
      <w:lang w:bidi="en-US"/>
    </w:rPr>
  </w:style>
  <w:style w:type="paragraph" w:styleId="Podtytu">
    <w:name w:val="Subtitle"/>
    <w:basedOn w:val="Normalny"/>
    <w:next w:val="Normalny"/>
    <w:link w:val="PodtytuZnak"/>
    <w:uiPriority w:val="11"/>
    <w:qFormat/>
    <w:rsid w:val="00AB07FC"/>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rsid w:val="00AB07FC"/>
    <w:rPr>
      <w:rFonts w:ascii="Calibri" w:hAnsi="Calibri"/>
      <w:caps/>
      <w:color w:val="595959"/>
      <w:spacing w:val="10"/>
      <w:sz w:val="24"/>
      <w:szCs w:val="24"/>
      <w:lang w:eastAsia="en-US" w:bidi="en-US"/>
    </w:rPr>
  </w:style>
  <w:style w:type="paragraph" w:styleId="Nagwekspisutreci">
    <w:name w:val="TOC Heading"/>
    <w:basedOn w:val="Nagwek1"/>
    <w:next w:val="Normalny"/>
    <w:uiPriority w:val="39"/>
    <w:qFormat/>
    <w:rsid w:val="00AB07FC"/>
    <w:pPr>
      <w:outlineLvl w:val="9"/>
    </w:pPr>
  </w:style>
  <w:style w:type="paragraph" w:styleId="Tekstdymka">
    <w:name w:val="Balloon Text"/>
    <w:basedOn w:val="Normalny"/>
    <w:link w:val="TekstdymkaZnak"/>
    <w:unhideWhenUsed/>
    <w:rsid w:val="00AB07F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rsid w:val="00AB07FC"/>
    <w:rPr>
      <w:rFonts w:ascii="Tahoma" w:hAnsi="Tahoma" w:cs="Tahoma"/>
      <w:sz w:val="16"/>
      <w:szCs w:val="16"/>
      <w:lang w:eastAsia="en-US" w:bidi="en-US"/>
    </w:rPr>
  </w:style>
  <w:style w:type="paragraph" w:styleId="Nagwek">
    <w:name w:val="header"/>
    <w:basedOn w:val="Normalny"/>
    <w:link w:val="NagwekZnak"/>
    <w:uiPriority w:val="99"/>
    <w:unhideWhenUsed/>
    <w:rsid w:val="00AB07FC"/>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B07FC"/>
    <w:rPr>
      <w:rFonts w:ascii="Calibri" w:hAnsi="Calibri"/>
      <w:lang w:eastAsia="en-US" w:bidi="en-US"/>
    </w:rPr>
  </w:style>
  <w:style w:type="paragraph" w:styleId="Stopka">
    <w:name w:val="footer"/>
    <w:basedOn w:val="Normalny"/>
    <w:link w:val="StopkaZnak"/>
    <w:uiPriority w:val="99"/>
    <w:unhideWhenUsed/>
    <w:rsid w:val="00AB07FC"/>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B07FC"/>
    <w:rPr>
      <w:rFonts w:ascii="Calibri" w:hAnsi="Calibri"/>
      <w:lang w:eastAsia="en-US" w:bidi="en-US"/>
    </w:rPr>
  </w:style>
  <w:style w:type="character" w:styleId="Odwoaniedokomentarza">
    <w:name w:val="annotation reference"/>
    <w:basedOn w:val="Domylnaczcionkaakapitu"/>
    <w:uiPriority w:val="99"/>
    <w:unhideWhenUsed/>
    <w:rsid w:val="00AB07FC"/>
    <w:rPr>
      <w:sz w:val="16"/>
      <w:szCs w:val="16"/>
    </w:rPr>
  </w:style>
  <w:style w:type="paragraph" w:styleId="Tekstkomentarza">
    <w:name w:val="annotation text"/>
    <w:basedOn w:val="Normalny"/>
    <w:link w:val="TekstkomentarzaZnak"/>
    <w:uiPriority w:val="99"/>
    <w:unhideWhenUsed/>
    <w:rsid w:val="00AB07FC"/>
    <w:pPr>
      <w:spacing w:line="240" w:lineRule="auto"/>
    </w:pPr>
  </w:style>
  <w:style w:type="character" w:customStyle="1" w:styleId="TekstkomentarzaZnak">
    <w:name w:val="Tekst komentarza Znak"/>
    <w:basedOn w:val="Domylnaczcionkaakapitu"/>
    <w:link w:val="Tekstkomentarza"/>
    <w:uiPriority w:val="99"/>
    <w:rsid w:val="00AB07FC"/>
    <w:rPr>
      <w:rFonts w:ascii="Calibri" w:hAnsi="Calibri"/>
      <w:lang w:eastAsia="en-US" w:bidi="en-US"/>
    </w:rPr>
  </w:style>
  <w:style w:type="paragraph" w:styleId="Tematkomentarza">
    <w:name w:val="annotation subject"/>
    <w:basedOn w:val="Tekstkomentarza"/>
    <w:next w:val="Tekstkomentarza"/>
    <w:link w:val="TematkomentarzaZnak"/>
    <w:unhideWhenUsed/>
    <w:rsid w:val="00AB07FC"/>
    <w:rPr>
      <w:b/>
      <w:bCs/>
    </w:rPr>
  </w:style>
  <w:style w:type="character" w:customStyle="1" w:styleId="TematkomentarzaZnak">
    <w:name w:val="Temat komentarza Znak"/>
    <w:basedOn w:val="TekstkomentarzaZnak"/>
    <w:link w:val="Tematkomentarza"/>
    <w:rsid w:val="00AB07FC"/>
    <w:rPr>
      <w:rFonts w:ascii="Calibri" w:hAnsi="Calibri"/>
      <w:b/>
      <w:bCs/>
      <w:lang w:eastAsia="en-US" w:bidi="en-US"/>
    </w:rPr>
  </w:style>
  <w:style w:type="paragraph" w:styleId="Legenda">
    <w:name w:val="caption"/>
    <w:aliases w:val="Źródło,Źródło Znak Znak Znak Znak,Źródło Znak Znak Znak Znak Znak,Źródło Znak Znak Znak,Źródło Znak Znak"/>
    <w:basedOn w:val="Normalny"/>
    <w:next w:val="Normalny"/>
    <w:link w:val="LegendaZnak"/>
    <w:qFormat/>
    <w:rsid w:val="00E7436C"/>
    <w:rPr>
      <w:b/>
      <w:bCs/>
      <w:color w:val="AA0042" w:themeColor="accent2" w:themeShade="BF"/>
      <w:sz w:val="18"/>
      <w:szCs w:val="18"/>
    </w:rPr>
  </w:style>
  <w:style w:type="character" w:customStyle="1" w:styleId="LegendaZnak">
    <w:name w:val="Legenda Znak"/>
    <w:aliases w:val="Źródło Znak,Źródło Znak Znak Znak Znak Znak1,Źródło Znak Znak Znak Znak Znak Znak,Źródło Znak Znak Znak Znak1,Źródło Znak Znak Znak1"/>
    <w:link w:val="Legenda"/>
    <w:rsid w:val="00E7436C"/>
    <w:rPr>
      <w:rFonts w:ascii="Calibri" w:hAnsi="Calibri"/>
      <w:b/>
      <w:bCs/>
      <w:color w:val="AA0042" w:themeColor="accent2" w:themeShade="BF"/>
      <w:sz w:val="18"/>
      <w:szCs w:val="18"/>
      <w:lang w:bidi="en-US"/>
    </w:rPr>
  </w:style>
  <w:style w:type="paragraph" w:styleId="Akapitzlist">
    <w:name w:val="List Paragraph"/>
    <w:basedOn w:val="Normalny"/>
    <w:link w:val="AkapitzlistZnak"/>
    <w:uiPriority w:val="34"/>
    <w:qFormat/>
    <w:rsid w:val="00AB07FC"/>
    <w:pPr>
      <w:ind w:left="720"/>
      <w:contextualSpacing/>
    </w:pPr>
  </w:style>
  <w:style w:type="table" w:styleId="Tabela-Siatka">
    <w:name w:val="Table Grid"/>
    <w:basedOn w:val="Standardowy"/>
    <w:uiPriority w:val="59"/>
    <w:rsid w:val="00AB07FC"/>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Footnote,Podrozdzia3,Tekst przypisu,Tekst przypisu Znak,Tekst przypisu dolnego Znak Znak Znak Znak Znak Znak Znak,Tekst przypisu dolnego Znak1 Znak,Tekst przypisu dolnego Znak Znak Znak,Tekst przypisu dolnego Znak1"/>
    <w:basedOn w:val="Normalny"/>
    <w:link w:val="TekstprzypisudolnegoZnak"/>
    <w:unhideWhenUsed/>
    <w:qFormat/>
    <w:rsid w:val="00AB07FC"/>
    <w:rPr>
      <w:sz w:val="16"/>
    </w:rPr>
  </w:style>
  <w:style w:type="character" w:customStyle="1" w:styleId="TekstprzypisudolnegoZnak">
    <w:name w:val="Tekst przypisu dolnego Znak"/>
    <w:aliases w:val="Podrozdział Znak,Footnote Znak,Podrozdzia3 Znak,Tekst przypisu Znak1,Tekst przypisu Znak Znak,Tekst przypisu dolnego Znak Znak Znak Znak Znak Znak Znak Znak,Tekst przypisu dolnego Znak1 Znak Znak"/>
    <w:basedOn w:val="Domylnaczcionkaakapitu"/>
    <w:link w:val="Tekstprzypisudolnego"/>
    <w:rsid w:val="00AB07FC"/>
    <w:rPr>
      <w:rFonts w:ascii="Calibri" w:hAnsi="Calibri"/>
      <w:sz w:val="16"/>
      <w:lang w:eastAsia="en-US" w:bidi="en-US"/>
    </w:rPr>
  </w:style>
  <w:style w:type="character" w:styleId="Odwoanieprzypisudolnego">
    <w:name w:val="footnote reference"/>
    <w:aliases w:val="Odwołanie przypisu,Footnote Reference Superscript,Footnote Reference Number,Footnote symbol,E FNZ,-E Fußnotenzeichen,Footnote#,Times 10 Point,Exposant 3 Point,Ref,de nota al pie,Footnote reference number,note TESI,SUPERS"/>
    <w:uiPriority w:val="99"/>
    <w:unhideWhenUsed/>
    <w:rsid w:val="00AB07FC"/>
    <w:rPr>
      <w:vertAlign w:val="superscript"/>
    </w:rPr>
  </w:style>
  <w:style w:type="paragraph" w:styleId="Tekstpodstawowywcity3">
    <w:name w:val="Body Text Indent 3"/>
    <w:aliases w:val=" Znak1"/>
    <w:basedOn w:val="Normalny"/>
    <w:link w:val="Tekstpodstawowywcity3Znak"/>
    <w:uiPriority w:val="99"/>
    <w:unhideWhenUsed/>
    <w:rsid w:val="00AB07FC"/>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AB07FC"/>
    <w:rPr>
      <w:rFonts w:ascii="Calibri" w:hAnsi="Calibri"/>
      <w:sz w:val="16"/>
      <w:szCs w:val="16"/>
      <w:lang w:eastAsia="en-US" w:bidi="en-US"/>
    </w:rPr>
  </w:style>
  <w:style w:type="paragraph" w:customStyle="1" w:styleId="Punktor1">
    <w:name w:val="Punktor 1"/>
    <w:basedOn w:val="Normalny"/>
    <w:link w:val="Punktor1Znak"/>
    <w:qFormat/>
    <w:rsid w:val="00AB07FC"/>
    <w:pPr>
      <w:numPr>
        <w:numId w:val="2"/>
      </w:numPr>
    </w:pPr>
  </w:style>
  <w:style w:type="character" w:customStyle="1" w:styleId="Punktor1Znak">
    <w:name w:val="Punktor 1 Znak"/>
    <w:link w:val="Punktor1"/>
    <w:rsid w:val="00AB07FC"/>
    <w:rPr>
      <w:rFonts w:ascii="Calibri" w:hAnsi="Calibri"/>
      <w:lang w:bidi="en-US"/>
    </w:rPr>
  </w:style>
  <w:style w:type="character" w:customStyle="1" w:styleId="AkapitzlistZnak">
    <w:name w:val="Akapit z listą Znak"/>
    <w:link w:val="Akapitzlist"/>
    <w:uiPriority w:val="34"/>
    <w:locked/>
    <w:rsid w:val="00AB07FC"/>
    <w:rPr>
      <w:rFonts w:ascii="Calibri" w:hAnsi="Calibri"/>
      <w:lang w:eastAsia="en-US" w:bidi="en-US"/>
    </w:rPr>
  </w:style>
  <w:style w:type="paragraph" w:customStyle="1" w:styleId="nowypunktor">
    <w:name w:val="nowy punktor"/>
    <w:basedOn w:val="Normalny"/>
    <w:link w:val="nowypunktorZnak"/>
    <w:qFormat/>
    <w:rsid w:val="00AB07FC"/>
    <w:pPr>
      <w:numPr>
        <w:numId w:val="3"/>
      </w:numPr>
    </w:pPr>
  </w:style>
  <w:style w:type="character" w:customStyle="1" w:styleId="nowypunktorZnak">
    <w:name w:val="nowy punktor Znak"/>
    <w:link w:val="nowypunktor"/>
    <w:rsid w:val="00AB07FC"/>
    <w:rPr>
      <w:rFonts w:ascii="Calibri" w:hAnsi="Calibri"/>
      <w:lang w:bidi="en-US"/>
    </w:rPr>
  </w:style>
  <w:style w:type="paragraph" w:styleId="Tytu">
    <w:name w:val="Title"/>
    <w:aliases w:val=" Znak"/>
    <w:basedOn w:val="Normalny"/>
    <w:next w:val="Normalny"/>
    <w:link w:val="TytuZnak"/>
    <w:uiPriority w:val="10"/>
    <w:qFormat/>
    <w:rsid w:val="008D62CB"/>
    <w:pPr>
      <w:spacing w:before="720"/>
    </w:pPr>
    <w:rPr>
      <w:caps/>
      <w:color w:val="672C38"/>
      <w:spacing w:val="10"/>
      <w:kern w:val="28"/>
      <w:sz w:val="52"/>
      <w:szCs w:val="52"/>
    </w:rPr>
  </w:style>
  <w:style w:type="character" w:customStyle="1" w:styleId="TytuZnak">
    <w:name w:val="Tytuł Znak"/>
    <w:aliases w:val=" Znak Znak"/>
    <w:basedOn w:val="Domylnaczcionkaakapitu"/>
    <w:link w:val="Tytu"/>
    <w:uiPriority w:val="10"/>
    <w:rsid w:val="008D62CB"/>
    <w:rPr>
      <w:rFonts w:ascii="Calibri" w:hAnsi="Calibri"/>
      <w:caps/>
      <w:color w:val="672C38"/>
      <w:spacing w:val="10"/>
      <w:kern w:val="28"/>
      <w:sz w:val="52"/>
      <w:szCs w:val="52"/>
      <w:lang w:eastAsia="en-US" w:bidi="en-US"/>
    </w:rPr>
  </w:style>
  <w:style w:type="character" w:styleId="Pogrubienie">
    <w:name w:val="Strong"/>
    <w:qFormat/>
    <w:rsid w:val="008D62CB"/>
    <w:rPr>
      <w:b/>
      <w:bCs/>
    </w:rPr>
  </w:style>
  <w:style w:type="character" w:styleId="Uwydatnienie">
    <w:name w:val="Emphasis"/>
    <w:uiPriority w:val="20"/>
    <w:qFormat/>
    <w:rsid w:val="008D62CB"/>
    <w:rPr>
      <w:caps/>
      <w:color w:val="33161B"/>
      <w:spacing w:val="5"/>
    </w:rPr>
  </w:style>
  <w:style w:type="paragraph" w:styleId="Bezodstpw">
    <w:name w:val="No Spacing"/>
    <w:basedOn w:val="Normalny"/>
    <w:link w:val="BezodstpwZnak"/>
    <w:uiPriority w:val="1"/>
    <w:qFormat/>
    <w:rsid w:val="008D62CB"/>
    <w:pPr>
      <w:spacing w:before="0" w:after="0" w:line="240" w:lineRule="auto"/>
    </w:pPr>
  </w:style>
  <w:style w:type="character" w:customStyle="1" w:styleId="BezodstpwZnak">
    <w:name w:val="Bez odstępów Znak"/>
    <w:link w:val="Bezodstpw"/>
    <w:uiPriority w:val="1"/>
    <w:rsid w:val="008D62CB"/>
    <w:rPr>
      <w:rFonts w:ascii="Calibri" w:hAnsi="Calibri"/>
      <w:lang w:eastAsia="en-US" w:bidi="en-US"/>
    </w:rPr>
  </w:style>
  <w:style w:type="paragraph" w:styleId="Cytat">
    <w:name w:val="Quote"/>
    <w:basedOn w:val="Normalny"/>
    <w:next w:val="Normalny"/>
    <w:link w:val="CytatZnak"/>
    <w:uiPriority w:val="29"/>
    <w:qFormat/>
    <w:rsid w:val="008D62CB"/>
    <w:rPr>
      <w:i/>
      <w:iCs/>
    </w:rPr>
  </w:style>
  <w:style w:type="character" w:customStyle="1" w:styleId="CytatZnak">
    <w:name w:val="Cytat Znak"/>
    <w:basedOn w:val="Domylnaczcionkaakapitu"/>
    <w:link w:val="Cytat"/>
    <w:uiPriority w:val="29"/>
    <w:rsid w:val="008D62CB"/>
    <w:rPr>
      <w:rFonts w:ascii="Calibri" w:hAnsi="Calibri"/>
      <w:i/>
      <w:iCs/>
      <w:lang w:eastAsia="en-US" w:bidi="en-US"/>
    </w:rPr>
  </w:style>
  <w:style w:type="paragraph" w:styleId="Cytatintensywny">
    <w:name w:val="Intense Quote"/>
    <w:basedOn w:val="cytat1"/>
    <w:next w:val="Normalny"/>
    <w:link w:val="CytatintensywnyZnak"/>
    <w:uiPriority w:val="30"/>
    <w:qFormat/>
    <w:rsid w:val="008D62CB"/>
    <w:pPr>
      <w:numPr>
        <w:numId w:val="5"/>
      </w:numPr>
      <w:ind w:left="720"/>
    </w:pPr>
    <w:rPr>
      <w:sz w:val="16"/>
      <w:szCs w:val="16"/>
    </w:rPr>
  </w:style>
  <w:style w:type="character" w:customStyle="1" w:styleId="CytatintensywnyZnak">
    <w:name w:val="Cytat intensywny Znak"/>
    <w:basedOn w:val="Domylnaczcionkaakapitu"/>
    <w:link w:val="Cytatintensywny"/>
    <w:uiPriority w:val="30"/>
    <w:rsid w:val="008D62CB"/>
    <w:rPr>
      <w:rFonts w:ascii="Trebuchet MS" w:hAnsi="Trebuchet MS"/>
      <w:i/>
      <w:color w:val="808080"/>
      <w:sz w:val="16"/>
      <w:szCs w:val="16"/>
      <w:lang w:bidi="en-US"/>
    </w:rPr>
  </w:style>
  <w:style w:type="character" w:styleId="Wyrnieniedelikatne">
    <w:name w:val="Subtle Emphasis"/>
    <w:uiPriority w:val="19"/>
    <w:qFormat/>
    <w:rsid w:val="008D62CB"/>
    <w:rPr>
      <w:b/>
      <w:i/>
      <w:iCs/>
      <w:color w:val="672C38"/>
    </w:rPr>
  </w:style>
  <w:style w:type="character" w:styleId="Wyrnienieintensywne">
    <w:name w:val="Intense Emphasis"/>
    <w:uiPriority w:val="21"/>
    <w:qFormat/>
    <w:rsid w:val="008D62CB"/>
    <w:rPr>
      <w:b/>
      <w:bCs/>
      <w:caps/>
      <w:color w:val="33161B"/>
      <w:spacing w:val="10"/>
    </w:rPr>
  </w:style>
  <w:style w:type="character" w:styleId="Odwoaniedelikatne">
    <w:name w:val="Subtle Reference"/>
    <w:uiPriority w:val="31"/>
    <w:qFormat/>
    <w:rsid w:val="008D62CB"/>
    <w:rPr>
      <w:b/>
      <w:bCs/>
      <w:color w:val="672C38"/>
    </w:rPr>
  </w:style>
  <w:style w:type="character" w:styleId="Odwoanieintensywne">
    <w:name w:val="Intense Reference"/>
    <w:uiPriority w:val="32"/>
    <w:qFormat/>
    <w:rsid w:val="008D62CB"/>
    <w:rPr>
      <w:b/>
      <w:bCs/>
      <w:i/>
      <w:iCs/>
      <w:caps/>
      <w:color w:val="672C38"/>
    </w:rPr>
  </w:style>
  <w:style w:type="character" w:styleId="Tytuksiki">
    <w:name w:val="Book Title"/>
    <w:uiPriority w:val="33"/>
    <w:qFormat/>
    <w:rsid w:val="008D62CB"/>
    <w:rPr>
      <w:b/>
      <w:bCs/>
      <w:i/>
      <w:iCs/>
      <w:spacing w:val="9"/>
    </w:rPr>
  </w:style>
  <w:style w:type="paragraph" w:styleId="Spistreci1">
    <w:name w:val="toc 1"/>
    <w:basedOn w:val="Normalny"/>
    <w:next w:val="Normalny"/>
    <w:autoRedefine/>
    <w:uiPriority w:val="39"/>
    <w:unhideWhenUsed/>
    <w:qFormat/>
    <w:rsid w:val="008D62CB"/>
    <w:pPr>
      <w:tabs>
        <w:tab w:val="left" w:pos="400"/>
        <w:tab w:val="right" w:leader="dot" w:pos="9062"/>
      </w:tabs>
    </w:pPr>
    <w:rPr>
      <w:b/>
      <w:noProof/>
    </w:rPr>
  </w:style>
  <w:style w:type="paragraph" w:styleId="Spistreci2">
    <w:name w:val="toc 2"/>
    <w:basedOn w:val="Normalny"/>
    <w:next w:val="Normalny"/>
    <w:autoRedefine/>
    <w:uiPriority w:val="39"/>
    <w:unhideWhenUsed/>
    <w:qFormat/>
    <w:rsid w:val="008D62CB"/>
    <w:pPr>
      <w:ind w:left="200"/>
    </w:pPr>
  </w:style>
  <w:style w:type="paragraph" w:styleId="Spistreci3">
    <w:name w:val="toc 3"/>
    <w:basedOn w:val="Normalny"/>
    <w:next w:val="Normalny"/>
    <w:autoRedefine/>
    <w:uiPriority w:val="39"/>
    <w:unhideWhenUsed/>
    <w:qFormat/>
    <w:rsid w:val="008D62CB"/>
    <w:pPr>
      <w:ind w:left="400"/>
    </w:pPr>
  </w:style>
  <w:style w:type="character" w:styleId="Hipercze">
    <w:name w:val="Hyperlink"/>
    <w:uiPriority w:val="99"/>
    <w:unhideWhenUsed/>
    <w:rsid w:val="008D62CB"/>
    <w:rPr>
      <w:color w:val="800080"/>
      <w:u w:val="single"/>
    </w:rPr>
  </w:style>
  <w:style w:type="table" w:customStyle="1" w:styleId="Jasnecieniowanieakcent11">
    <w:name w:val="Jasne cieniowanie — akcent 11"/>
    <w:basedOn w:val="Standardowy"/>
    <w:uiPriority w:val="60"/>
    <w:rsid w:val="008D62CB"/>
    <w:rPr>
      <w:rFonts w:ascii="Gill Sans MT" w:hAnsi="Gill Sans MT"/>
      <w:color w:val="4D2129"/>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
    <w:name w:val="Jasna lista — akcent 11"/>
    <w:basedOn w:val="Standardowy"/>
    <w:uiPriority w:val="61"/>
    <w:rsid w:val="008D62CB"/>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nyWeb">
    <w:name w:val="Normal (Web)"/>
    <w:basedOn w:val="Normalny"/>
    <w:rsid w:val="008D62CB"/>
    <w:pPr>
      <w:autoSpaceDE w:val="0"/>
      <w:autoSpaceDN w:val="0"/>
      <w:spacing w:before="100" w:after="100" w:line="240" w:lineRule="auto"/>
      <w:jc w:val="left"/>
    </w:pPr>
    <w:rPr>
      <w:rFonts w:ascii="Times New Roman" w:hAnsi="Times New Roman"/>
      <w:sz w:val="24"/>
      <w:szCs w:val="24"/>
      <w:lang w:eastAsia="pl-PL" w:bidi="ar-SA"/>
    </w:rPr>
  </w:style>
  <w:style w:type="table" w:styleId="rednialista2akcent2">
    <w:name w:val="Medium List 2 Accent 2"/>
    <w:basedOn w:val="Standardowy"/>
    <w:uiPriority w:val="66"/>
    <w:rsid w:val="008D62C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redniasiatka2akcent2">
    <w:name w:val="Medium Grid 2 Accent 2"/>
    <w:basedOn w:val="Standardowy"/>
    <w:uiPriority w:val="68"/>
    <w:rsid w:val="008D62C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Tekstprzypisukocowego">
    <w:name w:val="endnote text"/>
    <w:basedOn w:val="Normalny"/>
    <w:link w:val="TekstprzypisukocowegoZnak"/>
    <w:semiHidden/>
    <w:unhideWhenUsed/>
    <w:rsid w:val="008D62CB"/>
  </w:style>
  <w:style w:type="character" w:customStyle="1" w:styleId="TekstprzypisukocowegoZnak">
    <w:name w:val="Tekst przypisu końcowego Znak"/>
    <w:basedOn w:val="Domylnaczcionkaakapitu"/>
    <w:link w:val="Tekstprzypisukocowego"/>
    <w:semiHidden/>
    <w:rsid w:val="008D62CB"/>
    <w:rPr>
      <w:rFonts w:ascii="Calibri" w:hAnsi="Calibri"/>
      <w:lang w:eastAsia="en-US" w:bidi="en-US"/>
    </w:rPr>
  </w:style>
  <w:style w:type="character" w:styleId="Odwoanieprzypisukocowego">
    <w:name w:val="endnote reference"/>
    <w:semiHidden/>
    <w:unhideWhenUsed/>
    <w:rsid w:val="008D62CB"/>
    <w:rPr>
      <w:vertAlign w:val="superscript"/>
    </w:rPr>
  </w:style>
  <w:style w:type="table" w:styleId="Jasnalistaakcent2">
    <w:name w:val="Light List Accent 2"/>
    <w:basedOn w:val="Standardowy"/>
    <w:uiPriority w:val="61"/>
    <w:rsid w:val="008D62CB"/>
    <w:rPr>
      <w:rFonts w:ascii="Gill Sans MT" w:hAnsi="Gill Sans M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PODPIS">
    <w:name w:val="PODPIS"/>
    <w:basedOn w:val="Legenda"/>
    <w:link w:val="PODPISZnak"/>
    <w:qFormat/>
    <w:rsid w:val="008D62CB"/>
    <w:pPr>
      <w:spacing w:before="0" w:after="0" w:line="240" w:lineRule="auto"/>
    </w:pPr>
    <w:rPr>
      <w:color w:val="auto"/>
      <w:sz w:val="16"/>
    </w:rPr>
  </w:style>
  <w:style w:type="character" w:customStyle="1" w:styleId="PODPISZnak">
    <w:name w:val="PODPIS Znak"/>
    <w:link w:val="PODPIS"/>
    <w:rsid w:val="008D62CB"/>
    <w:rPr>
      <w:rFonts w:ascii="Calibri" w:hAnsi="Calibri"/>
      <w:b/>
      <w:bCs/>
      <w:sz w:val="16"/>
      <w:szCs w:val="18"/>
      <w:lang w:eastAsia="en-US" w:bidi="en-US"/>
    </w:rPr>
  </w:style>
  <w:style w:type="paragraph" w:styleId="HTML-wstpniesformatowany">
    <w:name w:val="HTML Preformatted"/>
    <w:basedOn w:val="Normalny"/>
    <w:link w:val="HTML-wstpniesformatowanyZnak"/>
    <w:uiPriority w:val="99"/>
    <w:unhideWhenUsed/>
    <w:rsid w:val="008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lang w:eastAsia="pl-PL" w:bidi="ar-SA"/>
    </w:rPr>
  </w:style>
  <w:style w:type="character" w:customStyle="1" w:styleId="HTML-wstpniesformatowanyZnak">
    <w:name w:val="HTML - wstępnie sformatowany Znak"/>
    <w:basedOn w:val="Domylnaczcionkaakapitu"/>
    <w:link w:val="HTML-wstpniesformatowany"/>
    <w:uiPriority w:val="99"/>
    <w:rsid w:val="008D62CB"/>
    <w:rPr>
      <w:rFonts w:ascii="Courier New" w:hAnsi="Courier New" w:cs="Courier New"/>
    </w:rPr>
  </w:style>
  <w:style w:type="paragraph" w:customStyle="1" w:styleId="IDIinstrukcjamoderator">
    <w:name w:val="IDI_instrukcja_moderator"/>
    <w:basedOn w:val="Normalny"/>
    <w:rsid w:val="008D62CB"/>
    <w:pPr>
      <w:spacing w:before="120"/>
    </w:pPr>
    <w:rPr>
      <w:rFonts w:ascii="Verdana" w:hAnsi="Verdana"/>
      <w:i/>
      <w:lang w:eastAsia="pl-PL" w:bidi="ar-SA"/>
    </w:rPr>
  </w:style>
  <w:style w:type="paragraph" w:styleId="Tekstpodstawowy">
    <w:name w:val="Body Text"/>
    <w:basedOn w:val="Normalny"/>
    <w:link w:val="TekstpodstawowyZnak"/>
    <w:qFormat/>
    <w:rsid w:val="008D62CB"/>
    <w:pPr>
      <w:spacing w:before="0" w:after="0" w:line="240" w:lineRule="auto"/>
      <w:jc w:val="left"/>
    </w:pPr>
    <w:rPr>
      <w:rFonts w:ascii="Arial" w:hAnsi="Arial" w:cs="Arial"/>
      <w:b/>
      <w:snapToGrid w:val="0"/>
      <w:sz w:val="32"/>
      <w:szCs w:val="16"/>
      <w:lang w:eastAsia="pl-PL" w:bidi="ar-SA"/>
    </w:rPr>
  </w:style>
  <w:style w:type="character" w:customStyle="1" w:styleId="TekstpodstawowyZnak">
    <w:name w:val="Tekst podstawowy Znak"/>
    <w:basedOn w:val="Domylnaczcionkaakapitu"/>
    <w:link w:val="Tekstpodstawowy"/>
    <w:rsid w:val="008D62CB"/>
    <w:rPr>
      <w:rFonts w:ascii="Arial" w:hAnsi="Arial" w:cs="Arial"/>
      <w:b/>
      <w:snapToGrid w:val="0"/>
      <w:sz w:val="32"/>
      <w:szCs w:val="16"/>
    </w:rPr>
  </w:style>
  <w:style w:type="paragraph" w:customStyle="1" w:styleId="tekstoferty">
    <w:name w:val="tekst oferty"/>
    <w:basedOn w:val="Normalny"/>
    <w:rsid w:val="008D62CB"/>
    <w:pPr>
      <w:autoSpaceDE w:val="0"/>
      <w:autoSpaceDN w:val="0"/>
      <w:spacing w:line="260" w:lineRule="atLeast"/>
    </w:pPr>
    <w:rPr>
      <w:rFonts w:ascii="Verdana" w:hAnsi="Verdana" w:cs="Verdana"/>
      <w:lang w:eastAsia="pl-PL" w:bidi="ar-SA"/>
    </w:rPr>
  </w:style>
  <w:style w:type="paragraph" w:styleId="Tekstpodstawowywcity2">
    <w:name w:val="Body Text Indent 2"/>
    <w:basedOn w:val="Normalny"/>
    <w:link w:val="Tekstpodstawowywcity2Znak"/>
    <w:uiPriority w:val="99"/>
    <w:unhideWhenUsed/>
    <w:rsid w:val="008D62CB"/>
    <w:pPr>
      <w:spacing w:before="0" w:after="120" w:line="480" w:lineRule="auto"/>
      <w:ind w:left="283"/>
      <w:jc w:val="left"/>
    </w:pPr>
    <w:rPr>
      <w:rFonts w:ascii="Verdana" w:hAnsi="Verdana"/>
      <w:sz w:val="22"/>
      <w:szCs w:val="24"/>
      <w:lang w:eastAsia="pl-PL" w:bidi="ar-SA"/>
    </w:rPr>
  </w:style>
  <w:style w:type="character" w:customStyle="1" w:styleId="Tekstpodstawowywcity2Znak">
    <w:name w:val="Tekst podstawowy wcięty 2 Znak"/>
    <w:basedOn w:val="Domylnaczcionkaakapitu"/>
    <w:link w:val="Tekstpodstawowywcity2"/>
    <w:uiPriority w:val="99"/>
    <w:rsid w:val="008D62CB"/>
    <w:rPr>
      <w:rFonts w:ascii="Verdana" w:hAnsi="Verdana"/>
      <w:sz w:val="22"/>
      <w:szCs w:val="24"/>
    </w:rPr>
  </w:style>
  <w:style w:type="paragraph" w:customStyle="1" w:styleId="Style25">
    <w:name w:val="Style25"/>
    <w:basedOn w:val="Normalny"/>
    <w:uiPriority w:val="99"/>
    <w:rsid w:val="008D62CB"/>
    <w:pPr>
      <w:widowControl w:val="0"/>
      <w:autoSpaceDE w:val="0"/>
      <w:autoSpaceDN w:val="0"/>
      <w:adjustRightInd w:val="0"/>
      <w:spacing w:before="0" w:after="0" w:line="259" w:lineRule="exact"/>
      <w:ind w:hanging="322"/>
      <w:jc w:val="left"/>
    </w:pPr>
    <w:rPr>
      <w:rFonts w:ascii="Arial Unicode MS" w:eastAsia="Arial Unicode MS" w:hAnsi="Times New Roman" w:cs="Arial Unicode MS"/>
      <w:sz w:val="24"/>
      <w:szCs w:val="24"/>
      <w:lang w:eastAsia="pl-PL" w:bidi="ar-SA"/>
    </w:rPr>
  </w:style>
  <w:style w:type="character" w:customStyle="1" w:styleId="FontStyle66">
    <w:name w:val="Font Style66"/>
    <w:uiPriority w:val="99"/>
    <w:rsid w:val="008D62CB"/>
    <w:rPr>
      <w:rFonts w:ascii="Times New Roman" w:hAnsi="Times New Roman" w:cs="Times New Roman"/>
      <w:sz w:val="20"/>
      <w:szCs w:val="20"/>
    </w:rPr>
  </w:style>
  <w:style w:type="character" w:customStyle="1" w:styleId="Nagwek2Znak1">
    <w:name w:val="Nagłówek 2 Znak1"/>
    <w:rsid w:val="008D62CB"/>
    <w:rPr>
      <w:rFonts w:ascii="Calibri" w:hAnsi="Calibri" w:cs="Arial"/>
      <w:b/>
      <w:bCs/>
      <w:color w:val="A6A6A6"/>
      <w:sz w:val="24"/>
      <w:szCs w:val="22"/>
    </w:rPr>
  </w:style>
  <w:style w:type="table" w:customStyle="1" w:styleId="redniecieniowanie1akcent11">
    <w:name w:val="Średnie cieniowanie 1 — akcent 11"/>
    <w:basedOn w:val="Standardowy"/>
    <w:uiPriority w:val="63"/>
    <w:rsid w:val="008D62CB"/>
    <w:rPr>
      <w:rFonts w:ascii="Gill Sans MT" w:hAnsi="Gill Sans M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ezodstpw1">
    <w:name w:val="Bez odstępów1"/>
    <w:link w:val="NoSpacingChar"/>
    <w:rsid w:val="008D62CB"/>
    <w:rPr>
      <w:rFonts w:ascii="Calibri" w:eastAsia="Calibri" w:hAnsi="Calibri"/>
      <w:sz w:val="22"/>
      <w:szCs w:val="22"/>
    </w:rPr>
  </w:style>
  <w:style w:type="character" w:customStyle="1" w:styleId="NoSpacingChar">
    <w:name w:val="No Spacing Char"/>
    <w:link w:val="Bezodstpw1"/>
    <w:locked/>
    <w:rsid w:val="008D62CB"/>
    <w:rPr>
      <w:rFonts w:ascii="Calibri" w:eastAsia="Calibri" w:hAnsi="Calibri"/>
      <w:sz w:val="22"/>
      <w:szCs w:val="22"/>
      <w:lang w:eastAsia="en-US"/>
    </w:rPr>
  </w:style>
  <w:style w:type="paragraph" w:customStyle="1" w:styleId="Akapitzlist1">
    <w:name w:val="Akapit z listą1"/>
    <w:basedOn w:val="Normalny"/>
    <w:uiPriority w:val="99"/>
    <w:qFormat/>
    <w:rsid w:val="008D62CB"/>
    <w:pPr>
      <w:spacing w:before="0" w:after="200" w:line="276" w:lineRule="auto"/>
      <w:ind w:left="720"/>
      <w:jc w:val="left"/>
    </w:pPr>
    <w:rPr>
      <w:sz w:val="22"/>
      <w:szCs w:val="22"/>
      <w:lang w:bidi="ar-SA"/>
    </w:rPr>
  </w:style>
  <w:style w:type="paragraph" w:customStyle="1" w:styleId="ZnakZnakZnakZnak">
    <w:name w:val="Znak Znak Znak Znak"/>
    <w:basedOn w:val="Normalny"/>
    <w:rsid w:val="008D62CB"/>
    <w:pPr>
      <w:spacing w:before="0" w:after="0" w:line="240" w:lineRule="auto"/>
      <w:jc w:val="left"/>
    </w:pPr>
    <w:rPr>
      <w:rFonts w:ascii="Times New Roman" w:eastAsia="Calibri" w:hAnsi="Times New Roman"/>
      <w:sz w:val="24"/>
      <w:szCs w:val="24"/>
      <w:lang w:eastAsia="pl-PL" w:bidi="ar-SA"/>
    </w:rPr>
  </w:style>
  <w:style w:type="paragraph" w:customStyle="1" w:styleId="Znak1ZnakZnakZnak">
    <w:name w:val="Znak1 Znak Znak Znak"/>
    <w:basedOn w:val="Normalny"/>
    <w:rsid w:val="008D62CB"/>
    <w:pPr>
      <w:spacing w:before="0" w:after="0" w:line="240" w:lineRule="auto"/>
      <w:jc w:val="left"/>
    </w:pPr>
    <w:rPr>
      <w:rFonts w:ascii="Verdana" w:eastAsia="Calibri" w:hAnsi="Verdana"/>
      <w:lang w:bidi="ar-SA"/>
    </w:rPr>
  </w:style>
  <w:style w:type="paragraph" w:customStyle="1" w:styleId="ZnakZnakZnakZnakZnakZnakZnak">
    <w:name w:val="Znak Znak Znak Znak Znak Znak Znak"/>
    <w:basedOn w:val="Normalny"/>
    <w:rsid w:val="008D62CB"/>
    <w:pPr>
      <w:spacing w:before="0" w:after="0" w:line="240" w:lineRule="auto"/>
      <w:jc w:val="left"/>
    </w:pPr>
    <w:rPr>
      <w:rFonts w:ascii="Times New Roman" w:eastAsia="Calibri" w:hAnsi="Times New Roman"/>
      <w:sz w:val="24"/>
      <w:szCs w:val="24"/>
      <w:lang w:eastAsia="pl-PL" w:bidi="ar-SA"/>
    </w:rPr>
  </w:style>
  <w:style w:type="paragraph" w:customStyle="1" w:styleId="textoft">
    <w:name w:val="text_oft"/>
    <w:basedOn w:val="Normalny"/>
    <w:link w:val="textoftZnak"/>
    <w:qFormat/>
    <w:rsid w:val="008D62CB"/>
    <w:pPr>
      <w:spacing w:before="120" w:after="120"/>
    </w:pPr>
    <w:rPr>
      <w:rFonts w:ascii="Century Gothic" w:eastAsia="Calibri" w:hAnsi="Century Gothic"/>
      <w:lang w:eastAsia="pl-PL" w:bidi="ar-SA"/>
    </w:rPr>
  </w:style>
  <w:style w:type="character" w:customStyle="1" w:styleId="textoftZnak">
    <w:name w:val="text_oft Znak"/>
    <w:link w:val="textoft"/>
    <w:locked/>
    <w:rsid w:val="008D62CB"/>
    <w:rPr>
      <w:rFonts w:ascii="Century Gothic" w:eastAsia="Calibri" w:hAnsi="Century Gothic"/>
    </w:rPr>
  </w:style>
  <w:style w:type="character" w:customStyle="1" w:styleId="TekstprzypisukocowegoZnak1">
    <w:name w:val="Tekst przypisu końcowego Znak1"/>
    <w:semiHidden/>
    <w:locked/>
    <w:rsid w:val="008D62CB"/>
    <w:rPr>
      <w:rFonts w:cs="Times New Roman"/>
      <w:lang w:eastAsia="en-US"/>
    </w:rPr>
  </w:style>
  <w:style w:type="paragraph" w:customStyle="1" w:styleId="bold">
    <w:name w:val="bold"/>
    <w:basedOn w:val="textoft"/>
    <w:link w:val="boldZnak"/>
    <w:qFormat/>
    <w:rsid w:val="008D62CB"/>
  </w:style>
  <w:style w:type="character" w:customStyle="1" w:styleId="boldZnak">
    <w:name w:val="bold Znak"/>
    <w:basedOn w:val="textoftZnak"/>
    <w:link w:val="bold"/>
    <w:locked/>
    <w:rsid w:val="008D62CB"/>
    <w:rPr>
      <w:rFonts w:ascii="Century Gothic" w:eastAsia="Calibri" w:hAnsi="Century Gothic"/>
    </w:rPr>
  </w:style>
  <w:style w:type="paragraph" w:customStyle="1" w:styleId="Tekstrap">
    <w:name w:val="Tekst_rap"/>
    <w:basedOn w:val="Normalny"/>
    <w:link w:val="TekstrapZnak"/>
    <w:qFormat/>
    <w:rsid w:val="008D62CB"/>
    <w:pPr>
      <w:spacing w:before="240" w:after="240" w:line="260" w:lineRule="atLeast"/>
    </w:pPr>
    <w:rPr>
      <w:rFonts w:ascii="Verdana" w:hAnsi="Verdana" w:cs="Verdana"/>
      <w:lang w:bidi="ar-SA"/>
    </w:rPr>
  </w:style>
  <w:style w:type="character" w:customStyle="1" w:styleId="TekstrapZnak">
    <w:name w:val="Tekst_rap Znak"/>
    <w:link w:val="Tekstrap"/>
    <w:locked/>
    <w:rsid w:val="008D62CB"/>
    <w:rPr>
      <w:rFonts w:ascii="Verdana" w:hAnsi="Verdana" w:cs="Verdana"/>
      <w:lang w:eastAsia="en-US"/>
    </w:rPr>
  </w:style>
  <w:style w:type="paragraph" w:customStyle="1" w:styleId="cytat0">
    <w:name w:val="cytat"/>
    <w:basedOn w:val="Tekstrap"/>
    <w:link w:val="cytatZnak0"/>
    <w:qFormat/>
    <w:rsid w:val="008D62CB"/>
    <w:pPr>
      <w:shd w:val="clear" w:color="auto" w:fill="B8CCE4"/>
      <w:spacing w:before="120" w:after="120"/>
      <w:ind w:left="567" w:right="567"/>
    </w:pPr>
    <w:rPr>
      <w:rFonts w:ascii="Calibri" w:hAnsi="Calibri"/>
      <w:i/>
      <w:sz w:val="18"/>
    </w:rPr>
  </w:style>
  <w:style w:type="character" w:customStyle="1" w:styleId="cytatZnak0">
    <w:name w:val="cytat Znak"/>
    <w:link w:val="cytat0"/>
    <w:locked/>
    <w:rsid w:val="008D62CB"/>
    <w:rPr>
      <w:rFonts w:ascii="Calibri" w:hAnsi="Calibri" w:cs="Verdana"/>
      <w:i/>
      <w:sz w:val="18"/>
      <w:shd w:val="clear" w:color="auto" w:fill="B8CCE4"/>
      <w:lang w:eastAsia="en-US"/>
    </w:rPr>
  </w:style>
  <w:style w:type="paragraph" w:styleId="Tekstpodstawowy2">
    <w:name w:val="Body Text 2"/>
    <w:aliases w:val=" Znak3"/>
    <w:basedOn w:val="Normalny"/>
    <w:link w:val="Tekstpodstawowy2Znak"/>
    <w:rsid w:val="008D62CB"/>
    <w:pPr>
      <w:spacing w:before="0" w:after="120" w:line="480" w:lineRule="auto"/>
      <w:jc w:val="left"/>
    </w:pPr>
    <w:rPr>
      <w:rFonts w:ascii="Times New Roman" w:eastAsia="Calibri" w:hAnsi="Times New Roman"/>
      <w:sz w:val="24"/>
      <w:szCs w:val="24"/>
      <w:lang w:eastAsia="pl-PL" w:bidi="ar-SA"/>
    </w:rPr>
  </w:style>
  <w:style w:type="character" w:customStyle="1" w:styleId="Tekstpodstawowy2Znak">
    <w:name w:val="Tekst podstawowy 2 Znak"/>
    <w:aliases w:val=" Znak3 Znak"/>
    <w:basedOn w:val="Domylnaczcionkaakapitu"/>
    <w:link w:val="Tekstpodstawowy2"/>
    <w:rsid w:val="008D62CB"/>
    <w:rPr>
      <w:rFonts w:eastAsia="Calibri"/>
      <w:sz w:val="24"/>
      <w:szCs w:val="24"/>
    </w:rPr>
  </w:style>
  <w:style w:type="paragraph" w:customStyle="1" w:styleId="txtoft">
    <w:name w:val="txt_oft"/>
    <w:basedOn w:val="Normalny"/>
    <w:qFormat/>
    <w:rsid w:val="008D62CB"/>
    <w:pPr>
      <w:spacing w:line="260" w:lineRule="atLeast"/>
      <w:ind w:firstLine="709"/>
    </w:pPr>
    <w:rPr>
      <w:rFonts w:ascii="Verdana" w:hAnsi="Verdana"/>
      <w:bCs/>
      <w:lang w:bidi="ar-SA"/>
    </w:rPr>
  </w:style>
  <w:style w:type="paragraph" w:customStyle="1" w:styleId="Znak">
    <w:name w:val="Znak"/>
    <w:basedOn w:val="Normalny"/>
    <w:rsid w:val="008D62CB"/>
    <w:pPr>
      <w:spacing w:before="0" w:after="0" w:line="240" w:lineRule="auto"/>
      <w:jc w:val="left"/>
    </w:pPr>
    <w:rPr>
      <w:rFonts w:ascii="Times New Roman" w:eastAsia="Calibri" w:hAnsi="Times New Roman"/>
      <w:sz w:val="24"/>
      <w:szCs w:val="24"/>
      <w:lang w:eastAsia="pl-PL" w:bidi="ar-SA"/>
    </w:rPr>
  </w:style>
  <w:style w:type="paragraph" w:customStyle="1" w:styleId="Pisma">
    <w:name w:val="Pisma"/>
    <w:basedOn w:val="Normalny"/>
    <w:rsid w:val="008D62CB"/>
    <w:pPr>
      <w:autoSpaceDE w:val="0"/>
      <w:autoSpaceDN w:val="0"/>
      <w:spacing w:before="0" w:after="0" w:line="240" w:lineRule="auto"/>
    </w:pPr>
    <w:rPr>
      <w:rFonts w:ascii="Times New Roman" w:eastAsia="Calibri" w:hAnsi="Times New Roman"/>
      <w:sz w:val="24"/>
      <w:szCs w:val="24"/>
      <w:lang w:eastAsia="pl-PL" w:bidi="ar-SA"/>
    </w:rPr>
  </w:style>
  <w:style w:type="character" w:customStyle="1" w:styleId="tekst">
    <w:name w:val="tekst"/>
    <w:rsid w:val="008D62CB"/>
    <w:rPr>
      <w:rFonts w:cs="Times New Roman"/>
    </w:rPr>
  </w:style>
  <w:style w:type="paragraph" w:styleId="Tekstpodstawowywcity">
    <w:name w:val="Body Text Indent"/>
    <w:basedOn w:val="Normalny"/>
    <w:link w:val="TekstpodstawowywcityZnak"/>
    <w:rsid w:val="008D62CB"/>
    <w:pPr>
      <w:spacing w:before="0" w:after="120" w:line="276" w:lineRule="auto"/>
      <w:ind w:left="283"/>
      <w:jc w:val="left"/>
    </w:pPr>
    <w:rPr>
      <w:sz w:val="22"/>
      <w:szCs w:val="22"/>
      <w:lang w:bidi="ar-SA"/>
    </w:rPr>
  </w:style>
  <w:style w:type="character" w:customStyle="1" w:styleId="TekstpodstawowywcityZnak">
    <w:name w:val="Tekst podstawowy wcięty Znak"/>
    <w:basedOn w:val="Domylnaczcionkaakapitu"/>
    <w:link w:val="Tekstpodstawowywcity"/>
    <w:rsid w:val="008D62CB"/>
    <w:rPr>
      <w:rFonts w:ascii="Calibri" w:hAnsi="Calibri"/>
      <w:sz w:val="22"/>
      <w:szCs w:val="22"/>
      <w:lang w:eastAsia="en-US"/>
    </w:rPr>
  </w:style>
  <w:style w:type="paragraph" w:customStyle="1" w:styleId="przypisdolny">
    <w:name w:val="przypis_dolny"/>
    <w:basedOn w:val="Tekstprzypisudolnego"/>
    <w:rsid w:val="008D62CB"/>
    <w:pPr>
      <w:suppressAutoHyphens/>
      <w:spacing w:before="0" w:after="0" w:line="240" w:lineRule="auto"/>
      <w:jc w:val="left"/>
    </w:pPr>
    <w:rPr>
      <w:rFonts w:ascii="Verdana" w:eastAsia="Calibri" w:hAnsi="Verdana"/>
      <w:szCs w:val="16"/>
      <w:lang w:eastAsia="ar-SA" w:bidi="ar-SA"/>
    </w:rPr>
  </w:style>
  <w:style w:type="character" w:customStyle="1" w:styleId="tresc">
    <w:name w:val="tresc"/>
    <w:rsid w:val="008D62CB"/>
    <w:rPr>
      <w:rFonts w:cs="Times New Roman"/>
    </w:rPr>
  </w:style>
  <w:style w:type="paragraph" w:customStyle="1" w:styleId="Tekstpodstawowy21">
    <w:name w:val="Tekst podstawowy 21"/>
    <w:basedOn w:val="Normalny"/>
    <w:rsid w:val="008D62CB"/>
    <w:pPr>
      <w:suppressAutoHyphens/>
      <w:spacing w:before="0" w:after="120" w:line="480" w:lineRule="auto"/>
      <w:jc w:val="left"/>
    </w:pPr>
    <w:rPr>
      <w:rFonts w:ascii="Times New Roman" w:eastAsia="Calibri" w:hAnsi="Times New Roman"/>
      <w:lang w:eastAsia="ar-SA" w:bidi="ar-SA"/>
    </w:rPr>
  </w:style>
  <w:style w:type="paragraph" w:customStyle="1" w:styleId="ListParagraph1">
    <w:name w:val="List Paragraph1"/>
    <w:basedOn w:val="Normalny"/>
    <w:rsid w:val="008D62CB"/>
    <w:pPr>
      <w:spacing w:before="0" w:after="200" w:line="276" w:lineRule="auto"/>
      <w:ind w:left="720"/>
      <w:jc w:val="left"/>
    </w:pPr>
    <w:rPr>
      <w:rFonts w:eastAsia="Calibri" w:cs="Calibri"/>
      <w:sz w:val="22"/>
      <w:szCs w:val="22"/>
      <w:lang w:bidi="ar-SA"/>
    </w:rPr>
  </w:style>
  <w:style w:type="paragraph" w:customStyle="1" w:styleId="a">
    <w:name w:val="Знак Знак Знак"/>
    <w:basedOn w:val="Normalny"/>
    <w:rsid w:val="008D62CB"/>
    <w:pPr>
      <w:spacing w:before="0" w:after="0" w:line="240" w:lineRule="auto"/>
      <w:jc w:val="left"/>
    </w:pPr>
    <w:rPr>
      <w:rFonts w:ascii="Verdana" w:eastAsia="Calibri" w:hAnsi="Verdana"/>
      <w:lang w:bidi="ar-SA"/>
    </w:rPr>
  </w:style>
  <w:style w:type="paragraph" w:customStyle="1" w:styleId="OFTpunktowanie">
    <w:name w:val="OFT_punktowanie"/>
    <w:basedOn w:val="Normalny"/>
    <w:link w:val="OFTpunktowanieZnak"/>
    <w:rsid w:val="008D62CB"/>
    <w:pPr>
      <w:tabs>
        <w:tab w:val="num" w:pos="1036"/>
      </w:tabs>
      <w:spacing w:before="120" w:after="120" w:line="260" w:lineRule="atLeast"/>
      <w:ind w:left="1032" w:hanging="357"/>
    </w:pPr>
    <w:rPr>
      <w:rFonts w:ascii="Verdana" w:eastAsia="Calibri" w:hAnsi="Verdana"/>
      <w:lang w:eastAsia="pl-PL" w:bidi="ar-SA"/>
    </w:rPr>
  </w:style>
  <w:style w:type="character" w:customStyle="1" w:styleId="OFTpunktowanieZnak">
    <w:name w:val="OFT_punktowanie Znak"/>
    <w:link w:val="OFTpunktowanie"/>
    <w:locked/>
    <w:rsid w:val="008D62CB"/>
    <w:rPr>
      <w:rFonts w:ascii="Verdana" w:eastAsia="Calibri" w:hAnsi="Verdana"/>
    </w:rPr>
  </w:style>
  <w:style w:type="paragraph" w:customStyle="1" w:styleId="OFTTEKST">
    <w:name w:val="OFT_TEKST"/>
    <w:basedOn w:val="Normalny"/>
    <w:link w:val="OFTTEKSTZnak"/>
    <w:rsid w:val="008D62CB"/>
    <w:pPr>
      <w:spacing w:before="120" w:after="0" w:line="260" w:lineRule="atLeast"/>
      <w:ind w:firstLine="709"/>
    </w:pPr>
    <w:rPr>
      <w:rFonts w:ascii="Verdana" w:eastAsia="Calibri" w:hAnsi="Verdana"/>
      <w:lang w:eastAsia="pl-PL" w:bidi="ar-SA"/>
    </w:rPr>
  </w:style>
  <w:style w:type="character" w:customStyle="1" w:styleId="OFTTEKSTZnak">
    <w:name w:val="OFT_TEKST Znak"/>
    <w:link w:val="OFTTEKST"/>
    <w:locked/>
    <w:rsid w:val="008D62CB"/>
    <w:rPr>
      <w:rFonts w:ascii="Verdana" w:eastAsia="Calibri" w:hAnsi="Verdana"/>
    </w:rPr>
  </w:style>
  <w:style w:type="paragraph" w:customStyle="1" w:styleId="OFTTEKSTbold">
    <w:name w:val="OFT_TEKST_bold"/>
    <w:basedOn w:val="OFTTEKST"/>
    <w:link w:val="OFTTEKSTboldZnak"/>
    <w:rsid w:val="008D62CB"/>
    <w:rPr>
      <w:b/>
      <w:bCs/>
      <w:color w:val="FF6600"/>
    </w:rPr>
  </w:style>
  <w:style w:type="character" w:customStyle="1" w:styleId="OFTTEKSTboldZnak">
    <w:name w:val="OFT_TEKST_bold Znak"/>
    <w:link w:val="OFTTEKSTbold"/>
    <w:locked/>
    <w:rsid w:val="008D62CB"/>
    <w:rPr>
      <w:rFonts w:ascii="Verdana" w:eastAsia="Calibri" w:hAnsi="Verdana"/>
      <w:b/>
      <w:bCs/>
      <w:color w:val="FF6600"/>
    </w:rPr>
  </w:style>
  <w:style w:type="paragraph" w:customStyle="1" w:styleId="OFTpodpunktowanie">
    <w:name w:val="OFT_podpunktowanie"/>
    <w:basedOn w:val="Normalny"/>
    <w:link w:val="OFTpodpunktowanieZnak"/>
    <w:rsid w:val="008D62CB"/>
    <w:pPr>
      <w:tabs>
        <w:tab w:val="num" w:pos="1260"/>
      </w:tabs>
      <w:autoSpaceDE w:val="0"/>
      <w:autoSpaceDN w:val="0"/>
      <w:spacing w:before="120" w:after="120"/>
      <w:ind w:left="1260" w:hanging="360"/>
    </w:pPr>
    <w:rPr>
      <w:rFonts w:ascii="Verdana" w:eastAsia="Calibri" w:hAnsi="Verdana" w:cs="Verdana"/>
      <w:lang w:eastAsia="pl-PL" w:bidi="ar-SA"/>
    </w:rPr>
  </w:style>
  <w:style w:type="character" w:customStyle="1" w:styleId="OFTpodpunktowanieZnak">
    <w:name w:val="OFT_podpunktowanie Znak"/>
    <w:link w:val="OFTpodpunktowanie"/>
    <w:locked/>
    <w:rsid w:val="008D62CB"/>
    <w:rPr>
      <w:rFonts w:ascii="Verdana" w:eastAsia="Calibri" w:hAnsi="Verdana" w:cs="Verdana"/>
    </w:rPr>
  </w:style>
  <w:style w:type="paragraph" w:customStyle="1" w:styleId="Tekstpodstawowy31">
    <w:name w:val="Tekst podstawowy 31"/>
    <w:basedOn w:val="Normalny"/>
    <w:rsid w:val="008D62CB"/>
    <w:pPr>
      <w:suppressAutoHyphens/>
      <w:spacing w:before="0" w:after="120" w:line="240" w:lineRule="auto"/>
      <w:jc w:val="left"/>
    </w:pPr>
    <w:rPr>
      <w:rFonts w:ascii="Times New Roman" w:eastAsia="Calibri" w:hAnsi="Times New Roman"/>
      <w:sz w:val="16"/>
      <w:szCs w:val="16"/>
      <w:lang w:eastAsia="ar-SA" w:bidi="ar-SA"/>
    </w:rPr>
  </w:style>
  <w:style w:type="paragraph" w:customStyle="1" w:styleId="punktowanie">
    <w:name w:val="punktowanie"/>
    <w:basedOn w:val="Normalny"/>
    <w:rsid w:val="008D62CB"/>
    <w:pPr>
      <w:suppressAutoHyphens/>
      <w:spacing w:line="240" w:lineRule="auto"/>
      <w:ind w:left="-363" w:hanging="432"/>
    </w:pPr>
    <w:rPr>
      <w:rFonts w:ascii="Verdana" w:hAnsi="Verdana"/>
      <w:lang w:eastAsia="ar-SA" w:bidi="ar-SA"/>
    </w:rPr>
  </w:style>
  <w:style w:type="character" w:customStyle="1" w:styleId="WW8Num34z2">
    <w:name w:val="WW8Num34z2"/>
    <w:rsid w:val="008D62CB"/>
    <w:rPr>
      <w:rFonts w:ascii="Wingdings" w:hAnsi="Wingdings"/>
    </w:rPr>
  </w:style>
  <w:style w:type="paragraph" w:customStyle="1" w:styleId="Tekstrap1">
    <w:name w:val="Tekst_rap1"/>
    <w:basedOn w:val="Normalny"/>
    <w:qFormat/>
    <w:rsid w:val="008D62CB"/>
    <w:pPr>
      <w:spacing w:before="240" w:after="240" w:line="260" w:lineRule="atLeast"/>
    </w:pPr>
    <w:rPr>
      <w:rFonts w:ascii="Verdana" w:hAnsi="Verdana" w:cs="Verdana"/>
      <w:lang w:bidi="ar-SA"/>
    </w:rPr>
  </w:style>
  <w:style w:type="paragraph" w:customStyle="1" w:styleId="Znak1ZnakZnakZnak1">
    <w:name w:val="Znak1 Znak Znak Znak1"/>
    <w:basedOn w:val="Normalny"/>
    <w:rsid w:val="008D62CB"/>
    <w:pPr>
      <w:spacing w:before="0" w:after="0" w:line="240" w:lineRule="auto"/>
      <w:jc w:val="left"/>
    </w:pPr>
    <w:rPr>
      <w:rFonts w:ascii="Verdana" w:hAnsi="Verdana"/>
      <w:lang w:bidi="ar-SA"/>
    </w:rPr>
  </w:style>
  <w:style w:type="character" w:customStyle="1" w:styleId="paragraph">
    <w:name w:val="paragraph"/>
    <w:basedOn w:val="Domylnaczcionkaakapitu"/>
    <w:rsid w:val="008D62CB"/>
  </w:style>
  <w:style w:type="character" w:customStyle="1" w:styleId="paragraphpunkt">
    <w:name w:val="paragraphpunkt"/>
    <w:basedOn w:val="Domylnaczcionkaakapitu"/>
    <w:rsid w:val="008D62CB"/>
  </w:style>
  <w:style w:type="character" w:customStyle="1" w:styleId="akapitustep">
    <w:name w:val="akapitustep"/>
    <w:basedOn w:val="Domylnaczcionkaakapitu"/>
    <w:rsid w:val="008D62CB"/>
  </w:style>
  <w:style w:type="character" w:customStyle="1" w:styleId="point">
    <w:name w:val="point"/>
    <w:basedOn w:val="Domylnaczcionkaakapitu"/>
    <w:rsid w:val="008D62CB"/>
  </w:style>
  <w:style w:type="character" w:customStyle="1" w:styleId="Nagwek10">
    <w:name w:val="Nagłówek1"/>
    <w:basedOn w:val="Domylnaczcionkaakapitu"/>
    <w:rsid w:val="008D62CB"/>
  </w:style>
  <w:style w:type="character" w:customStyle="1" w:styleId="aktprzedmiot">
    <w:name w:val="aktprzedmiot"/>
    <w:basedOn w:val="Domylnaczcionkaakapitu"/>
    <w:rsid w:val="008D62CB"/>
  </w:style>
  <w:style w:type="table" w:customStyle="1" w:styleId="Jasnecieniowanieakcent111">
    <w:name w:val="Jasne cieniowanie — akcent 111"/>
    <w:basedOn w:val="Standardowy"/>
    <w:uiPriority w:val="60"/>
    <w:rsid w:val="008D62CB"/>
    <w:rPr>
      <w:rFonts w:ascii="Gill Sans MT" w:hAnsi="Gill Sans MT"/>
      <w:color w:val="4D2129"/>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1">
    <w:name w:val="Jasna lista — akcent 111"/>
    <w:basedOn w:val="Standardowy"/>
    <w:uiPriority w:val="61"/>
    <w:rsid w:val="008D62CB"/>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8D62CB"/>
    <w:rPr>
      <w:rFonts w:ascii="Gill Sans MT" w:hAnsi="Gill Sans M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redniecieniowanie1akcent111">
    <w:name w:val="Średnie cieniowanie 1 — akcent 111"/>
    <w:basedOn w:val="Standardowy"/>
    <w:uiPriority w:val="63"/>
    <w:rsid w:val="008D62CB"/>
    <w:rPr>
      <w:rFonts w:ascii="Gill Sans MT" w:hAnsi="Gill Sans M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Poprawka">
    <w:name w:val="Revision"/>
    <w:hidden/>
    <w:uiPriority w:val="99"/>
    <w:semiHidden/>
    <w:rsid w:val="008D62CB"/>
    <w:rPr>
      <w:rFonts w:ascii="Calibri" w:hAnsi="Calibri"/>
      <w:lang w:val="en-US" w:bidi="en-US"/>
    </w:rPr>
  </w:style>
  <w:style w:type="character" w:styleId="UyteHipercze">
    <w:name w:val="FollowedHyperlink"/>
    <w:uiPriority w:val="99"/>
    <w:semiHidden/>
    <w:unhideWhenUsed/>
    <w:rsid w:val="008D62CB"/>
    <w:rPr>
      <w:color w:val="800080"/>
      <w:u w:val="single"/>
    </w:rPr>
  </w:style>
  <w:style w:type="paragraph" w:customStyle="1" w:styleId="xl65">
    <w:name w:val="xl65"/>
    <w:basedOn w:val="Normalny"/>
    <w:rsid w:val="008D62CB"/>
    <w:pPr>
      <w:spacing w:before="100" w:beforeAutospacing="1" w:after="100" w:afterAutospacing="1" w:line="240" w:lineRule="auto"/>
      <w:jc w:val="left"/>
    </w:pPr>
    <w:rPr>
      <w:rFonts w:ascii="Times New Roman" w:hAnsi="Times New Roman"/>
      <w:sz w:val="24"/>
      <w:szCs w:val="24"/>
      <w:lang w:eastAsia="pl-PL" w:bidi="ar-SA"/>
    </w:rPr>
  </w:style>
  <w:style w:type="paragraph" w:customStyle="1" w:styleId="xl66">
    <w:name w:val="xl66"/>
    <w:basedOn w:val="Normalny"/>
    <w:rsid w:val="008D62CB"/>
    <w:pPr>
      <w:shd w:val="clear" w:color="000000" w:fill="FF0000"/>
      <w:spacing w:before="100" w:beforeAutospacing="1" w:after="100" w:afterAutospacing="1" w:line="240" w:lineRule="auto"/>
      <w:jc w:val="left"/>
    </w:pPr>
    <w:rPr>
      <w:rFonts w:ascii="Times New Roman" w:hAnsi="Times New Roman"/>
      <w:sz w:val="24"/>
      <w:szCs w:val="24"/>
      <w:lang w:eastAsia="pl-PL" w:bidi="ar-SA"/>
    </w:rPr>
  </w:style>
  <w:style w:type="paragraph" w:customStyle="1" w:styleId="xl67">
    <w:name w:val="xl67"/>
    <w:basedOn w:val="Normalny"/>
    <w:rsid w:val="008D62CB"/>
    <w:pPr>
      <w:spacing w:before="100" w:beforeAutospacing="1" w:after="100" w:afterAutospacing="1" w:line="240" w:lineRule="auto"/>
      <w:jc w:val="left"/>
    </w:pPr>
    <w:rPr>
      <w:rFonts w:ascii="Times New Roman" w:hAnsi="Times New Roman"/>
      <w:sz w:val="24"/>
      <w:szCs w:val="24"/>
      <w:lang w:eastAsia="pl-PL" w:bidi="ar-SA"/>
    </w:rPr>
  </w:style>
  <w:style w:type="paragraph" w:customStyle="1" w:styleId="xl68">
    <w:name w:val="xl68"/>
    <w:basedOn w:val="Normalny"/>
    <w:rsid w:val="008D62CB"/>
    <w:pPr>
      <w:shd w:val="clear" w:color="000000" w:fill="FF0000"/>
      <w:spacing w:before="100" w:beforeAutospacing="1" w:after="100" w:afterAutospacing="1" w:line="240" w:lineRule="auto"/>
      <w:jc w:val="left"/>
    </w:pPr>
    <w:rPr>
      <w:rFonts w:ascii="Times New Roman" w:hAnsi="Times New Roman"/>
      <w:sz w:val="24"/>
      <w:szCs w:val="24"/>
      <w:lang w:eastAsia="pl-PL" w:bidi="ar-SA"/>
    </w:rPr>
  </w:style>
  <w:style w:type="paragraph" w:customStyle="1" w:styleId="xl69">
    <w:name w:val="xl69"/>
    <w:basedOn w:val="Normalny"/>
    <w:rsid w:val="008D62CB"/>
    <w:pPr>
      <w:spacing w:before="100" w:beforeAutospacing="1" w:after="100" w:afterAutospacing="1" w:line="240" w:lineRule="auto"/>
      <w:jc w:val="left"/>
    </w:pPr>
    <w:rPr>
      <w:rFonts w:ascii="Times New Roman" w:hAnsi="Times New Roman"/>
      <w:sz w:val="24"/>
      <w:szCs w:val="24"/>
      <w:lang w:eastAsia="pl-PL" w:bidi="ar-SA"/>
    </w:rPr>
  </w:style>
  <w:style w:type="table" w:customStyle="1" w:styleId="Jasnalistaakcent112">
    <w:name w:val="Jasna lista — akcent 112"/>
    <w:basedOn w:val="Standardowy"/>
    <w:uiPriority w:val="61"/>
    <w:rsid w:val="008D62CB"/>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113">
    <w:name w:val="Jasna lista — akcent 113"/>
    <w:basedOn w:val="Standardowy"/>
    <w:uiPriority w:val="61"/>
    <w:rsid w:val="008D62CB"/>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ARAPORT">
    <w:name w:val="TABELA RAPORT"/>
    <w:basedOn w:val="Standardowy"/>
    <w:uiPriority w:val="99"/>
    <w:qFormat/>
    <w:rsid w:val="008D62CB"/>
    <w:rPr>
      <w:rFonts w:ascii="Calibri" w:hAnsi="Calibri"/>
      <w:sz w:val="18"/>
    </w:rPr>
    <w:tblPr>
      <w:tblBorders>
        <w:top w:val="single" w:sz="4" w:space="0" w:color="4F81BD"/>
        <w:bottom w:val="single" w:sz="4" w:space="0" w:color="4F81BD"/>
        <w:insideH w:val="single" w:sz="4" w:space="0" w:color="4F81BD"/>
      </w:tblBorders>
    </w:tblPr>
    <w:tblStylePr w:type="firstRow">
      <w:rPr>
        <w:color w:val="FFFFFF"/>
      </w:rPr>
      <w:tblPr/>
      <w:tcPr>
        <w:tcBorders>
          <w:top w:val="nil"/>
          <w:left w:val="nil"/>
          <w:bottom w:val="nil"/>
          <w:right w:val="nil"/>
          <w:insideH w:val="nil"/>
          <w:insideV w:val="nil"/>
          <w:tl2br w:val="nil"/>
          <w:tr2bl w:val="nil"/>
        </w:tcBorders>
        <w:shd w:val="clear" w:color="auto" w:fill="4F81BD"/>
      </w:tcPr>
    </w:tblStylePr>
  </w:style>
  <w:style w:type="table" w:customStyle="1" w:styleId="TABELA2">
    <w:name w:val="TABELA 2"/>
    <w:basedOn w:val="Standardowy"/>
    <w:uiPriority w:val="99"/>
    <w:qFormat/>
    <w:rsid w:val="008D62CB"/>
    <w:rPr>
      <w:rFonts w:ascii="Calibri" w:hAnsi="Calibri"/>
      <w:sz w:val="18"/>
    </w:rPr>
    <w:tblPr>
      <w:tblBorders>
        <w:top w:val="single" w:sz="4" w:space="0" w:color="A6A6A6"/>
        <w:bottom w:val="single" w:sz="4" w:space="0" w:color="A6A6A6"/>
        <w:insideH w:val="single" w:sz="4" w:space="0" w:color="A6A6A6"/>
      </w:tblBorders>
    </w:tblPr>
    <w:tblStylePr w:type="firstRow">
      <w:rPr>
        <w:color w:val="FFFFFF"/>
      </w:rPr>
      <w:tblPr/>
      <w:tcPr>
        <w:tcBorders>
          <w:top w:val="nil"/>
          <w:left w:val="nil"/>
          <w:bottom w:val="nil"/>
          <w:right w:val="nil"/>
          <w:insideH w:val="nil"/>
          <w:insideV w:val="nil"/>
          <w:tl2br w:val="nil"/>
          <w:tr2bl w:val="nil"/>
        </w:tcBorders>
        <w:shd w:val="clear" w:color="auto" w:fill="808080"/>
      </w:tcPr>
    </w:tblStylePr>
  </w:style>
  <w:style w:type="paragraph" w:customStyle="1" w:styleId="Punktor2">
    <w:name w:val="Punktor 2"/>
    <w:basedOn w:val="Normalny"/>
    <w:link w:val="Punktor2Znak"/>
    <w:qFormat/>
    <w:rsid w:val="008D62CB"/>
    <w:pPr>
      <w:numPr>
        <w:numId w:val="4"/>
      </w:numPr>
      <w:tabs>
        <w:tab w:val="left" w:pos="851"/>
      </w:tabs>
      <w:ind w:left="851" w:hanging="491"/>
    </w:pPr>
  </w:style>
  <w:style w:type="paragraph" w:customStyle="1" w:styleId="wyrnienie">
    <w:name w:val="wyróżnienie"/>
    <w:basedOn w:val="Normalny"/>
    <w:link w:val="wyrnienieZnak"/>
    <w:qFormat/>
    <w:rsid w:val="008D62CB"/>
    <w:pPr>
      <w:pBdr>
        <w:left w:val="single" w:sz="4" w:space="4" w:color="C00000"/>
      </w:pBdr>
    </w:pPr>
    <w:rPr>
      <w:b/>
      <w:color w:val="808080"/>
    </w:rPr>
  </w:style>
  <w:style w:type="character" w:customStyle="1" w:styleId="Punktor2Znak">
    <w:name w:val="Punktor 2 Znak"/>
    <w:link w:val="Punktor2"/>
    <w:rsid w:val="008D62CB"/>
    <w:rPr>
      <w:rFonts w:ascii="Calibri" w:hAnsi="Calibri"/>
      <w:lang w:bidi="en-US"/>
    </w:rPr>
  </w:style>
  <w:style w:type="paragraph" w:styleId="Zwykytekst">
    <w:name w:val="Plain Text"/>
    <w:basedOn w:val="Normalny"/>
    <w:link w:val="ZwykytekstZnak"/>
    <w:semiHidden/>
    <w:rsid w:val="008D62CB"/>
    <w:pPr>
      <w:spacing w:before="0" w:after="0" w:line="240" w:lineRule="auto"/>
      <w:jc w:val="left"/>
    </w:pPr>
    <w:rPr>
      <w:rFonts w:ascii="Courier New" w:hAnsi="Courier New"/>
      <w:lang w:eastAsia="pl-PL" w:bidi="ar-SA"/>
    </w:rPr>
  </w:style>
  <w:style w:type="character" w:customStyle="1" w:styleId="ZwykytekstZnak">
    <w:name w:val="Zwykły tekst Znak"/>
    <w:basedOn w:val="Domylnaczcionkaakapitu"/>
    <w:link w:val="Zwykytekst"/>
    <w:semiHidden/>
    <w:rsid w:val="008D62CB"/>
    <w:rPr>
      <w:rFonts w:ascii="Courier New" w:hAnsi="Courier New"/>
    </w:rPr>
  </w:style>
  <w:style w:type="character" w:customStyle="1" w:styleId="wyrnienieZnak">
    <w:name w:val="wyróżnienie Znak"/>
    <w:link w:val="wyrnienie"/>
    <w:rsid w:val="008D62CB"/>
    <w:rPr>
      <w:rFonts w:ascii="Calibri" w:hAnsi="Calibri"/>
      <w:b/>
      <w:color w:val="808080"/>
      <w:lang w:eastAsia="en-US" w:bidi="en-US"/>
    </w:rPr>
  </w:style>
  <w:style w:type="paragraph" w:customStyle="1" w:styleId="cytat1">
    <w:name w:val="cytat1"/>
    <w:basedOn w:val="Normalny"/>
    <w:link w:val="cytat1Znak"/>
    <w:rsid w:val="008D62CB"/>
    <w:pPr>
      <w:pBdr>
        <w:left w:val="single" w:sz="4" w:space="4" w:color="C00000"/>
      </w:pBdr>
    </w:pPr>
    <w:rPr>
      <w:rFonts w:ascii="Trebuchet MS" w:hAnsi="Trebuchet MS"/>
      <w:i/>
      <w:color w:val="808080"/>
      <w:sz w:val="18"/>
      <w:szCs w:val="18"/>
    </w:rPr>
  </w:style>
  <w:style w:type="paragraph" w:styleId="Spisilustracji">
    <w:name w:val="table of figures"/>
    <w:basedOn w:val="Normalny"/>
    <w:next w:val="Normalny"/>
    <w:uiPriority w:val="99"/>
    <w:unhideWhenUsed/>
    <w:rsid w:val="008D62CB"/>
  </w:style>
  <w:style w:type="character" w:customStyle="1" w:styleId="cytat1Znak">
    <w:name w:val="cytat1 Znak"/>
    <w:link w:val="cytat1"/>
    <w:rsid w:val="008D62CB"/>
    <w:rPr>
      <w:rFonts w:ascii="Trebuchet MS" w:hAnsi="Trebuchet MS"/>
      <w:i/>
      <w:color w:val="808080"/>
      <w:sz w:val="18"/>
      <w:szCs w:val="18"/>
      <w:lang w:eastAsia="en-US" w:bidi="en-US"/>
    </w:rPr>
  </w:style>
  <w:style w:type="paragraph" w:customStyle="1" w:styleId="WyrnienieZnak0">
    <w:name w:val="Wyróżnienie Znak"/>
    <w:basedOn w:val="Normalny"/>
    <w:link w:val="WyrnienieZnakZnak"/>
    <w:qFormat/>
    <w:rsid w:val="008D62CB"/>
    <w:pPr>
      <w:pBdr>
        <w:bottom w:val="dotted" w:sz="4" w:space="1" w:color="808080"/>
      </w:pBdr>
      <w:spacing w:before="0" w:after="0" w:line="240" w:lineRule="auto"/>
    </w:pPr>
    <w:rPr>
      <w:rFonts w:cs="Calibri"/>
      <w:b/>
      <w:color w:val="C00000"/>
    </w:rPr>
  </w:style>
  <w:style w:type="character" w:customStyle="1" w:styleId="WyrnienieZnakZnak">
    <w:name w:val="Wyróżnienie Znak Znak"/>
    <w:link w:val="WyrnienieZnak0"/>
    <w:rsid w:val="008D62CB"/>
    <w:rPr>
      <w:rFonts w:ascii="Calibri" w:hAnsi="Calibri" w:cs="Calibri"/>
      <w:b/>
      <w:color w:val="C00000"/>
      <w:lang w:eastAsia="en-US" w:bidi="en-US"/>
    </w:rPr>
  </w:style>
  <w:style w:type="paragraph" w:customStyle="1" w:styleId="BTBullet1">
    <w:name w:val="BTBullet1"/>
    <w:basedOn w:val="Tekstpodstawowy"/>
    <w:uiPriority w:val="99"/>
    <w:qFormat/>
    <w:rsid w:val="008D62CB"/>
    <w:pPr>
      <w:numPr>
        <w:numId w:val="6"/>
      </w:numPr>
      <w:suppressAutoHyphens/>
    </w:pPr>
    <w:rPr>
      <w:rFonts w:ascii="Times New Roman" w:hAnsi="Times New Roman" w:cs="Times New Roman"/>
      <w:b w:val="0"/>
      <w:snapToGrid/>
      <w:sz w:val="20"/>
      <w:szCs w:val="20"/>
      <w:lang w:eastAsia="ar-SA"/>
    </w:rPr>
  </w:style>
  <w:style w:type="paragraph" w:customStyle="1" w:styleId="BTBullet2">
    <w:name w:val="BTBullet2"/>
    <w:basedOn w:val="Tekstpodstawowy"/>
    <w:uiPriority w:val="99"/>
    <w:qFormat/>
    <w:rsid w:val="008D62CB"/>
    <w:pPr>
      <w:numPr>
        <w:ilvl w:val="1"/>
        <w:numId w:val="6"/>
      </w:numPr>
      <w:suppressAutoHyphens/>
    </w:pPr>
    <w:rPr>
      <w:rFonts w:ascii="Times New Roman" w:hAnsi="Times New Roman" w:cs="Times New Roman"/>
      <w:b w:val="0"/>
      <w:snapToGrid/>
      <w:sz w:val="20"/>
      <w:szCs w:val="20"/>
      <w:lang w:eastAsia="ar-SA"/>
    </w:rPr>
  </w:style>
  <w:style w:type="paragraph" w:customStyle="1" w:styleId="BTBullet1Last">
    <w:name w:val="BTBullet1Last"/>
    <w:basedOn w:val="BTBullet1"/>
    <w:uiPriority w:val="2"/>
    <w:qFormat/>
    <w:rsid w:val="008D62CB"/>
    <w:pPr>
      <w:spacing w:after="120"/>
    </w:pPr>
  </w:style>
  <w:style w:type="paragraph" w:customStyle="1" w:styleId="BTBullet3">
    <w:name w:val="BTBullet3"/>
    <w:basedOn w:val="Normalny"/>
    <w:uiPriority w:val="99"/>
    <w:qFormat/>
    <w:rsid w:val="008D62CB"/>
    <w:pPr>
      <w:numPr>
        <w:ilvl w:val="2"/>
        <w:numId w:val="6"/>
      </w:numPr>
      <w:suppressAutoHyphens/>
      <w:spacing w:before="0" w:after="0" w:line="240" w:lineRule="auto"/>
      <w:jc w:val="left"/>
    </w:pPr>
    <w:rPr>
      <w:rFonts w:ascii="Times New Roman" w:hAnsi="Times New Roman"/>
      <w:lang w:eastAsia="ar-SA" w:bidi="ar-SA"/>
    </w:rPr>
  </w:style>
  <w:style w:type="character" w:customStyle="1" w:styleId="Domylnaczcionkaakapitu0">
    <w:name w:val="Domy?lna czcionka akapitu"/>
    <w:rsid w:val="008D62CB"/>
  </w:style>
  <w:style w:type="paragraph" w:customStyle="1" w:styleId="Standard">
    <w:name w:val="Standard"/>
    <w:rsid w:val="008D62CB"/>
    <w:pPr>
      <w:widowControl w:val="0"/>
      <w:suppressAutoHyphens/>
      <w:autoSpaceDN w:val="0"/>
    </w:pPr>
    <w:rPr>
      <w:rFonts w:eastAsia="SimSun" w:cs="Mangal"/>
      <w:kern w:val="3"/>
      <w:sz w:val="24"/>
      <w:szCs w:val="24"/>
      <w:lang w:eastAsia="zh-CN" w:bidi="hi-IN"/>
    </w:rPr>
  </w:style>
  <w:style w:type="character" w:customStyle="1" w:styleId="apple-converted-space">
    <w:name w:val="apple-converted-space"/>
    <w:basedOn w:val="Domylnaczcionkaakapitu"/>
    <w:rsid w:val="008D62CB"/>
  </w:style>
  <w:style w:type="paragraph" w:customStyle="1" w:styleId="Default">
    <w:name w:val="Default"/>
    <w:rsid w:val="008D62CB"/>
    <w:pPr>
      <w:autoSpaceDE w:val="0"/>
      <w:autoSpaceDN w:val="0"/>
      <w:adjustRightInd w:val="0"/>
    </w:pPr>
    <w:rPr>
      <w:rFonts w:eastAsia="Calibri"/>
      <w:color w:val="000000"/>
      <w:sz w:val="24"/>
      <w:szCs w:val="24"/>
    </w:rPr>
  </w:style>
  <w:style w:type="character" w:customStyle="1" w:styleId="Nagwek1Znak1">
    <w:name w:val="Nagłówek 1 Znak1"/>
    <w:rsid w:val="008D62CB"/>
    <w:rPr>
      <w:rFonts w:ascii="Calibri" w:hAnsi="Calibri"/>
      <w:b/>
      <w:bCs/>
      <w:color w:val="A6A6A6"/>
      <w:sz w:val="28"/>
      <w:szCs w:val="28"/>
    </w:rPr>
  </w:style>
  <w:style w:type="character" w:customStyle="1" w:styleId="Nagwek3Znak1">
    <w:name w:val="Nagłówek 3 Znak1"/>
    <w:rsid w:val="008D62CB"/>
    <w:rPr>
      <w:rFonts w:ascii="Calibri" w:hAnsi="Calibri"/>
      <w:b/>
      <w:bCs/>
      <w:color w:val="C00000"/>
      <w:szCs w:val="24"/>
    </w:rPr>
  </w:style>
  <w:style w:type="character" w:customStyle="1" w:styleId="Nagwek4Znak1">
    <w:name w:val="Nagłówek 4 Znak1"/>
    <w:locked/>
    <w:rsid w:val="008D62CB"/>
    <w:rPr>
      <w:rFonts w:ascii="Calibri" w:hAnsi="Calibri"/>
      <w:b/>
      <w:bCs/>
      <w:sz w:val="28"/>
      <w:szCs w:val="28"/>
    </w:rPr>
  </w:style>
  <w:style w:type="character" w:customStyle="1" w:styleId="Nagwek5Znak1">
    <w:name w:val="Nagłówek 5 Znak1"/>
    <w:rsid w:val="008D62CB"/>
    <w:rPr>
      <w:rFonts w:ascii="Calibri" w:hAnsi="Calibri"/>
      <w:b/>
      <w:bCs/>
      <w:i/>
      <w:iCs/>
      <w:sz w:val="26"/>
      <w:szCs w:val="26"/>
    </w:rPr>
  </w:style>
  <w:style w:type="character" w:customStyle="1" w:styleId="Nagwek6Znak1">
    <w:name w:val="Nagłówek 6 Znak1"/>
    <w:rsid w:val="008D62CB"/>
    <w:rPr>
      <w:rFonts w:ascii="Calibri" w:hAnsi="Calibri"/>
      <w:b/>
      <w:bCs/>
      <w:sz w:val="22"/>
      <w:szCs w:val="22"/>
    </w:rPr>
  </w:style>
  <w:style w:type="character" w:customStyle="1" w:styleId="Nagwek7Znak1">
    <w:name w:val="Nagłówek 7 Znak1"/>
    <w:rsid w:val="008D62CB"/>
    <w:rPr>
      <w:rFonts w:ascii="Calibri" w:hAnsi="Calibri"/>
      <w:szCs w:val="24"/>
    </w:rPr>
  </w:style>
  <w:style w:type="character" w:customStyle="1" w:styleId="Nagwek8Znak1">
    <w:name w:val="Nagłówek 8 Znak1"/>
    <w:rsid w:val="008D62CB"/>
    <w:rPr>
      <w:rFonts w:ascii="Calibri" w:hAnsi="Calibri"/>
      <w:sz w:val="28"/>
      <w:szCs w:val="28"/>
      <w:u w:val="single"/>
    </w:rPr>
  </w:style>
  <w:style w:type="character" w:customStyle="1" w:styleId="Nagwek9Znak1">
    <w:name w:val="Nagłówek 9 Znak1"/>
    <w:rsid w:val="008D62CB"/>
    <w:rPr>
      <w:rFonts w:ascii="Calibri" w:hAnsi="Calibri"/>
      <w:sz w:val="28"/>
      <w:szCs w:val="28"/>
    </w:rPr>
  </w:style>
  <w:style w:type="paragraph" w:customStyle="1" w:styleId="Nagwekspisutreci1">
    <w:name w:val="Nagłówek spisu treści1"/>
    <w:basedOn w:val="Nagwek1"/>
    <w:next w:val="Normalny"/>
    <w:uiPriority w:val="39"/>
    <w:qFormat/>
    <w:rsid w:val="008D62CB"/>
    <w:pPr>
      <w:keepNext/>
      <w:keepLines/>
      <w:numPr>
        <w:numId w:val="0"/>
      </w:numPr>
      <w:pBdr>
        <w:top w:val="none" w:sz="0" w:space="0" w:color="auto"/>
        <w:left w:val="none" w:sz="0" w:space="0" w:color="auto"/>
        <w:bottom w:val="single" w:sz="4" w:space="1" w:color="auto"/>
        <w:right w:val="none" w:sz="0" w:space="0" w:color="auto"/>
      </w:pBdr>
      <w:shd w:val="clear" w:color="auto" w:fill="auto"/>
      <w:spacing w:before="480" w:after="60" w:line="276" w:lineRule="auto"/>
      <w:jc w:val="left"/>
      <w:outlineLvl w:val="9"/>
    </w:pPr>
    <w:rPr>
      <w:rFonts w:ascii="Cambria" w:hAnsi="Cambria"/>
      <w:caps w:val="0"/>
      <w:color w:val="365F91"/>
      <w:spacing w:val="0"/>
      <w:sz w:val="28"/>
      <w:szCs w:val="28"/>
      <w:lang w:val="en-US"/>
    </w:rPr>
  </w:style>
  <w:style w:type="character" w:customStyle="1" w:styleId="Odwoanieintensywne1">
    <w:name w:val="Odwołanie intensywne1"/>
    <w:uiPriority w:val="32"/>
    <w:qFormat/>
    <w:rsid w:val="008D62CB"/>
    <w:rPr>
      <w:rFonts w:cs="Times New Roman"/>
      <w:b/>
      <w:bCs/>
      <w:smallCaps/>
      <w:color w:val="C0504D"/>
      <w:spacing w:val="5"/>
      <w:u w:val="single"/>
    </w:rPr>
  </w:style>
  <w:style w:type="paragraph" w:customStyle="1" w:styleId="Styl1">
    <w:name w:val="Styl1"/>
    <w:basedOn w:val="Nagwek4"/>
    <w:link w:val="Styl1Znak"/>
    <w:qFormat/>
    <w:rsid w:val="008D62CB"/>
    <w:pPr>
      <w:keepNext/>
      <w:numPr>
        <w:ilvl w:val="0"/>
        <w:numId w:val="0"/>
      </w:numPr>
      <w:spacing w:before="240" w:after="60"/>
    </w:pPr>
    <w:rPr>
      <w:bCs/>
      <w:color w:val="4F81BD"/>
      <w:spacing w:val="0"/>
      <w:szCs w:val="28"/>
      <w:lang w:val="en-US"/>
    </w:rPr>
  </w:style>
  <w:style w:type="character" w:customStyle="1" w:styleId="Styl1Znak">
    <w:name w:val="Styl1 Znak"/>
    <w:link w:val="Styl1"/>
    <w:locked/>
    <w:rsid w:val="008D62CB"/>
    <w:rPr>
      <w:rFonts w:ascii="Calibri" w:hAnsi="Calibri"/>
      <w:b/>
      <w:bCs/>
      <w:color w:val="4F81BD"/>
      <w:szCs w:val="28"/>
      <w:lang w:val="en-US" w:eastAsia="en-US" w:bidi="en-US"/>
    </w:rPr>
  </w:style>
  <w:style w:type="paragraph" w:customStyle="1" w:styleId="tabela">
    <w:name w:val="tabela"/>
    <w:basedOn w:val="Normalny"/>
    <w:link w:val="tabelaZnak"/>
    <w:qFormat/>
    <w:rsid w:val="008D62CB"/>
    <w:pPr>
      <w:spacing w:before="0" w:after="0" w:line="240" w:lineRule="auto"/>
    </w:pPr>
    <w:rPr>
      <w:rFonts w:cs="Arial"/>
      <w:b/>
      <w:bCs/>
      <w:color w:val="000000"/>
      <w:sz w:val="16"/>
      <w:szCs w:val="16"/>
      <w:lang w:val="en-US"/>
    </w:rPr>
  </w:style>
  <w:style w:type="character" w:customStyle="1" w:styleId="tabelaZnak">
    <w:name w:val="tabela Znak"/>
    <w:link w:val="tabela"/>
    <w:rsid w:val="008D62CB"/>
    <w:rPr>
      <w:rFonts w:ascii="Calibri" w:hAnsi="Calibri" w:cs="Arial"/>
      <w:b/>
      <w:bCs/>
      <w:color w:val="000000"/>
      <w:sz w:val="16"/>
      <w:szCs w:val="16"/>
      <w:lang w:val="en-US" w:eastAsia="en-US" w:bidi="en-US"/>
    </w:rPr>
  </w:style>
  <w:style w:type="paragraph" w:customStyle="1" w:styleId="Akapitzlist2">
    <w:name w:val="Akapit z listą2"/>
    <w:basedOn w:val="Normalny"/>
    <w:qFormat/>
    <w:rsid w:val="008D62CB"/>
    <w:pPr>
      <w:spacing w:before="0" w:after="200" w:line="276" w:lineRule="auto"/>
      <w:ind w:left="720"/>
      <w:jc w:val="left"/>
    </w:pPr>
    <w:rPr>
      <w:sz w:val="22"/>
      <w:szCs w:val="22"/>
      <w:lang w:bidi="ar-SA"/>
    </w:rPr>
  </w:style>
  <w:style w:type="paragraph" w:styleId="Tekstpodstawowy3">
    <w:name w:val="Body Text 3"/>
    <w:basedOn w:val="Normalny"/>
    <w:link w:val="Tekstpodstawowy3Znak"/>
    <w:rsid w:val="008D62CB"/>
    <w:pPr>
      <w:spacing w:before="0" w:after="120" w:line="240" w:lineRule="auto"/>
      <w:jc w:val="left"/>
    </w:pPr>
    <w:rPr>
      <w:rFonts w:ascii="Times New Roman" w:hAnsi="Times New Roman"/>
      <w:sz w:val="16"/>
      <w:szCs w:val="16"/>
      <w:lang w:eastAsia="pl-PL" w:bidi="ar-SA"/>
    </w:rPr>
  </w:style>
  <w:style w:type="character" w:customStyle="1" w:styleId="Tekstpodstawowy3Znak">
    <w:name w:val="Tekst podstawowy 3 Znak"/>
    <w:basedOn w:val="Domylnaczcionkaakapitu"/>
    <w:link w:val="Tekstpodstawowy3"/>
    <w:rsid w:val="008D62CB"/>
    <w:rPr>
      <w:sz w:val="16"/>
      <w:szCs w:val="16"/>
    </w:rPr>
  </w:style>
  <w:style w:type="paragraph" w:customStyle="1" w:styleId="Bezodstpw2">
    <w:name w:val="Bez odstępów2"/>
    <w:qFormat/>
    <w:rsid w:val="008D62CB"/>
    <w:rPr>
      <w:rFonts w:ascii="Calibri" w:hAnsi="Calibri" w:cs="Calibri"/>
      <w:sz w:val="22"/>
      <w:szCs w:val="22"/>
    </w:rPr>
  </w:style>
  <w:style w:type="paragraph" w:customStyle="1" w:styleId="Akapitzlist3">
    <w:name w:val="Akapit z listą3"/>
    <w:basedOn w:val="Normalny"/>
    <w:qFormat/>
    <w:rsid w:val="008D62CB"/>
    <w:pPr>
      <w:spacing w:before="100" w:beforeAutospacing="1" w:after="100" w:afterAutospacing="1" w:line="240" w:lineRule="auto"/>
      <w:jc w:val="left"/>
    </w:pPr>
    <w:rPr>
      <w:rFonts w:ascii="Times New Roman" w:hAnsi="Times New Roman"/>
      <w:sz w:val="24"/>
      <w:szCs w:val="24"/>
      <w:lang w:eastAsia="pl-PL" w:bidi="ar-SA"/>
    </w:rPr>
  </w:style>
  <w:style w:type="numbering" w:customStyle="1" w:styleId="Bezlisty1">
    <w:name w:val="Bez listy1"/>
    <w:next w:val="Bezlisty"/>
    <w:uiPriority w:val="99"/>
    <w:semiHidden/>
    <w:unhideWhenUsed/>
    <w:rsid w:val="008D62CB"/>
  </w:style>
  <w:style w:type="table" w:customStyle="1" w:styleId="Tabela-Siatka1">
    <w:name w:val="Tabela - Siatka1"/>
    <w:basedOn w:val="Standardowy"/>
    <w:next w:val="Tabela-Siatka"/>
    <w:uiPriority w:val="59"/>
    <w:rsid w:val="008D62CB"/>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akcent12">
    <w:name w:val="Jasne cieniowanie — akcent 12"/>
    <w:basedOn w:val="Standardowy"/>
    <w:uiPriority w:val="60"/>
    <w:rsid w:val="008D62CB"/>
    <w:rPr>
      <w:rFonts w:ascii="Gill Sans MT" w:hAnsi="Gill Sans MT"/>
      <w:color w:val="4D2129"/>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2">
    <w:name w:val="Jasna lista — akcent 12"/>
    <w:basedOn w:val="Standardowy"/>
    <w:uiPriority w:val="61"/>
    <w:rsid w:val="008D62CB"/>
    <w:rPr>
      <w:rFonts w:ascii="Gill Sans MT" w:hAnsi="Gill Sans MT"/>
    </w:rPr>
    <w:tblPr>
      <w:tblStyleRowBandSize w:val="1"/>
      <w:tblStyleColBandSize w:val="1"/>
      <w:tblBorders>
        <w:top w:val="single" w:sz="8" w:space="0" w:color="672C38"/>
        <w:left w:val="single" w:sz="8" w:space="0" w:color="672C38"/>
        <w:bottom w:val="single" w:sz="8" w:space="0" w:color="672C38"/>
        <w:right w:val="single" w:sz="8" w:space="0" w:color="672C38"/>
      </w:tblBorders>
    </w:tblPr>
    <w:tblStylePr w:type="firstRow">
      <w:pPr>
        <w:spacing w:before="0" w:after="0" w:line="240" w:lineRule="auto"/>
      </w:pPr>
      <w:rPr>
        <w:b/>
        <w:bCs/>
        <w:color w:val="FFFFFF"/>
      </w:rPr>
      <w:tblPr/>
      <w:tcPr>
        <w:shd w:val="clear" w:color="auto" w:fill="672C38"/>
      </w:tcPr>
    </w:tblStylePr>
    <w:tblStylePr w:type="lastRow">
      <w:pPr>
        <w:spacing w:before="0" w:after="0" w:line="240" w:lineRule="auto"/>
      </w:pPr>
      <w:rPr>
        <w:b/>
        <w:bCs/>
      </w:rPr>
      <w:tblPr/>
      <w:tcPr>
        <w:tcBorders>
          <w:top w:val="double" w:sz="6" w:space="0" w:color="672C38"/>
          <w:left w:val="single" w:sz="8" w:space="0" w:color="672C38"/>
          <w:bottom w:val="single" w:sz="8" w:space="0" w:color="672C38"/>
          <w:right w:val="single" w:sz="8" w:space="0" w:color="672C38"/>
        </w:tcBorders>
      </w:tcPr>
    </w:tblStylePr>
    <w:tblStylePr w:type="firstCol">
      <w:rPr>
        <w:b/>
        <w:bCs/>
      </w:rPr>
    </w:tblStylePr>
    <w:tblStylePr w:type="lastCol">
      <w:rPr>
        <w:b/>
        <w:bCs/>
      </w:rPr>
    </w:tblStylePr>
    <w:tblStylePr w:type="band1Vert">
      <w:tblPr/>
      <w:tcPr>
        <w:tcBorders>
          <w:top w:val="single" w:sz="8" w:space="0" w:color="672C38"/>
          <w:left w:val="single" w:sz="8" w:space="0" w:color="672C38"/>
          <w:bottom w:val="single" w:sz="8" w:space="0" w:color="672C38"/>
          <w:right w:val="single" w:sz="8" w:space="0" w:color="672C38"/>
        </w:tcBorders>
      </w:tcPr>
    </w:tblStylePr>
    <w:tblStylePr w:type="band1Horz">
      <w:tblPr/>
      <w:tcPr>
        <w:tcBorders>
          <w:top w:val="single" w:sz="8" w:space="0" w:color="672C38"/>
          <w:left w:val="single" w:sz="8" w:space="0" w:color="672C38"/>
          <w:bottom w:val="single" w:sz="8" w:space="0" w:color="672C38"/>
          <w:right w:val="single" w:sz="8" w:space="0" w:color="672C38"/>
        </w:tcBorders>
      </w:tcPr>
    </w:tblStylePr>
  </w:style>
  <w:style w:type="paragraph" w:styleId="Spistreci4">
    <w:name w:val="toc 4"/>
    <w:basedOn w:val="Normalny"/>
    <w:next w:val="Normalny"/>
    <w:autoRedefine/>
    <w:uiPriority w:val="39"/>
    <w:unhideWhenUsed/>
    <w:rsid w:val="008D62CB"/>
    <w:pPr>
      <w:spacing w:before="0" w:after="0"/>
      <w:ind w:left="400"/>
      <w:jc w:val="left"/>
    </w:pPr>
    <w:rPr>
      <w:lang w:val="en-US"/>
    </w:rPr>
  </w:style>
  <w:style w:type="paragraph" w:styleId="Spistreci5">
    <w:name w:val="toc 5"/>
    <w:basedOn w:val="Normalny"/>
    <w:next w:val="Normalny"/>
    <w:autoRedefine/>
    <w:uiPriority w:val="39"/>
    <w:unhideWhenUsed/>
    <w:rsid w:val="008D62CB"/>
    <w:pPr>
      <w:spacing w:before="0" w:after="0"/>
      <w:ind w:left="600"/>
      <w:jc w:val="left"/>
    </w:pPr>
    <w:rPr>
      <w:lang w:val="en-US"/>
    </w:rPr>
  </w:style>
  <w:style w:type="paragraph" w:styleId="Spistreci6">
    <w:name w:val="toc 6"/>
    <w:basedOn w:val="Normalny"/>
    <w:next w:val="Normalny"/>
    <w:autoRedefine/>
    <w:uiPriority w:val="39"/>
    <w:unhideWhenUsed/>
    <w:rsid w:val="008D62CB"/>
    <w:pPr>
      <w:spacing w:before="0" w:after="0"/>
      <w:ind w:left="800"/>
      <w:jc w:val="left"/>
    </w:pPr>
    <w:rPr>
      <w:lang w:val="en-US"/>
    </w:rPr>
  </w:style>
  <w:style w:type="paragraph" w:styleId="Spistreci7">
    <w:name w:val="toc 7"/>
    <w:basedOn w:val="Normalny"/>
    <w:next w:val="Normalny"/>
    <w:autoRedefine/>
    <w:uiPriority w:val="39"/>
    <w:unhideWhenUsed/>
    <w:rsid w:val="008D62CB"/>
    <w:pPr>
      <w:spacing w:before="0" w:after="0"/>
      <w:ind w:left="1000"/>
      <w:jc w:val="left"/>
    </w:pPr>
    <w:rPr>
      <w:lang w:val="en-US"/>
    </w:rPr>
  </w:style>
  <w:style w:type="paragraph" w:styleId="Spistreci8">
    <w:name w:val="toc 8"/>
    <w:basedOn w:val="Normalny"/>
    <w:next w:val="Normalny"/>
    <w:autoRedefine/>
    <w:uiPriority w:val="39"/>
    <w:unhideWhenUsed/>
    <w:rsid w:val="008D62CB"/>
    <w:pPr>
      <w:spacing w:before="0" w:after="0"/>
      <w:ind w:left="1200"/>
      <w:jc w:val="left"/>
    </w:pPr>
    <w:rPr>
      <w:lang w:val="en-US"/>
    </w:rPr>
  </w:style>
  <w:style w:type="paragraph" w:styleId="Spistreci9">
    <w:name w:val="toc 9"/>
    <w:basedOn w:val="Normalny"/>
    <w:next w:val="Normalny"/>
    <w:autoRedefine/>
    <w:uiPriority w:val="39"/>
    <w:unhideWhenUsed/>
    <w:rsid w:val="008D62CB"/>
    <w:pPr>
      <w:spacing w:before="0" w:after="0"/>
      <w:ind w:left="1400"/>
      <w:jc w:val="left"/>
    </w:pPr>
    <w:rPr>
      <w:lang w:val="en-US"/>
    </w:rPr>
  </w:style>
  <w:style w:type="table" w:styleId="redniecieniowanie1akcent2">
    <w:name w:val="Medium Shading 1 Accent 2"/>
    <w:basedOn w:val="Standardowy"/>
    <w:uiPriority w:val="63"/>
    <w:rsid w:val="008D62CB"/>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entor75">
    <w:name w:val="Pentor 75"/>
    <w:basedOn w:val="Normalny"/>
    <w:rsid w:val="008D62CB"/>
    <w:pPr>
      <w:spacing w:before="0" w:after="0" w:line="130" w:lineRule="exact"/>
      <w:jc w:val="left"/>
    </w:pPr>
    <w:rPr>
      <w:rFonts w:ascii="Monotype.com" w:hAnsi="Monotype.com"/>
      <w:noProof/>
      <w:sz w:val="13"/>
      <w:lang w:eastAsia="pl-PL" w:bidi="ar-SA"/>
    </w:rPr>
  </w:style>
  <w:style w:type="numbering" w:customStyle="1" w:styleId="Bezlisty2">
    <w:name w:val="Bez listy2"/>
    <w:next w:val="Bezlisty"/>
    <w:uiPriority w:val="99"/>
    <w:semiHidden/>
    <w:unhideWhenUsed/>
    <w:rsid w:val="008D62CB"/>
  </w:style>
  <w:style w:type="table" w:customStyle="1" w:styleId="Tabela-Siatka2">
    <w:name w:val="Tabela - Siatka2"/>
    <w:basedOn w:val="Standardowy"/>
    <w:next w:val="Tabela-Siatka"/>
    <w:uiPriority w:val="59"/>
    <w:rsid w:val="008D62C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odstpw3">
    <w:name w:val="Bez odstępów3"/>
    <w:qFormat/>
    <w:rsid w:val="008D62CB"/>
    <w:rPr>
      <w:rFonts w:ascii="Calibri" w:hAnsi="Calibri" w:cs="Calibri"/>
      <w:sz w:val="22"/>
      <w:szCs w:val="22"/>
    </w:rPr>
  </w:style>
  <w:style w:type="paragraph" w:customStyle="1" w:styleId="Akapitzlist4">
    <w:name w:val="Akapit z listą4"/>
    <w:basedOn w:val="Normalny"/>
    <w:qFormat/>
    <w:rsid w:val="008D62CB"/>
    <w:pPr>
      <w:spacing w:before="100" w:beforeAutospacing="1" w:after="100" w:afterAutospacing="1" w:line="240" w:lineRule="auto"/>
      <w:jc w:val="left"/>
    </w:pPr>
    <w:rPr>
      <w:rFonts w:ascii="Times New Roman" w:hAnsi="Times New Roman"/>
      <w:sz w:val="24"/>
      <w:szCs w:val="24"/>
      <w:lang w:eastAsia="pl-PL" w:bidi="ar-SA"/>
    </w:rPr>
  </w:style>
  <w:style w:type="paragraph" w:customStyle="1" w:styleId="Akapitzlist11">
    <w:name w:val="Akapit z listą11"/>
    <w:basedOn w:val="Normalny"/>
    <w:rsid w:val="008D62CB"/>
    <w:pPr>
      <w:spacing w:before="0" w:after="200" w:line="276" w:lineRule="auto"/>
      <w:ind w:left="720"/>
      <w:jc w:val="left"/>
    </w:pPr>
    <w:rPr>
      <w:rFonts w:cs="Calibri"/>
      <w:sz w:val="22"/>
      <w:szCs w:val="22"/>
      <w:lang w:bidi="ar-SA"/>
    </w:rPr>
  </w:style>
  <w:style w:type="paragraph" w:customStyle="1" w:styleId="msolistparagraph0">
    <w:name w:val="msolistparagraph"/>
    <w:basedOn w:val="Normalny"/>
    <w:rsid w:val="008D62CB"/>
    <w:pPr>
      <w:spacing w:before="0" w:after="0" w:line="240" w:lineRule="auto"/>
      <w:ind w:left="720"/>
      <w:jc w:val="left"/>
    </w:pPr>
    <w:rPr>
      <w:rFonts w:eastAsia="SimSun"/>
      <w:color w:val="000000"/>
      <w:sz w:val="22"/>
      <w:szCs w:val="22"/>
      <w:lang w:eastAsia="zh-CN" w:bidi="ar-SA"/>
    </w:rPr>
  </w:style>
  <w:style w:type="paragraph" w:styleId="Lista">
    <w:name w:val="List"/>
    <w:basedOn w:val="Normalny"/>
    <w:semiHidden/>
    <w:rsid w:val="008D62CB"/>
    <w:pPr>
      <w:tabs>
        <w:tab w:val="left" w:pos="709"/>
      </w:tabs>
      <w:autoSpaceDE w:val="0"/>
      <w:autoSpaceDN w:val="0"/>
      <w:spacing w:line="240" w:lineRule="auto"/>
      <w:ind w:left="283" w:hanging="283"/>
    </w:pPr>
    <w:rPr>
      <w:szCs w:val="24"/>
      <w:lang w:eastAsia="pl-PL" w:bidi="ar-SA"/>
    </w:rPr>
  </w:style>
  <w:style w:type="paragraph" w:customStyle="1" w:styleId="TableTextNoSpace">
    <w:name w:val="TableTextNoSpace"/>
    <w:basedOn w:val="Normalny"/>
    <w:uiPriority w:val="15"/>
    <w:qFormat/>
    <w:rsid w:val="008D62CB"/>
    <w:pPr>
      <w:spacing w:before="0" w:after="0" w:line="220" w:lineRule="atLeast"/>
    </w:pPr>
    <w:rPr>
      <w:rFonts w:ascii="Arial" w:hAnsi="Arial" w:cs="Arial"/>
      <w:sz w:val="18"/>
      <w:lang w:val="en-GB" w:bidi="ar-SA"/>
    </w:rPr>
  </w:style>
  <w:style w:type="paragraph" w:customStyle="1" w:styleId="Wyrnienie0">
    <w:name w:val="Wyróżnienie"/>
    <w:basedOn w:val="Normalny"/>
    <w:qFormat/>
    <w:rsid w:val="008D62CB"/>
    <w:pPr>
      <w:pBdr>
        <w:bottom w:val="dotted" w:sz="4" w:space="1" w:color="808080"/>
      </w:pBdr>
      <w:spacing w:before="0" w:after="0" w:line="240" w:lineRule="auto"/>
    </w:pPr>
    <w:rPr>
      <w:rFonts w:cs="Calibri"/>
      <w:b/>
      <w:color w:val="C00000"/>
    </w:rPr>
  </w:style>
  <w:style w:type="character" w:customStyle="1" w:styleId="Punktor2ZnakZnak">
    <w:name w:val="Punktor 2 Znak Znak"/>
    <w:rsid w:val="008D62CB"/>
    <w:rPr>
      <w:rFonts w:ascii="Calibri" w:eastAsia="Calibri" w:hAnsi="Calibri"/>
      <w:sz w:val="18"/>
      <w:szCs w:val="18"/>
    </w:rPr>
  </w:style>
  <w:style w:type="paragraph" w:customStyle="1" w:styleId="xl63">
    <w:name w:val="xl63"/>
    <w:basedOn w:val="Normalny"/>
    <w:rsid w:val="008D6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lang w:eastAsia="pl-PL" w:bidi="ar-SA"/>
    </w:rPr>
  </w:style>
  <w:style w:type="paragraph" w:customStyle="1" w:styleId="xl64">
    <w:name w:val="xl64"/>
    <w:basedOn w:val="Normalny"/>
    <w:rsid w:val="008D62CB"/>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left"/>
    </w:pPr>
    <w:rPr>
      <w:rFonts w:ascii="Times New Roman" w:hAnsi="Times New Roman"/>
      <w:sz w:val="24"/>
      <w:szCs w:val="24"/>
      <w:lang w:eastAsia="pl-PL" w:bidi="ar-SA"/>
    </w:rPr>
  </w:style>
  <w:style w:type="paragraph" w:customStyle="1" w:styleId="xl70">
    <w:name w:val="xl70"/>
    <w:basedOn w:val="Normalny"/>
    <w:rsid w:val="008D6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lang w:eastAsia="pl-PL" w:bidi="ar-SA"/>
    </w:rPr>
  </w:style>
  <w:style w:type="paragraph" w:customStyle="1" w:styleId="xl71">
    <w:name w:val="xl71"/>
    <w:basedOn w:val="Normalny"/>
    <w:rsid w:val="008D6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sz w:val="18"/>
      <w:szCs w:val="18"/>
      <w:lang w:eastAsia="pl-PL" w:bidi="ar-SA"/>
    </w:rPr>
  </w:style>
  <w:style w:type="paragraph" w:customStyle="1" w:styleId="xl72">
    <w:name w:val="xl72"/>
    <w:basedOn w:val="Normalny"/>
    <w:rsid w:val="008D6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eastAsia="pl-PL" w:bidi="ar-SA"/>
    </w:rPr>
  </w:style>
  <w:style w:type="paragraph" w:customStyle="1" w:styleId="xl73">
    <w:name w:val="xl73"/>
    <w:basedOn w:val="Normalny"/>
    <w:rsid w:val="008D62CB"/>
    <w:pPr>
      <w:spacing w:before="100" w:beforeAutospacing="1" w:after="100" w:afterAutospacing="1" w:line="240" w:lineRule="auto"/>
      <w:jc w:val="left"/>
    </w:pPr>
    <w:rPr>
      <w:rFonts w:ascii="Times New Roman" w:hAnsi="Times New Roman"/>
      <w:sz w:val="18"/>
      <w:szCs w:val="18"/>
      <w:lang w:eastAsia="pl-PL" w:bidi="ar-SA"/>
    </w:rPr>
  </w:style>
  <w:style w:type="paragraph" w:customStyle="1" w:styleId="xl74">
    <w:name w:val="xl74"/>
    <w:basedOn w:val="Normalny"/>
    <w:rsid w:val="008D6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sz w:val="18"/>
      <w:szCs w:val="18"/>
      <w:lang w:eastAsia="pl-PL" w:bidi="ar-SA"/>
    </w:rPr>
  </w:style>
  <w:style w:type="paragraph" w:customStyle="1" w:styleId="xl75">
    <w:name w:val="xl75"/>
    <w:basedOn w:val="Normalny"/>
    <w:rsid w:val="008D62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ascii="Times New Roman" w:hAnsi="Times New Roman"/>
      <w:sz w:val="18"/>
      <w:szCs w:val="18"/>
      <w:lang w:eastAsia="pl-PL" w:bidi="ar-SA"/>
    </w:rPr>
  </w:style>
  <w:style w:type="paragraph" w:customStyle="1" w:styleId="xl76">
    <w:name w:val="xl76"/>
    <w:basedOn w:val="Normalny"/>
    <w:rsid w:val="008D62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lang w:eastAsia="pl-PL" w:bidi="ar-SA"/>
    </w:rPr>
  </w:style>
  <w:style w:type="paragraph" w:customStyle="1" w:styleId="xl77">
    <w:name w:val="xl77"/>
    <w:basedOn w:val="Normalny"/>
    <w:rsid w:val="008D62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ascii="Times New Roman" w:hAnsi="Times New Roman"/>
      <w:sz w:val="24"/>
      <w:szCs w:val="24"/>
      <w:lang w:eastAsia="pl-PL" w:bidi="ar-SA"/>
    </w:rPr>
  </w:style>
  <w:style w:type="paragraph" w:customStyle="1" w:styleId="Initial">
    <w:name w:val="Initial"/>
    <w:rsid w:val="009A607A"/>
    <w:pPr>
      <w:tabs>
        <w:tab w:val="left" w:pos="-720"/>
      </w:tabs>
      <w:suppressAutoHyphens/>
      <w:jc w:val="both"/>
    </w:pPr>
    <w:rPr>
      <w:rFonts w:ascii="Calibri" w:hAnsi="Calibri" w:cs="Arial"/>
      <w:color w:val="000000"/>
      <w:spacing w:val="-3"/>
      <w:sz w:val="24"/>
      <w:szCs w:val="18"/>
      <w:lang w:val="en-US" w:eastAsia="de-DE"/>
    </w:rPr>
  </w:style>
  <w:style w:type="character" w:styleId="Numerstrony">
    <w:name w:val="page number"/>
    <w:basedOn w:val="Domylnaczcionkaakapitu"/>
    <w:rsid w:val="009A607A"/>
  </w:style>
  <w:style w:type="character" w:customStyle="1" w:styleId="sa-inline-bubble-link">
    <w:name w:val="sa-inline-bubble-link"/>
    <w:basedOn w:val="Domylnaczcionkaakapitu"/>
    <w:rsid w:val="00041E62"/>
  </w:style>
  <w:style w:type="table" w:customStyle="1" w:styleId="Jasnecieniowanie1">
    <w:name w:val="Jasne cieniowanie1"/>
    <w:basedOn w:val="Standardowy"/>
    <w:uiPriority w:val="60"/>
    <w:rsid w:val="00041E6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Bezlisty3">
    <w:name w:val="Bez listy3"/>
    <w:next w:val="Bezlisty"/>
    <w:uiPriority w:val="99"/>
    <w:semiHidden/>
    <w:unhideWhenUsed/>
    <w:rsid w:val="00B52B5C"/>
  </w:style>
  <w:style w:type="numbering" w:customStyle="1" w:styleId="Bezlisty11">
    <w:name w:val="Bez listy11"/>
    <w:next w:val="Bezlisty"/>
    <w:uiPriority w:val="99"/>
    <w:semiHidden/>
    <w:unhideWhenUsed/>
    <w:rsid w:val="00B52B5C"/>
  </w:style>
  <w:style w:type="table" w:customStyle="1" w:styleId="Tabela-Siatka3">
    <w:name w:val="Tabela - Siatka3"/>
    <w:basedOn w:val="Standardowy"/>
    <w:next w:val="Tabela-Siatka"/>
    <w:uiPriority w:val="59"/>
    <w:rsid w:val="00B52B5C"/>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akcent112">
    <w:name w:val="Jasne cieniowanie — akcent 112"/>
    <w:basedOn w:val="Standardowy"/>
    <w:uiPriority w:val="60"/>
    <w:rsid w:val="00B52B5C"/>
    <w:rPr>
      <w:rFonts w:ascii="Gill Sans MT" w:hAnsi="Gill Sans MT"/>
      <w:color w:val="4D2129"/>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4">
    <w:name w:val="Jasna lista — akcent 114"/>
    <w:basedOn w:val="Standardowy"/>
    <w:uiPriority w:val="61"/>
    <w:rsid w:val="00B52B5C"/>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dnialista2akcent21">
    <w:name w:val="Średnia lista 2 — akcent 21"/>
    <w:basedOn w:val="Standardowy"/>
    <w:next w:val="rednialista2akcent2"/>
    <w:uiPriority w:val="66"/>
    <w:rsid w:val="00B52B5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21">
    <w:name w:val="Średnia siatka 2 — akcent 21"/>
    <w:basedOn w:val="Standardowy"/>
    <w:next w:val="redniasiatka2akcent2"/>
    <w:uiPriority w:val="68"/>
    <w:rsid w:val="00B52B5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Jasnalistaakcent22">
    <w:name w:val="Jasna lista — akcent 22"/>
    <w:basedOn w:val="Standardowy"/>
    <w:next w:val="Jasnalistaakcent2"/>
    <w:uiPriority w:val="61"/>
    <w:rsid w:val="00B52B5C"/>
    <w:rPr>
      <w:rFonts w:ascii="Gill Sans MT" w:hAnsi="Gill Sans M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redniecieniowanie1akcent112">
    <w:name w:val="Średnie cieniowanie 1 — akcent 112"/>
    <w:basedOn w:val="Standardowy"/>
    <w:uiPriority w:val="63"/>
    <w:rsid w:val="00B52B5C"/>
    <w:rPr>
      <w:rFonts w:ascii="Gill Sans MT" w:hAnsi="Gill Sans M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Jasnecieniowanieakcent1111">
    <w:name w:val="Jasne cieniowanie — akcent 1111"/>
    <w:basedOn w:val="Standardowy"/>
    <w:uiPriority w:val="60"/>
    <w:rsid w:val="00B52B5C"/>
    <w:rPr>
      <w:rFonts w:ascii="Gill Sans MT" w:hAnsi="Gill Sans MT"/>
      <w:color w:val="4D2129"/>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11">
    <w:name w:val="Jasna lista — akcent 1111"/>
    <w:basedOn w:val="Standardowy"/>
    <w:uiPriority w:val="61"/>
    <w:rsid w:val="00B52B5C"/>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1">
    <w:name w:val="Jasna lista — akcent 211"/>
    <w:basedOn w:val="Standardowy"/>
    <w:next w:val="Jasnalistaakcent2"/>
    <w:uiPriority w:val="61"/>
    <w:rsid w:val="00B52B5C"/>
    <w:rPr>
      <w:rFonts w:ascii="Gill Sans MT" w:hAnsi="Gill Sans M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redniecieniowanie1akcent1111">
    <w:name w:val="Średnie cieniowanie 1 — akcent 1111"/>
    <w:basedOn w:val="Standardowy"/>
    <w:uiPriority w:val="63"/>
    <w:rsid w:val="00B52B5C"/>
    <w:rPr>
      <w:rFonts w:ascii="Gill Sans MT" w:hAnsi="Gill Sans M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Jasnalistaakcent1121">
    <w:name w:val="Jasna lista — akcent 1121"/>
    <w:basedOn w:val="Standardowy"/>
    <w:uiPriority w:val="61"/>
    <w:rsid w:val="00B52B5C"/>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1131">
    <w:name w:val="Jasna lista — akcent 1131"/>
    <w:basedOn w:val="Standardowy"/>
    <w:uiPriority w:val="61"/>
    <w:rsid w:val="00B52B5C"/>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ARAPORT1">
    <w:name w:val="TABELA RAPORT1"/>
    <w:basedOn w:val="Standardowy"/>
    <w:uiPriority w:val="99"/>
    <w:qFormat/>
    <w:rsid w:val="00B52B5C"/>
    <w:rPr>
      <w:rFonts w:ascii="Calibri" w:hAnsi="Calibri"/>
      <w:sz w:val="18"/>
    </w:rPr>
    <w:tblPr>
      <w:tblBorders>
        <w:top w:val="single" w:sz="4" w:space="0" w:color="4F81BD"/>
        <w:bottom w:val="single" w:sz="4" w:space="0" w:color="4F81BD"/>
        <w:insideH w:val="single" w:sz="4" w:space="0" w:color="4F81BD"/>
      </w:tblBorders>
    </w:tblPr>
    <w:tblStylePr w:type="firstRow">
      <w:rPr>
        <w:color w:val="FFFFFF"/>
      </w:rPr>
      <w:tblPr/>
      <w:tcPr>
        <w:tcBorders>
          <w:top w:val="nil"/>
          <w:left w:val="nil"/>
          <w:bottom w:val="nil"/>
          <w:right w:val="nil"/>
          <w:insideH w:val="nil"/>
          <w:insideV w:val="nil"/>
          <w:tl2br w:val="nil"/>
          <w:tr2bl w:val="nil"/>
        </w:tcBorders>
        <w:shd w:val="clear" w:color="auto" w:fill="4F81BD"/>
      </w:tcPr>
    </w:tblStylePr>
  </w:style>
  <w:style w:type="table" w:customStyle="1" w:styleId="TABELA21">
    <w:name w:val="TABELA 21"/>
    <w:basedOn w:val="Standardowy"/>
    <w:uiPriority w:val="99"/>
    <w:qFormat/>
    <w:rsid w:val="00B52B5C"/>
    <w:rPr>
      <w:rFonts w:ascii="Calibri" w:hAnsi="Calibri"/>
      <w:sz w:val="18"/>
    </w:rPr>
    <w:tblPr>
      <w:tblBorders>
        <w:top w:val="single" w:sz="4" w:space="0" w:color="A6A6A6"/>
        <w:bottom w:val="single" w:sz="4" w:space="0" w:color="A6A6A6"/>
        <w:insideH w:val="single" w:sz="4" w:space="0" w:color="A6A6A6"/>
      </w:tblBorders>
    </w:tblPr>
    <w:tblStylePr w:type="firstRow">
      <w:rPr>
        <w:color w:val="FFFFFF"/>
      </w:rPr>
      <w:tblPr/>
      <w:tcPr>
        <w:tcBorders>
          <w:top w:val="nil"/>
          <w:left w:val="nil"/>
          <w:bottom w:val="nil"/>
          <w:right w:val="nil"/>
          <w:insideH w:val="nil"/>
          <w:insideV w:val="nil"/>
          <w:tl2br w:val="nil"/>
          <w:tr2bl w:val="nil"/>
        </w:tcBorders>
        <w:shd w:val="clear" w:color="auto" w:fill="808080"/>
      </w:tcPr>
    </w:tblStylePr>
  </w:style>
  <w:style w:type="table" w:customStyle="1" w:styleId="Jasnalistaakcent121">
    <w:name w:val="Jasna lista — akcent 121"/>
    <w:basedOn w:val="Standardowy"/>
    <w:uiPriority w:val="61"/>
    <w:rsid w:val="00B52B5C"/>
    <w:rPr>
      <w:rFonts w:asciiTheme="minorHAnsi" w:eastAsiaTheme="minorHAnsi" w:hAnsiTheme="minorHAnsi" w:cstheme="minorBidi"/>
      <w:sz w:val="22"/>
      <w:szCs w:val="22"/>
    </w:r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Tabela-Siatka11">
    <w:name w:val="Tabela - Siatka11"/>
    <w:basedOn w:val="Standardowy"/>
    <w:next w:val="Tabela-Siatka"/>
    <w:uiPriority w:val="59"/>
    <w:rsid w:val="00B52B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B52B5C"/>
  </w:style>
  <w:style w:type="table" w:customStyle="1" w:styleId="Tabela-Siatka21">
    <w:name w:val="Tabela - Siatka21"/>
    <w:basedOn w:val="Standardowy"/>
    <w:next w:val="Tabela-Siatka"/>
    <w:rsid w:val="00B52B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B52B5C"/>
  </w:style>
  <w:style w:type="table" w:customStyle="1" w:styleId="Tabela-Siatka111">
    <w:name w:val="Tabela - Siatka111"/>
    <w:basedOn w:val="Standardowy"/>
    <w:next w:val="Tabela-Siatka"/>
    <w:uiPriority w:val="59"/>
    <w:rsid w:val="00B52B5C"/>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NumberLevel2">
    <w:name w:val="List Number (Level 2)"/>
    <w:basedOn w:val="Normalny"/>
    <w:rsid w:val="00B52B5C"/>
    <w:pPr>
      <w:numPr>
        <w:numId w:val="7"/>
      </w:numPr>
      <w:spacing w:before="0" w:after="0" w:line="240" w:lineRule="auto"/>
      <w:jc w:val="left"/>
    </w:pPr>
    <w:rPr>
      <w:rFonts w:ascii="Times New Roman" w:hAnsi="Times New Roman"/>
      <w:sz w:val="24"/>
      <w:szCs w:val="24"/>
      <w:lang w:eastAsia="pl-PL" w:bidi="ar-SA"/>
    </w:rPr>
  </w:style>
  <w:style w:type="numbering" w:customStyle="1" w:styleId="Bezlisty11111">
    <w:name w:val="Bez listy11111"/>
    <w:next w:val="Bezlisty"/>
    <w:uiPriority w:val="99"/>
    <w:semiHidden/>
    <w:unhideWhenUsed/>
    <w:rsid w:val="00B52B5C"/>
  </w:style>
  <w:style w:type="table" w:customStyle="1" w:styleId="Jasnecieniowanieakcent121">
    <w:name w:val="Jasne cieniowanie — akcent 121"/>
    <w:basedOn w:val="Standardowy"/>
    <w:uiPriority w:val="60"/>
    <w:rsid w:val="00B52B5C"/>
    <w:rPr>
      <w:rFonts w:ascii="Gill Sans MT" w:hAnsi="Gill Sans MT"/>
      <w:color w:val="4D2129"/>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211">
    <w:name w:val="Jasna lista — akcent 1211"/>
    <w:basedOn w:val="Standardowy"/>
    <w:uiPriority w:val="61"/>
    <w:rsid w:val="00B52B5C"/>
    <w:rPr>
      <w:rFonts w:ascii="Gill Sans MT" w:hAnsi="Gill Sans MT"/>
    </w:rPr>
    <w:tblPr>
      <w:tblStyleRowBandSize w:val="1"/>
      <w:tblStyleColBandSize w:val="1"/>
      <w:tblBorders>
        <w:top w:val="single" w:sz="8" w:space="0" w:color="672C38"/>
        <w:left w:val="single" w:sz="8" w:space="0" w:color="672C38"/>
        <w:bottom w:val="single" w:sz="8" w:space="0" w:color="672C38"/>
        <w:right w:val="single" w:sz="8" w:space="0" w:color="672C38"/>
      </w:tblBorders>
    </w:tblPr>
    <w:tblStylePr w:type="firstRow">
      <w:pPr>
        <w:spacing w:before="0" w:after="0" w:line="240" w:lineRule="auto"/>
      </w:pPr>
      <w:rPr>
        <w:b/>
        <w:bCs/>
        <w:color w:val="FFFFFF"/>
      </w:rPr>
      <w:tblPr/>
      <w:tcPr>
        <w:shd w:val="clear" w:color="auto" w:fill="672C38"/>
      </w:tcPr>
    </w:tblStylePr>
    <w:tblStylePr w:type="lastRow">
      <w:pPr>
        <w:spacing w:before="0" w:after="0" w:line="240" w:lineRule="auto"/>
      </w:pPr>
      <w:rPr>
        <w:b/>
        <w:bCs/>
      </w:rPr>
      <w:tblPr/>
      <w:tcPr>
        <w:tcBorders>
          <w:top w:val="double" w:sz="6" w:space="0" w:color="672C38"/>
          <w:left w:val="single" w:sz="8" w:space="0" w:color="672C38"/>
          <w:bottom w:val="single" w:sz="8" w:space="0" w:color="672C38"/>
          <w:right w:val="single" w:sz="8" w:space="0" w:color="672C38"/>
        </w:tcBorders>
      </w:tcPr>
    </w:tblStylePr>
    <w:tblStylePr w:type="firstCol">
      <w:rPr>
        <w:b/>
        <w:bCs/>
      </w:rPr>
    </w:tblStylePr>
    <w:tblStylePr w:type="lastCol">
      <w:rPr>
        <w:b/>
        <w:bCs/>
      </w:rPr>
    </w:tblStylePr>
    <w:tblStylePr w:type="band1Vert">
      <w:tblPr/>
      <w:tcPr>
        <w:tcBorders>
          <w:top w:val="single" w:sz="8" w:space="0" w:color="672C38"/>
          <w:left w:val="single" w:sz="8" w:space="0" w:color="672C38"/>
          <w:bottom w:val="single" w:sz="8" w:space="0" w:color="672C38"/>
          <w:right w:val="single" w:sz="8" w:space="0" w:color="672C38"/>
        </w:tcBorders>
      </w:tcPr>
    </w:tblStylePr>
    <w:tblStylePr w:type="band1Horz">
      <w:tblPr/>
      <w:tcPr>
        <w:tcBorders>
          <w:top w:val="single" w:sz="8" w:space="0" w:color="672C38"/>
          <w:left w:val="single" w:sz="8" w:space="0" w:color="672C38"/>
          <w:bottom w:val="single" w:sz="8" w:space="0" w:color="672C38"/>
          <w:right w:val="single" w:sz="8" w:space="0" w:color="672C38"/>
        </w:tcBorders>
      </w:tcPr>
    </w:tblStylePr>
  </w:style>
  <w:style w:type="table" w:customStyle="1" w:styleId="redniecieniowanie1akcent21">
    <w:name w:val="Średnie cieniowanie 1 — akcent 21"/>
    <w:basedOn w:val="Standardowy"/>
    <w:next w:val="redniecieniowanie1akcent2"/>
    <w:uiPriority w:val="63"/>
    <w:rsid w:val="00B52B5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Bezlisty21">
    <w:name w:val="Bez listy21"/>
    <w:next w:val="Bezlisty"/>
    <w:uiPriority w:val="99"/>
    <w:semiHidden/>
    <w:unhideWhenUsed/>
    <w:rsid w:val="00B52B5C"/>
  </w:style>
  <w:style w:type="table" w:customStyle="1" w:styleId="Tabela-Siatka211">
    <w:name w:val="Tabela - Siatka211"/>
    <w:basedOn w:val="Standardowy"/>
    <w:next w:val="Tabela-Siatka"/>
    <w:uiPriority w:val="59"/>
    <w:rsid w:val="00B5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next w:val="Tabela-Siatka"/>
    <w:uiPriority w:val="59"/>
    <w:rsid w:val="00B52B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B52B5C"/>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5">
    <w:name w:val="Akapit z listą5"/>
    <w:basedOn w:val="Normalny"/>
    <w:link w:val="ListParagraphZnak"/>
    <w:qFormat/>
    <w:rsid w:val="00B52B5C"/>
    <w:pPr>
      <w:spacing w:before="0" w:after="0" w:line="240" w:lineRule="auto"/>
      <w:ind w:left="720"/>
      <w:contextualSpacing/>
      <w:jc w:val="left"/>
    </w:pPr>
    <w:rPr>
      <w:rFonts w:ascii="Times New Roman" w:hAnsi="Times New Roman"/>
      <w:sz w:val="24"/>
      <w:szCs w:val="24"/>
      <w:lang w:eastAsia="pl-PL" w:bidi="ar-SA"/>
    </w:rPr>
  </w:style>
  <w:style w:type="paragraph" w:customStyle="1" w:styleId="Tekstpodstawowy22">
    <w:name w:val="Tekst podstawowy 22"/>
    <w:basedOn w:val="Normalny"/>
    <w:rsid w:val="00B52B5C"/>
    <w:pPr>
      <w:spacing w:before="0" w:after="0" w:line="240" w:lineRule="auto"/>
      <w:jc w:val="left"/>
    </w:pPr>
    <w:rPr>
      <w:rFonts w:ascii="Times New Roman" w:hAnsi="Times New Roman"/>
      <w:b/>
      <w:sz w:val="24"/>
      <w:lang w:eastAsia="pl-PL" w:bidi="ar-SA"/>
    </w:rPr>
  </w:style>
  <w:style w:type="character" w:customStyle="1" w:styleId="mw-headline">
    <w:name w:val="mw-headline"/>
    <w:basedOn w:val="Domylnaczcionkaakapitu"/>
    <w:rsid w:val="00B52B5C"/>
  </w:style>
  <w:style w:type="table" w:customStyle="1" w:styleId="Jasnecieniowanieakcent1121">
    <w:name w:val="Jasne cieniowanie — akcent 1121"/>
    <w:basedOn w:val="Standardowy"/>
    <w:uiPriority w:val="60"/>
    <w:rsid w:val="00B52B5C"/>
    <w:rPr>
      <w:rFonts w:ascii="Gill Sans MT" w:hAnsi="Gill Sans MT"/>
      <w:color w:val="4D2129"/>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41">
    <w:name w:val="Jasna lista — akcent 1141"/>
    <w:basedOn w:val="Standardowy"/>
    <w:uiPriority w:val="61"/>
    <w:rsid w:val="00B52B5C"/>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dnialista2akcent211">
    <w:name w:val="Średnia lista 2 — akcent 211"/>
    <w:basedOn w:val="Standardowy"/>
    <w:next w:val="rednialista2akcent2"/>
    <w:uiPriority w:val="66"/>
    <w:rsid w:val="00B52B5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211">
    <w:name w:val="Średnia siatka 2 — akcent 211"/>
    <w:basedOn w:val="Standardowy"/>
    <w:next w:val="redniasiatka2akcent2"/>
    <w:uiPriority w:val="68"/>
    <w:rsid w:val="00B52B5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Jasnalistaakcent221">
    <w:name w:val="Jasna lista — akcent 221"/>
    <w:basedOn w:val="Standardowy"/>
    <w:next w:val="Jasnalistaakcent2"/>
    <w:uiPriority w:val="61"/>
    <w:rsid w:val="00B52B5C"/>
    <w:rPr>
      <w:rFonts w:ascii="Gill Sans MT" w:hAnsi="Gill Sans M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istParagraphZnak">
    <w:name w:val="List Paragraph Znak"/>
    <w:link w:val="Akapitzlist5"/>
    <w:locked/>
    <w:rsid w:val="00B52B5C"/>
    <w:rPr>
      <w:sz w:val="24"/>
      <w:szCs w:val="24"/>
    </w:rPr>
  </w:style>
  <w:style w:type="table" w:customStyle="1" w:styleId="Jasnecieniowanieakcent13">
    <w:name w:val="Jasne cieniowanie — akcent 13"/>
    <w:basedOn w:val="Standardowy"/>
    <w:uiPriority w:val="60"/>
    <w:rsid w:val="00B52B5C"/>
    <w:rPr>
      <w:rFonts w:ascii="Gill Sans MT" w:hAnsi="Gill Sans MT"/>
      <w:color w:val="4D2129"/>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3">
    <w:name w:val="Jasna lista — akcent 13"/>
    <w:basedOn w:val="Standardowy"/>
    <w:uiPriority w:val="61"/>
    <w:rsid w:val="00B52B5C"/>
    <w:rPr>
      <w:rFonts w:ascii="Gill Sans MT" w:hAnsi="Gill Sans MT"/>
    </w:rPr>
    <w:tblPr>
      <w:tblStyleRowBandSize w:val="1"/>
      <w:tblStyleColBandSize w:val="1"/>
      <w:tblBorders>
        <w:top w:val="single" w:sz="8" w:space="0" w:color="672C38"/>
        <w:left w:val="single" w:sz="8" w:space="0" w:color="672C38"/>
        <w:bottom w:val="single" w:sz="8" w:space="0" w:color="672C38"/>
        <w:right w:val="single" w:sz="8" w:space="0" w:color="672C38"/>
      </w:tblBorders>
    </w:tblPr>
    <w:tblStylePr w:type="firstRow">
      <w:pPr>
        <w:spacing w:before="0" w:after="0" w:line="240" w:lineRule="auto"/>
      </w:pPr>
      <w:rPr>
        <w:b/>
        <w:bCs/>
        <w:color w:val="FFFFFF"/>
      </w:rPr>
      <w:tblPr/>
      <w:tcPr>
        <w:shd w:val="clear" w:color="auto" w:fill="672C38"/>
      </w:tcPr>
    </w:tblStylePr>
    <w:tblStylePr w:type="lastRow">
      <w:pPr>
        <w:spacing w:before="0" w:after="0" w:line="240" w:lineRule="auto"/>
      </w:pPr>
      <w:rPr>
        <w:b/>
        <w:bCs/>
      </w:rPr>
      <w:tblPr/>
      <w:tcPr>
        <w:tcBorders>
          <w:top w:val="double" w:sz="6" w:space="0" w:color="672C38"/>
          <w:left w:val="single" w:sz="8" w:space="0" w:color="672C38"/>
          <w:bottom w:val="single" w:sz="8" w:space="0" w:color="672C38"/>
          <w:right w:val="single" w:sz="8" w:space="0" w:color="672C38"/>
        </w:tcBorders>
      </w:tcPr>
    </w:tblStylePr>
    <w:tblStylePr w:type="firstCol">
      <w:rPr>
        <w:b/>
        <w:bCs/>
      </w:rPr>
    </w:tblStylePr>
    <w:tblStylePr w:type="lastCol">
      <w:rPr>
        <w:b/>
        <w:bCs/>
      </w:rPr>
    </w:tblStylePr>
    <w:tblStylePr w:type="band1Vert">
      <w:tblPr/>
      <w:tcPr>
        <w:tcBorders>
          <w:top w:val="single" w:sz="8" w:space="0" w:color="672C38"/>
          <w:left w:val="single" w:sz="8" w:space="0" w:color="672C38"/>
          <w:bottom w:val="single" w:sz="8" w:space="0" w:color="672C38"/>
          <w:right w:val="single" w:sz="8" w:space="0" w:color="672C38"/>
        </w:tcBorders>
      </w:tcPr>
    </w:tblStylePr>
    <w:tblStylePr w:type="band1Horz">
      <w:tblPr/>
      <w:tcPr>
        <w:tcBorders>
          <w:top w:val="single" w:sz="8" w:space="0" w:color="672C38"/>
          <w:left w:val="single" w:sz="8" w:space="0" w:color="672C38"/>
          <w:bottom w:val="single" w:sz="8" w:space="0" w:color="672C38"/>
          <w:right w:val="single" w:sz="8" w:space="0" w:color="672C38"/>
        </w:tcBorders>
      </w:tcPr>
    </w:tblStylePr>
  </w:style>
  <w:style w:type="numbering" w:customStyle="1" w:styleId="Bezlisty31">
    <w:name w:val="Bez listy31"/>
    <w:next w:val="Bezlisty"/>
    <w:semiHidden/>
    <w:unhideWhenUsed/>
    <w:rsid w:val="00B52B5C"/>
  </w:style>
  <w:style w:type="character" w:customStyle="1" w:styleId="Odwoanieintensywne2">
    <w:name w:val="Odwołanie intensywne2"/>
    <w:uiPriority w:val="32"/>
    <w:qFormat/>
    <w:rsid w:val="00B52B5C"/>
    <w:rPr>
      <w:rFonts w:cs="Times New Roman"/>
      <w:b/>
      <w:bCs/>
      <w:smallCaps/>
      <w:color w:val="C0504D"/>
      <w:spacing w:val="5"/>
      <w:u w:val="single"/>
    </w:rPr>
  </w:style>
  <w:style w:type="paragraph" w:customStyle="1" w:styleId="Nagwekspisutreci2">
    <w:name w:val="Nagłówek spisu treści2"/>
    <w:basedOn w:val="Nagwek1"/>
    <w:next w:val="Normalny"/>
    <w:uiPriority w:val="39"/>
    <w:qFormat/>
    <w:rsid w:val="00B52B5C"/>
    <w:pPr>
      <w:keepLines/>
      <w:numPr>
        <w:numId w:val="0"/>
      </w:numPr>
      <w:pBdr>
        <w:bottom w:val="single" w:sz="24" w:space="1" w:color="4F81BD"/>
      </w:pBdr>
      <w:spacing w:before="480" w:after="0" w:line="276" w:lineRule="auto"/>
      <w:ind w:left="720" w:hanging="360"/>
      <w:jc w:val="left"/>
      <w:outlineLvl w:val="9"/>
    </w:pPr>
    <w:rPr>
      <w:rFonts w:ascii="Cambria" w:hAnsi="Cambria"/>
      <w:caps w:val="0"/>
      <w:color w:val="365F91"/>
      <w:spacing w:val="0"/>
      <w:sz w:val="28"/>
      <w:szCs w:val="28"/>
      <w:lang w:bidi="ar-SA"/>
    </w:rPr>
  </w:style>
  <w:style w:type="paragraph" w:customStyle="1" w:styleId="Bezodstpw4">
    <w:name w:val="Bez odstępów4"/>
    <w:basedOn w:val="Normalny"/>
    <w:uiPriority w:val="1"/>
    <w:qFormat/>
    <w:rsid w:val="00B52B5C"/>
    <w:pPr>
      <w:spacing w:before="0" w:after="0" w:line="240" w:lineRule="auto"/>
    </w:pPr>
    <w:rPr>
      <w:sz w:val="22"/>
      <w:szCs w:val="22"/>
      <w:lang w:bidi="ar-SA"/>
    </w:rPr>
  </w:style>
  <w:style w:type="table" w:customStyle="1" w:styleId="LightShading-Accent5">
    <w:name w:val="Light Shading - Accent 5"/>
    <w:basedOn w:val="Standardowy"/>
    <w:uiPriority w:val="60"/>
    <w:rsid w:val="00B52B5C"/>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OJETABELE">
    <w:name w:val="MOJE TABELE"/>
    <w:basedOn w:val="Standardowy"/>
    <w:uiPriority w:val="99"/>
    <w:qFormat/>
    <w:rsid w:val="00B52B5C"/>
    <w:rPr>
      <w:rFonts w:ascii="Calibri" w:hAnsi="Calibri"/>
      <w:sz w:val="18"/>
    </w:rPr>
    <w:tblPr>
      <w:tblBorders>
        <w:top w:val="single" w:sz="4" w:space="0" w:color="4F81BD"/>
        <w:bottom w:val="single" w:sz="4" w:space="0" w:color="4F81BD"/>
        <w:insideH w:val="single" w:sz="4" w:space="0" w:color="4F81BD"/>
      </w:tblBorders>
    </w:tblPr>
    <w:tblStylePr w:type="firstRow">
      <w:rPr>
        <w:rFonts w:cs="Times New Roman"/>
        <w:color w:val="FFFFFF"/>
      </w:rPr>
      <w:tblPr/>
      <w:tcPr>
        <w:tcBorders>
          <w:top w:val="single" w:sz="4" w:space="0" w:color="4F81BD"/>
          <w:left w:val="nil"/>
          <w:bottom w:val="single" w:sz="4" w:space="0" w:color="4F81BD"/>
          <w:right w:val="nil"/>
          <w:insideH w:val="nil"/>
          <w:insideV w:val="nil"/>
          <w:tl2br w:val="nil"/>
          <w:tr2bl w:val="nil"/>
        </w:tcBorders>
        <w:shd w:val="clear" w:color="auto" w:fill="4F81BD"/>
      </w:tcPr>
    </w:tblStylePr>
  </w:style>
  <w:style w:type="table" w:customStyle="1" w:styleId="MOJETABELE1">
    <w:name w:val="MOJE TABELE1"/>
    <w:basedOn w:val="MOJETABELE"/>
    <w:uiPriority w:val="99"/>
    <w:qFormat/>
    <w:rsid w:val="00B52B5C"/>
    <w:tblPr/>
    <w:tblStylePr w:type="firstRow">
      <w:rPr>
        <w:rFonts w:cs="Times New Roman"/>
        <w:color w:val="FFFFFF"/>
      </w:rPr>
      <w:tblPr/>
      <w:tcPr>
        <w:tcBorders>
          <w:top w:val="single" w:sz="4" w:space="0" w:color="4F81BD"/>
          <w:left w:val="nil"/>
          <w:bottom w:val="single" w:sz="4" w:space="0" w:color="4F81BD"/>
          <w:right w:val="nil"/>
          <w:insideH w:val="nil"/>
          <w:insideV w:val="nil"/>
          <w:tl2br w:val="nil"/>
          <w:tr2bl w:val="nil"/>
        </w:tcBorders>
        <w:shd w:val="clear" w:color="auto" w:fill="4F81BD"/>
      </w:tcPr>
    </w:tblStylePr>
  </w:style>
  <w:style w:type="paragraph" w:customStyle="1" w:styleId="TableText">
    <w:name w:val="Table Text"/>
    <w:rsid w:val="00B52B5C"/>
    <w:pPr>
      <w:widowControl w:val="0"/>
      <w:snapToGrid w:val="0"/>
    </w:pPr>
    <w:rPr>
      <w:color w:val="000000"/>
      <w:sz w:val="24"/>
    </w:rPr>
  </w:style>
  <w:style w:type="paragraph" w:customStyle="1" w:styleId="NOWE">
    <w:name w:val="NOWE"/>
    <w:basedOn w:val="Punktor1"/>
    <w:link w:val="NOWEZnak"/>
    <w:qFormat/>
    <w:rsid w:val="00B52B5C"/>
    <w:pPr>
      <w:numPr>
        <w:numId w:val="0"/>
      </w:numPr>
      <w:spacing w:before="0" w:after="0" w:line="240" w:lineRule="auto"/>
      <w:ind w:left="981" w:hanging="357"/>
      <w:contextualSpacing/>
    </w:pPr>
    <w:rPr>
      <w:szCs w:val="22"/>
    </w:rPr>
  </w:style>
  <w:style w:type="character" w:customStyle="1" w:styleId="NOWEZnak">
    <w:name w:val="NOWE Znak"/>
    <w:link w:val="NOWE"/>
    <w:rsid w:val="00B52B5C"/>
    <w:rPr>
      <w:rFonts w:ascii="Calibri" w:hAnsi="Calibri"/>
      <w:szCs w:val="22"/>
      <w:lang w:eastAsia="en-US" w:bidi="en-US"/>
    </w:rPr>
  </w:style>
  <w:style w:type="paragraph" w:customStyle="1" w:styleId="btbullet10">
    <w:name w:val="btbullet1"/>
    <w:basedOn w:val="Normalny"/>
    <w:rsid w:val="00B52B5C"/>
    <w:pPr>
      <w:spacing w:before="100" w:beforeAutospacing="1" w:after="100" w:afterAutospacing="1" w:line="240" w:lineRule="auto"/>
      <w:jc w:val="left"/>
    </w:pPr>
    <w:rPr>
      <w:rFonts w:ascii="Times New Roman" w:hAnsi="Times New Roman"/>
      <w:sz w:val="24"/>
      <w:szCs w:val="24"/>
      <w:lang w:eastAsia="pl-PL" w:bidi="ar-SA"/>
    </w:rPr>
  </w:style>
  <w:style w:type="numbering" w:customStyle="1" w:styleId="Bezlisty4">
    <w:name w:val="Bez listy4"/>
    <w:next w:val="Bezlisty"/>
    <w:uiPriority w:val="99"/>
    <w:semiHidden/>
    <w:unhideWhenUsed/>
    <w:rsid w:val="00B52B5C"/>
  </w:style>
  <w:style w:type="table" w:customStyle="1" w:styleId="Tabela-Siatka31">
    <w:name w:val="Tabela - Siatka31"/>
    <w:basedOn w:val="Standardowy"/>
    <w:next w:val="Tabela-Siatka"/>
    <w:uiPriority w:val="59"/>
    <w:rsid w:val="00B52B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
    <w:name w:val="Bez listy111111"/>
    <w:next w:val="Bezlisty"/>
    <w:uiPriority w:val="99"/>
    <w:semiHidden/>
    <w:unhideWhenUsed/>
    <w:rsid w:val="00B52B5C"/>
  </w:style>
  <w:style w:type="table" w:customStyle="1" w:styleId="Tabela-Siatka13">
    <w:name w:val="Tabela - Siatka13"/>
    <w:basedOn w:val="Standardowy"/>
    <w:next w:val="Tabela-Siatka"/>
    <w:uiPriority w:val="59"/>
    <w:rsid w:val="00B52B5C"/>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111111">
    <w:name w:val="Bez listy1111111"/>
    <w:next w:val="Bezlisty"/>
    <w:uiPriority w:val="99"/>
    <w:semiHidden/>
    <w:unhideWhenUsed/>
    <w:rsid w:val="00B52B5C"/>
  </w:style>
  <w:style w:type="numbering" w:customStyle="1" w:styleId="Bezlisty211">
    <w:name w:val="Bez listy211"/>
    <w:next w:val="Bezlisty"/>
    <w:uiPriority w:val="99"/>
    <w:semiHidden/>
    <w:unhideWhenUsed/>
    <w:rsid w:val="00B52B5C"/>
  </w:style>
  <w:style w:type="paragraph" w:customStyle="1" w:styleId="nonquestionwording">
    <w:name w:val="non_question_wording"/>
    <w:basedOn w:val="Normalny"/>
    <w:rsid w:val="00B52B5C"/>
    <w:pPr>
      <w:spacing w:before="0" w:after="0" w:line="240" w:lineRule="auto"/>
      <w:jc w:val="left"/>
    </w:pPr>
    <w:rPr>
      <w:rFonts w:ascii="Palatino" w:hAnsi="Palatino"/>
      <w:sz w:val="24"/>
      <w:lang w:val="en-US" w:eastAsia="pl-PL" w:bidi="ar-SA"/>
    </w:rPr>
  </w:style>
  <w:style w:type="paragraph" w:customStyle="1" w:styleId="xl24">
    <w:name w:val="xl24"/>
    <w:basedOn w:val="Normalny"/>
    <w:rsid w:val="00B52B5C"/>
    <w:pPr>
      <w:spacing w:before="100" w:after="100" w:line="240" w:lineRule="auto"/>
      <w:jc w:val="left"/>
    </w:pPr>
    <w:rPr>
      <w:rFonts w:ascii="MS Sans Serif" w:eastAsia="Arial Unicode MS" w:hAnsi="MS Sans Serif"/>
      <w:b/>
      <w:sz w:val="24"/>
      <w:lang w:val="de-DE" w:eastAsia="pl-PL" w:bidi="ar-SA"/>
    </w:rPr>
  </w:style>
  <w:style w:type="paragraph" w:customStyle="1" w:styleId="xl38">
    <w:name w:val="xl38"/>
    <w:basedOn w:val="Normalny"/>
    <w:rsid w:val="00B52B5C"/>
    <w:pPr>
      <w:spacing w:before="100" w:after="100" w:line="240" w:lineRule="auto"/>
      <w:jc w:val="right"/>
    </w:pPr>
    <w:rPr>
      <w:rFonts w:ascii="MS Serif" w:eastAsia="Arial Unicode MS" w:hAnsi="MS Serif"/>
      <w:sz w:val="24"/>
      <w:lang w:val="de-DE" w:eastAsia="pl-PL" w:bidi="ar-SA"/>
    </w:rPr>
  </w:style>
  <w:style w:type="paragraph" w:customStyle="1" w:styleId="Tabela-liniaprzed">
    <w:name w:val="Tabela-linia przed"/>
    <w:rsid w:val="00B52B5C"/>
    <w:pPr>
      <w:keepNext/>
      <w:keepLines/>
    </w:pPr>
    <w:rPr>
      <w:rFonts w:ascii="Verdana" w:hAnsi="Verdana"/>
      <w:noProof/>
      <w:sz w:val="18"/>
    </w:rPr>
  </w:style>
  <w:style w:type="numbering" w:customStyle="1" w:styleId="Bezlisty311">
    <w:name w:val="Bez listy311"/>
    <w:next w:val="Bezlisty"/>
    <w:uiPriority w:val="99"/>
    <w:semiHidden/>
    <w:unhideWhenUsed/>
    <w:rsid w:val="00B52B5C"/>
  </w:style>
  <w:style w:type="numbering" w:customStyle="1" w:styleId="Bezlisty12">
    <w:name w:val="Bez listy12"/>
    <w:next w:val="Bezlisty"/>
    <w:uiPriority w:val="99"/>
    <w:semiHidden/>
    <w:unhideWhenUsed/>
    <w:rsid w:val="00B52B5C"/>
  </w:style>
  <w:style w:type="table" w:customStyle="1" w:styleId="Tabela-Siatka11111">
    <w:name w:val="Tabela - Siatka11111"/>
    <w:basedOn w:val="Standardowy"/>
    <w:next w:val="Tabela-Siatka"/>
    <w:uiPriority w:val="59"/>
    <w:rsid w:val="00B52B5C"/>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1111111">
    <w:name w:val="Bez listy11111111"/>
    <w:next w:val="Bezlisty"/>
    <w:uiPriority w:val="99"/>
    <w:semiHidden/>
    <w:unhideWhenUsed/>
    <w:rsid w:val="00B52B5C"/>
  </w:style>
  <w:style w:type="numbering" w:customStyle="1" w:styleId="Bezlisty2111">
    <w:name w:val="Bez listy2111"/>
    <w:next w:val="Bezlisty"/>
    <w:uiPriority w:val="99"/>
    <w:semiHidden/>
    <w:unhideWhenUsed/>
    <w:rsid w:val="00B52B5C"/>
  </w:style>
  <w:style w:type="table" w:customStyle="1" w:styleId="Tabela-Siatka4">
    <w:name w:val="Tabela - Siatka4"/>
    <w:basedOn w:val="Standardowy"/>
    <w:next w:val="Tabela-Siatka"/>
    <w:uiPriority w:val="59"/>
    <w:rsid w:val="00B52B5C"/>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rsid w:val="00B52B5C"/>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next w:val="Tabela-Siatka"/>
    <w:uiPriority w:val="59"/>
    <w:rsid w:val="00B52B5C"/>
    <w:rPr>
      <w:rFonts w:ascii="Gill Sans MT" w:hAnsi="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rsid w:val="00B52B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semiHidden/>
    <w:rsid w:val="00B52B5C"/>
  </w:style>
  <w:style w:type="table" w:customStyle="1" w:styleId="Tabela-Siatka8">
    <w:name w:val="Tabela - Siatka8"/>
    <w:basedOn w:val="Standardowy"/>
    <w:next w:val="Tabela-Siatka"/>
    <w:rsid w:val="00B52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unhideWhenUsed/>
    <w:rsid w:val="007E360B"/>
    <w:pPr>
      <w:ind w:left="566" w:hanging="283"/>
      <w:contextualSpacing/>
    </w:pPr>
  </w:style>
  <w:style w:type="paragraph" w:styleId="Lista3">
    <w:name w:val="List 3"/>
    <w:basedOn w:val="Normalny"/>
    <w:uiPriority w:val="99"/>
    <w:unhideWhenUsed/>
    <w:rsid w:val="007E360B"/>
    <w:pPr>
      <w:ind w:left="849" w:hanging="283"/>
      <w:contextualSpacing/>
    </w:pPr>
  </w:style>
  <w:style w:type="paragraph" w:styleId="Lista4">
    <w:name w:val="List 4"/>
    <w:basedOn w:val="Normalny"/>
    <w:uiPriority w:val="99"/>
    <w:unhideWhenUsed/>
    <w:rsid w:val="007E360B"/>
    <w:pPr>
      <w:ind w:left="1132" w:hanging="283"/>
      <w:contextualSpacing/>
    </w:pPr>
  </w:style>
  <w:style w:type="paragraph" w:styleId="Lista5">
    <w:name w:val="List 5"/>
    <w:basedOn w:val="Normalny"/>
    <w:uiPriority w:val="99"/>
    <w:unhideWhenUsed/>
    <w:rsid w:val="007E360B"/>
    <w:pPr>
      <w:ind w:left="1415" w:hanging="283"/>
      <w:contextualSpacing/>
    </w:pPr>
  </w:style>
  <w:style w:type="paragraph" w:styleId="Listapunktowana">
    <w:name w:val="List Bullet"/>
    <w:basedOn w:val="Normalny"/>
    <w:uiPriority w:val="99"/>
    <w:unhideWhenUsed/>
    <w:rsid w:val="007E360B"/>
    <w:pPr>
      <w:numPr>
        <w:numId w:val="8"/>
      </w:numPr>
      <w:contextualSpacing/>
    </w:pPr>
  </w:style>
  <w:style w:type="paragraph" w:styleId="Listapunktowana2">
    <w:name w:val="List Bullet 2"/>
    <w:basedOn w:val="Normalny"/>
    <w:uiPriority w:val="99"/>
    <w:unhideWhenUsed/>
    <w:rsid w:val="007E360B"/>
    <w:pPr>
      <w:numPr>
        <w:numId w:val="9"/>
      </w:numPr>
      <w:contextualSpacing/>
    </w:pPr>
  </w:style>
  <w:style w:type="paragraph" w:styleId="Listapunktowana3">
    <w:name w:val="List Bullet 3"/>
    <w:basedOn w:val="Normalny"/>
    <w:uiPriority w:val="99"/>
    <w:unhideWhenUsed/>
    <w:rsid w:val="007E360B"/>
    <w:pPr>
      <w:numPr>
        <w:numId w:val="10"/>
      </w:numPr>
      <w:contextualSpacing/>
    </w:pPr>
  </w:style>
  <w:style w:type="paragraph" w:styleId="Listapunktowana4">
    <w:name w:val="List Bullet 4"/>
    <w:basedOn w:val="Normalny"/>
    <w:uiPriority w:val="99"/>
    <w:unhideWhenUsed/>
    <w:rsid w:val="007E360B"/>
    <w:pPr>
      <w:numPr>
        <w:numId w:val="11"/>
      </w:numPr>
      <w:contextualSpacing/>
    </w:pPr>
  </w:style>
  <w:style w:type="paragraph" w:styleId="Listapunktowana5">
    <w:name w:val="List Bullet 5"/>
    <w:basedOn w:val="Normalny"/>
    <w:uiPriority w:val="99"/>
    <w:unhideWhenUsed/>
    <w:rsid w:val="007E360B"/>
    <w:pPr>
      <w:numPr>
        <w:numId w:val="12"/>
      </w:numPr>
      <w:contextualSpacing/>
    </w:pPr>
  </w:style>
  <w:style w:type="paragraph" w:styleId="Lista-kontynuacja">
    <w:name w:val="List Continue"/>
    <w:basedOn w:val="Normalny"/>
    <w:uiPriority w:val="99"/>
    <w:unhideWhenUsed/>
    <w:rsid w:val="007E360B"/>
    <w:pPr>
      <w:spacing w:after="120"/>
      <w:ind w:left="283"/>
      <w:contextualSpacing/>
    </w:pPr>
  </w:style>
  <w:style w:type="paragraph" w:styleId="Lista-kontynuacja2">
    <w:name w:val="List Continue 2"/>
    <w:basedOn w:val="Normalny"/>
    <w:uiPriority w:val="99"/>
    <w:unhideWhenUsed/>
    <w:rsid w:val="007E360B"/>
    <w:pPr>
      <w:spacing w:after="120"/>
      <w:ind w:left="566"/>
      <w:contextualSpacing/>
    </w:pPr>
  </w:style>
  <w:style w:type="paragraph" w:styleId="Lista-kontynuacja3">
    <w:name w:val="List Continue 3"/>
    <w:basedOn w:val="Normalny"/>
    <w:uiPriority w:val="99"/>
    <w:unhideWhenUsed/>
    <w:rsid w:val="007E360B"/>
    <w:pPr>
      <w:spacing w:after="120"/>
      <w:ind w:left="849"/>
      <w:contextualSpacing/>
    </w:pPr>
  </w:style>
  <w:style w:type="paragraph" w:styleId="Tekstpodstawowyzwciciem">
    <w:name w:val="Body Text First Indent"/>
    <w:basedOn w:val="Tekstpodstawowy"/>
    <w:link w:val="TekstpodstawowyzwciciemZnak"/>
    <w:uiPriority w:val="99"/>
    <w:unhideWhenUsed/>
    <w:rsid w:val="007E360B"/>
    <w:pPr>
      <w:spacing w:before="60" w:after="60" w:line="240" w:lineRule="atLeast"/>
      <w:ind w:firstLine="360"/>
      <w:jc w:val="both"/>
    </w:pPr>
    <w:rPr>
      <w:rFonts w:ascii="Calibri" w:hAnsi="Calibri" w:cs="Times New Roman"/>
      <w:b w:val="0"/>
      <w:snapToGrid/>
      <w:sz w:val="20"/>
      <w:szCs w:val="20"/>
      <w:lang w:eastAsia="en-US" w:bidi="en-US"/>
    </w:rPr>
  </w:style>
  <w:style w:type="character" w:customStyle="1" w:styleId="TekstpodstawowyzwciciemZnak">
    <w:name w:val="Tekst podstawowy z wcięciem Znak"/>
    <w:basedOn w:val="TekstpodstawowyZnak"/>
    <w:link w:val="Tekstpodstawowyzwciciem"/>
    <w:uiPriority w:val="99"/>
    <w:rsid w:val="007E360B"/>
    <w:rPr>
      <w:rFonts w:ascii="Calibri" w:hAnsi="Calibri" w:cs="Arial"/>
      <w:b w:val="0"/>
      <w:snapToGrid/>
      <w:sz w:val="32"/>
      <w:szCs w:val="16"/>
      <w:lang w:eastAsia="en-US" w:bidi="en-US"/>
    </w:rPr>
  </w:style>
  <w:style w:type="paragraph" w:styleId="Tekstpodstawowyzwciciem2">
    <w:name w:val="Body Text First Indent 2"/>
    <w:basedOn w:val="Tekstpodstawowywcity"/>
    <w:link w:val="Tekstpodstawowyzwciciem2Znak"/>
    <w:uiPriority w:val="99"/>
    <w:unhideWhenUsed/>
    <w:rsid w:val="007E360B"/>
    <w:pPr>
      <w:spacing w:before="60" w:after="60" w:line="240" w:lineRule="atLeast"/>
      <w:ind w:left="360" w:firstLine="360"/>
      <w:jc w:val="both"/>
    </w:pPr>
    <w:rPr>
      <w:sz w:val="20"/>
      <w:szCs w:val="20"/>
      <w:lang w:bidi="en-US"/>
    </w:rPr>
  </w:style>
  <w:style w:type="character" w:customStyle="1" w:styleId="Tekstpodstawowyzwciciem2Znak">
    <w:name w:val="Tekst podstawowy z wcięciem 2 Znak"/>
    <w:basedOn w:val="TekstpodstawowywcityZnak"/>
    <w:link w:val="Tekstpodstawowyzwciciem2"/>
    <w:uiPriority w:val="99"/>
    <w:rsid w:val="007E360B"/>
    <w:rPr>
      <w:rFonts w:ascii="Calibri" w:hAnsi="Calibri"/>
      <w:sz w:val="22"/>
      <w:szCs w:val="22"/>
      <w:lang w:eastAsia="en-US" w:bidi="en-US"/>
    </w:rPr>
  </w:style>
  <w:style w:type="numbering" w:customStyle="1" w:styleId="Bezlisty6">
    <w:name w:val="Bez listy6"/>
    <w:next w:val="Bezlisty"/>
    <w:uiPriority w:val="99"/>
    <w:semiHidden/>
    <w:unhideWhenUsed/>
    <w:rsid w:val="00E025E7"/>
  </w:style>
  <w:style w:type="paragraph" w:styleId="Mapadokumentu">
    <w:name w:val="Document Map"/>
    <w:basedOn w:val="Normalny"/>
    <w:link w:val="MapadokumentuZnak"/>
    <w:uiPriority w:val="99"/>
    <w:semiHidden/>
    <w:unhideWhenUsed/>
    <w:rsid w:val="00E025E7"/>
    <w:pPr>
      <w:spacing w:before="0" w:after="0" w:line="240" w:lineRule="auto"/>
      <w:jc w:val="left"/>
    </w:pPr>
    <w:rPr>
      <w:rFonts w:ascii="Tahoma" w:eastAsiaTheme="minorHAnsi" w:hAnsi="Tahoma" w:cs="Tahoma"/>
      <w:sz w:val="16"/>
      <w:szCs w:val="16"/>
      <w:lang w:bidi="ar-SA"/>
    </w:rPr>
  </w:style>
  <w:style w:type="character" w:customStyle="1" w:styleId="MapadokumentuZnak">
    <w:name w:val="Mapa dokumentu Znak"/>
    <w:basedOn w:val="Domylnaczcionkaakapitu"/>
    <w:link w:val="Mapadokumentu"/>
    <w:uiPriority w:val="99"/>
    <w:semiHidden/>
    <w:rsid w:val="00E025E7"/>
    <w:rPr>
      <w:rFonts w:ascii="Tahoma" w:eastAsiaTheme="minorHAnsi" w:hAnsi="Tahoma" w:cs="Tahoma"/>
      <w:sz w:val="16"/>
      <w:szCs w:val="16"/>
    </w:rPr>
  </w:style>
  <w:style w:type="table" w:customStyle="1" w:styleId="Tabela-Siatka9">
    <w:name w:val="Tabela - Siatka9"/>
    <w:basedOn w:val="Standardowy"/>
    <w:next w:val="Tabela-Siatka"/>
    <w:uiPriority w:val="59"/>
    <w:rsid w:val="00E025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04390F"/>
  </w:style>
  <w:style w:type="numbering" w:customStyle="1" w:styleId="Bezlisty13">
    <w:name w:val="Bez listy13"/>
    <w:next w:val="Bezlisty"/>
    <w:uiPriority w:val="99"/>
    <w:semiHidden/>
    <w:unhideWhenUsed/>
    <w:rsid w:val="0004390F"/>
  </w:style>
  <w:style w:type="numbering" w:customStyle="1" w:styleId="Bezlisty112">
    <w:name w:val="Bez listy112"/>
    <w:next w:val="Bezlisty"/>
    <w:uiPriority w:val="99"/>
    <w:semiHidden/>
    <w:unhideWhenUsed/>
    <w:rsid w:val="0004390F"/>
  </w:style>
  <w:style w:type="numbering" w:customStyle="1" w:styleId="Bezlisty22">
    <w:name w:val="Bez listy22"/>
    <w:next w:val="Bezlisty"/>
    <w:uiPriority w:val="99"/>
    <w:semiHidden/>
    <w:unhideWhenUsed/>
    <w:rsid w:val="0004390F"/>
  </w:style>
  <w:style w:type="table" w:customStyle="1" w:styleId="Jasnalistaakcent1212">
    <w:name w:val="Jasna lista — akcent 1212"/>
    <w:basedOn w:val="Standardowy"/>
    <w:uiPriority w:val="61"/>
    <w:rsid w:val="0004390F"/>
    <w:rPr>
      <w:rFonts w:ascii="Gill Sans MT" w:hAnsi="Gill Sans MT"/>
      <w:lang w:eastAsia="pl-PL"/>
    </w:rPr>
    <w:tblPr>
      <w:tblStyleRowBandSize w:val="1"/>
      <w:tblStyleColBandSize w:val="1"/>
      <w:tblBorders>
        <w:top w:val="single" w:sz="8" w:space="0" w:color="672C38"/>
        <w:left w:val="single" w:sz="8" w:space="0" w:color="672C38"/>
        <w:bottom w:val="single" w:sz="8" w:space="0" w:color="672C38"/>
        <w:right w:val="single" w:sz="8" w:space="0" w:color="672C38"/>
      </w:tblBorders>
    </w:tblPr>
    <w:tblStylePr w:type="firstRow">
      <w:pPr>
        <w:spacing w:before="0" w:after="0" w:line="240" w:lineRule="auto"/>
      </w:pPr>
      <w:rPr>
        <w:b/>
        <w:bCs/>
        <w:color w:val="FFFFFF"/>
      </w:rPr>
      <w:tblPr/>
      <w:tcPr>
        <w:shd w:val="clear" w:color="auto" w:fill="672C38"/>
      </w:tcPr>
    </w:tblStylePr>
    <w:tblStylePr w:type="lastRow">
      <w:pPr>
        <w:spacing w:before="0" w:after="0" w:line="240" w:lineRule="auto"/>
      </w:pPr>
      <w:rPr>
        <w:b/>
        <w:bCs/>
      </w:rPr>
      <w:tblPr/>
      <w:tcPr>
        <w:tcBorders>
          <w:top w:val="double" w:sz="6" w:space="0" w:color="672C38"/>
          <w:left w:val="single" w:sz="8" w:space="0" w:color="672C38"/>
          <w:bottom w:val="single" w:sz="8" w:space="0" w:color="672C38"/>
          <w:right w:val="single" w:sz="8" w:space="0" w:color="672C38"/>
        </w:tcBorders>
      </w:tcPr>
    </w:tblStylePr>
    <w:tblStylePr w:type="firstCol">
      <w:rPr>
        <w:b/>
        <w:bCs/>
      </w:rPr>
    </w:tblStylePr>
    <w:tblStylePr w:type="lastCol">
      <w:rPr>
        <w:b/>
        <w:bCs/>
      </w:rPr>
    </w:tblStylePr>
    <w:tblStylePr w:type="band1Vert">
      <w:tblPr/>
      <w:tcPr>
        <w:tcBorders>
          <w:top w:val="single" w:sz="8" w:space="0" w:color="672C38"/>
          <w:left w:val="single" w:sz="8" w:space="0" w:color="672C38"/>
          <w:bottom w:val="single" w:sz="8" w:space="0" w:color="672C38"/>
          <w:right w:val="single" w:sz="8" w:space="0" w:color="672C38"/>
        </w:tcBorders>
      </w:tcPr>
    </w:tblStylePr>
    <w:tblStylePr w:type="band1Horz">
      <w:tblPr/>
      <w:tcPr>
        <w:tcBorders>
          <w:top w:val="single" w:sz="8" w:space="0" w:color="672C38"/>
          <w:left w:val="single" w:sz="8" w:space="0" w:color="672C38"/>
          <w:bottom w:val="single" w:sz="8" w:space="0" w:color="672C38"/>
          <w:right w:val="single" w:sz="8" w:space="0" w:color="672C38"/>
        </w:tcBorders>
      </w:tcPr>
    </w:tblStylePr>
  </w:style>
  <w:style w:type="numbering" w:customStyle="1" w:styleId="Bezlisty32">
    <w:name w:val="Bez listy32"/>
    <w:next w:val="Bezlisty"/>
    <w:semiHidden/>
    <w:unhideWhenUsed/>
    <w:rsid w:val="0004390F"/>
  </w:style>
  <w:style w:type="numbering" w:customStyle="1" w:styleId="Bezlisty8">
    <w:name w:val="Bez listy8"/>
    <w:next w:val="Bezlisty"/>
    <w:uiPriority w:val="99"/>
    <w:semiHidden/>
    <w:unhideWhenUsed/>
    <w:rsid w:val="0004390F"/>
  </w:style>
  <w:style w:type="numbering" w:customStyle="1" w:styleId="Bezlisty14">
    <w:name w:val="Bez listy14"/>
    <w:next w:val="Bezlisty"/>
    <w:uiPriority w:val="99"/>
    <w:semiHidden/>
    <w:unhideWhenUsed/>
    <w:rsid w:val="0004390F"/>
  </w:style>
  <w:style w:type="numbering" w:customStyle="1" w:styleId="Bezlisty113">
    <w:name w:val="Bez listy113"/>
    <w:next w:val="Bezlisty"/>
    <w:uiPriority w:val="99"/>
    <w:semiHidden/>
    <w:unhideWhenUsed/>
    <w:rsid w:val="0004390F"/>
  </w:style>
  <w:style w:type="numbering" w:customStyle="1" w:styleId="Bezlisty23">
    <w:name w:val="Bez listy23"/>
    <w:next w:val="Bezlisty"/>
    <w:uiPriority w:val="99"/>
    <w:semiHidden/>
    <w:unhideWhenUsed/>
    <w:rsid w:val="0004390F"/>
  </w:style>
  <w:style w:type="table" w:customStyle="1" w:styleId="Jasnalistaakcent1213">
    <w:name w:val="Jasna lista — akcent 1213"/>
    <w:basedOn w:val="Standardowy"/>
    <w:uiPriority w:val="61"/>
    <w:rsid w:val="0004390F"/>
    <w:rPr>
      <w:rFonts w:ascii="Gill Sans MT" w:hAnsi="Gill Sans MT"/>
      <w:lang w:eastAsia="pl-PL"/>
    </w:rPr>
    <w:tblPr>
      <w:tblStyleRowBandSize w:val="1"/>
      <w:tblStyleColBandSize w:val="1"/>
      <w:tblBorders>
        <w:top w:val="single" w:sz="8" w:space="0" w:color="672C38"/>
        <w:left w:val="single" w:sz="8" w:space="0" w:color="672C38"/>
        <w:bottom w:val="single" w:sz="8" w:space="0" w:color="672C38"/>
        <w:right w:val="single" w:sz="8" w:space="0" w:color="672C38"/>
      </w:tblBorders>
    </w:tblPr>
    <w:tblStylePr w:type="firstRow">
      <w:pPr>
        <w:spacing w:before="0" w:after="0" w:line="240" w:lineRule="auto"/>
      </w:pPr>
      <w:rPr>
        <w:b/>
        <w:bCs/>
        <w:color w:val="FFFFFF"/>
      </w:rPr>
      <w:tblPr/>
      <w:tcPr>
        <w:shd w:val="clear" w:color="auto" w:fill="672C38"/>
      </w:tcPr>
    </w:tblStylePr>
    <w:tblStylePr w:type="lastRow">
      <w:pPr>
        <w:spacing w:before="0" w:after="0" w:line="240" w:lineRule="auto"/>
      </w:pPr>
      <w:rPr>
        <w:b/>
        <w:bCs/>
      </w:rPr>
      <w:tblPr/>
      <w:tcPr>
        <w:tcBorders>
          <w:top w:val="double" w:sz="6" w:space="0" w:color="672C38"/>
          <w:left w:val="single" w:sz="8" w:space="0" w:color="672C38"/>
          <w:bottom w:val="single" w:sz="8" w:space="0" w:color="672C38"/>
          <w:right w:val="single" w:sz="8" w:space="0" w:color="672C38"/>
        </w:tcBorders>
      </w:tcPr>
    </w:tblStylePr>
    <w:tblStylePr w:type="firstCol">
      <w:rPr>
        <w:b/>
        <w:bCs/>
      </w:rPr>
    </w:tblStylePr>
    <w:tblStylePr w:type="lastCol">
      <w:rPr>
        <w:b/>
        <w:bCs/>
      </w:rPr>
    </w:tblStylePr>
    <w:tblStylePr w:type="band1Vert">
      <w:tblPr/>
      <w:tcPr>
        <w:tcBorders>
          <w:top w:val="single" w:sz="8" w:space="0" w:color="672C38"/>
          <w:left w:val="single" w:sz="8" w:space="0" w:color="672C38"/>
          <w:bottom w:val="single" w:sz="8" w:space="0" w:color="672C38"/>
          <w:right w:val="single" w:sz="8" w:space="0" w:color="672C38"/>
        </w:tcBorders>
      </w:tcPr>
    </w:tblStylePr>
    <w:tblStylePr w:type="band1Horz">
      <w:tblPr/>
      <w:tcPr>
        <w:tcBorders>
          <w:top w:val="single" w:sz="8" w:space="0" w:color="672C38"/>
          <w:left w:val="single" w:sz="8" w:space="0" w:color="672C38"/>
          <w:bottom w:val="single" w:sz="8" w:space="0" w:color="672C38"/>
          <w:right w:val="single" w:sz="8" w:space="0" w:color="672C38"/>
        </w:tcBorders>
      </w:tcPr>
    </w:tblStylePr>
  </w:style>
  <w:style w:type="numbering" w:customStyle="1" w:styleId="Bezlisty33">
    <w:name w:val="Bez listy33"/>
    <w:next w:val="Bezlisty"/>
    <w:semiHidden/>
    <w:unhideWhenUsed/>
    <w:rsid w:val="0004390F"/>
  </w:style>
  <w:style w:type="paragraph" w:customStyle="1" w:styleId="ZnakZnak2">
    <w:name w:val="Znak Znak2"/>
    <w:basedOn w:val="Normalny"/>
    <w:rsid w:val="003C09A2"/>
    <w:pPr>
      <w:spacing w:before="0" w:after="0" w:line="360" w:lineRule="auto"/>
      <w:ind w:left="680" w:hanging="340"/>
    </w:pPr>
    <w:rPr>
      <w:rFonts w:ascii="Verdana" w:hAnsi="Verdana"/>
      <w:lang w:eastAsia="pl-PL" w:bidi="ar-SA"/>
    </w:rPr>
  </w:style>
  <w:style w:type="table" w:customStyle="1" w:styleId="Jasnalistaakcent115">
    <w:name w:val="Jasna lista — akcent 115"/>
    <w:basedOn w:val="Standardowy"/>
    <w:uiPriority w:val="61"/>
    <w:rsid w:val="00E5536B"/>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ARAPORT2">
    <w:name w:val="TABELA RAPORT2"/>
    <w:basedOn w:val="Standardowy"/>
    <w:uiPriority w:val="99"/>
    <w:qFormat/>
    <w:rsid w:val="00813C9E"/>
    <w:rPr>
      <w:rFonts w:ascii="Calibri" w:hAnsi="Calibri"/>
      <w:sz w:val="18"/>
      <w:lang w:eastAsia="pl-PL"/>
    </w:rPr>
    <w:tblPr>
      <w:tblBorders>
        <w:top w:val="single" w:sz="4" w:space="0" w:color="4F81BD"/>
        <w:bottom w:val="single" w:sz="4" w:space="0" w:color="4F81BD"/>
        <w:insideH w:val="single" w:sz="4" w:space="0" w:color="4F81BD"/>
      </w:tblBorders>
    </w:tblPr>
    <w:tblStylePr w:type="firstRow">
      <w:rPr>
        <w:color w:val="FFFFFF"/>
      </w:rPr>
      <w:tblPr/>
      <w:tcPr>
        <w:tcBorders>
          <w:top w:val="nil"/>
          <w:left w:val="nil"/>
          <w:bottom w:val="nil"/>
          <w:right w:val="nil"/>
          <w:insideH w:val="nil"/>
          <w:insideV w:val="nil"/>
          <w:tl2br w:val="nil"/>
          <w:tr2bl w:val="nil"/>
        </w:tcBorders>
        <w:shd w:val="clear" w:color="auto" w:fill="4F81BD"/>
      </w:tcPr>
    </w:tblStylePr>
  </w:style>
  <w:style w:type="table" w:customStyle="1" w:styleId="Tabela-Siatka14">
    <w:name w:val="Tabela - Siatka14"/>
    <w:basedOn w:val="Standardowy"/>
    <w:next w:val="Tabela-Siatka"/>
    <w:uiPriority w:val="59"/>
    <w:rsid w:val="008C0E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semiHidden/>
    <w:rsid w:val="0007578C"/>
  </w:style>
  <w:style w:type="table" w:customStyle="1" w:styleId="Tabela-Siatka10">
    <w:name w:val="Tabela - Siatka10"/>
    <w:basedOn w:val="Standardowy"/>
    <w:next w:val="Tabela-Siatka"/>
    <w:rsid w:val="0007578C"/>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Ipodpunktowanie">
    <w:name w:val="IDI_podpunktowanie"/>
    <w:basedOn w:val="Normalny"/>
    <w:rsid w:val="0007578C"/>
    <w:pPr>
      <w:numPr>
        <w:numId w:val="13"/>
      </w:numPr>
      <w:spacing w:line="240" w:lineRule="auto"/>
    </w:pPr>
    <w:rPr>
      <w:rFonts w:ascii="Verdana" w:hAnsi="Verdana"/>
      <w:lang w:eastAsia="pl-PL" w:bidi="ar-SA"/>
    </w:rPr>
  </w:style>
  <w:style w:type="numbering" w:customStyle="1" w:styleId="Bezlisty10">
    <w:name w:val="Bez listy10"/>
    <w:next w:val="Bezlisty"/>
    <w:uiPriority w:val="99"/>
    <w:semiHidden/>
    <w:unhideWhenUsed/>
    <w:rsid w:val="000107C3"/>
  </w:style>
  <w:style w:type="table" w:customStyle="1" w:styleId="Tabela-Siatka15">
    <w:name w:val="Tabela - Siatka15"/>
    <w:basedOn w:val="Standardowy"/>
    <w:next w:val="Tabela-Siatka"/>
    <w:uiPriority w:val="59"/>
    <w:rsid w:val="000107C3"/>
    <w:pPr>
      <w:jc w:val="both"/>
    </w:pPr>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23">
    <w:name w:val="Jasna lista — akcent 23"/>
    <w:basedOn w:val="Standardowy"/>
    <w:next w:val="Jasnalistaakcent2"/>
    <w:uiPriority w:val="61"/>
    <w:rsid w:val="000107C3"/>
    <w:pPr>
      <w:jc w:val="both"/>
    </w:pPr>
    <w:rPr>
      <w:rFonts w:ascii="Calibri" w:hAnsi="Calibri"/>
      <w:lang w:val="en-US" w:bidi="en-US"/>
    </w:rPr>
    <w:tblPr>
      <w:tblStyleRowBandSize w:val="1"/>
      <w:tblStyleColBandSize w:val="1"/>
      <w:tblBorders>
        <w:top w:val="single" w:sz="8" w:space="0" w:color="E40059"/>
        <w:left w:val="single" w:sz="8" w:space="0" w:color="E40059"/>
        <w:bottom w:val="single" w:sz="8" w:space="0" w:color="E40059"/>
        <w:right w:val="single" w:sz="8" w:space="0" w:color="E40059"/>
      </w:tblBorders>
    </w:tblPr>
    <w:tblStylePr w:type="firstRow">
      <w:pPr>
        <w:spacing w:before="0" w:after="0" w:line="240" w:lineRule="auto"/>
      </w:pPr>
      <w:rPr>
        <w:b/>
        <w:bCs/>
        <w:color w:val="FFFFFF"/>
      </w:rPr>
      <w:tblPr/>
      <w:tcPr>
        <w:shd w:val="clear" w:color="auto" w:fill="E40059"/>
      </w:tcPr>
    </w:tblStylePr>
    <w:tblStylePr w:type="lastRow">
      <w:pPr>
        <w:spacing w:before="0" w:after="0" w:line="240" w:lineRule="auto"/>
      </w:pPr>
      <w:rPr>
        <w:b/>
        <w:bCs/>
      </w:rPr>
      <w:tblPr/>
      <w:tcPr>
        <w:tcBorders>
          <w:top w:val="double" w:sz="6" w:space="0" w:color="E40059"/>
          <w:left w:val="single" w:sz="8" w:space="0" w:color="E40059"/>
          <w:bottom w:val="single" w:sz="8" w:space="0" w:color="E40059"/>
          <w:right w:val="single" w:sz="8" w:space="0" w:color="E40059"/>
        </w:tcBorders>
      </w:tcPr>
    </w:tblStylePr>
    <w:tblStylePr w:type="firstCol">
      <w:rPr>
        <w:b/>
        <w:bCs/>
      </w:rPr>
    </w:tblStylePr>
    <w:tblStylePr w:type="lastCol">
      <w:rPr>
        <w:b/>
        <w:bCs/>
      </w:rPr>
    </w:tblStylePr>
    <w:tblStylePr w:type="band1Vert">
      <w:tblPr/>
      <w:tcPr>
        <w:tcBorders>
          <w:top w:val="single" w:sz="8" w:space="0" w:color="E40059"/>
          <w:left w:val="single" w:sz="8" w:space="0" w:color="E40059"/>
          <w:bottom w:val="single" w:sz="8" w:space="0" w:color="E40059"/>
          <w:right w:val="single" w:sz="8" w:space="0" w:color="E40059"/>
        </w:tcBorders>
      </w:tcPr>
    </w:tblStylePr>
    <w:tblStylePr w:type="band1Horz">
      <w:tblPr/>
      <w:tcPr>
        <w:tcBorders>
          <w:top w:val="single" w:sz="8" w:space="0" w:color="E40059"/>
          <w:left w:val="single" w:sz="8" w:space="0" w:color="E40059"/>
          <w:bottom w:val="single" w:sz="8" w:space="0" w:color="E40059"/>
          <w:right w:val="single" w:sz="8" w:space="0" w:color="E40059"/>
        </w:tcBorders>
      </w:tcPr>
    </w:tblStylePr>
  </w:style>
  <w:style w:type="table" w:customStyle="1" w:styleId="Jasnasiatkaakcent21">
    <w:name w:val="Jasna siatka — akcent 21"/>
    <w:basedOn w:val="Standardowy"/>
    <w:next w:val="Jasnasiatkaakcent2"/>
    <w:uiPriority w:val="62"/>
    <w:rsid w:val="000107C3"/>
    <w:pPr>
      <w:jc w:val="both"/>
    </w:pPr>
    <w:rPr>
      <w:rFonts w:ascii="Cambria" w:hAnsi="Cambria"/>
      <w:color w:val="4C4C4C"/>
      <w:sz w:val="18"/>
      <w:lang w:val="en-US" w:bidi="en-US"/>
    </w:rPr>
    <w:tblPr>
      <w:tblStyleRowBandSize w:val="1"/>
      <w:tblStyleColBandSize w:val="1"/>
      <w:tblBorders>
        <w:top w:val="single" w:sz="8" w:space="0" w:color="E40059"/>
        <w:left w:val="single" w:sz="8" w:space="0" w:color="E40059"/>
        <w:bottom w:val="single" w:sz="8" w:space="0" w:color="E40059"/>
        <w:right w:val="single" w:sz="8" w:space="0" w:color="E40059"/>
        <w:insideH w:val="single" w:sz="8" w:space="0" w:color="E40059"/>
        <w:insideV w:val="single" w:sz="8" w:space="0" w:color="E40059"/>
      </w:tblBorders>
    </w:tblPr>
    <w:tcPr>
      <w:shd w:val="clear" w:color="auto" w:fill="auto"/>
    </w:tcPr>
    <w:tblStylePr w:type="firstRow">
      <w:pPr>
        <w:spacing w:before="0" w:after="0" w:line="240" w:lineRule="auto"/>
      </w:pPr>
      <w:rPr>
        <w:rFonts w:ascii="Cambria" w:eastAsia="Times New Roman" w:hAnsi="Cambria" w:cs="Times New Roman"/>
        <w:b/>
        <w:bCs/>
      </w:rPr>
      <w:tblPr/>
      <w:tcPr>
        <w:tcBorders>
          <w:top w:val="single" w:sz="8" w:space="0" w:color="E40059"/>
          <w:left w:val="single" w:sz="8" w:space="0" w:color="E40059"/>
          <w:bottom w:val="single" w:sz="18" w:space="0" w:color="E40059"/>
          <w:right w:val="single" w:sz="8" w:space="0" w:color="E40059"/>
          <w:insideH w:val="nil"/>
          <w:insideV w:val="single" w:sz="8" w:space="0" w:color="E40059"/>
        </w:tcBorders>
      </w:tcPr>
    </w:tblStylePr>
    <w:tblStylePr w:type="lastRow">
      <w:pPr>
        <w:spacing w:before="0" w:after="0" w:line="240" w:lineRule="auto"/>
      </w:pPr>
      <w:rPr>
        <w:rFonts w:ascii="Cambria" w:eastAsia="Times New Roman" w:hAnsi="Cambria" w:cs="Times New Roman"/>
        <w:b/>
        <w:bCs/>
      </w:rPr>
      <w:tblPr/>
      <w:tcPr>
        <w:tcBorders>
          <w:top w:val="double" w:sz="6" w:space="0" w:color="E40059"/>
          <w:left w:val="single" w:sz="8" w:space="0" w:color="E40059"/>
          <w:bottom w:val="single" w:sz="8" w:space="0" w:color="E40059"/>
          <w:right w:val="single" w:sz="8" w:space="0" w:color="E40059"/>
          <w:insideH w:val="nil"/>
          <w:insideV w:val="single" w:sz="8" w:space="0" w:color="E400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40059"/>
          <w:left w:val="single" w:sz="8" w:space="0" w:color="E40059"/>
          <w:bottom w:val="single" w:sz="8" w:space="0" w:color="E40059"/>
          <w:right w:val="single" w:sz="8" w:space="0" w:color="E40059"/>
        </w:tcBorders>
      </w:tcPr>
    </w:tblStylePr>
    <w:tblStylePr w:type="band1Vert">
      <w:tblPr/>
      <w:tcPr>
        <w:tcBorders>
          <w:top w:val="single" w:sz="8" w:space="0" w:color="E40059"/>
          <w:left w:val="single" w:sz="8" w:space="0" w:color="E40059"/>
          <w:bottom w:val="single" w:sz="8" w:space="0" w:color="E40059"/>
          <w:right w:val="single" w:sz="8" w:space="0" w:color="E40059"/>
        </w:tcBorders>
        <w:shd w:val="clear" w:color="auto" w:fill="FFB9D4"/>
      </w:tcPr>
    </w:tblStylePr>
    <w:tblStylePr w:type="band1Horz">
      <w:tblPr/>
      <w:tcPr>
        <w:tcBorders>
          <w:top w:val="single" w:sz="8" w:space="0" w:color="E40059"/>
          <w:left w:val="single" w:sz="8" w:space="0" w:color="E40059"/>
          <w:bottom w:val="single" w:sz="8" w:space="0" w:color="E40059"/>
          <w:right w:val="single" w:sz="8" w:space="0" w:color="E40059"/>
          <w:insideV w:val="single" w:sz="8" w:space="0" w:color="E40059"/>
        </w:tcBorders>
        <w:shd w:val="clear" w:color="auto" w:fill="FFB9D4"/>
      </w:tcPr>
    </w:tblStylePr>
    <w:tblStylePr w:type="band2Horz">
      <w:tblPr/>
      <w:tcPr>
        <w:tcBorders>
          <w:top w:val="single" w:sz="8" w:space="0" w:color="E40059"/>
          <w:left w:val="single" w:sz="8" w:space="0" w:color="E40059"/>
          <w:bottom w:val="single" w:sz="8" w:space="0" w:color="E40059"/>
          <w:right w:val="single" w:sz="8" w:space="0" w:color="E40059"/>
          <w:insideV w:val="single" w:sz="8" w:space="0" w:color="E40059"/>
        </w:tcBorders>
      </w:tcPr>
    </w:tblStylePr>
  </w:style>
  <w:style w:type="table" w:customStyle="1" w:styleId="Jasnasiatkaakcent11">
    <w:name w:val="Jasna siatka — akcent 11"/>
    <w:basedOn w:val="Standardowy"/>
    <w:uiPriority w:val="62"/>
    <w:rsid w:val="000107C3"/>
    <w:pPr>
      <w:jc w:val="both"/>
    </w:pPr>
    <w:rPr>
      <w:rFonts w:ascii="Calibri" w:hAnsi="Calibri"/>
      <w:lang w:val="en-US" w:bidi="en-US"/>
    </w:rPr>
    <w:tblPr>
      <w:tblStyleRowBandSize w:val="1"/>
      <w:tblStyleColBandSize w:val="1"/>
      <w:tblBorders>
        <w:top w:val="single" w:sz="8" w:space="0" w:color="FF388C"/>
        <w:left w:val="single" w:sz="8" w:space="0" w:color="FF388C"/>
        <w:bottom w:val="single" w:sz="8" w:space="0" w:color="FF388C"/>
        <w:right w:val="single" w:sz="8" w:space="0" w:color="FF388C"/>
        <w:insideH w:val="single" w:sz="8" w:space="0" w:color="FF388C"/>
        <w:insideV w:val="single" w:sz="8" w:space="0" w:color="FF388C"/>
      </w:tblBorders>
    </w:tblPr>
    <w:tblStylePr w:type="firstRow">
      <w:pPr>
        <w:spacing w:before="0" w:after="0" w:line="240" w:lineRule="auto"/>
      </w:pPr>
      <w:rPr>
        <w:rFonts w:ascii="Cambria" w:eastAsia="Times New Roman" w:hAnsi="Cambria" w:cs="Times New Roman"/>
        <w:b/>
        <w:bCs/>
      </w:rPr>
      <w:tblPr/>
      <w:tcPr>
        <w:tcBorders>
          <w:top w:val="single" w:sz="8" w:space="0" w:color="FF388C"/>
          <w:left w:val="single" w:sz="8" w:space="0" w:color="FF388C"/>
          <w:bottom w:val="single" w:sz="18" w:space="0" w:color="FF388C"/>
          <w:right w:val="single" w:sz="8" w:space="0" w:color="FF388C"/>
          <w:insideH w:val="nil"/>
          <w:insideV w:val="single" w:sz="8" w:space="0" w:color="FF388C"/>
        </w:tcBorders>
      </w:tcPr>
    </w:tblStylePr>
    <w:tblStylePr w:type="lastRow">
      <w:pPr>
        <w:spacing w:before="0" w:after="0" w:line="240" w:lineRule="auto"/>
      </w:pPr>
      <w:rPr>
        <w:rFonts w:ascii="Cambria" w:eastAsia="Times New Roman" w:hAnsi="Cambria" w:cs="Times New Roman"/>
        <w:b/>
        <w:bCs/>
      </w:rPr>
      <w:tblPr/>
      <w:tcPr>
        <w:tcBorders>
          <w:top w:val="double" w:sz="6" w:space="0" w:color="FF388C"/>
          <w:left w:val="single" w:sz="8" w:space="0" w:color="FF388C"/>
          <w:bottom w:val="single" w:sz="8" w:space="0" w:color="FF388C"/>
          <w:right w:val="single" w:sz="8" w:space="0" w:color="FF388C"/>
          <w:insideH w:val="nil"/>
          <w:insideV w:val="single" w:sz="8" w:space="0" w:color="FF388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F388C"/>
          <w:left w:val="single" w:sz="8" w:space="0" w:color="FF388C"/>
          <w:bottom w:val="single" w:sz="8" w:space="0" w:color="FF388C"/>
          <w:right w:val="single" w:sz="8" w:space="0" w:color="FF388C"/>
        </w:tcBorders>
      </w:tcPr>
    </w:tblStylePr>
    <w:tblStylePr w:type="band1Vert">
      <w:tblPr/>
      <w:tcPr>
        <w:tcBorders>
          <w:top w:val="single" w:sz="8" w:space="0" w:color="FF388C"/>
          <w:left w:val="single" w:sz="8" w:space="0" w:color="FF388C"/>
          <w:bottom w:val="single" w:sz="8" w:space="0" w:color="FF388C"/>
          <w:right w:val="single" w:sz="8" w:space="0" w:color="FF388C"/>
        </w:tcBorders>
        <w:shd w:val="clear" w:color="auto" w:fill="FFCDE2"/>
      </w:tcPr>
    </w:tblStylePr>
    <w:tblStylePr w:type="band1Horz">
      <w:tblPr/>
      <w:tcPr>
        <w:tcBorders>
          <w:top w:val="single" w:sz="8" w:space="0" w:color="FF388C"/>
          <w:left w:val="single" w:sz="8" w:space="0" w:color="FF388C"/>
          <w:bottom w:val="single" w:sz="8" w:space="0" w:color="FF388C"/>
          <w:right w:val="single" w:sz="8" w:space="0" w:color="FF388C"/>
          <w:insideV w:val="single" w:sz="8" w:space="0" w:color="FF388C"/>
        </w:tcBorders>
        <w:shd w:val="clear" w:color="auto" w:fill="FFCDE2"/>
      </w:tcPr>
    </w:tblStylePr>
    <w:tblStylePr w:type="band2Horz">
      <w:tblPr/>
      <w:tcPr>
        <w:tcBorders>
          <w:top w:val="single" w:sz="8" w:space="0" w:color="FF388C"/>
          <w:left w:val="single" w:sz="8" w:space="0" w:color="FF388C"/>
          <w:bottom w:val="single" w:sz="8" w:space="0" w:color="FF388C"/>
          <w:right w:val="single" w:sz="8" w:space="0" w:color="FF388C"/>
          <w:insideV w:val="single" w:sz="8" w:space="0" w:color="FF388C"/>
        </w:tcBorders>
      </w:tcPr>
    </w:tblStylePr>
  </w:style>
  <w:style w:type="table" w:customStyle="1" w:styleId="Jasnasiatkaakcent12">
    <w:name w:val="Jasna siatka — akcent 12"/>
    <w:basedOn w:val="Standardowy"/>
    <w:uiPriority w:val="62"/>
    <w:rsid w:val="000107C3"/>
    <w:pPr>
      <w:jc w:val="both"/>
    </w:pPr>
    <w:rPr>
      <w:rFonts w:ascii="Calibri" w:hAnsi="Calibri"/>
      <w:lang w:val="en-US" w:bidi="en-US"/>
    </w:rPr>
    <w:tblPr>
      <w:tblStyleRowBandSize w:val="1"/>
      <w:tblStyleColBandSize w:val="1"/>
      <w:tblBorders>
        <w:top w:val="single" w:sz="8" w:space="0" w:color="FF388C"/>
        <w:left w:val="single" w:sz="8" w:space="0" w:color="FF388C"/>
        <w:bottom w:val="single" w:sz="8" w:space="0" w:color="FF388C"/>
        <w:right w:val="single" w:sz="8" w:space="0" w:color="FF388C"/>
        <w:insideH w:val="single" w:sz="8" w:space="0" w:color="FF388C"/>
        <w:insideV w:val="single" w:sz="8" w:space="0" w:color="FF388C"/>
      </w:tblBorders>
    </w:tblPr>
    <w:tblStylePr w:type="firstRow">
      <w:pPr>
        <w:spacing w:before="0" w:after="0" w:line="240" w:lineRule="auto"/>
      </w:pPr>
      <w:rPr>
        <w:rFonts w:ascii="Cambria" w:eastAsia="Times New Roman" w:hAnsi="Cambria" w:cs="Times New Roman"/>
        <w:b/>
        <w:bCs/>
      </w:rPr>
      <w:tblPr/>
      <w:tcPr>
        <w:tcBorders>
          <w:top w:val="single" w:sz="8" w:space="0" w:color="FF388C"/>
          <w:left w:val="single" w:sz="8" w:space="0" w:color="FF388C"/>
          <w:bottom w:val="single" w:sz="18" w:space="0" w:color="FF388C"/>
          <w:right w:val="single" w:sz="8" w:space="0" w:color="FF388C"/>
          <w:insideH w:val="nil"/>
          <w:insideV w:val="single" w:sz="8" w:space="0" w:color="FF388C"/>
        </w:tcBorders>
      </w:tcPr>
    </w:tblStylePr>
    <w:tblStylePr w:type="lastRow">
      <w:pPr>
        <w:spacing w:before="0" w:after="0" w:line="240" w:lineRule="auto"/>
      </w:pPr>
      <w:rPr>
        <w:rFonts w:ascii="Cambria" w:eastAsia="Times New Roman" w:hAnsi="Cambria" w:cs="Times New Roman"/>
        <w:b/>
        <w:bCs/>
      </w:rPr>
      <w:tblPr/>
      <w:tcPr>
        <w:tcBorders>
          <w:top w:val="double" w:sz="6" w:space="0" w:color="FF388C"/>
          <w:left w:val="single" w:sz="8" w:space="0" w:color="FF388C"/>
          <w:bottom w:val="single" w:sz="8" w:space="0" w:color="FF388C"/>
          <w:right w:val="single" w:sz="8" w:space="0" w:color="FF388C"/>
          <w:insideH w:val="nil"/>
          <w:insideV w:val="single" w:sz="8" w:space="0" w:color="FF388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F388C"/>
          <w:left w:val="single" w:sz="8" w:space="0" w:color="FF388C"/>
          <w:bottom w:val="single" w:sz="8" w:space="0" w:color="FF388C"/>
          <w:right w:val="single" w:sz="8" w:space="0" w:color="FF388C"/>
        </w:tcBorders>
      </w:tcPr>
    </w:tblStylePr>
    <w:tblStylePr w:type="band1Vert">
      <w:tblPr/>
      <w:tcPr>
        <w:tcBorders>
          <w:top w:val="single" w:sz="8" w:space="0" w:color="FF388C"/>
          <w:left w:val="single" w:sz="8" w:space="0" w:color="FF388C"/>
          <w:bottom w:val="single" w:sz="8" w:space="0" w:color="FF388C"/>
          <w:right w:val="single" w:sz="8" w:space="0" w:color="FF388C"/>
        </w:tcBorders>
        <w:shd w:val="clear" w:color="auto" w:fill="FFCDE2"/>
      </w:tcPr>
    </w:tblStylePr>
    <w:tblStylePr w:type="band1Horz">
      <w:tblPr/>
      <w:tcPr>
        <w:tcBorders>
          <w:top w:val="single" w:sz="8" w:space="0" w:color="FF388C"/>
          <w:left w:val="single" w:sz="8" w:space="0" w:color="FF388C"/>
          <w:bottom w:val="single" w:sz="8" w:space="0" w:color="FF388C"/>
          <w:right w:val="single" w:sz="8" w:space="0" w:color="FF388C"/>
          <w:insideV w:val="single" w:sz="8" w:space="0" w:color="FF388C"/>
        </w:tcBorders>
        <w:shd w:val="clear" w:color="auto" w:fill="FFCDE2"/>
      </w:tcPr>
    </w:tblStylePr>
    <w:tblStylePr w:type="band2Horz">
      <w:tblPr/>
      <w:tcPr>
        <w:tcBorders>
          <w:top w:val="single" w:sz="8" w:space="0" w:color="FF388C"/>
          <w:left w:val="single" w:sz="8" w:space="0" w:color="FF388C"/>
          <w:bottom w:val="single" w:sz="8" w:space="0" w:color="FF388C"/>
          <w:right w:val="single" w:sz="8" w:space="0" w:color="FF388C"/>
          <w:insideV w:val="single" w:sz="8" w:space="0" w:color="FF388C"/>
        </w:tcBorders>
      </w:tcPr>
    </w:tblStylePr>
  </w:style>
  <w:style w:type="table" w:customStyle="1" w:styleId="Jasnasiatkaakcent13">
    <w:name w:val="Jasna siatka — akcent 13"/>
    <w:basedOn w:val="Standardowy"/>
    <w:uiPriority w:val="62"/>
    <w:rsid w:val="000107C3"/>
    <w:pPr>
      <w:jc w:val="both"/>
    </w:pPr>
    <w:rPr>
      <w:rFonts w:ascii="Calibri" w:hAnsi="Calibri"/>
      <w:lang w:val="en-US" w:bidi="en-US"/>
    </w:rPr>
    <w:tblPr>
      <w:tblStyleRowBandSize w:val="1"/>
      <w:tblStyleColBandSize w:val="1"/>
      <w:tblBorders>
        <w:top w:val="single" w:sz="8" w:space="0" w:color="FF388C"/>
        <w:left w:val="single" w:sz="8" w:space="0" w:color="FF388C"/>
        <w:bottom w:val="single" w:sz="8" w:space="0" w:color="FF388C"/>
        <w:right w:val="single" w:sz="8" w:space="0" w:color="FF388C"/>
        <w:insideH w:val="single" w:sz="8" w:space="0" w:color="FF388C"/>
        <w:insideV w:val="single" w:sz="8" w:space="0" w:color="FF388C"/>
      </w:tblBorders>
    </w:tblPr>
    <w:tblStylePr w:type="firstRow">
      <w:pPr>
        <w:spacing w:before="0" w:after="0" w:line="240" w:lineRule="auto"/>
      </w:pPr>
      <w:rPr>
        <w:rFonts w:ascii="Cambria" w:eastAsia="Times New Roman" w:hAnsi="Cambria" w:cs="Times New Roman"/>
        <w:b/>
        <w:bCs/>
      </w:rPr>
      <w:tblPr/>
      <w:tcPr>
        <w:tcBorders>
          <w:top w:val="single" w:sz="8" w:space="0" w:color="FF388C"/>
          <w:left w:val="single" w:sz="8" w:space="0" w:color="FF388C"/>
          <w:bottom w:val="single" w:sz="18" w:space="0" w:color="FF388C"/>
          <w:right w:val="single" w:sz="8" w:space="0" w:color="FF388C"/>
          <w:insideH w:val="nil"/>
          <w:insideV w:val="single" w:sz="8" w:space="0" w:color="FF388C"/>
        </w:tcBorders>
      </w:tcPr>
    </w:tblStylePr>
    <w:tblStylePr w:type="lastRow">
      <w:pPr>
        <w:spacing w:before="0" w:after="0" w:line="240" w:lineRule="auto"/>
      </w:pPr>
      <w:rPr>
        <w:rFonts w:ascii="Cambria" w:eastAsia="Times New Roman" w:hAnsi="Cambria" w:cs="Times New Roman"/>
        <w:b/>
        <w:bCs/>
      </w:rPr>
      <w:tblPr/>
      <w:tcPr>
        <w:tcBorders>
          <w:top w:val="double" w:sz="6" w:space="0" w:color="FF388C"/>
          <w:left w:val="single" w:sz="8" w:space="0" w:color="FF388C"/>
          <w:bottom w:val="single" w:sz="8" w:space="0" w:color="FF388C"/>
          <w:right w:val="single" w:sz="8" w:space="0" w:color="FF388C"/>
          <w:insideH w:val="nil"/>
          <w:insideV w:val="single" w:sz="8" w:space="0" w:color="FF388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F388C"/>
          <w:left w:val="single" w:sz="8" w:space="0" w:color="FF388C"/>
          <w:bottom w:val="single" w:sz="8" w:space="0" w:color="FF388C"/>
          <w:right w:val="single" w:sz="8" w:space="0" w:color="FF388C"/>
        </w:tcBorders>
      </w:tcPr>
    </w:tblStylePr>
    <w:tblStylePr w:type="band1Vert">
      <w:tblPr/>
      <w:tcPr>
        <w:tcBorders>
          <w:top w:val="single" w:sz="8" w:space="0" w:color="FF388C"/>
          <w:left w:val="single" w:sz="8" w:space="0" w:color="FF388C"/>
          <w:bottom w:val="single" w:sz="8" w:space="0" w:color="FF388C"/>
          <w:right w:val="single" w:sz="8" w:space="0" w:color="FF388C"/>
        </w:tcBorders>
        <w:shd w:val="clear" w:color="auto" w:fill="FFCDE2"/>
      </w:tcPr>
    </w:tblStylePr>
    <w:tblStylePr w:type="band1Horz">
      <w:tblPr/>
      <w:tcPr>
        <w:tcBorders>
          <w:top w:val="single" w:sz="8" w:space="0" w:color="FF388C"/>
          <w:left w:val="single" w:sz="8" w:space="0" w:color="FF388C"/>
          <w:bottom w:val="single" w:sz="8" w:space="0" w:color="FF388C"/>
          <w:right w:val="single" w:sz="8" w:space="0" w:color="FF388C"/>
          <w:insideV w:val="single" w:sz="8" w:space="0" w:color="FF388C"/>
        </w:tcBorders>
        <w:shd w:val="clear" w:color="auto" w:fill="FFCDE2"/>
      </w:tcPr>
    </w:tblStylePr>
    <w:tblStylePr w:type="band2Horz">
      <w:tblPr/>
      <w:tcPr>
        <w:tcBorders>
          <w:top w:val="single" w:sz="8" w:space="0" w:color="FF388C"/>
          <w:left w:val="single" w:sz="8" w:space="0" w:color="FF388C"/>
          <w:bottom w:val="single" w:sz="8" w:space="0" w:color="FF388C"/>
          <w:right w:val="single" w:sz="8" w:space="0" w:color="FF388C"/>
          <w:insideV w:val="single" w:sz="8" w:space="0" w:color="FF388C"/>
        </w:tcBorders>
      </w:tcPr>
    </w:tblStylePr>
  </w:style>
  <w:style w:type="paragraph" w:customStyle="1" w:styleId="Odpowied">
    <w:name w:val="Odpowiedź"/>
    <w:basedOn w:val="Normalny"/>
    <w:rsid w:val="000107C3"/>
    <w:pPr>
      <w:numPr>
        <w:numId w:val="15"/>
      </w:numPr>
      <w:spacing w:before="120" w:after="0" w:line="240" w:lineRule="auto"/>
      <w:jc w:val="left"/>
    </w:pPr>
    <w:rPr>
      <w:rFonts w:ascii="Arial" w:hAnsi="Arial"/>
      <w:sz w:val="22"/>
      <w:lang w:eastAsia="pl-PL" w:bidi="ar-SA"/>
    </w:rPr>
  </w:style>
  <w:style w:type="table" w:customStyle="1" w:styleId="Tabela-Siatka16">
    <w:name w:val="Tabela - Siatka16"/>
    <w:uiPriority w:val="59"/>
    <w:rsid w:val="000107C3"/>
    <w:rPr>
      <w:rFonts w:ascii="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1112">
    <w:name w:val="Jasna lista — akcent 1112"/>
    <w:basedOn w:val="Standardowy"/>
    <w:uiPriority w:val="61"/>
    <w:rsid w:val="000107C3"/>
    <w:rPr>
      <w:rFonts w:ascii="Gill Sans MT" w:hAnsi="Gill Sans M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ARAPORT21">
    <w:name w:val="TABELA RAPORT21"/>
    <w:basedOn w:val="Standardowy"/>
    <w:uiPriority w:val="99"/>
    <w:qFormat/>
    <w:rsid w:val="000107C3"/>
    <w:rPr>
      <w:rFonts w:ascii="Calibri" w:hAnsi="Calibri"/>
      <w:sz w:val="18"/>
      <w:lang w:eastAsia="pl-PL"/>
    </w:rPr>
    <w:tblPr>
      <w:tblBorders>
        <w:top w:val="single" w:sz="4" w:space="0" w:color="4F81BD"/>
        <w:bottom w:val="single" w:sz="4" w:space="0" w:color="4F81BD"/>
        <w:insideH w:val="single" w:sz="4" w:space="0" w:color="4F81BD"/>
      </w:tblBorders>
    </w:tblPr>
    <w:tblStylePr w:type="firstRow">
      <w:rPr>
        <w:color w:val="FFFFFF"/>
      </w:rPr>
      <w:tblPr/>
      <w:tcPr>
        <w:tcBorders>
          <w:top w:val="nil"/>
          <w:left w:val="nil"/>
          <w:bottom w:val="nil"/>
          <w:right w:val="nil"/>
          <w:insideH w:val="nil"/>
          <w:insideV w:val="nil"/>
          <w:tl2br w:val="nil"/>
          <w:tr2bl w:val="nil"/>
        </w:tcBorders>
        <w:shd w:val="clear" w:color="auto" w:fill="4F81BD"/>
      </w:tcPr>
    </w:tblStylePr>
  </w:style>
  <w:style w:type="table" w:styleId="Jasnasiatkaakcent2">
    <w:name w:val="Light Grid Accent 2"/>
    <w:basedOn w:val="Standardowy"/>
    <w:uiPriority w:val="62"/>
    <w:rsid w:val="000107C3"/>
    <w:tblPr>
      <w:tblStyleRowBandSize w:val="1"/>
      <w:tblStyleColBandSize w:val="1"/>
      <w:tblBorders>
        <w:top w:val="single" w:sz="8" w:space="0" w:color="E40059" w:themeColor="accent2"/>
        <w:left w:val="single" w:sz="8" w:space="0" w:color="E40059" w:themeColor="accent2"/>
        <w:bottom w:val="single" w:sz="8" w:space="0" w:color="E40059" w:themeColor="accent2"/>
        <w:right w:val="single" w:sz="8" w:space="0" w:color="E40059" w:themeColor="accent2"/>
        <w:insideH w:val="single" w:sz="8" w:space="0" w:color="E40059" w:themeColor="accent2"/>
        <w:insideV w:val="single" w:sz="8" w:space="0" w:color="E400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059" w:themeColor="accent2"/>
          <w:left w:val="single" w:sz="8" w:space="0" w:color="E40059" w:themeColor="accent2"/>
          <w:bottom w:val="single" w:sz="18" w:space="0" w:color="E40059" w:themeColor="accent2"/>
          <w:right w:val="single" w:sz="8" w:space="0" w:color="E40059" w:themeColor="accent2"/>
          <w:insideH w:val="nil"/>
          <w:insideV w:val="single" w:sz="8" w:space="0" w:color="E400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059" w:themeColor="accent2"/>
          <w:left w:val="single" w:sz="8" w:space="0" w:color="E40059" w:themeColor="accent2"/>
          <w:bottom w:val="single" w:sz="8" w:space="0" w:color="E40059" w:themeColor="accent2"/>
          <w:right w:val="single" w:sz="8" w:space="0" w:color="E40059" w:themeColor="accent2"/>
          <w:insideH w:val="nil"/>
          <w:insideV w:val="single" w:sz="8" w:space="0" w:color="E400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tcPr>
    </w:tblStylePr>
    <w:tblStylePr w:type="band1Vert">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shd w:val="clear" w:color="auto" w:fill="FFB9D4" w:themeFill="accent2" w:themeFillTint="3F"/>
      </w:tcPr>
    </w:tblStylePr>
    <w:tblStylePr w:type="band1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insideV w:val="single" w:sz="8" w:space="0" w:color="E40059" w:themeColor="accent2"/>
        </w:tcBorders>
        <w:shd w:val="clear" w:color="auto" w:fill="FFB9D4" w:themeFill="accent2" w:themeFillTint="3F"/>
      </w:tcPr>
    </w:tblStylePr>
    <w:tblStylePr w:type="band2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insideV w:val="single" w:sz="8" w:space="0" w:color="E40059" w:themeColor="accent2"/>
        </w:tcBorders>
      </w:tcPr>
    </w:tblStylePr>
  </w:style>
  <w:style w:type="paragraph" w:customStyle="1" w:styleId="Styl2">
    <w:name w:val="Styl2"/>
    <w:basedOn w:val="Normalny"/>
    <w:link w:val="Styl2Znak"/>
    <w:qFormat/>
    <w:rsid w:val="00352765"/>
    <w:pPr>
      <w:numPr>
        <w:numId w:val="14"/>
      </w:numPr>
      <w:pBdr>
        <w:top w:val="single" w:sz="4" w:space="1" w:color="AA0042"/>
        <w:bottom w:val="single" w:sz="4" w:space="1" w:color="AA0042"/>
      </w:pBdr>
      <w:spacing w:before="120" w:after="240" w:line="276" w:lineRule="auto"/>
      <w:jc w:val="left"/>
      <w:outlineLvl w:val="0"/>
    </w:pPr>
    <w:rPr>
      <w:smallCaps/>
      <w:color w:val="4C4C4C"/>
      <w:spacing w:val="5"/>
      <w:sz w:val="32"/>
      <w:szCs w:val="32"/>
    </w:rPr>
  </w:style>
  <w:style w:type="paragraph" w:customStyle="1" w:styleId="Styl3">
    <w:name w:val="Styl3"/>
    <w:basedOn w:val="Normalny"/>
    <w:link w:val="Styl3Znak"/>
    <w:qFormat/>
    <w:rsid w:val="00352765"/>
    <w:pPr>
      <w:numPr>
        <w:ilvl w:val="1"/>
        <w:numId w:val="14"/>
      </w:numPr>
      <w:pBdr>
        <w:bottom w:val="single" w:sz="4" w:space="1" w:color="AA0042"/>
      </w:pBdr>
      <w:spacing w:before="240" w:after="120" w:line="276" w:lineRule="auto"/>
      <w:outlineLvl w:val="1"/>
    </w:pPr>
    <w:rPr>
      <w:smallCaps/>
      <w:color w:val="666666"/>
      <w:spacing w:val="5"/>
      <w:sz w:val="28"/>
      <w:szCs w:val="28"/>
    </w:rPr>
  </w:style>
  <w:style w:type="character" w:customStyle="1" w:styleId="Styl2Znak">
    <w:name w:val="Styl2 Znak"/>
    <w:basedOn w:val="Domylnaczcionkaakapitu"/>
    <w:link w:val="Styl2"/>
    <w:rsid w:val="00352765"/>
    <w:rPr>
      <w:rFonts w:ascii="Calibri" w:hAnsi="Calibri"/>
      <w:smallCaps/>
      <w:color w:val="4C4C4C"/>
      <w:spacing w:val="5"/>
      <w:sz w:val="32"/>
      <w:szCs w:val="32"/>
      <w:lang w:bidi="en-US"/>
    </w:rPr>
  </w:style>
  <w:style w:type="character" w:customStyle="1" w:styleId="Styl3Znak">
    <w:name w:val="Styl3 Znak"/>
    <w:basedOn w:val="Domylnaczcionkaakapitu"/>
    <w:link w:val="Styl3"/>
    <w:rsid w:val="00352765"/>
    <w:rPr>
      <w:rFonts w:ascii="Calibri" w:hAnsi="Calibri"/>
      <w:smallCaps/>
      <w:color w:val="666666"/>
      <w:spacing w:val="5"/>
      <w:sz w:val="28"/>
      <w:szCs w:val="28"/>
      <w:lang w:bidi="en-US"/>
    </w:rPr>
  </w:style>
  <w:style w:type="table" w:customStyle="1" w:styleId="Jasnecieniowanieakcent113">
    <w:name w:val="Jasne cieniowanie — akcent 113"/>
    <w:basedOn w:val="Standardowy"/>
    <w:uiPriority w:val="60"/>
    <w:rsid w:val="00EB3267"/>
    <w:rPr>
      <w:rFonts w:asciiTheme="minorHAnsi" w:eastAsiaTheme="minorHAnsi" w:hAnsiTheme="minorHAnsi" w:cstheme="minorBidi"/>
      <w:color w:val="E80061" w:themeColor="accent1" w:themeShade="BF"/>
      <w:sz w:val="22"/>
      <w:szCs w:val="22"/>
    </w:rPr>
    <w:tblPr>
      <w:tblStyleRowBandSize w:val="1"/>
      <w:tblStyleColBandSize w:val="1"/>
      <w:tblBorders>
        <w:top w:val="single" w:sz="8" w:space="0" w:color="FF388C" w:themeColor="accent1"/>
        <w:bottom w:val="single" w:sz="8" w:space="0" w:color="FF388C" w:themeColor="accent1"/>
      </w:tblBorders>
    </w:tblPr>
    <w:tblStylePr w:type="fir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la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left w:val="nil"/>
          <w:right w:val="nil"/>
          <w:insideH w:val="nil"/>
          <w:insideV w:val="nil"/>
        </w:tcBorders>
        <w:shd w:val="clear" w:color="auto" w:fill="FFCDE2" w:themeFill="accent1" w:themeFillTint="3F"/>
      </w:tcPr>
    </w:tblStylePr>
  </w:style>
  <w:style w:type="numbering" w:customStyle="1" w:styleId="Bezlisty15">
    <w:name w:val="Bez listy15"/>
    <w:next w:val="Bezlisty"/>
    <w:uiPriority w:val="99"/>
    <w:semiHidden/>
    <w:unhideWhenUsed/>
    <w:rsid w:val="00A83034"/>
  </w:style>
  <w:style w:type="numbering" w:customStyle="1" w:styleId="Bezlisty16">
    <w:name w:val="Bez listy16"/>
    <w:next w:val="Bezlisty"/>
    <w:uiPriority w:val="99"/>
    <w:semiHidden/>
    <w:unhideWhenUsed/>
    <w:rsid w:val="00A83034"/>
  </w:style>
  <w:style w:type="table" w:customStyle="1" w:styleId="Tabela-Siatka17">
    <w:name w:val="Tabela - Siatka17"/>
    <w:basedOn w:val="Standardowy"/>
    <w:next w:val="Tabela-Siatka"/>
    <w:uiPriority w:val="59"/>
    <w:rsid w:val="00A83034"/>
    <w:rPr>
      <w:rFonts w:ascii="Gill Sans MT" w:hAnsi="Gill Sans MT"/>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akcent114">
    <w:name w:val="Jasne cieniowanie — akcent 114"/>
    <w:basedOn w:val="Standardowy"/>
    <w:uiPriority w:val="60"/>
    <w:rsid w:val="00A83034"/>
    <w:rPr>
      <w:rFonts w:ascii="Gill Sans MT" w:hAnsi="Gill Sans MT"/>
      <w:color w:val="4D2129"/>
      <w:lang w:eastAsia="pl-PL"/>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6">
    <w:name w:val="Jasna lista — akcent 116"/>
    <w:basedOn w:val="Standardowy"/>
    <w:uiPriority w:val="61"/>
    <w:rsid w:val="00A83034"/>
    <w:rPr>
      <w:rFonts w:ascii="Gill Sans MT" w:hAnsi="Gill Sans MT"/>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dnialista2akcent22">
    <w:name w:val="Średnia lista 2 — akcent 22"/>
    <w:basedOn w:val="Standardowy"/>
    <w:next w:val="rednialista2akcent2"/>
    <w:uiPriority w:val="66"/>
    <w:rsid w:val="00A83034"/>
    <w:rPr>
      <w:rFonts w:ascii="Cambria" w:hAnsi="Cambria"/>
      <w:color w:val="000000"/>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22">
    <w:name w:val="Średnia siatka 2 — akcent 22"/>
    <w:basedOn w:val="Standardowy"/>
    <w:next w:val="redniasiatka2akcent2"/>
    <w:uiPriority w:val="68"/>
    <w:rsid w:val="00A83034"/>
    <w:rPr>
      <w:rFonts w:ascii="Cambria" w:hAnsi="Cambria"/>
      <w:color w:val="000000"/>
      <w:lang w:eastAsia="pl-P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Jasnalistaakcent24">
    <w:name w:val="Jasna lista — akcent 24"/>
    <w:basedOn w:val="Standardowy"/>
    <w:next w:val="Jasnalistaakcent2"/>
    <w:uiPriority w:val="61"/>
    <w:rsid w:val="00A83034"/>
    <w:rPr>
      <w:rFonts w:ascii="Gill Sans MT" w:hAnsi="Gill Sans MT"/>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redniecieniowanie1akcent113">
    <w:name w:val="Średnie cieniowanie 1 — akcent 113"/>
    <w:basedOn w:val="Standardowy"/>
    <w:uiPriority w:val="63"/>
    <w:rsid w:val="00A83034"/>
    <w:rPr>
      <w:rFonts w:ascii="Gill Sans MT" w:hAnsi="Gill Sans MT"/>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Jasnecieniowanieakcent1112">
    <w:name w:val="Jasne cieniowanie — akcent 1112"/>
    <w:basedOn w:val="Standardowy"/>
    <w:uiPriority w:val="60"/>
    <w:rsid w:val="00A83034"/>
    <w:rPr>
      <w:rFonts w:ascii="Gill Sans MT" w:hAnsi="Gill Sans MT"/>
      <w:color w:val="4D2129"/>
      <w:lang w:eastAsia="pl-PL"/>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13">
    <w:name w:val="Jasna lista — akcent 1113"/>
    <w:basedOn w:val="Standardowy"/>
    <w:uiPriority w:val="61"/>
    <w:rsid w:val="00A83034"/>
    <w:rPr>
      <w:rFonts w:ascii="Gill Sans MT" w:hAnsi="Gill Sans MT"/>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2">
    <w:name w:val="Jasna lista — akcent 212"/>
    <w:basedOn w:val="Standardowy"/>
    <w:next w:val="Jasnalistaakcent2"/>
    <w:uiPriority w:val="61"/>
    <w:rsid w:val="00A83034"/>
    <w:rPr>
      <w:rFonts w:ascii="Gill Sans MT" w:hAnsi="Gill Sans MT"/>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redniecieniowanie1akcent1112">
    <w:name w:val="Średnie cieniowanie 1 — akcent 1112"/>
    <w:basedOn w:val="Standardowy"/>
    <w:uiPriority w:val="63"/>
    <w:rsid w:val="00A83034"/>
    <w:rPr>
      <w:rFonts w:ascii="Gill Sans MT" w:hAnsi="Gill Sans MT"/>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Jasnalistaakcent1122">
    <w:name w:val="Jasna lista — akcent 1122"/>
    <w:basedOn w:val="Standardowy"/>
    <w:uiPriority w:val="61"/>
    <w:rsid w:val="00A83034"/>
    <w:rPr>
      <w:rFonts w:ascii="Gill Sans MT" w:hAnsi="Gill Sans MT"/>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1132">
    <w:name w:val="Jasna lista — akcent 1132"/>
    <w:basedOn w:val="Standardowy"/>
    <w:uiPriority w:val="61"/>
    <w:rsid w:val="00A83034"/>
    <w:rPr>
      <w:rFonts w:ascii="Gill Sans MT" w:hAnsi="Gill Sans MT"/>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ARAPORT3">
    <w:name w:val="TABELA RAPORT3"/>
    <w:basedOn w:val="Standardowy"/>
    <w:uiPriority w:val="99"/>
    <w:qFormat/>
    <w:rsid w:val="00A83034"/>
    <w:rPr>
      <w:rFonts w:ascii="Calibri" w:hAnsi="Calibri"/>
      <w:sz w:val="18"/>
      <w:lang w:eastAsia="pl-PL"/>
    </w:rPr>
    <w:tblPr>
      <w:tblBorders>
        <w:top w:val="single" w:sz="4" w:space="0" w:color="4F81BD"/>
        <w:bottom w:val="single" w:sz="4" w:space="0" w:color="4F81BD"/>
        <w:insideH w:val="single" w:sz="4" w:space="0" w:color="4F81BD"/>
      </w:tblBorders>
    </w:tblPr>
    <w:tblStylePr w:type="firstRow">
      <w:rPr>
        <w:color w:val="FFFFFF"/>
      </w:rPr>
      <w:tblPr/>
      <w:tcPr>
        <w:tcBorders>
          <w:top w:val="nil"/>
          <w:left w:val="nil"/>
          <w:bottom w:val="nil"/>
          <w:right w:val="nil"/>
          <w:insideH w:val="nil"/>
          <w:insideV w:val="nil"/>
          <w:tl2br w:val="nil"/>
          <w:tr2bl w:val="nil"/>
        </w:tcBorders>
        <w:shd w:val="clear" w:color="auto" w:fill="4F81BD"/>
      </w:tcPr>
    </w:tblStylePr>
  </w:style>
  <w:style w:type="table" w:customStyle="1" w:styleId="TABELA22">
    <w:name w:val="TABELA 22"/>
    <w:basedOn w:val="Standardowy"/>
    <w:uiPriority w:val="99"/>
    <w:qFormat/>
    <w:rsid w:val="00A83034"/>
    <w:rPr>
      <w:rFonts w:ascii="Calibri" w:hAnsi="Calibri"/>
      <w:sz w:val="18"/>
      <w:lang w:eastAsia="pl-PL"/>
    </w:rPr>
    <w:tblPr>
      <w:tblBorders>
        <w:top w:val="single" w:sz="4" w:space="0" w:color="A6A6A6"/>
        <w:bottom w:val="single" w:sz="4" w:space="0" w:color="A6A6A6"/>
        <w:insideH w:val="single" w:sz="4" w:space="0" w:color="A6A6A6"/>
      </w:tblBorders>
    </w:tblPr>
    <w:tblStylePr w:type="firstRow">
      <w:rPr>
        <w:color w:val="FFFFFF"/>
      </w:rPr>
      <w:tblPr/>
      <w:tcPr>
        <w:tcBorders>
          <w:top w:val="nil"/>
          <w:left w:val="nil"/>
          <w:bottom w:val="nil"/>
          <w:right w:val="nil"/>
          <w:insideH w:val="nil"/>
          <w:insideV w:val="nil"/>
          <w:tl2br w:val="nil"/>
          <w:tr2bl w:val="nil"/>
        </w:tcBorders>
        <w:shd w:val="clear" w:color="auto" w:fill="808080"/>
      </w:tcPr>
    </w:tblStylePr>
  </w:style>
  <w:style w:type="table" w:customStyle="1" w:styleId="Jasnalistaakcent122">
    <w:name w:val="Jasna lista — akcent 122"/>
    <w:basedOn w:val="Standardowy"/>
    <w:uiPriority w:val="61"/>
    <w:rsid w:val="00A83034"/>
    <w:rPr>
      <w:rFonts w:asciiTheme="minorHAnsi" w:eastAsiaTheme="minorHAnsi" w:hAnsiTheme="minorHAnsi" w:cstheme="minorBidi"/>
      <w:sz w:val="22"/>
      <w:szCs w:val="22"/>
    </w:r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Tabela-Siatka18">
    <w:name w:val="Tabela - Siatka18"/>
    <w:basedOn w:val="Standardowy"/>
    <w:next w:val="Tabela-Siatka"/>
    <w:uiPriority w:val="59"/>
    <w:rsid w:val="00A830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4">
    <w:name w:val="Bez listy114"/>
    <w:next w:val="Bezlisty"/>
    <w:uiPriority w:val="99"/>
    <w:semiHidden/>
    <w:unhideWhenUsed/>
    <w:rsid w:val="00A83034"/>
  </w:style>
  <w:style w:type="table" w:customStyle="1" w:styleId="Tabela-Siatka22">
    <w:name w:val="Tabela - Siatka22"/>
    <w:basedOn w:val="Standardowy"/>
    <w:next w:val="Tabela-Siatka"/>
    <w:rsid w:val="00A83034"/>
    <w:rPr>
      <w:rFonts w:ascii="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A83034"/>
  </w:style>
  <w:style w:type="table" w:customStyle="1" w:styleId="Tabela-Siatka112">
    <w:name w:val="Tabela - Siatka112"/>
    <w:basedOn w:val="Standardowy"/>
    <w:next w:val="Tabela-Siatka"/>
    <w:uiPriority w:val="59"/>
    <w:rsid w:val="00A83034"/>
    <w:rPr>
      <w:rFonts w:ascii="Gill Sans MT" w:hAnsi="Gill Sans MT"/>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1112">
    <w:name w:val="Bez listy11112"/>
    <w:next w:val="Bezlisty"/>
    <w:uiPriority w:val="99"/>
    <w:semiHidden/>
    <w:unhideWhenUsed/>
    <w:rsid w:val="00A83034"/>
  </w:style>
  <w:style w:type="table" w:customStyle="1" w:styleId="Jasnecieniowanieakcent122">
    <w:name w:val="Jasne cieniowanie — akcent 122"/>
    <w:basedOn w:val="Standardowy"/>
    <w:uiPriority w:val="60"/>
    <w:rsid w:val="00A83034"/>
    <w:rPr>
      <w:rFonts w:ascii="Gill Sans MT" w:hAnsi="Gill Sans MT"/>
      <w:color w:val="4D2129"/>
      <w:lang w:eastAsia="pl-PL"/>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214">
    <w:name w:val="Jasna lista — akcent 1214"/>
    <w:basedOn w:val="Standardowy"/>
    <w:uiPriority w:val="61"/>
    <w:rsid w:val="00A83034"/>
    <w:rPr>
      <w:rFonts w:ascii="Gill Sans MT" w:hAnsi="Gill Sans MT"/>
      <w:lang w:eastAsia="pl-PL"/>
    </w:rPr>
    <w:tblPr>
      <w:tblStyleRowBandSize w:val="1"/>
      <w:tblStyleColBandSize w:val="1"/>
      <w:tblBorders>
        <w:top w:val="single" w:sz="8" w:space="0" w:color="672C38"/>
        <w:left w:val="single" w:sz="8" w:space="0" w:color="672C38"/>
        <w:bottom w:val="single" w:sz="8" w:space="0" w:color="672C38"/>
        <w:right w:val="single" w:sz="8" w:space="0" w:color="672C38"/>
      </w:tblBorders>
    </w:tblPr>
    <w:tblStylePr w:type="firstRow">
      <w:pPr>
        <w:spacing w:before="0" w:after="0" w:line="240" w:lineRule="auto"/>
      </w:pPr>
      <w:rPr>
        <w:b/>
        <w:bCs/>
        <w:color w:val="FFFFFF"/>
      </w:rPr>
      <w:tblPr/>
      <w:tcPr>
        <w:shd w:val="clear" w:color="auto" w:fill="672C38"/>
      </w:tcPr>
    </w:tblStylePr>
    <w:tblStylePr w:type="lastRow">
      <w:pPr>
        <w:spacing w:before="0" w:after="0" w:line="240" w:lineRule="auto"/>
      </w:pPr>
      <w:rPr>
        <w:b/>
        <w:bCs/>
      </w:rPr>
      <w:tblPr/>
      <w:tcPr>
        <w:tcBorders>
          <w:top w:val="double" w:sz="6" w:space="0" w:color="672C38"/>
          <w:left w:val="single" w:sz="8" w:space="0" w:color="672C38"/>
          <w:bottom w:val="single" w:sz="8" w:space="0" w:color="672C38"/>
          <w:right w:val="single" w:sz="8" w:space="0" w:color="672C38"/>
        </w:tcBorders>
      </w:tcPr>
    </w:tblStylePr>
    <w:tblStylePr w:type="firstCol">
      <w:rPr>
        <w:b/>
        <w:bCs/>
      </w:rPr>
    </w:tblStylePr>
    <w:tblStylePr w:type="lastCol">
      <w:rPr>
        <w:b/>
        <w:bCs/>
      </w:rPr>
    </w:tblStylePr>
    <w:tblStylePr w:type="band1Vert">
      <w:tblPr/>
      <w:tcPr>
        <w:tcBorders>
          <w:top w:val="single" w:sz="8" w:space="0" w:color="672C38"/>
          <w:left w:val="single" w:sz="8" w:space="0" w:color="672C38"/>
          <w:bottom w:val="single" w:sz="8" w:space="0" w:color="672C38"/>
          <w:right w:val="single" w:sz="8" w:space="0" w:color="672C38"/>
        </w:tcBorders>
      </w:tcPr>
    </w:tblStylePr>
    <w:tblStylePr w:type="band1Horz">
      <w:tblPr/>
      <w:tcPr>
        <w:tcBorders>
          <w:top w:val="single" w:sz="8" w:space="0" w:color="672C38"/>
          <w:left w:val="single" w:sz="8" w:space="0" w:color="672C38"/>
          <w:bottom w:val="single" w:sz="8" w:space="0" w:color="672C38"/>
          <w:right w:val="single" w:sz="8" w:space="0" w:color="672C38"/>
        </w:tcBorders>
      </w:tcPr>
    </w:tblStylePr>
  </w:style>
  <w:style w:type="table" w:customStyle="1" w:styleId="redniecieniowanie1akcent22">
    <w:name w:val="Średnie cieniowanie 1 — akcent 22"/>
    <w:basedOn w:val="Standardowy"/>
    <w:next w:val="redniecieniowanie1akcent2"/>
    <w:uiPriority w:val="63"/>
    <w:rsid w:val="00A83034"/>
    <w:rPr>
      <w:rFonts w:ascii="Calibri" w:hAnsi="Calibri"/>
      <w:lang w:eastAsia="pl-P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Bezlisty24">
    <w:name w:val="Bez listy24"/>
    <w:next w:val="Bezlisty"/>
    <w:uiPriority w:val="99"/>
    <w:semiHidden/>
    <w:unhideWhenUsed/>
    <w:rsid w:val="00A83034"/>
  </w:style>
  <w:style w:type="table" w:customStyle="1" w:styleId="Tabela-Siatka212">
    <w:name w:val="Tabela - Siatka212"/>
    <w:basedOn w:val="Standardowy"/>
    <w:next w:val="Tabela-Siatka"/>
    <w:uiPriority w:val="59"/>
    <w:rsid w:val="00A83034"/>
    <w:rPr>
      <w:rFonts w:ascii="Calibri" w:eastAsia="Calibri" w:hAnsi="Calibri"/>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
    <w:name w:val="Tabela - Siatka1112"/>
    <w:basedOn w:val="Standardowy"/>
    <w:next w:val="Tabela-Siatka"/>
    <w:uiPriority w:val="59"/>
    <w:rsid w:val="00A830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akcent1122">
    <w:name w:val="Jasne cieniowanie — akcent 1122"/>
    <w:basedOn w:val="Standardowy"/>
    <w:uiPriority w:val="60"/>
    <w:rsid w:val="00A83034"/>
    <w:rPr>
      <w:rFonts w:ascii="Gill Sans MT" w:hAnsi="Gill Sans MT"/>
      <w:color w:val="4D2129"/>
      <w:lang w:eastAsia="pl-PL"/>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42">
    <w:name w:val="Jasna lista — akcent 1142"/>
    <w:basedOn w:val="Standardowy"/>
    <w:uiPriority w:val="61"/>
    <w:rsid w:val="00A83034"/>
    <w:rPr>
      <w:rFonts w:ascii="Gill Sans MT" w:hAnsi="Gill Sans MT"/>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dnialista2akcent212">
    <w:name w:val="Średnia lista 2 — akcent 212"/>
    <w:basedOn w:val="Standardowy"/>
    <w:next w:val="rednialista2akcent2"/>
    <w:uiPriority w:val="66"/>
    <w:rsid w:val="00A83034"/>
    <w:rPr>
      <w:rFonts w:ascii="Cambria" w:hAnsi="Cambria"/>
      <w:color w:val="000000"/>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212">
    <w:name w:val="Średnia siatka 2 — akcent 212"/>
    <w:basedOn w:val="Standardowy"/>
    <w:next w:val="redniasiatka2akcent2"/>
    <w:uiPriority w:val="68"/>
    <w:rsid w:val="00A83034"/>
    <w:rPr>
      <w:rFonts w:ascii="Cambria" w:hAnsi="Cambria"/>
      <w:color w:val="000000"/>
      <w:lang w:eastAsia="pl-P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Jasnalistaakcent222">
    <w:name w:val="Jasna lista — akcent 222"/>
    <w:basedOn w:val="Standardowy"/>
    <w:next w:val="Jasnalistaakcent2"/>
    <w:uiPriority w:val="61"/>
    <w:rsid w:val="00A83034"/>
    <w:rPr>
      <w:rFonts w:ascii="Gill Sans MT" w:hAnsi="Gill Sans MT"/>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ela-Siatka121">
    <w:name w:val="Tabela - Siatka121"/>
    <w:basedOn w:val="Standardowy"/>
    <w:next w:val="Tabela-Siatka"/>
    <w:uiPriority w:val="59"/>
    <w:rsid w:val="00A83034"/>
    <w:rPr>
      <w:rFonts w:ascii="Gill Sans MT" w:hAnsi="Gill Sans MT"/>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akcent11211">
    <w:name w:val="Jasne cieniowanie — akcent 11211"/>
    <w:basedOn w:val="Standardowy"/>
    <w:uiPriority w:val="60"/>
    <w:rsid w:val="00A83034"/>
    <w:rPr>
      <w:rFonts w:ascii="Gill Sans MT" w:hAnsi="Gill Sans MT"/>
      <w:color w:val="4D2129"/>
      <w:lang w:eastAsia="pl-PL"/>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411">
    <w:name w:val="Jasna lista — akcent 11411"/>
    <w:basedOn w:val="Standardowy"/>
    <w:uiPriority w:val="61"/>
    <w:rsid w:val="00A83034"/>
    <w:rPr>
      <w:rFonts w:ascii="Gill Sans MT" w:hAnsi="Gill Sans MT"/>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dnialista2akcent2111">
    <w:name w:val="Średnia lista 2 — akcent 2111"/>
    <w:basedOn w:val="Standardowy"/>
    <w:next w:val="rednialista2akcent2"/>
    <w:uiPriority w:val="66"/>
    <w:rsid w:val="00A83034"/>
    <w:rPr>
      <w:rFonts w:ascii="Cambria" w:hAnsi="Cambria"/>
      <w:color w:val="000000"/>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2111">
    <w:name w:val="Średnia siatka 2 — akcent 2111"/>
    <w:basedOn w:val="Standardowy"/>
    <w:next w:val="redniasiatka2akcent2"/>
    <w:uiPriority w:val="68"/>
    <w:rsid w:val="00A83034"/>
    <w:rPr>
      <w:rFonts w:ascii="Cambria" w:hAnsi="Cambria"/>
      <w:color w:val="000000"/>
      <w:lang w:eastAsia="pl-P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Jasnalistaakcent2211">
    <w:name w:val="Jasna lista — akcent 2211"/>
    <w:basedOn w:val="Standardowy"/>
    <w:next w:val="Jasnalistaakcent2"/>
    <w:uiPriority w:val="61"/>
    <w:rsid w:val="00A83034"/>
    <w:rPr>
      <w:rFonts w:ascii="Gill Sans MT" w:hAnsi="Gill Sans MT"/>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redniecieniowanie1akcent1121">
    <w:name w:val="Średnie cieniowanie 1 — akcent 1121"/>
    <w:basedOn w:val="Standardowy"/>
    <w:uiPriority w:val="63"/>
    <w:rsid w:val="00A83034"/>
    <w:rPr>
      <w:rFonts w:ascii="Gill Sans MT" w:hAnsi="Gill Sans MT"/>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Jasnecieniowanieakcent11111">
    <w:name w:val="Jasne cieniowanie — akcent 11111"/>
    <w:basedOn w:val="Standardowy"/>
    <w:uiPriority w:val="60"/>
    <w:rsid w:val="00A83034"/>
    <w:rPr>
      <w:rFonts w:ascii="Gill Sans MT" w:hAnsi="Gill Sans MT"/>
      <w:color w:val="4D2129"/>
      <w:lang w:eastAsia="pl-PL"/>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1111">
    <w:name w:val="Jasna lista — akcent 11111"/>
    <w:basedOn w:val="Standardowy"/>
    <w:uiPriority w:val="61"/>
    <w:rsid w:val="00A83034"/>
    <w:rPr>
      <w:rFonts w:ascii="Gill Sans MT" w:hAnsi="Gill Sans MT"/>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11">
    <w:name w:val="Jasna lista — akcent 2111"/>
    <w:basedOn w:val="Standardowy"/>
    <w:next w:val="Jasnalistaakcent2"/>
    <w:uiPriority w:val="61"/>
    <w:rsid w:val="00A83034"/>
    <w:rPr>
      <w:rFonts w:ascii="Gill Sans MT" w:hAnsi="Gill Sans MT"/>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redniecieniowanie1akcent11111">
    <w:name w:val="Średnie cieniowanie 1 — akcent 11111"/>
    <w:basedOn w:val="Standardowy"/>
    <w:uiPriority w:val="63"/>
    <w:rsid w:val="00A83034"/>
    <w:rPr>
      <w:rFonts w:ascii="Gill Sans MT" w:hAnsi="Gill Sans MT"/>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Jasnalistaakcent11211">
    <w:name w:val="Jasna lista — akcent 11211"/>
    <w:basedOn w:val="Standardowy"/>
    <w:uiPriority w:val="61"/>
    <w:rsid w:val="00A83034"/>
    <w:rPr>
      <w:rFonts w:ascii="Gill Sans MT" w:hAnsi="Gill Sans MT"/>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11311">
    <w:name w:val="Jasna lista — akcent 11311"/>
    <w:basedOn w:val="Standardowy"/>
    <w:uiPriority w:val="61"/>
    <w:rsid w:val="00A83034"/>
    <w:rPr>
      <w:rFonts w:ascii="Gill Sans MT" w:hAnsi="Gill Sans MT"/>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ecieniowanieakcent1211">
    <w:name w:val="Jasne cieniowanie — akcent 1211"/>
    <w:basedOn w:val="Standardowy"/>
    <w:uiPriority w:val="60"/>
    <w:rsid w:val="00A83034"/>
    <w:rPr>
      <w:rFonts w:ascii="Gill Sans MT" w:hAnsi="Gill Sans MT"/>
      <w:color w:val="4D2129"/>
      <w:lang w:eastAsia="pl-PL"/>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redniecieniowanie1akcent211">
    <w:name w:val="Średnie cieniowanie 1 — akcent 211"/>
    <w:basedOn w:val="Standardowy"/>
    <w:next w:val="redniecieniowanie1akcent2"/>
    <w:uiPriority w:val="63"/>
    <w:rsid w:val="00A83034"/>
    <w:rPr>
      <w:rFonts w:ascii="Calibri" w:hAnsi="Calibri"/>
      <w:lang w:eastAsia="pl-P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Jasnecieniowanieakcent131">
    <w:name w:val="Jasne cieniowanie — akcent 131"/>
    <w:basedOn w:val="Standardowy"/>
    <w:uiPriority w:val="60"/>
    <w:rsid w:val="00A83034"/>
    <w:rPr>
      <w:rFonts w:ascii="Gill Sans MT" w:hAnsi="Gill Sans MT"/>
      <w:color w:val="4D2129"/>
      <w:lang w:eastAsia="pl-PL"/>
    </w:rPr>
    <w:tblPr>
      <w:tblStyleRowBandSize w:val="1"/>
      <w:tblStyleColBandSize w:val="1"/>
      <w:tblBorders>
        <w:top w:val="single" w:sz="8" w:space="0" w:color="672C38"/>
        <w:bottom w:val="single" w:sz="8" w:space="0" w:color="672C38"/>
      </w:tblBorders>
    </w:tblPr>
    <w:tblStylePr w:type="fir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lastRow">
      <w:pPr>
        <w:spacing w:before="0" w:after="0" w:line="240" w:lineRule="auto"/>
      </w:pPr>
      <w:rPr>
        <w:b/>
        <w:bCs/>
      </w:rPr>
      <w:tblPr/>
      <w:tcPr>
        <w:tcBorders>
          <w:top w:val="single" w:sz="8" w:space="0" w:color="672C38"/>
          <w:left w:val="nil"/>
          <w:bottom w:val="single" w:sz="8" w:space="0" w:color="672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FC7"/>
      </w:tcPr>
    </w:tblStylePr>
    <w:tblStylePr w:type="band1Horz">
      <w:tblPr/>
      <w:tcPr>
        <w:tcBorders>
          <w:left w:val="nil"/>
          <w:right w:val="nil"/>
          <w:insideH w:val="nil"/>
          <w:insideV w:val="nil"/>
        </w:tcBorders>
        <w:shd w:val="clear" w:color="auto" w:fill="E4BFC7"/>
      </w:tcPr>
    </w:tblStylePr>
  </w:style>
  <w:style w:type="table" w:customStyle="1" w:styleId="Jasnalistaakcent131">
    <w:name w:val="Jasna lista — akcent 131"/>
    <w:basedOn w:val="Standardowy"/>
    <w:uiPriority w:val="61"/>
    <w:rsid w:val="00A83034"/>
    <w:rPr>
      <w:rFonts w:ascii="Gill Sans MT" w:hAnsi="Gill Sans MT"/>
      <w:lang w:eastAsia="pl-PL"/>
    </w:rPr>
    <w:tblPr>
      <w:tblStyleRowBandSize w:val="1"/>
      <w:tblStyleColBandSize w:val="1"/>
      <w:tblBorders>
        <w:top w:val="single" w:sz="8" w:space="0" w:color="672C38"/>
        <w:left w:val="single" w:sz="8" w:space="0" w:color="672C38"/>
        <w:bottom w:val="single" w:sz="8" w:space="0" w:color="672C38"/>
        <w:right w:val="single" w:sz="8" w:space="0" w:color="672C38"/>
      </w:tblBorders>
    </w:tblPr>
    <w:tblStylePr w:type="firstRow">
      <w:pPr>
        <w:spacing w:before="0" w:after="0" w:line="240" w:lineRule="auto"/>
      </w:pPr>
      <w:rPr>
        <w:b/>
        <w:bCs/>
        <w:color w:val="FFFFFF"/>
      </w:rPr>
      <w:tblPr/>
      <w:tcPr>
        <w:shd w:val="clear" w:color="auto" w:fill="672C38"/>
      </w:tcPr>
    </w:tblStylePr>
    <w:tblStylePr w:type="lastRow">
      <w:pPr>
        <w:spacing w:before="0" w:after="0" w:line="240" w:lineRule="auto"/>
      </w:pPr>
      <w:rPr>
        <w:b/>
        <w:bCs/>
      </w:rPr>
      <w:tblPr/>
      <w:tcPr>
        <w:tcBorders>
          <w:top w:val="double" w:sz="6" w:space="0" w:color="672C38"/>
          <w:left w:val="single" w:sz="8" w:space="0" w:color="672C38"/>
          <w:bottom w:val="single" w:sz="8" w:space="0" w:color="672C38"/>
          <w:right w:val="single" w:sz="8" w:space="0" w:color="672C38"/>
        </w:tcBorders>
      </w:tcPr>
    </w:tblStylePr>
    <w:tblStylePr w:type="firstCol">
      <w:rPr>
        <w:b/>
        <w:bCs/>
      </w:rPr>
    </w:tblStylePr>
    <w:tblStylePr w:type="lastCol">
      <w:rPr>
        <w:b/>
        <w:bCs/>
      </w:rPr>
    </w:tblStylePr>
    <w:tblStylePr w:type="band1Vert">
      <w:tblPr/>
      <w:tcPr>
        <w:tcBorders>
          <w:top w:val="single" w:sz="8" w:space="0" w:color="672C38"/>
          <w:left w:val="single" w:sz="8" w:space="0" w:color="672C38"/>
          <w:bottom w:val="single" w:sz="8" w:space="0" w:color="672C38"/>
          <w:right w:val="single" w:sz="8" w:space="0" w:color="672C38"/>
        </w:tcBorders>
      </w:tcPr>
    </w:tblStylePr>
    <w:tblStylePr w:type="band1Horz">
      <w:tblPr/>
      <w:tcPr>
        <w:tcBorders>
          <w:top w:val="single" w:sz="8" w:space="0" w:color="672C38"/>
          <w:left w:val="single" w:sz="8" w:space="0" w:color="672C38"/>
          <w:bottom w:val="single" w:sz="8" w:space="0" w:color="672C38"/>
          <w:right w:val="single" w:sz="8" w:space="0" w:color="672C38"/>
        </w:tcBorders>
      </w:tcPr>
    </w:tblStylePr>
  </w:style>
  <w:style w:type="numbering" w:customStyle="1" w:styleId="Bezlisty34">
    <w:name w:val="Bez listy34"/>
    <w:next w:val="Bezlisty"/>
    <w:semiHidden/>
    <w:unhideWhenUsed/>
    <w:rsid w:val="00A83034"/>
  </w:style>
  <w:style w:type="table" w:customStyle="1" w:styleId="LightShading-Accent51">
    <w:name w:val="Light Shading - Accent 51"/>
    <w:basedOn w:val="Standardowy"/>
    <w:uiPriority w:val="60"/>
    <w:rsid w:val="00A83034"/>
    <w:rPr>
      <w:rFonts w:ascii="Calibri" w:hAnsi="Calibri"/>
      <w:color w:val="31849B"/>
      <w:lang w:eastAsia="pl-PL"/>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OJETABELE2">
    <w:name w:val="MOJE TABELE2"/>
    <w:basedOn w:val="Standardowy"/>
    <w:uiPriority w:val="99"/>
    <w:qFormat/>
    <w:rsid w:val="00A83034"/>
    <w:rPr>
      <w:rFonts w:ascii="Calibri" w:hAnsi="Calibri"/>
      <w:sz w:val="18"/>
      <w:lang w:eastAsia="pl-PL"/>
    </w:rPr>
    <w:tblPr>
      <w:tblBorders>
        <w:top w:val="single" w:sz="4" w:space="0" w:color="4F81BD"/>
        <w:bottom w:val="single" w:sz="4" w:space="0" w:color="4F81BD"/>
        <w:insideH w:val="single" w:sz="4" w:space="0" w:color="4F81BD"/>
      </w:tblBorders>
    </w:tblPr>
    <w:tblStylePr w:type="firstRow">
      <w:rPr>
        <w:rFonts w:cs="Times New Roman"/>
        <w:color w:val="FFFFFF"/>
      </w:rPr>
      <w:tblPr/>
      <w:tcPr>
        <w:tcBorders>
          <w:top w:val="single" w:sz="4" w:space="0" w:color="4F81BD"/>
          <w:left w:val="nil"/>
          <w:bottom w:val="single" w:sz="4" w:space="0" w:color="4F81BD"/>
          <w:right w:val="nil"/>
          <w:insideH w:val="nil"/>
          <w:insideV w:val="nil"/>
          <w:tl2br w:val="nil"/>
          <w:tr2bl w:val="nil"/>
        </w:tcBorders>
        <w:shd w:val="clear" w:color="auto" w:fill="4F81BD"/>
      </w:tcPr>
    </w:tblStylePr>
  </w:style>
  <w:style w:type="table" w:customStyle="1" w:styleId="MOJETABELE11">
    <w:name w:val="MOJE TABELE11"/>
    <w:basedOn w:val="MOJETABELE"/>
    <w:uiPriority w:val="99"/>
    <w:qFormat/>
    <w:rsid w:val="00A83034"/>
    <w:rPr>
      <w:lang w:eastAsia="pl-PL"/>
    </w:rPr>
    <w:tblPr/>
    <w:tblStylePr w:type="firstRow">
      <w:rPr>
        <w:rFonts w:cs="Times New Roman"/>
        <w:color w:val="FFFFFF"/>
      </w:rPr>
      <w:tblPr/>
      <w:tcPr>
        <w:tcBorders>
          <w:top w:val="single" w:sz="4" w:space="0" w:color="4F81BD"/>
          <w:left w:val="nil"/>
          <w:bottom w:val="single" w:sz="4" w:space="0" w:color="4F81BD"/>
          <w:right w:val="nil"/>
          <w:insideH w:val="nil"/>
          <w:insideV w:val="nil"/>
          <w:tl2br w:val="nil"/>
          <w:tr2bl w:val="nil"/>
        </w:tcBorders>
        <w:shd w:val="clear" w:color="auto" w:fill="4F81BD"/>
      </w:tcPr>
    </w:tblStylePr>
  </w:style>
  <w:style w:type="numbering" w:customStyle="1" w:styleId="Bezlisty41">
    <w:name w:val="Bez listy41"/>
    <w:next w:val="Bezlisty"/>
    <w:uiPriority w:val="99"/>
    <w:semiHidden/>
    <w:unhideWhenUsed/>
    <w:rsid w:val="00A83034"/>
  </w:style>
  <w:style w:type="table" w:customStyle="1" w:styleId="Tabela-Siatka32">
    <w:name w:val="Tabela - Siatka32"/>
    <w:basedOn w:val="Standardowy"/>
    <w:next w:val="Tabela-Siatka"/>
    <w:uiPriority w:val="59"/>
    <w:rsid w:val="00A83034"/>
    <w:rPr>
      <w:rFonts w:ascii="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2">
    <w:name w:val="Bez listy111112"/>
    <w:next w:val="Bezlisty"/>
    <w:uiPriority w:val="99"/>
    <w:semiHidden/>
    <w:unhideWhenUsed/>
    <w:rsid w:val="00A83034"/>
  </w:style>
  <w:style w:type="table" w:customStyle="1" w:styleId="Tabela-Siatka131">
    <w:name w:val="Tabela - Siatka131"/>
    <w:basedOn w:val="Standardowy"/>
    <w:next w:val="Tabela-Siatka"/>
    <w:uiPriority w:val="59"/>
    <w:rsid w:val="00A83034"/>
    <w:rPr>
      <w:rFonts w:ascii="Gill Sans MT" w:hAnsi="Gill Sans MT"/>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111112">
    <w:name w:val="Bez listy1111112"/>
    <w:next w:val="Bezlisty"/>
    <w:uiPriority w:val="99"/>
    <w:semiHidden/>
    <w:unhideWhenUsed/>
    <w:rsid w:val="00A83034"/>
  </w:style>
  <w:style w:type="numbering" w:customStyle="1" w:styleId="Bezlisty212">
    <w:name w:val="Bez listy212"/>
    <w:next w:val="Bezlisty"/>
    <w:uiPriority w:val="99"/>
    <w:semiHidden/>
    <w:unhideWhenUsed/>
    <w:rsid w:val="00A83034"/>
  </w:style>
  <w:style w:type="numbering" w:customStyle="1" w:styleId="Bezlisty312">
    <w:name w:val="Bez listy312"/>
    <w:next w:val="Bezlisty"/>
    <w:uiPriority w:val="99"/>
    <w:semiHidden/>
    <w:unhideWhenUsed/>
    <w:rsid w:val="00A83034"/>
  </w:style>
  <w:style w:type="numbering" w:customStyle="1" w:styleId="Bezlisty121">
    <w:name w:val="Bez listy121"/>
    <w:next w:val="Bezlisty"/>
    <w:uiPriority w:val="99"/>
    <w:semiHidden/>
    <w:unhideWhenUsed/>
    <w:rsid w:val="00A83034"/>
  </w:style>
  <w:style w:type="table" w:customStyle="1" w:styleId="Tabela-Siatka11112">
    <w:name w:val="Tabela - Siatka11112"/>
    <w:basedOn w:val="Standardowy"/>
    <w:next w:val="Tabela-Siatka"/>
    <w:uiPriority w:val="59"/>
    <w:rsid w:val="00A83034"/>
    <w:rPr>
      <w:rFonts w:ascii="Gill Sans MT" w:hAnsi="Gill Sans MT"/>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RAPORT11">
    <w:name w:val="TABELA RAPORT11"/>
    <w:basedOn w:val="Standardowy"/>
    <w:uiPriority w:val="99"/>
    <w:qFormat/>
    <w:rsid w:val="00A83034"/>
    <w:rPr>
      <w:rFonts w:ascii="Calibri" w:hAnsi="Calibri"/>
      <w:sz w:val="18"/>
      <w:lang w:eastAsia="pl-PL"/>
    </w:rPr>
    <w:tblPr>
      <w:tblBorders>
        <w:top w:val="single" w:sz="4" w:space="0" w:color="4F81BD"/>
        <w:bottom w:val="single" w:sz="4" w:space="0" w:color="4F81BD"/>
        <w:insideH w:val="single" w:sz="4" w:space="0" w:color="4F81BD"/>
      </w:tblBorders>
    </w:tblPr>
    <w:tblStylePr w:type="firstRow">
      <w:rPr>
        <w:color w:val="FFFFFF"/>
      </w:rPr>
      <w:tblPr/>
      <w:tcPr>
        <w:tcBorders>
          <w:top w:val="nil"/>
          <w:left w:val="nil"/>
          <w:bottom w:val="nil"/>
          <w:right w:val="nil"/>
          <w:insideH w:val="nil"/>
          <w:insideV w:val="nil"/>
          <w:tl2br w:val="nil"/>
          <w:tr2bl w:val="nil"/>
        </w:tcBorders>
        <w:shd w:val="clear" w:color="auto" w:fill="4F81BD"/>
      </w:tcPr>
    </w:tblStylePr>
  </w:style>
  <w:style w:type="table" w:customStyle="1" w:styleId="TABELA211">
    <w:name w:val="TABELA 211"/>
    <w:basedOn w:val="Standardowy"/>
    <w:uiPriority w:val="99"/>
    <w:qFormat/>
    <w:rsid w:val="00A83034"/>
    <w:rPr>
      <w:rFonts w:ascii="Calibri" w:hAnsi="Calibri"/>
      <w:sz w:val="18"/>
      <w:lang w:eastAsia="pl-PL"/>
    </w:rPr>
    <w:tblPr>
      <w:tblBorders>
        <w:top w:val="single" w:sz="4" w:space="0" w:color="A6A6A6"/>
        <w:bottom w:val="single" w:sz="4" w:space="0" w:color="A6A6A6"/>
        <w:insideH w:val="single" w:sz="4" w:space="0" w:color="A6A6A6"/>
      </w:tblBorders>
    </w:tblPr>
    <w:tblStylePr w:type="firstRow">
      <w:rPr>
        <w:color w:val="FFFFFF"/>
      </w:rPr>
      <w:tblPr/>
      <w:tcPr>
        <w:tcBorders>
          <w:top w:val="nil"/>
          <w:left w:val="nil"/>
          <w:bottom w:val="nil"/>
          <w:right w:val="nil"/>
          <w:insideH w:val="nil"/>
          <w:insideV w:val="nil"/>
          <w:tl2br w:val="nil"/>
          <w:tr2bl w:val="nil"/>
        </w:tcBorders>
        <w:shd w:val="clear" w:color="auto" w:fill="808080"/>
      </w:tcPr>
    </w:tblStylePr>
  </w:style>
  <w:style w:type="numbering" w:customStyle="1" w:styleId="Bezlisty11111112">
    <w:name w:val="Bez listy11111112"/>
    <w:next w:val="Bezlisty"/>
    <w:uiPriority w:val="99"/>
    <w:semiHidden/>
    <w:unhideWhenUsed/>
    <w:rsid w:val="00A83034"/>
  </w:style>
  <w:style w:type="numbering" w:customStyle="1" w:styleId="Bezlisty2112">
    <w:name w:val="Bez listy2112"/>
    <w:next w:val="Bezlisty"/>
    <w:uiPriority w:val="99"/>
    <w:semiHidden/>
    <w:unhideWhenUsed/>
    <w:rsid w:val="00A83034"/>
  </w:style>
  <w:style w:type="table" w:customStyle="1" w:styleId="Tabela-Siatka41">
    <w:name w:val="Tabela - Siatka41"/>
    <w:basedOn w:val="Standardowy"/>
    <w:next w:val="Tabela-Siatka"/>
    <w:uiPriority w:val="59"/>
    <w:rsid w:val="00A83034"/>
    <w:rPr>
      <w:rFonts w:ascii="Gill Sans MT" w:hAnsi="Gill Sans MT"/>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1">
    <w:name w:val="Tabela - Siatka51"/>
    <w:basedOn w:val="Standardowy"/>
    <w:next w:val="Tabela-Siatka"/>
    <w:rsid w:val="00A83034"/>
    <w:rPr>
      <w:rFonts w:ascii="Gill Sans MT" w:hAnsi="Gill Sans MT"/>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1">
    <w:name w:val="Tabela - Siatka61"/>
    <w:basedOn w:val="Standardowy"/>
    <w:next w:val="Tabela-Siatka"/>
    <w:uiPriority w:val="59"/>
    <w:rsid w:val="00A83034"/>
    <w:rPr>
      <w:rFonts w:ascii="Gill Sans MT" w:hAnsi="Gill Sans MT"/>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asiatkaakcent211">
    <w:name w:val="Jasna siatka — akcent 211"/>
    <w:basedOn w:val="Standardowy"/>
    <w:uiPriority w:val="62"/>
    <w:rsid w:val="00890B3C"/>
    <w:pPr>
      <w:jc w:val="both"/>
    </w:pPr>
    <w:rPr>
      <w:rFonts w:ascii="Cambria" w:hAnsi="Cambria"/>
      <w:color w:val="4C4C4C"/>
      <w:sz w:val="18"/>
      <w:lang w:val="en-US" w:bidi="en-US"/>
    </w:rPr>
    <w:tblPr>
      <w:tblStyleRowBandSize w:val="1"/>
      <w:tblStyleColBandSize w:val="1"/>
      <w:tblBorders>
        <w:top w:val="single" w:sz="8" w:space="0" w:color="E40059"/>
        <w:left w:val="single" w:sz="8" w:space="0" w:color="E40059"/>
        <w:bottom w:val="single" w:sz="8" w:space="0" w:color="E40059"/>
        <w:right w:val="single" w:sz="8" w:space="0" w:color="E40059"/>
        <w:insideH w:val="single" w:sz="8" w:space="0" w:color="E40059"/>
        <w:insideV w:val="single" w:sz="8" w:space="0" w:color="E400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E40059"/>
          <w:left w:val="single" w:sz="8" w:space="0" w:color="E40059"/>
          <w:bottom w:val="single" w:sz="18" w:space="0" w:color="E40059"/>
          <w:right w:val="single" w:sz="8" w:space="0" w:color="E40059"/>
          <w:insideH w:val="nil"/>
          <w:insideV w:val="single" w:sz="8" w:space="0" w:color="E400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E40059"/>
          <w:left w:val="single" w:sz="8" w:space="0" w:color="E40059"/>
          <w:bottom w:val="single" w:sz="8" w:space="0" w:color="E40059"/>
          <w:right w:val="single" w:sz="8" w:space="0" w:color="E40059"/>
          <w:insideH w:val="nil"/>
          <w:insideV w:val="single" w:sz="8" w:space="0" w:color="E400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E40059"/>
          <w:left w:val="single" w:sz="8" w:space="0" w:color="E40059"/>
          <w:bottom w:val="single" w:sz="8" w:space="0" w:color="E40059"/>
          <w:right w:val="single" w:sz="8" w:space="0" w:color="E40059"/>
        </w:tcBorders>
      </w:tcPr>
    </w:tblStylePr>
    <w:tblStylePr w:type="band1Vert">
      <w:tblPr/>
      <w:tcPr>
        <w:tcBorders>
          <w:top w:val="single" w:sz="8" w:space="0" w:color="E40059"/>
          <w:left w:val="single" w:sz="8" w:space="0" w:color="E40059"/>
          <w:bottom w:val="single" w:sz="8" w:space="0" w:color="E40059"/>
          <w:right w:val="single" w:sz="8" w:space="0" w:color="E40059"/>
        </w:tcBorders>
        <w:shd w:val="clear" w:color="auto" w:fill="FFB9D4"/>
      </w:tcPr>
    </w:tblStylePr>
    <w:tblStylePr w:type="band1Horz">
      <w:tblPr/>
      <w:tcPr>
        <w:tcBorders>
          <w:top w:val="single" w:sz="8" w:space="0" w:color="E40059"/>
          <w:left w:val="single" w:sz="8" w:space="0" w:color="E40059"/>
          <w:bottom w:val="single" w:sz="8" w:space="0" w:color="E40059"/>
          <w:right w:val="single" w:sz="8" w:space="0" w:color="E40059"/>
          <w:insideV w:val="single" w:sz="8" w:space="0" w:color="E40059"/>
        </w:tcBorders>
        <w:shd w:val="clear" w:color="auto" w:fill="FFB9D4"/>
      </w:tcPr>
    </w:tblStylePr>
    <w:tblStylePr w:type="band2Horz">
      <w:tblPr/>
      <w:tcPr>
        <w:tcBorders>
          <w:top w:val="single" w:sz="8" w:space="0" w:color="E40059"/>
          <w:left w:val="single" w:sz="8" w:space="0" w:color="E40059"/>
          <w:bottom w:val="single" w:sz="8" w:space="0" w:color="E40059"/>
          <w:right w:val="single" w:sz="8" w:space="0" w:color="E40059"/>
          <w:insideV w:val="single" w:sz="8" w:space="0" w:color="E40059"/>
        </w:tcBorders>
      </w:tcPr>
    </w:tblStylePr>
  </w:style>
  <w:style w:type="table" w:styleId="Jasnecieniowanie">
    <w:name w:val="Light Shading"/>
    <w:basedOn w:val="Standardowy"/>
    <w:uiPriority w:val="60"/>
    <w:rsid w:val="00FE4A5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2">
    <w:name w:val="Light Shading Accent 2"/>
    <w:basedOn w:val="Standardowy"/>
    <w:uiPriority w:val="60"/>
    <w:rsid w:val="00443ADC"/>
    <w:rPr>
      <w:color w:val="AA0042" w:themeColor="accent2" w:themeShade="BF"/>
    </w:rPr>
    <w:tblPr>
      <w:tblStyleRowBandSize w:val="1"/>
      <w:tblStyleColBandSize w:val="1"/>
      <w:tblBorders>
        <w:top w:val="single" w:sz="8" w:space="0" w:color="E40059" w:themeColor="accent2"/>
        <w:bottom w:val="single" w:sz="8" w:space="0" w:color="E40059" w:themeColor="accent2"/>
      </w:tblBorders>
    </w:tblPr>
    <w:tblStylePr w:type="fir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lastRow">
      <w:pPr>
        <w:spacing w:before="0" w:after="0" w:line="240" w:lineRule="auto"/>
      </w:pPr>
      <w:rPr>
        <w:b/>
        <w:bCs/>
      </w:rPr>
      <w:tblPr/>
      <w:tcPr>
        <w:tcBorders>
          <w:top w:val="single" w:sz="8" w:space="0" w:color="E40059" w:themeColor="accent2"/>
          <w:left w:val="nil"/>
          <w:bottom w:val="single" w:sz="8" w:space="0" w:color="E400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9D4" w:themeFill="accent2" w:themeFillTint="3F"/>
      </w:tcPr>
    </w:tblStylePr>
    <w:tblStylePr w:type="band1Horz">
      <w:tblPr/>
      <w:tcPr>
        <w:tcBorders>
          <w:left w:val="nil"/>
          <w:right w:val="nil"/>
          <w:insideH w:val="nil"/>
          <w:insideV w:val="nil"/>
        </w:tcBorders>
        <w:shd w:val="clear" w:color="auto" w:fill="FFB9D4"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0542">
      <w:bodyDiv w:val="1"/>
      <w:marLeft w:val="0"/>
      <w:marRight w:val="0"/>
      <w:marTop w:val="0"/>
      <w:marBottom w:val="0"/>
      <w:divBdr>
        <w:top w:val="none" w:sz="0" w:space="0" w:color="auto"/>
        <w:left w:val="none" w:sz="0" w:space="0" w:color="auto"/>
        <w:bottom w:val="none" w:sz="0" w:space="0" w:color="auto"/>
        <w:right w:val="none" w:sz="0" w:space="0" w:color="auto"/>
      </w:divBdr>
    </w:div>
    <w:div w:id="54276958">
      <w:bodyDiv w:val="1"/>
      <w:marLeft w:val="0"/>
      <w:marRight w:val="0"/>
      <w:marTop w:val="0"/>
      <w:marBottom w:val="0"/>
      <w:divBdr>
        <w:top w:val="none" w:sz="0" w:space="0" w:color="auto"/>
        <w:left w:val="none" w:sz="0" w:space="0" w:color="auto"/>
        <w:bottom w:val="none" w:sz="0" w:space="0" w:color="auto"/>
        <w:right w:val="none" w:sz="0" w:space="0" w:color="auto"/>
      </w:divBdr>
    </w:div>
    <w:div w:id="86002005">
      <w:bodyDiv w:val="1"/>
      <w:marLeft w:val="0"/>
      <w:marRight w:val="0"/>
      <w:marTop w:val="0"/>
      <w:marBottom w:val="0"/>
      <w:divBdr>
        <w:top w:val="none" w:sz="0" w:space="0" w:color="auto"/>
        <w:left w:val="none" w:sz="0" w:space="0" w:color="auto"/>
        <w:bottom w:val="none" w:sz="0" w:space="0" w:color="auto"/>
        <w:right w:val="none" w:sz="0" w:space="0" w:color="auto"/>
      </w:divBdr>
    </w:div>
    <w:div w:id="108593175">
      <w:bodyDiv w:val="1"/>
      <w:marLeft w:val="0"/>
      <w:marRight w:val="0"/>
      <w:marTop w:val="0"/>
      <w:marBottom w:val="0"/>
      <w:divBdr>
        <w:top w:val="none" w:sz="0" w:space="0" w:color="auto"/>
        <w:left w:val="none" w:sz="0" w:space="0" w:color="auto"/>
        <w:bottom w:val="none" w:sz="0" w:space="0" w:color="auto"/>
        <w:right w:val="none" w:sz="0" w:space="0" w:color="auto"/>
      </w:divBdr>
    </w:div>
    <w:div w:id="138964219">
      <w:bodyDiv w:val="1"/>
      <w:marLeft w:val="0"/>
      <w:marRight w:val="0"/>
      <w:marTop w:val="0"/>
      <w:marBottom w:val="0"/>
      <w:divBdr>
        <w:top w:val="none" w:sz="0" w:space="0" w:color="auto"/>
        <w:left w:val="none" w:sz="0" w:space="0" w:color="auto"/>
        <w:bottom w:val="none" w:sz="0" w:space="0" w:color="auto"/>
        <w:right w:val="none" w:sz="0" w:space="0" w:color="auto"/>
      </w:divBdr>
    </w:div>
    <w:div w:id="309017465">
      <w:bodyDiv w:val="1"/>
      <w:marLeft w:val="0"/>
      <w:marRight w:val="0"/>
      <w:marTop w:val="0"/>
      <w:marBottom w:val="0"/>
      <w:divBdr>
        <w:top w:val="none" w:sz="0" w:space="0" w:color="auto"/>
        <w:left w:val="none" w:sz="0" w:space="0" w:color="auto"/>
        <w:bottom w:val="none" w:sz="0" w:space="0" w:color="auto"/>
        <w:right w:val="none" w:sz="0" w:space="0" w:color="auto"/>
      </w:divBdr>
    </w:div>
    <w:div w:id="363023600">
      <w:bodyDiv w:val="1"/>
      <w:marLeft w:val="0"/>
      <w:marRight w:val="0"/>
      <w:marTop w:val="0"/>
      <w:marBottom w:val="0"/>
      <w:divBdr>
        <w:top w:val="none" w:sz="0" w:space="0" w:color="auto"/>
        <w:left w:val="none" w:sz="0" w:space="0" w:color="auto"/>
        <w:bottom w:val="none" w:sz="0" w:space="0" w:color="auto"/>
        <w:right w:val="none" w:sz="0" w:space="0" w:color="auto"/>
      </w:divBdr>
    </w:div>
    <w:div w:id="572006889">
      <w:bodyDiv w:val="1"/>
      <w:marLeft w:val="0"/>
      <w:marRight w:val="0"/>
      <w:marTop w:val="0"/>
      <w:marBottom w:val="0"/>
      <w:divBdr>
        <w:top w:val="none" w:sz="0" w:space="0" w:color="auto"/>
        <w:left w:val="none" w:sz="0" w:space="0" w:color="auto"/>
        <w:bottom w:val="none" w:sz="0" w:space="0" w:color="auto"/>
        <w:right w:val="none" w:sz="0" w:space="0" w:color="auto"/>
      </w:divBdr>
    </w:div>
    <w:div w:id="744761461">
      <w:bodyDiv w:val="1"/>
      <w:marLeft w:val="0"/>
      <w:marRight w:val="0"/>
      <w:marTop w:val="0"/>
      <w:marBottom w:val="0"/>
      <w:divBdr>
        <w:top w:val="none" w:sz="0" w:space="0" w:color="auto"/>
        <w:left w:val="none" w:sz="0" w:space="0" w:color="auto"/>
        <w:bottom w:val="none" w:sz="0" w:space="0" w:color="auto"/>
        <w:right w:val="none" w:sz="0" w:space="0" w:color="auto"/>
      </w:divBdr>
    </w:div>
    <w:div w:id="784233956">
      <w:bodyDiv w:val="1"/>
      <w:marLeft w:val="0"/>
      <w:marRight w:val="0"/>
      <w:marTop w:val="0"/>
      <w:marBottom w:val="0"/>
      <w:divBdr>
        <w:top w:val="none" w:sz="0" w:space="0" w:color="auto"/>
        <w:left w:val="none" w:sz="0" w:space="0" w:color="auto"/>
        <w:bottom w:val="none" w:sz="0" w:space="0" w:color="auto"/>
        <w:right w:val="none" w:sz="0" w:space="0" w:color="auto"/>
      </w:divBdr>
    </w:div>
    <w:div w:id="983387723">
      <w:bodyDiv w:val="1"/>
      <w:marLeft w:val="0"/>
      <w:marRight w:val="0"/>
      <w:marTop w:val="0"/>
      <w:marBottom w:val="0"/>
      <w:divBdr>
        <w:top w:val="none" w:sz="0" w:space="0" w:color="auto"/>
        <w:left w:val="none" w:sz="0" w:space="0" w:color="auto"/>
        <w:bottom w:val="none" w:sz="0" w:space="0" w:color="auto"/>
        <w:right w:val="none" w:sz="0" w:space="0" w:color="auto"/>
      </w:divBdr>
    </w:div>
    <w:div w:id="1149058130">
      <w:bodyDiv w:val="1"/>
      <w:marLeft w:val="0"/>
      <w:marRight w:val="0"/>
      <w:marTop w:val="0"/>
      <w:marBottom w:val="0"/>
      <w:divBdr>
        <w:top w:val="none" w:sz="0" w:space="0" w:color="auto"/>
        <w:left w:val="none" w:sz="0" w:space="0" w:color="auto"/>
        <w:bottom w:val="none" w:sz="0" w:space="0" w:color="auto"/>
        <w:right w:val="none" w:sz="0" w:space="0" w:color="auto"/>
      </w:divBdr>
    </w:div>
    <w:div w:id="1271358293">
      <w:bodyDiv w:val="1"/>
      <w:marLeft w:val="0"/>
      <w:marRight w:val="0"/>
      <w:marTop w:val="0"/>
      <w:marBottom w:val="0"/>
      <w:divBdr>
        <w:top w:val="none" w:sz="0" w:space="0" w:color="auto"/>
        <w:left w:val="none" w:sz="0" w:space="0" w:color="auto"/>
        <w:bottom w:val="none" w:sz="0" w:space="0" w:color="auto"/>
        <w:right w:val="none" w:sz="0" w:space="0" w:color="auto"/>
      </w:divBdr>
    </w:div>
    <w:div w:id="1278215385">
      <w:bodyDiv w:val="1"/>
      <w:marLeft w:val="0"/>
      <w:marRight w:val="0"/>
      <w:marTop w:val="0"/>
      <w:marBottom w:val="0"/>
      <w:divBdr>
        <w:top w:val="none" w:sz="0" w:space="0" w:color="auto"/>
        <w:left w:val="none" w:sz="0" w:space="0" w:color="auto"/>
        <w:bottom w:val="none" w:sz="0" w:space="0" w:color="auto"/>
        <w:right w:val="none" w:sz="0" w:space="0" w:color="auto"/>
      </w:divBdr>
      <w:divsChild>
        <w:div w:id="920211040">
          <w:marLeft w:val="0"/>
          <w:marRight w:val="0"/>
          <w:marTop w:val="0"/>
          <w:marBottom w:val="0"/>
          <w:divBdr>
            <w:top w:val="none" w:sz="0" w:space="0" w:color="auto"/>
            <w:left w:val="none" w:sz="0" w:space="0" w:color="auto"/>
            <w:bottom w:val="none" w:sz="0" w:space="0" w:color="auto"/>
            <w:right w:val="none" w:sz="0" w:space="0" w:color="auto"/>
          </w:divBdr>
        </w:div>
        <w:div w:id="1656226601">
          <w:marLeft w:val="0"/>
          <w:marRight w:val="0"/>
          <w:marTop w:val="0"/>
          <w:marBottom w:val="0"/>
          <w:divBdr>
            <w:top w:val="none" w:sz="0" w:space="0" w:color="auto"/>
            <w:left w:val="none" w:sz="0" w:space="0" w:color="auto"/>
            <w:bottom w:val="none" w:sz="0" w:space="0" w:color="auto"/>
            <w:right w:val="none" w:sz="0" w:space="0" w:color="auto"/>
          </w:divBdr>
        </w:div>
        <w:div w:id="1443961105">
          <w:marLeft w:val="0"/>
          <w:marRight w:val="0"/>
          <w:marTop w:val="0"/>
          <w:marBottom w:val="0"/>
          <w:divBdr>
            <w:top w:val="none" w:sz="0" w:space="0" w:color="auto"/>
            <w:left w:val="none" w:sz="0" w:space="0" w:color="auto"/>
            <w:bottom w:val="none" w:sz="0" w:space="0" w:color="auto"/>
            <w:right w:val="none" w:sz="0" w:space="0" w:color="auto"/>
          </w:divBdr>
        </w:div>
        <w:div w:id="852452561">
          <w:marLeft w:val="0"/>
          <w:marRight w:val="0"/>
          <w:marTop w:val="0"/>
          <w:marBottom w:val="0"/>
          <w:divBdr>
            <w:top w:val="none" w:sz="0" w:space="0" w:color="auto"/>
            <w:left w:val="none" w:sz="0" w:space="0" w:color="auto"/>
            <w:bottom w:val="none" w:sz="0" w:space="0" w:color="auto"/>
            <w:right w:val="none" w:sz="0" w:space="0" w:color="auto"/>
          </w:divBdr>
        </w:div>
      </w:divsChild>
    </w:div>
    <w:div w:id="1368138348">
      <w:bodyDiv w:val="1"/>
      <w:marLeft w:val="0"/>
      <w:marRight w:val="0"/>
      <w:marTop w:val="0"/>
      <w:marBottom w:val="0"/>
      <w:divBdr>
        <w:top w:val="none" w:sz="0" w:space="0" w:color="auto"/>
        <w:left w:val="none" w:sz="0" w:space="0" w:color="auto"/>
        <w:bottom w:val="none" w:sz="0" w:space="0" w:color="auto"/>
        <w:right w:val="none" w:sz="0" w:space="0" w:color="auto"/>
      </w:divBdr>
    </w:div>
    <w:div w:id="1549147341">
      <w:bodyDiv w:val="1"/>
      <w:marLeft w:val="0"/>
      <w:marRight w:val="0"/>
      <w:marTop w:val="0"/>
      <w:marBottom w:val="0"/>
      <w:divBdr>
        <w:top w:val="none" w:sz="0" w:space="0" w:color="auto"/>
        <w:left w:val="none" w:sz="0" w:space="0" w:color="auto"/>
        <w:bottom w:val="none" w:sz="0" w:space="0" w:color="auto"/>
        <w:right w:val="none" w:sz="0" w:space="0" w:color="auto"/>
      </w:divBdr>
    </w:div>
    <w:div w:id="1658269185">
      <w:bodyDiv w:val="1"/>
      <w:marLeft w:val="0"/>
      <w:marRight w:val="0"/>
      <w:marTop w:val="0"/>
      <w:marBottom w:val="0"/>
      <w:divBdr>
        <w:top w:val="none" w:sz="0" w:space="0" w:color="auto"/>
        <w:left w:val="none" w:sz="0" w:space="0" w:color="auto"/>
        <w:bottom w:val="none" w:sz="0" w:space="0" w:color="auto"/>
        <w:right w:val="none" w:sz="0" w:space="0" w:color="auto"/>
      </w:divBdr>
    </w:div>
    <w:div w:id="1696270226">
      <w:bodyDiv w:val="1"/>
      <w:marLeft w:val="0"/>
      <w:marRight w:val="0"/>
      <w:marTop w:val="0"/>
      <w:marBottom w:val="0"/>
      <w:divBdr>
        <w:top w:val="none" w:sz="0" w:space="0" w:color="auto"/>
        <w:left w:val="none" w:sz="0" w:space="0" w:color="auto"/>
        <w:bottom w:val="none" w:sz="0" w:space="0" w:color="auto"/>
        <w:right w:val="none" w:sz="0" w:space="0" w:color="auto"/>
      </w:divBdr>
    </w:div>
    <w:div w:id="1700280536">
      <w:bodyDiv w:val="1"/>
      <w:marLeft w:val="0"/>
      <w:marRight w:val="0"/>
      <w:marTop w:val="0"/>
      <w:marBottom w:val="0"/>
      <w:divBdr>
        <w:top w:val="none" w:sz="0" w:space="0" w:color="auto"/>
        <w:left w:val="none" w:sz="0" w:space="0" w:color="auto"/>
        <w:bottom w:val="none" w:sz="0" w:space="0" w:color="auto"/>
        <w:right w:val="none" w:sz="0" w:space="0" w:color="auto"/>
      </w:divBdr>
    </w:div>
    <w:div w:id="1748308653">
      <w:bodyDiv w:val="1"/>
      <w:marLeft w:val="0"/>
      <w:marRight w:val="0"/>
      <w:marTop w:val="0"/>
      <w:marBottom w:val="0"/>
      <w:divBdr>
        <w:top w:val="none" w:sz="0" w:space="0" w:color="auto"/>
        <w:left w:val="none" w:sz="0" w:space="0" w:color="auto"/>
        <w:bottom w:val="none" w:sz="0" w:space="0" w:color="auto"/>
        <w:right w:val="none" w:sz="0" w:space="0" w:color="auto"/>
      </w:divBdr>
    </w:div>
    <w:div w:id="1854150156">
      <w:bodyDiv w:val="1"/>
      <w:marLeft w:val="0"/>
      <w:marRight w:val="0"/>
      <w:marTop w:val="0"/>
      <w:marBottom w:val="0"/>
      <w:divBdr>
        <w:top w:val="none" w:sz="0" w:space="0" w:color="auto"/>
        <w:left w:val="none" w:sz="0" w:space="0" w:color="auto"/>
        <w:bottom w:val="none" w:sz="0" w:space="0" w:color="auto"/>
        <w:right w:val="none" w:sz="0" w:space="0" w:color="auto"/>
      </w:divBdr>
    </w:div>
    <w:div w:id="18921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Energetyczny">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95DF38-DF5A-4EC0-8DD4-B17F2A65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1765</Words>
  <Characters>10591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Maciej Kowalski</cp:lastModifiedBy>
  <cp:revision>4</cp:revision>
  <cp:lastPrinted>2019-12-13T12:37:00Z</cp:lastPrinted>
  <dcterms:created xsi:type="dcterms:W3CDTF">2020-02-25T12:03:00Z</dcterms:created>
  <dcterms:modified xsi:type="dcterms:W3CDTF">2020-02-28T08:14:00Z</dcterms:modified>
</cp:coreProperties>
</file>