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BCC81" w14:textId="58C4FEB3" w:rsidR="00265EC4" w:rsidRPr="008774B6" w:rsidRDefault="00CC3F72" w:rsidP="0029690C">
      <w:pPr>
        <w:pStyle w:val="Normalnyodstp"/>
      </w:pPr>
      <w:bookmarkStart w:id="0" w:name="_GoBack"/>
      <w:bookmarkEnd w:id="0"/>
      <w:r w:rsidRPr="009B2423">
        <w:rPr>
          <w:noProof/>
          <w:lang w:eastAsia="pl-PL"/>
        </w:rPr>
        <w:drawing>
          <wp:anchor distT="0" distB="0" distL="114300" distR="114300" simplePos="0" relativeHeight="251659264" behindDoc="0" locked="0" layoutInCell="1" allowOverlap="1" wp14:anchorId="7D9C39B3" wp14:editId="6D5E8F1F">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3A3D87">
        <w:t>6</w:t>
      </w:r>
      <w:r w:rsidR="0006769A" w:rsidRPr="009B2423">
        <w:t xml:space="preserve"> do Regulaminu konkursu</w:t>
      </w:r>
      <w:r w:rsidR="0006769A">
        <w:t xml:space="preserve"> </w:t>
      </w:r>
    </w:p>
    <w:p w14:paraId="050159EB" w14:textId="77777777" w:rsidR="00265EC4" w:rsidRDefault="00265EC4" w:rsidP="0029690C">
      <w:pPr>
        <w:pStyle w:val="Normalnyodstp"/>
        <w:rPr>
          <w:b/>
          <w:u w:val="single"/>
        </w:rPr>
      </w:pPr>
    </w:p>
    <w:p w14:paraId="1FE332D0" w14:textId="77777777" w:rsidR="00265EC4" w:rsidRPr="00442735" w:rsidRDefault="00265EC4" w:rsidP="0029690C">
      <w:pPr>
        <w:pStyle w:val="Normalnyodstp"/>
        <w:rPr>
          <w:b/>
          <w:u w:val="single"/>
        </w:rPr>
      </w:pPr>
    </w:p>
    <w:p w14:paraId="6A211001" w14:textId="77777777" w:rsidR="00265EC4" w:rsidRDefault="00265EC4" w:rsidP="00AB7C75">
      <w:pPr>
        <w:pStyle w:val="Normalnyodstp"/>
        <w:rPr>
          <w:b/>
        </w:rPr>
      </w:pPr>
    </w:p>
    <w:p w14:paraId="116FEA48" w14:textId="77777777"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14:paraId="0D7B7F8F"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55D95BA7" w14:textId="543AB1A6" w:rsidR="00201205" w:rsidRDefault="0005192C" w:rsidP="00B02492">
      <w:pPr>
        <w:pStyle w:val="Normalnyodstp"/>
        <w:spacing w:before="360"/>
        <w:jc w:val="center"/>
        <w:rPr>
          <w:b/>
          <w:sz w:val="32"/>
          <w:szCs w:val="32"/>
        </w:rPr>
      </w:pPr>
      <w:r>
        <w:rPr>
          <w:b/>
          <w:sz w:val="32"/>
          <w:szCs w:val="32"/>
        </w:rPr>
        <w:t>RPLD.08.03.</w:t>
      </w:r>
      <w:r w:rsidR="00E1700E">
        <w:rPr>
          <w:b/>
          <w:sz w:val="32"/>
          <w:szCs w:val="32"/>
        </w:rPr>
        <w:t>04</w:t>
      </w:r>
      <w:r w:rsidR="00B02492" w:rsidRPr="00B02492">
        <w:rPr>
          <w:b/>
          <w:sz w:val="32"/>
          <w:szCs w:val="32"/>
        </w:rPr>
        <w:t>-IP.01-10-001/</w:t>
      </w:r>
      <w:r w:rsidR="00131F37">
        <w:rPr>
          <w:b/>
          <w:sz w:val="32"/>
          <w:szCs w:val="32"/>
        </w:rPr>
        <w:t>20</w:t>
      </w:r>
      <w:r w:rsidR="00CC4747">
        <w:rPr>
          <w:b/>
          <w:sz w:val="32"/>
          <w:szCs w:val="32"/>
        </w:rPr>
        <w:t xml:space="preserve"> </w:t>
      </w:r>
    </w:p>
    <w:p w14:paraId="0E9DF32F" w14:textId="77777777" w:rsidR="00201205" w:rsidRDefault="00201205" w:rsidP="00B02492">
      <w:pPr>
        <w:pStyle w:val="Normalnyodstp"/>
        <w:spacing w:before="360"/>
        <w:jc w:val="center"/>
        <w:rPr>
          <w:b/>
          <w:sz w:val="32"/>
          <w:szCs w:val="32"/>
        </w:rPr>
      </w:pPr>
    </w:p>
    <w:p w14:paraId="5C86F98F" w14:textId="77777777" w:rsidR="00201205" w:rsidRDefault="00201205" w:rsidP="00B02492">
      <w:pPr>
        <w:pStyle w:val="Normalnyodstp"/>
        <w:spacing w:before="360"/>
        <w:jc w:val="center"/>
        <w:rPr>
          <w:b/>
          <w:sz w:val="32"/>
          <w:szCs w:val="32"/>
        </w:rPr>
      </w:pPr>
    </w:p>
    <w:p w14:paraId="4120D896" w14:textId="1EFC8B5D" w:rsidR="00265EC4" w:rsidRPr="00DD234F" w:rsidRDefault="008C6A0B" w:rsidP="00B02492">
      <w:pPr>
        <w:pStyle w:val="Normalnyodstp"/>
        <w:spacing w:before="360"/>
        <w:jc w:val="center"/>
        <w:rPr>
          <w:b/>
          <w:sz w:val="32"/>
          <w:szCs w:val="32"/>
        </w:rPr>
      </w:pPr>
      <w:r>
        <w:rPr>
          <w:b/>
          <w:sz w:val="32"/>
          <w:szCs w:val="32"/>
        </w:rPr>
        <w:t xml:space="preserve">maj </w:t>
      </w:r>
      <w:r w:rsidR="00131F37">
        <w:rPr>
          <w:b/>
          <w:sz w:val="32"/>
          <w:szCs w:val="32"/>
        </w:rPr>
        <w:t>2020</w:t>
      </w:r>
      <w:r w:rsidR="0088048C">
        <w:rPr>
          <w:b/>
          <w:sz w:val="32"/>
          <w:szCs w:val="32"/>
        </w:rPr>
        <w:t xml:space="preserve"> r.</w:t>
      </w:r>
      <w:r w:rsidR="00265EC4" w:rsidRPr="00DD234F">
        <w:rPr>
          <w:b/>
          <w:sz w:val="32"/>
          <w:szCs w:val="32"/>
        </w:rPr>
        <w:br w:type="page"/>
      </w:r>
    </w:p>
    <w:p w14:paraId="2421D314" w14:textId="77777777" w:rsidR="00265EC4" w:rsidRDefault="00265EC4" w:rsidP="00AB7C75">
      <w:pPr>
        <w:pStyle w:val="Normalnyodstp"/>
        <w:rPr>
          <w:b/>
        </w:rPr>
      </w:pPr>
      <w:r>
        <w:rPr>
          <w:b/>
        </w:rPr>
        <w:lastRenderedPageBreak/>
        <w:t>Spis treści</w:t>
      </w:r>
    </w:p>
    <w:p w14:paraId="6240A78C" w14:textId="251F69C4" w:rsidR="008B0A40"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1888648" w:history="1">
        <w:r w:rsidR="008B0A40" w:rsidRPr="00594F24">
          <w:rPr>
            <w:rStyle w:val="Hipercze"/>
            <w:noProof/>
          </w:rPr>
          <w:t>1. Cel i podstawa standardu.</w:t>
        </w:r>
        <w:r w:rsidR="008B0A40">
          <w:rPr>
            <w:noProof/>
            <w:webHidden/>
          </w:rPr>
          <w:tab/>
        </w:r>
        <w:r w:rsidR="008B0A40">
          <w:rPr>
            <w:noProof/>
            <w:webHidden/>
          </w:rPr>
          <w:fldChar w:fldCharType="begin"/>
        </w:r>
        <w:r w:rsidR="008B0A40">
          <w:rPr>
            <w:noProof/>
            <w:webHidden/>
          </w:rPr>
          <w:instrText xml:space="preserve"> PAGEREF _Toc31888648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65689CC5" w14:textId="01967E33" w:rsidR="008B0A40" w:rsidRDefault="00D33511">
      <w:pPr>
        <w:pStyle w:val="Spistreci1"/>
        <w:rPr>
          <w:rFonts w:asciiTheme="minorHAnsi" w:eastAsiaTheme="minorEastAsia" w:hAnsiTheme="minorHAnsi" w:cstheme="minorBidi"/>
          <w:bCs w:val="0"/>
          <w:noProof/>
          <w:szCs w:val="22"/>
        </w:rPr>
      </w:pPr>
      <w:hyperlink w:anchor="_Toc31888649" w:history="1">
        <w:r w:rsidR="008B0A40" w:rsidRPr="00594F24">
          <w:rPr>
            <w:rStyle w:val="Hipercze"/>
            <w:noProof/>
          </w:rPr>
          <w:t>2. Uczestnicy projektu</w:t>
        </w:r>
        <w:r w:rsidR="008B0A40">
          <w:rPr>
            <w:noProof/>
            <w:webHidden/>
          </w:rPr>
          <w:tab/>
        </w:r>
        <w:r w:rsidR="008B0A40">
          <w:rPr>
            <w:noProof/>
            <w:webHidden/>
          </w:rPr>
          <w:fldChar w:fldCharType="begin"/>
        </w:r>
        <w:r w:rsidR="008B0A40">
          <w:rPr>
            <w:noProof/>
            <w:webHidden/>
          </w:rPr>
          <w:instrText xml:space="preserve"> PAGEREF _Toc31888649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79531584" w14:textId="30574EBD" w:rsidR="008B0A40" w:rsidRDefault="00D33511">
      <w:pPr>
        <w:pStyle w:val="Spistreci1"/>
        <w:rPr>
          <w:rFonts w:asciiTheme="minorHAnsi" w:eastAsiaTheme="minorEastAsia" w:hAnsiTheme="minorHAnsi" w:cstheme="minorBidi"/>
          <w:bCs w:val="0"/>
          <w:noProof/>
          <w:szCs w:val="22"/>
        </w:rPr>
      </w:pPr>
      <w:hyperlink w:anchor="_Toc31888650" w:history="1">
        <w:r w:rsidR="008B0A40" w:rsidRPr="00594F24">
          <w:rPr>
            <w:rStyle w:val="Hipercze"/>
            <w:noProof/>
          </w:rPr>
          <w:t>3. Rekrutacja uczestników.</w:t>
        </w:r>
        <w:r w:rsidR="008B0A40">
          <w:rPr>
            <w:noProof/>
            <w:webHidden/>
          </w:rPr>
          <w:tab/>
        </w:r>
        <w:r w:rsidR="008B0A40">
          <w:rPr>
            <w:noProof/>
            <w:webHidden/>
          </w:rPr>
          <w:fldChar w:fldCharType="begin"/>
        </w:r>
        <w:r w:rsidR="008B0A40">
          <w:rPr>
            <w:noProof/>
            <w:webHidden/>
          </w:rPr>
          <w:instrText xml:space="preserve"> PAGEREF _Toc31888650 \h </w:instrText>
        </w:r>
        <w:r w:rsidR="008B0A40">
          <w:rPr>
            <w:noProof/>
            <w:webHidden/>
          </w:rPr>
        </w:r>
        <w:r w:rsidR="008B0A40">
          <w:rPr>
            <w:noProof/>
            <w:webHidden/>
          </w:rPr>
          <w:fldChar w:fldCharType="separate"/>
        </w:r>
        <w:r w:rsidR="008B0A40">
          <w:rPr>
            <w:noProof/>
            <w:webHidden/>
          </w:rPr>
          <w:t>4</w:t>
        </w:r>
        <w:r w:rsidR="008B0A40">
          <w:rPr>
            <w:noProof/>
            <w:webHidden/>
          </w:rPr>
          <w:fldChar w:fldCharType="end"/>
        </w:r>
      </w:hyperlink>
    </w:p>
    <w:p w14:paraId="036D7500" w14:textId="712CFEB9" w:rsidR="008B0A40" w:rsidRDefault="00D33511">
      <w:pPr>
        <w:pStyle w:val="Spistreci1"/>
        <w:rPr>
          <w:rFonts w:asciiTheme="minorHAnsi" w:eastAsiaTheme="minorEastAsia" w:hAnsiTheme="minorHAnsi" w:cstheme="minorBidi"/>
          <w:bCs w:val="0"/>
          <w:noProof/>
          <w:szCs w:val="22"/>
        </w:rPr>
      </w:pPr>
      <w:hyperlink w:anchor="_Toc31888651" w:history="1">
        <w:r w:rsidR="008B0A40" w:rsidRPr="00594F24">
          <w:rPr>
            <w:rStyle w:val="Hipercze"/>
            <w:noProof/>
          </w:rPr>
          <w:t>4. Minimalne wymagania dotyczące oceny biznesplanu.</w:t>
        </w:r>
        <w:r w:rsidR="008B0A40">
          <w:rPr>
            <w:noProof/>
            <w:webHidden/>
          </w:rPr>
          <w:tab/>
        </w:r>
        <w:r w:rsidR="008B0A40">
          <w:rPr>
            <w:noProof/>
            <w:webHidden/>
          </w:rPr>
          <w:fldChar w:fldCharType="begin"/>
        </w:r>
        <w:r w:rsidR="008B0A40">
          <w:rPr>
            <w:noProof/>
            <w:webHidden/>
          </w:rPr>
          <w:instrText xml:space="preserve"> PAGEREF _Toc31888651 \h </w:instrText>
        </w:r>
        <w:r w:rsidR="008B0A40">
          <w:rPr>
            <w:noProof/>
            <w:webHidden/>
          </w:rPr>
        </w:r>
        <w:r w:rsidR="008B0A40">
          <w:rPr>
            <w:noProof/>
            <w:webHidden/>
          </w:rPr>
          <w:fldChar w:fldCharType="separate"/>
        </w:r>
        <w:r w:rsidR="008B0A40">
          <w:rPr>
            <w:noProof/>
            <w:webHidden/>
          </w:rPr>
          <w:t>6</w:t>
        </w:r>
        <w:r w:rsidR="008B0A40">
          <w:rPr>
            <w:noProof/>
            <w:webHidden/>
          </w:rPr>
          <w:fldChar w:fldCharType="end"/>
        </w:r>
      </w:hyperlink>
    </w:p>
    <w:p w14:paraId="192E20D9" w14:textId="1F6594B1" w:rsidR="008B0A40" w:rsidRDefault="00D33511">
      <w:pPr>
        <w:pStyle w:val="Spistreci1"/>
        <w:rPr>
          <w:rFonts w:asciiTheme="minorHAnsi" w:eastAsiaTheme="minorEastAsia" w:hAnsiTheme="minorHAnsi" w:cstheme="minorBidi"/>
          <w:bCs w:val="0"/>
          <w:noProof/>
          <w:szCs w:val="22"/>
        </w:rPr>
      </w:pPr>
      <w:hyperlink w:anchor="_Toc31888652" w:history="1">
        <w:r w:rsidR="008B0A40" w:rsidRPr="00594F24">
          <w:rPr>
            <w:rStyle w:val="Hipercze"/>
            <w:noProof/>
          </w:rPr>
          <w:t>5. Wsparcie finansowe.</w:t>
        </w:r>
        <w:r w:rsidR="008B0A40">
          <w:rPr>
            <w:noProof/>
            <w:webHidden/>
          </w:rPr>
          <w:tab/>
        </w:r>
        <w:r w:rsidR="008B0A40">
          <w:rPr>
            <w:noProof/>
            <w:webHidden/>
          </w:rPr>
          <w:fldChar w:fldCharType="begin"/>
        </w:r>
        <w:r w:rsidR="008B0A40">
          <w:rPr>
            <w:noProof/>
            <w:webHidden/>
          </w:rPr>
          <w:instrText xml:space="preserve"> PAGEREF _Toc31888652 \h </w:instrText>
        </w:r>
        <w:r w:rsidR="008B0A40">
          <w:rPr>
            <w:noProof/>
            <w:webHidden/>
          </w:rPr>
        </w:r>
        <w:r w:rsidR="008B0A40">
          <w:rPr>
            <w:noProof/>
            <w:webHidden/>
          </w:rPr>
          <w:fldChar w:fldCharType="separate"/>
        </w:r>
        <w:r w:rsidR="008B0A40">
          <w:rPr>
            <w:noProof/>
            <w:webHidden/>
          </w:rPr>
          <w:t>8</w:t>
        </w:r>
        <w:r w:rsidR="008B0A40">
          <w:rPr>
            <w:noProof/>
            <w:webHidden/>
          </w:rPr>
          <w:fldChar w:fldCharType="end"/>
        </w:r>
      </w:hyperlink>
    </w:p>
    <w:p w14:paraId="19AEDFE1" w14:textId="1DD39725" w:rsidR="008B0A40" w:rsidRDefault="00D33511">
      <w:pPr>
        <w:pStyle w:val="Spistreci1"/>
        <w:rPr>
          <w:rFonts w:asciiTheme="minorHAnsi" w:eastAsiaTheme="minorEastAsia" w:hAnsiTheme="minorHAnsi" w:cstheme="minorBidi"/>
          <w:bCs w:val="0"/>
          <w:noProof/>
          <w:szCs w:val="22"/>
        </w:rPr>
      </w:pPr>
      <w:hyperlink w:anchor="_Toc31888653" w:history="1">
        <w:r w:rsidR="008B0A40" w:rsidRPr="00594F24">
          <w:rPr>
            <w:rStyle w:val="Hipercze"/>
            <w:noProof/>
          </w:rPr>
          <w:t>6. Dotacja na uruchomienie działalności gospodarczej.</w:t>
        </w:r>
        <w:r w:rsidR="008B0A40">
          <w:rPr>
            <w:noProof/>
            <w:webHidden/>
          </w:rPr>
          <w:tab/>
        </w:r>
        <w:r w:rsidR="008B0A40">
          <w:rPr>
            <w:noProof/>
            <w:webHidden/>
          </w:rPr>
          <w:fldChar w:fldCharType="begin"/>
        </w:r>
        <w:r w:rsidR="008B0A40">
          <w:rPr>
            <w:noProof/>
            <w:webHidden/>
          </w:rPr>
          <w:instrText xml:space="preserve"> PAGEREF _Toc31888653 \h </w:instrText>
        </w:r>
        <w:r w:rsidR="008B0A40">
          <w:rPr>
            <w:noProof/>
            <w:webHidden/>
          </w:rPr>
        </w:r>
        <w:r w:rsidR="008B0A40">
          <w:rPr>
            <w:noProof/>
            <w:webHidden/>
          </w:rPr>
          <w:fldChar w:fldCharType="separate"/>
        </w:r>
        <w:r w:rsidR="008B0A40">
          <w:rPr>
            <w:noProof/>
            <w:webHidden/>
          </w:rPr>
          <w:t>9</w:t>
        </w:r>
        <w:r w:rsidR="008B0A40">
          <w:rPr>
            <w:noProof/>
            <w:webHidden/>
          </w:rPr>
          <w:fldChar w:fldCharType="end"/>
        </w:r>
      </w:hyperlink>
    </w:p>
    <w:p w14:paraId="64CF734F" w14:textId="3A89C405" w:rsidR="008B0A40" w:rsidRDefault="00D33511">
      <w:pPr>
        <w:pStyle w:val="Spistreci1"/>
        <w:rPr>
          <w:rFonts w:asciiTheme="minorHAnsi" w:eastAsiaTheme="minorEastAsia" w:hAnsiTheme="minorHAnsi" w:cstheme="minorBidi"/>
          <w:bCs w:val="0"/>
          <w:noProof/>
          <w:szCs w:val="22"/>
        </w:rPr>
      </w:pPr>
      <w:hyperlink w:anchor="_Toc31888654" w:history="1">
        <w:r w:rsidR="008B0A40" w:rsidRPr="00594F24">
          <w:rPr>
            <w:rStyle w:val="Hipercze"/>
            <w:noProof/>
          </w:rPr>
          <w:t>7. Finansowe wsparcie pomostowe.</w:t>
        </w:r>
        <w:r w:rsidR="008B0A40">
          <w:rPr>
            <w:noProof/>
            <w:webHidden/>
          </w:rPr>
          <w:tab/>
        </w:r>
        <w:r w:rsidR="008B0A40">
          <w:rPr>
            <w:noProof/>
            <w:webHidden/>
          </w:rPr>
          <w:fldChar w:fldCharType="begin"/>
        </w:r>
        <w:r w:rsidR="008B0A40">
          <w:rPr>
            <w:noProof/>
            <w:webHidden/>
          </w:rPr>
          <w:instrText xml:space="preserve"> PAGEREF _Toc31888654 \h </w:instrText>
        </w:r>
        <w:r w:rsidR="008B0A40">
          <w:rPr>
            <w:noProof/>
            <w:webHidden/>
          </w:rPr>
        </w:r>
        <w:r w:rsidR="008B0A40">
          <w:rPr>
            <w:noProof/>
            <w:webHidden/>
          </w:rPr>
          <w:fldChar w:fldCharType="separate"/>
        </w:r>
        <w:r w:rsidR="008B0A40">
          <w:rPr>
            <w:noProof/>
            <w:webHidden/>
          </w:rPr>
          <w:t>11</w:t>
        </w:r>
        <w:r w:rsidR="008B0A40">
          <w:rPr>
            <w:noProof/>
            <w:webHidden/>
          </w:rPr>
          <w:fldChar w:fldCharType="end"/>
        </w:r>
      </w:hyperlink>
    </w:p>
    <w:p w14:paraId="05877CDD" w14:textId="4E4108F0" w:rsidR="008B0A40" w:rsidRDefault="00D33511">
      <w:pPr>
        <w:pStyle w:val="Spistreci1"/>
        <w:rPr>
          <w:rFonts w:asciiTheme="minorHAnsi" w:eastAsiaTheme="minorEastAsia" w:hAnsiTheme="minorHAnsi" w:cstheme="minorBidi"/>
          <w:bCs w:val="0"/>
          <w:noProof/>
          <w:szCs w:val="22"/>
        </w:rPr>
      </w:pPr>
      <w:hyperlink w:anchor="_Toc31888655" w:history="1">
        <w:r w:rsidR="008B0A40" w:rsidRPr="00594F24">
          <w:rPr>
            <w:rStyle w:val="Hipercze"/>
            <w:noProof/>
          </w:rPr>
          <w:t>8. Wsparcie szkoleniowe.</w:t>
        </w:r>
        <w:r w:rsidR="008B0A40">
          <w:rPr>
            <w:noProof/>
            <w:webHidden/>
          </w:rPr>
          <w:tab/>
        </w:r>
        <w:r w:rsidR="008B0A40">
          <w:rPr>
            <w:noProof/>
            <w:webHidden/>
          </w:rPr>
          <w:fldChar w:fldCharType="begin"/>
        </w:r>
        <w:r w:rsidR="008B0A40">
          <w:rPr>
            <w:noProof/>
            <w:webHidden/>
          </w:rPr>
          <w:instrText xml:space="preserve"> PAGEREF _Toc31888655 \h </w:instrText>
        </w:r>
        <w:r w:rsidR="008B0A40">
          <w:rPr>
            <w:noProof/>
            <w:webHidden/>
          </w:rPr>
        </w:r>
        <w:r w:rsidR="008B0A40">
          <w:rPr>
            <w:noProof/>
            <w:webHidden/>
          </w:rPr>
          <w:fldChar w:fldCharType="separate"/>
        </w:r>
        <w:r w:rsidR="008B0A40">
          <w:rPr>
            <w:noProof/>
            <w:webHidden/>
          </w:rPr>
          <w:t>12</w:t>
        </w:r>
        <w:r w:rsidR="008B0A40">
          <w:rPr>
            <w:noProof/>
            <w:webHidden/>
          </w:rPr>
          <w:fldChar w:fldCharType="end"/>
        </w:r>
      </w:hyperlink>
    </w:p>
    <w:p w14:paraId="39CDD1A0" w14:textId="46282E2A" w:rsidR="008B0A40" w:rsidRDefault="00D33511">
      <w:pPr>
        <w:pStyle w:val="Spistreci1"/>
        <w:rPr>
          <w:rFonts w:asciiTheme="minorHAnsi" w:eastAsiaTheme="minorEastAsia" w:hAnsiTheme="minorHAnsi" w:cstheme="minorBidi"/>
          <w:bCs w:val="0"/>
          <w:noProof/>
          <w:szCs w:val="22"/>
        </w:rPr>
      </w:pPr>
      <w:hyperlink w:anchor="_Toc31888656" w:history="1">
        <w:r w:rsidR="008B0A40" w:rsidRPr="00594F24">
          <w:rPr>
            <w:rStyle w:val="Hipercze"/>
            <w:noProof/>
          </w:rPr>
          <w:t>9. Obowiązki uczestnika projektu oraz monitorowanie ich wykonywania przez beneficjenta</w:t>
        </w:r>
        <w:r w:rsidR="008B0A40">
          <w:rPr>
            <w:noProof/>
            <w:webHidden/>
          </w:rPr>
          <w:tab/>
        </w:r>
        <w:r w:rsidR="008B0A40">
          <w:rPr>
            <w:noProof/>
            <w:webHidden/>
          </w:rPr>
          <w:fldChar w:fldCharType="begin"/>
        </w:r>
        <w:r w:rsidR="008B0A40">
          <w:rPr>
            <w:noProof/>
            <w:webHidden/>
          </w:rPr>
          <w:instrText xml:space="preserve"> PAGEREF _Toc31888656 \h </w:instrText>
        </w:r>
        <w:r w:rsidR="008B0A40">
          <w:rPr>
            <w:noProof/>
            <w:webHidden/>
          </w:rPr>
        </w:r>
        <w:r w:rsidR="008B0A40">
          <w:rPr>
            <w:noProof/>
            <w:webHidden/>
          </w:rPr>
          <w:fldChar w:fldCharType="separate"/>
        </w:r>
        <w:r w:rsidR="008B0A40">
          <w:rPr>
            <w:noProof/>
            <w:webHidden/>
          </w:rPr>
          <w:t>15</w:t>
        </w:r>
        <w:r w:rsidR="008B0A40">
          <w:rPr>
            <w:noProof/>
            <w:webHidden/>
          </w:rPr>
          <w:fldChar w:fldCharType="end"/>
        </w:r>
      </w:hyperlink>
    </w:p>
    <w:p w14:paraId="27EFA877" w14:textId="00CA8326" w:rsidR="008B0A40" w:rsidRDefault="00D33511">
      <w:pPr>
        <w:pStyle w:val="Spistreci1"/>
        <w:rPr>
          <w:rFonts w:asciiTheme="minorHAnsi" w:eastAsiaTheme="minorEastAsia" w:hAnsiTheme="minorHAnsi" w:cstheme="minorBidi"/>
          <w:bCs w:val="0"/>
          <w:noProof/>
          <w:szCs w:val="22"/>
        </w:rPr>
      </w:pPr>
      <w:hyperlink w:anchor="_Toc31888657" w:history="1">
        <w:r w:rsidR="008B0A40" w:rsidRPr="00594F24">
          <w:rPr>
            <w:rStyle w:val="Hipercze"/>
            <w:noProof/>
          </w:rPr>
          <w:t>10. Obowiązki beneficjenta związane z realizacją projektu.</w:t>
        </w:r>
        <w:r w:rsidR="008B0A40">
          <w:rPr>
            <w:noProof/>
            <w:webHidden/>
          </w:rPr>
          <w:tab/>
        </w:r>
        <w:r w:rsidR="008B0A40">
          <w:rPr>
            <w:noProof/>
            <w:webHidden/>
          </w:rPr>
          <w:fldChar w:fldCharType="begin"/>
        </w:r>
        <w:r w:rsidR="008B0A40">
          <w:rPr>
            <w:noProof/>
            <w:webHidden/>
          </w:rPr>
          <w:instrText xml:space="preserve"> PAGEREF _Toc31888657 \h </w:instrText>
        </w:r>
        <w:r w:rsidR="008B0A40">
          <w:rPr>
            <w:noProof/>
            <w:webHidden/>
          </w:rPr>
        </w:r>
        <w:r w:rsidR="008B0A40">
          <w:rPr>
            <w:noProof/>
            <w:webHidden/>
          </w:rPr>
          <w:fldChar w:fldCharType="separate"/>
        </w:r>
        <w:r w:rsidR="008B0A40">
          <w:rPr>
            <w:noProof/>
            <w:webHidden/>
          </w:rPr>
          <w:t>17</w:t>
        </w:r>
        <w:r w:rsidR="008B0A40">
          <w:rPr>
            <w:noProof/>
            <w:webHidden/>
          </w:rPr>
          <w:fldChar w:fldCharType="end"/>
        </w:r>
      </w:hyperlink>
    </w:p>
    <w:p w14:paraId="301E9FB1" w14:textId="6C9728EF" w:rsidR="008B0A40" w:rsidRDefault="00D33511">
      <w:pPr>
        <w:pStyle w:val="Spistreci1"/>
        <w:rPr>
          <w:rFonts w:asciiTheme="minorHAnsi" w:eastAsiaTheme="minorEastAsia" w:hAnsiTheme="minorHAnsi" w:cstheme="minorBidi"/>
          <w:bCs w:val="0"/>
          <w:noProof/>
          <w:szCs w:val="22"/>
        </w:rPr>
      </w:pPr>
      <w:hyperlink w:anchor="_Toc31888658" w:history="1">
        <w:r w:rsidR="008B0A40" w:rsidRPr="00594F24">
          <w:rPr>
            <w:rStyle w:val="Hipercze"/>
            <w:noProof/>
          </w:rPr>
          <w:t>11. Bezstronność i unikanie konfliktu interesów.</w:t>
        </w:r>
        <w:r w:rsidR="008B0A40">
          <w:rPr>
            <w:noProof/>
            <w:webHidden/>
          </w:rPr>
          <w:tab/>
        </w:r>
        <w:r w:rsidR="008B0A40">
          <w:rPr>
            <w:noProof/>
            <w:webHidden/>
          </w:rPr>
          <w:fldChar w:fldCharType="begin"/>
        </w:r>
        <w:r w:rsidR="008B0A40">
          <w:rPr>
            <w:noProof/>
            <w:webHidden/>
          </w:rPr>
          <w:instrText xml:space="preserve"> PAGEREF _Toc31888658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21E12790" w14:textId="0AA31F6A" w:rsidR="008B0A40" w:rsidRDefault="00D33511">
      <w:pPr>
        <w:pStyle w:val="Spistreci1"/>
        <w:rPr>
          <w:rFonts w:asciiTheme="minorHAnsi" w:eastAsiaTheme="minorEastAsia" w:hAnsiTheme="minorHAnsi" w:cstheme="minorBidi"/>
          <w:bCs w:val="0"/>
          <w:noProof/>
          <w:szCs w:val="22"/>
        </w:rPr>
      </w:pPr>
      <w:hyperlink w:anchor="_Toc31888659" w:history="1">
        <w:r w:rsidR="008B0A40" w:rsidRPr="00594F24">
          <w:rPr>
            <w:rStyle w:val="Hipercze"/>
            <w:noProof/>
          </w:rPr>
          <w:t>12. Załączniki.</w:t>
        </w:r>
        <w:r w:rsidR="008B0A40">
          <w:rPr>
            <w:noProof/>
            <w:webHidden/>
          </w:rPr>
          <w:tab/>
        </w:r>
        <w:r w:rsidR="008B0A40">
          <w:rPr>
            <w:noProof/>
            <w:webHidden/>
          </w:rPr>
          <w:fldChar w:fldCharType="begin"/>
        </w:r>
        <w:r w:rsidR="008B0A40">
          <w:rPr>
            <w:noProof/>
            <w:webHidden/>
          </w:rPr>
          <w:instrText xml:space="preserve"> PAGEREF _Toc31888659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552C055F" w14:textId="77777777" w:rsidR="00265EC4" w:rsidRDefault="00F140F3" w:rsidP="00AB7C75">
      <w:pPr>
        <w:pStyle w:val="Normalnyodstp"/>
        <w:rPr>
          <w:b/>
        </w:rPr>
      </w:pPr>
      <w:r>
        <w:rPr>
          <w:b/>
        </w:rPr>
        <w:fldChar w:fldCharType="end"/>
      </w:r>
    </w:p>
    <w:p w14:paraId="14D6E46F" w14:textId="77777777" w:rsidR="00265EC4" w:rsidRDefault="00265EC4" w:rsidP="00AB7C75">
      <w:pPr>
        <w:pStyle w:val="Normalnyodstp"/>
        <w:rPr>
          <w:b/>
        </w:rPr>
      </w:pPr>
      <w:r>
        <w:rPr>
          <w:b/>
        </w:rPr>
        <w:br w:type="page"/>
      </w:r>
    </w:p>
    <w:p w14:paraId="13062CCD" w14:textId="77777777" w:rsidR="00265EC4" w:rsidRPr="008F5B98" w:rsidRDefault="00265EC4" w:rsidP="00AB7C75">
      <w:pPr>
        <w:pStyle w:val="Nag2"/>
      </w:pPr>
      <w:bookmarkStart w:id="1" w:name="_Toc430933891"/>
      <w:bookmarkStart w:id="2" w:name="_Toc31888648"/>
      <w:bookmarkStart w:id="3" w:name="_TOC_250036"/>
      <w:bookmarkStart w:id="4" w:name="_Toc423341515"/>
      <w:bookmarkStart w:id="5" w:name="_Toc423341577"/>
      <w:bookmarkStart w:id="6" w:name="_Toc423349339"/>
      <w:bookmarkStart w:id="7" w:name="_Toc423447887"/>
      <w:r>
        <w:lastRenderedPageBreak/>
        <w:t>1. Cel i podstawa standardu.</w:t>
      </w:r>
      <w:bookmarkEnd w:id="1"/>
      <w:bookmarkEnd w:id="2"/>
    </w:p>
    <w:p w14:paraId="6EF169F8" w14:textId="1507B6DB"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AD5304">
        <w:rPr>
          <w:b/>
        </w:rPr>
        <w:t>RPLD.08.03.0</w:t>
      </w:r>
      <w:r w:rsidR="003A3D87">
        <w:rPr>
          <w:b/>
        </w:rPr>
        <w:t>4</w:t>
      </w:r>
      <w:r w:rsidR="00996BFE" w:rsidRPr="00395AA6">
        <w:rPr>
          <w:b/>
        </w:rPr>
        <w:t>-IP.01-10-001/</w:t>
      </w:r>
      <w:r w:rsidR="00131F37">
        <w:rPr>
          <w:b/>
        </w:rPr>
        <w:t>20</w:t>
      </w:r>
      <w:r w:rsidR="00CC4747">
        <w:rPr>
          <w:b/>
        </w:rPr>
        <w:t>.</w:t>
      </w:r>
      <w:r w:rsidR="00CC4747">
        <w:t xml:space="preserve"> </w:t>
      </w:r>
    </w:p>
    <w:p w14:paraId="3E7B4375" w14:textId="77777777" w:rsidR="00265EC4" w:rsidRPr="008F5B98" w:rsidRDefault="00585DD4" w:rsidP="00AB7C75">
      <w:pPr>
        <w:pStyle w:val="Nag2"/>
      </w:pPr>
      <w:bookmarkStart w:id="8" w:name="_Toc430933894"/>
      <w:bookmarkStart w:id="9" w:name="_Toc31888649"/>
      <w:bookmarkEnd w:id="3"/>
      <w:bookmarkEnd w:id="4"/>
      <w:bookmarkEnd w:id="5"/>
      <w:bookmarkEnd w:id="6"/>
      <w:bookmarkEnd w:id="7"/>
      <w:r>
        <w:t>2</w:t>
      </w:r>
      <w:r w:rsidR="00265EC4">
        <w:t>. Uczestnicy projektu</w:t>
      </w:r>
      <w:bookmarkEnd w:id="8"/>
      <w:bookmarkEnd w:id="9"/>
    </w:p>
    <w:p w14:paraId="047270B2" w14:textId="67433287" w:rsidR="0000003F" w:rsidRDefault="00265EC4" w:rsidP="000E635A">
      <w:pPr>
        <w:pStyle w:val="Normalny0"/>
        <w:rPr>
          <w:b/>
        </w:rPr>
      </w:pPr>
      <w:r w:rsidRPr="00B02492">
        <w:rPr>
          <w:b/>
        </w:rPr>
        <w:t>Uczestnikami projektu mogą być</w:t>
      </w:r>
      <w:r w:rsidR="000E635A">
        <w:rPr>
          <w:b/>
        </w:rPr>
        <w:t xml:space="preserve"> o</w:t>
      </w:r>
      <w:r w:rsidRPr="00B02492">
        <w:rPr>
          <w:b/>
        </w:rPr>
        <w:t xml:space="preserve">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355A11F0" w14:textId="77777777" w:rsidR="0000003F" w:rsidRDefault="0000003F" w:rsidP="007D5222">
      <w:pPr>
        <w:pStyle w:val="Normalny0"/>
        <w:numPr>
          <w:ilvl w:val="1"/>
          <w:numId w:val="20"/>
        </w:numPr>
        <w:rPr>
          <w:b/>
        </w:rPr>
      </w:pPr>
      <w:r>
        <w:rPr>
          <w:b/>
        </w:rPr>
        <w:t>o</w:t>
      </w:r>
      <w:r w:rsidR="005136AC">
        <w:rPr>
          <w:b/>
        </w:rPr>
        <w:t>soby w wieku 50 lat i więcej</w:t>
      </w:r>
      <w:r w:rsidRPr="0000003F">
        <w:rPr>
          <w:b/>
        </w:rPr>
        <w:t>,</w:t>
      </w:r>
    </w:p>
    <w:p w14:paraId="5B6F03A5" w14:textId="77777777" w:rsidR="0000003F" w:rsidRDefault="0000003F" w:rsidP="007D5222">
      <w:pPr>
        <w:pStyle w:val="Normalny0"/>
        <w:numPr>
          <w:ilvl w:val="1"/>
          <w:numId w:val="20"/>
        </w:numPr>
        <w:rPr>
          <w:b/>
        </w:rPr>
      </w:pPr>
      <w:r w:rsidRPr="0000003F">
        <w:rPr>
          <w:b/>
        </w:rPr>
        <w:t>osoby długotrwale bezrobotne,</w:t>
      </w:r>
    </w:p>
    <w:p w14:paraId="4CEBBA84" w14:textId="77777777" w:rsidR="001E7EC7" w:rsidRPr="0000003F" w:rsidRDefault="001E7EC7" w:rsidP="007D5222">
      <w:pPr>
        <w:pStyle w:val="Normalny0"/>
        <w:numPr>
          <w:ilvl w:val="1"/>
          <w:numId w:val="20"/>
        </w:numPr>
        <w:rPr>
          <w:b/>
        </w:rPr>
      </w:pPr>
      <w:r>
        <w:rPr>
          <w:b/>
        </w:rPr>
        <w:t>kobiety,</w:t>
      </w:r>
    </w:p>
    <w:p w14:paraId="0A5F312C" w14:textId="77777777" w:rsidR="0000003F" w:rsidRPr="0000003F" w:rsidRDefault="0000003F" w:rsidP="007D5222">
      <w:pPr>
        <w:pStyle w:val="Normalny0"/>
        <w:numPr>
          <w:ilvl w:val="1"/>
          <w:numId w:val="20"/>
        </w:numPr>
        <w:rPr>
          <w:b/>
        </w:rPr>
      </w:pPr>
      <w:r w:rsidRPr="0000003F">
        <w:rPr>
          <w:b/>
        </w:rPr>
        <w:t>osoby z niepełnosprawnościami,</w:t>
      </w:r>
    </w:p>
    <w:p w14:paraId="00EE28F3" w14:textId="77777777" w:rsidR="0000003F" w:rsidRPr="0000003F" w:rsidRDefault="0000003F" w:rsidP="007D5222">
      <w:pPr>
        <w:pStyle w:val="Normalny0"/>
        <w:numPr>
          <w:ilvl w:val="1"/>
          <w:numId w:val="20"/>
        </w:numPr>
        <w:rPr>
          <w:b/>
        </w:rPr>
      </w:pPr>
      <w:r w:rsidRPr="0000003F">
        <w:rPr>
          <w:b/>
        </w:rPr>
        <w:t>osoby o niskich kwalifikacjach;</w:t>
      </w:r>
    </w:p>
    <w:p w14:paraId="2A3A6754" w14:textId="77777777" w:rsidR="000E635A" w:rsidRDefault="000E635A" w:rsidP="00B02492">
      <w:pPr>
        <w:pStyle w:val="Normalnyodstp"/>
      </w:pPr>
    </w:p>
    <w:p w14:paraId="2B61DF79" w14:textId="4CB08064" w:rsidR="00D3063E" w:rsidRDefault="00D3063E" w:rsidP="00B02492">
      <w:pPr>
        <w:pStyle w:val="Normalnyodstp"/>
      </w:pPr>
      <w:r w:rsidRPr="00D3063E">
        <w:t>Zgodnie ze szczegółowym kryterium dostępu nr 2, weryfikowanym na etapie oceny formalno-merytorycznej, uczestnikami projektu są osoby zamieszkałe w rozumieniu przepisów Kodeksu Cywilnego, na obszarze ŁOM, tj.: Miasto Łódź i powiaty: brzeziński, łódzki wschodni, pabianicki oraz zgierski.</w:t>
      </w:r>
    </w:p>
    <w:p w14:paraId="64C6DDFA" w14:textId="77777777"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14:paraId="3C3EA26D" w14:textId="77777777"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14:paraId="49EA0AEF" w14:textId="77777777" w:rsidR="00CA459A" w:rsidRDefault="00CA459A" w:rsidP="00AB7C75">
      <w:pPr>
        <w:spacing w:after="0"/>
        <w:rPr>
          <w:rFonts w:asciiTheme="minorHAnsi" w:hAnsiTheme="minorHAnsi" w:cs="Arial"/>
        </w:rPr>
      </w:pPr>
    </w:p>
    <w:p w14:paraId="32B25CC6" w14:textId="77777777"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14:paraId="7F9DEB9F" w14:textId="63C47D5D" w:rsidR="00CA459A" w:rsidRDefault="00CA459A" w:rsidP="007D5222">
      <w:pPr>
        <w:pStyle w:val="Normalny0"/>
        <w:numPr>
          <w:ilvl w:val="0"/>
          <w:numId w:val="3"/>
        </w:numPr>
        <w:rPr>
          <w:rFonts w:asciiTheme="minorHAnsi" w:hAnsiTheme="minorHAnsi" w:cs="Arial"/>
        </w:rPr>
      </w:pPr>
      <w:r>
        <w:t xml:space="preserve">zawiesiła </w:t>
      </w:r>
      <w:r w:rsidR="003A3D87">
        <w:t xml:space="preserve">lub miała zawieszoną </w:t>
      </w:r>
      <w:r>
        <w:t>działalność gospodarczą na podstawie przepisów o Centralnej Ewidencji i Informacji o Działalności Gospodarczej lub o Krajowym Rejestrze Sądowym w okresie 12 miesięcy poprzedzających dzień przystąpienia do projektu;</w:t>
      </w:r>
    </w:p>
    <w:p w14:paraId="68652ED7" w14:textId="1D9AC3AE"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w:t>
      </w:r>
    </w:p>
    <w:p w14:paraId="0CC2E685" w14:textId="395740E0" w:rsidR="00CA459A" w:rsidRDefault="00CA459A" w:rsidP="007D5222">
      <w:pPr>
        <w:pStyle w:val="Normalny0"/>
        <w:numPr>
          <w:ilvl w:val="0"/>
          <w:numId w:val="3"/>
        </w:numPr>
        <w:rPr>
          <w:rFonts w:asciiTheme="minorHAnsi" w:hAnsiTheme="minorHAnsi" w:cs="Arial"/>
        </w:rPr>
      </w:pPr>
      <w:r>
        <w:t xml:space="preserve">zamierza założyć działalność komorniczą zgodnie z ustawą z dnia 22 marca 2018 r. o komornikach sądowych </w:t>
      </w:r>
      <w:r w:rsidR="00CC4747">
        <w:t>;</w:t>
      </w:r>
    </w:p>
    <w:p w14:paraId="2C122BD3"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14:paraId="5027F746"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14:paraId="2846060F"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14:paraId="216327D2" w14:textId="77777777"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lastRenderedPageBreak/>
        <w:t>korzysta równolegle z innych środków publicznych, w tym zwłaszcza ze środków PFRON, Funduszu Pracy oraz środków oferowanych w ramach Europejskiego Funduszu Społecznego, na pokrycie tych samych wydatków związanych z podjęciem oraz prowadzeniem działalności gospodarczej</w:t>
      </w:r>
      <w:r w:rsidR="00CC4747">
        <w:rPr>
          <w:rFonts w:asciiTheme="minorHAnsi" w:hAnsiTheme="minorHAnsi" w:cs="Arial"/>
        </w:rPr>
        <w:t>;</w:t>
      </w:r>
    </w:p>
    <w:p w14:paraId="0F196DE6" w14:textId="77777777"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14:paraId="5D99DAF5" w14:textId="77777777"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14:paraId="7271D100" w14:textId="77777777"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14:paraId="136BF1B3" w14:textId="77777777"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14:paraId="2F242DE1" w14:textId="77777777"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14:paraId="1A00E004"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14:paraId="2E9EB3AC" w14:textId="77777777"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14:paraId="195FAC7F" w14:textId="77777777" w:rsidR="00265EC4" w:rsidRDefault="00AD322D" w:rsidP="00B02492">
      <w:pPr>
        <w:pStyle w:val="Normalnyodstp"/>
      </w:pPr>
      <w:r>
        <w:t xml:space="preserve">Wnioskodawca może </w:t>
      </w:r>
      <w:r w:rsidR="00265EC4" w:rsidRPr="00AB7C75">
        <w:t xml:space="preserve">poszerzyć katalog </w:t>
      </w:r>
      <w:proofErr w:type="spellStart"/>
      <w:r w:rsidR="00265EC4" w:rsidRPr="00AB7C75">
        <w:t>wykluczeń</w:t>
      </w:r>
      <w:proofErr w:type="spellEnd"/>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14:paraId="066943E8" w14:textId="77777777"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14:paraId="0F5EBE80" w14:textId="77777777" w:rsidR="00265EC4" w:rsidRPr="008F5B98" w:rsidRDefault="00585DD4" w:rsidP="00AB7C75">
      <w:pPr>
        <w:pStyle w:val="Nag2"/>
      </w:pPr>
      <w:bookmarkStart w:id="10" w:name="_Toc430933895"/>
      <w:bookmarkStart w:id="11" w:name="_Toc31888650"/>
      <w:bookmarkStart w:id="12" w:name="_TOC_250034"/>
      <w:r>
        <w:t>3</w:t>
      </w:r>
      <w:r w:rsidR="00265EC4">
        <w:t>. Rekrutacja uczestników.</w:t>
      </w:r>
      <w:bookmarkEnd w:id="10"/>
      <w:bookmarkEnd w:id="11"/>
    </w:p>
    <w:p w14:paraId="40BEF636"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78F85AEB"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6AC4D963"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1CD49A16" w14:textId="77777777" w:rsidR="00265EC4" w:rsidRDefault="00265EC4" w:rsidP="007D5222">
      <w:pPr>
        <w:pStyle w:val="Normalny0"/>
        <w:numPr>
          <w:ilvl w:val="0"/>
          <w:numId w:val="18"/>
        </w:numPr>
        <w:spacing w:after="120"/>
      </w:pPr>
      <w:r>
        <w:t xml:space="preserve">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w:t>
      </w:r>
      <w:r>
        <w:lastRenderedPageBreak/>
        <w:t>utrwalone w formie pisemnej lub innej (np. rejestracji audiowizualnej), która pozwala na odtworzenie przebiegu zdarzeń.</w:t>
      </w:r>
    </w:p>
    <w:p w14:paraId="2327FFDB" w14:textId="6ED63352"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w:t>
      </w:r>
      <w:r w:rsidR="00C465AC">
        <w:t>.</w:t>
      </w:r>
    </w:p>
    <w:p w14:paraId="508F416F" w14:textId="77777777"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14:paraId="22CE271A"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59BED9E0" w14:textId="77777777" w:rsidR="00265EC4" w:rsidRDefault="00265EC4" w:rsidP="007D5222">
      <w:pPr>
        <w:pStyle w:val="Normalny0"/>
        <w:numPr>
          <w:ilvl w:val="0"/>
          <w:numId w:val="18"/>
        </w:numPr>
        <w:spacing w:after="120"/>
      </w:pPr>
      <w:r>
        <w:t>Kryterium kolejności zgłoszeń do projektu może mieć znaczenie najwyżej pomocnicze.</w:t>
      </w:r>
    </w:p>
    <w:p w14:paraId="09B94084" w14:textId="77777777"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14:paraId="22ECCF23" w14:textId="77777777" w:rsidR="00265EC4" w:rsidRDefault="00265EC4" w:rsidP="007D5222">
      <w:pPr>
        <w:pStyle w:val="Normalny0"/>
        <w:numPr>
          <w:ilvl w:val="0"/>
          <w:numId w:val="18"/>
        </w:numPr>
        <w:spacing w:after="120"/>
      </w:pPr>
      <w:r>
        <w:t>Beneficjent zobowiązany jest zapewnić, że na etapie rekrutacji zostanie przeprowadzona rozmowa z doradcą zawodowym, której celem będzie zbadanie predyspozycji kandydata do samodzielnego założenia i prowadzenia działalności gospodarczej.</w:t>
      </w:r>
    </w:p>
    <w:p w14:paraId="71D33A9E" w14:textId="77777777" w:rsidR="00265EC4" w:rsidRDefault="00265EC4" w:rsidP="007D5222">
      <w:pPr>
        <w:pStyle w:val="Normalny0"/>
        <w:numPr>
          <w:ilvl w:val="0"/>
          <w:numId w:val="18"/>
        </w:numPr>
        <w:spacing w:after="120"/>
      </w:pPr>
      <w:r>
        <w:lastRenderedPageBreak/>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4F7CB57C" w14:textId="77777777"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7E4B3A13" w14:textId="77777777"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26FFD78D" w14:textId="77777777"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3FFCFE62" w14:textId="77777777" w:rsidR="00265EC4" w:rsidRDefault="00265EC4" w:rsidP="00AB7C75">
      <w:pPr>
        <w:pStyle w:val="Normalnyodstp"/>
        <w:spacing w:after="0"/>
      </w:pPr>
      <w:r>
        <w:t>Do regulaminu rekrutacji należy załączyć, co najmniej:</w:t>
      </w:r>
    </w:p>
    <w:p w14:paraId="67B7DE59" w14:textId="77777777" w:rsidR="00265EC4" w:rsidRDefault="00265EC4" w:rsidP="007D5222">
      <w:pPr>
        <w:pStyle w:val="Normalny0"/>
        <w:numPr>
          <w:ilvl w:val="0"/>
          <w:numId w:val="5"/>
        </w:numPr>
      </w:pPr>
      <w:r>
        <w:t>formularz rekrutacyjny,</w:t>
      </w:r>
    </w:p>
    <w:p w14:paraId="13D9F9FD" w14:textId="77777777" w:rsidR="00265EC4" w:rsidRDefault="00265EC4" w:rsidP="007D5222">
      <w:pPr>
        <w:pStyle w:val="Normalny0"/>
        <w:numPr>
          <w:ilvl w:val="0"/>
          <w:numId w:val="5"/>
        </w:numPr>
      </w:pPr>
      <w:r>
        <w:t>kartę oceny formularza rekrutacyjnego,</w:t>
      </w:r>
    </w:p>
    <w:p w14:paraId="2C5829D7" w14:textId="77777777"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14:paraId="4D49E928" w14:textId="77777777" w:rsidR="00265EC4" w:rsidRDefault="000A3AE4" w:rsidP="007D5222">
      <w:pPr>
        <w:pStyle w:val="Normalny0"/>
        <w:numPr>
          <w:ilvl w:val="0"/>
          <w:numId w:val="5"/>
        </w:numPr>
      </w:pPr>
      <w:r>
        <w:t>k</w:t>
      </w:r>
      <w:r w:rsidR="00265EC4">
        <w:t>artę oceny biznesplanu,</w:t>
      </w:r>
    </w:p>
    <w:p w14:paraId="27828B62" w14:textId="77777777" w:rsidR="00265EC4" w:rsidRDefault="00265EC4" w:rsidP="007D5222">
      <w:pPr>
        <w:pStyle w:val="Normalnyodstp"/>
        <w:numPr>
          <w:ilvl w:val="0"/>
          <w:numId w:val="5"/>
        </w:numPr>
      </w:pPr>
      <w:r>
        <w:t>wzór umowy o udzielenie wsparcia finansowego.</w:t>
      </w:r>
    </w:p>
    <w:p w14:paraId="5629FF00"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24287905" w14:textId="77777777" w:rsidR="00265EC4" w:rsidRDefault="00265EC4" w:rsidP="00AB7C75">
      <w:pPr>
        <w:pStyle w:val="Normalnyodstp"/>
      </w:pPr>
      <w:r>
        <w:t>Karta oceny formularza rekrutacyjnego jest narzędziem służącym utrwaleniu na piśmie wyników oceny formularza rekrutacyjnego.</w:t>
      </w:r>
    </w:p>
    <w:p w14:paraId="3FB77C6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7D2B3441" w14:textId="77777777" w:rsidR="00265EC4" w:rsidRPr="008F5B98" w:rsidRDefault="00585DD4" w:rsidP="00AB7C75">
      <w:pPr>
        <w:pStyle w:val="Nag2"/>
      </w:pPr>
      <w:bookmarkStart w:id="13" w:name="_Toc430933896"/>
      <w:bookmarkStart w:id="14" w:name="_Toc31888651"/>
      <w:bookmarkStart w:id="15" w:name="_Toc423341170"/>
      <w:bookmarkStart w:id="16" w:name="_Toc423341517"/>
      <w:bookmarkStart w:id="17" w:name="_Toc423341579"/>
      <w:bookmarkStart w:id="18" w:name="_Toc423349341"/>
      <w:bookmarkStart w:id="19" w:name="_Toc423447889"/>
      <w:r>
        <w:t>4</w:t>
      </w:r>
      <w:r w:rsidR="00265EC4">
        <w:t xml:space="preserve">. </w:t>
      </w:r>
      <w:bookmarkEnd w:id="13"/>
      <w:r w:rsidR="00265EC4">
        <w:t>Minimalne wymagania dotyczące oceny biznesplanu.</w:t>
      </w:r>
      <w:bookmarkEnd w:id="14"/>
    </w:p>
    <w:p w14:paraId="7D80A974" w14:textId="77777777"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14:paraId="4BF1D37B" w14:textId="77777777" w:rsidR="00FF64A5" w:rsidRDefault="00FF64A5" w:rsidP="00AB7C75">
      <w:pPr>
        <w:pStyle w:val="Normalnyodstp"/>
      </w:pPr>
      <w:r>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14:paraId="174AF7C4" w14:textId="77777777" w:rsidR="00700299" w:rsidRDefault="00265EC4" w:rsidP="00AB7C75">
      <w:pPr>
        <w:pStyle w:val="Normalnyodstp"/>
      </w:pPr>
      <w:r w:rsidRPr="00F155D8">
        <w:lastRenderedPageBreak/>
        <w:t>W biznesplanie uczestnik projektu powinien przedstawić założenia planowanej działalności</w:t>
      </w:r>
      <w:r w:rsidR="00CC4747" w:rsidRPr="00F155D8">
        <w:t xml:space="preserve">. </w:t>
      </w:r>
    </w:p>
    <w:p w14:paraId="320FEB20" w14:textId="77777777" w:rsidR="00700299" w:rsidRDefault="00700299" w:rsidP="00700299">
      <w:pPr>
        <w:pStyle w:val="Normalnyodstp"/>
      </w:pPr>
      <w:r>
        <w:t>Biznesplan zawiera w szczególności:</w:t>
      </w:r>
    </w:p>
    <w:p w14:paraId="27BC0B0F" w14:textId="77777777" w:rsidR="00700299" w:rsidRDefault="00700299" w:rsidP="00700299">
      <w:pPr>
        <w:pStyle w:val="Normalnyodstp"/>
        <w:numPr>
          <w:ilvl w:val="0"/>
          <w:numId w:val="31"/>
        </w:numPr>
      </w:pPr>
      <w:r>
        <w:t>opis planowanego przedsięwzięcia;</w:t>
      </w:r>
    </w:p>
    <w:p w14:paraId="74010F85" w14:textId="3D35383F" w:rsidR="00700299" w:rsidRDefault="00700299" w:rsidP="00700299">
      <w:pPr>
        <w:pStyle w:val="Normalnyodstp"/>
        <w:numPr>
          <w:ilvl w:val="0"/>
          <w:numId w:val="31"/>
        </w:numPr>
      </w:pPr>
      <w:r>
        <w:t>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14:paraId="67BD4FAF" w14:textId="77777777" w:rsidR="00700299" w:rsidRDefault="00700299" w:rsidP="00700299">
      <w:pPr>
        <w:pStyle w:val="Normalnyodstp"/>
        <w:numPr>
          <w:ilvl w:val="0"/>
          <w:numId w:val="31"/>
        </w:numPr>
      </w:pPr>
      <w:r>
        <w:t>plan marketingowy, w tym opis rynku, na który planowane jest wejście z uruchamianą działalnością oraz konkurencji na rynku;</w:t>
      </w:r>
    </w:p>
    <w:p w14:paraId="64A6DBD7" w14:textId="77777777" w:rsidR="00700299" w:rsidRDefault="00700299" w:rsidP="00700299">
      <w:pPr>
        <w:pStyle w:val="Normalnyodstp"/>
        <w:numPr>
          <w:ilvl w:val="0"/>
          <w:numId w:val="31"/>
        </w:numPr>
      </w:pPr>
      <w:r>
        <w:t>harmonogram realizacji zaplanowanych działań;</w:t>
      </w:r>
    </w:p>
    <w:p w14:paraId="704CBD31" w14:textId="77777777"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14:paraId="4B02E4D4" w14:textId="77777777"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14:paraId="491185BD" w14:textId="77777777"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14:paraId="40446CA4" w14:textId="77777777" w:rsidR="00265EC4" w:rsidRDefault="00265EC4" w:rsidP="00AB7C75">
      <w:pPr>
        <w:pStyle w:val="Normalnyodstp"/>
      </w:pPr>
      <w:r>
        <w:t>Wnioskodawca powinien opracować i przedstawić we wniosku o dofinansowanie projektu zasady oceny biznesplanów, w tym kryteria oceny biznesplanów.</w:t>
      </w:r>
    </w:p>
    <w:p w14:paraId="1C08A646" w14:textId="77777777"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14:paraId="12DF84FA" w14:textId="77777777"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3FD317B" w14:textId="5E2A73DA"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3A3D87">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14:paraId="435FFA2D" w14:textId="77777777"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540D568E" w14:textId="77777777" w:rsidR="009134B2" w:rsidRPr="009B2423" w:rsidRDefault="009134B2" w:rsidP="00173493">
      <w:pPr>
        <w:pStyle w:val="Normalnyodstp"/>
      </w:pPr>
      <w:r w:rsidRPr="009B2423">
        <w:lastRenderedPageBreak/>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14:paraId="1EBE66FF" w14:textId="77777777" w:rsidR="00265EC4" w:rsidRPr="009B2423" w:rsidRDefault="00265EC4" w:rsidP="00AB7C75">
      <w:pPr>
        <w:pStyle w:val="Normalnyodstp"/>
      </w:pPr>
      <w:r w:rsidRPr="009B2423">
        <w:t>Oceniony pozytywnie biznesplan stanowi załącznik do umowy przyznającej wsparcie finansowe.</w:t>
      </w:r>
    </w:p>
    <w:p w14:paraId="0981FD36" w14:textId="77777777"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14:paraId="5ADBB969" w14:textId="77777777"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14:paraId="3A64E536" w14:textId="77777777"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14:paraId="4BBA09F4" w14:textId="77777777" w:rsidR="00265EC4" w:rsidRPr="009B2423" w:rsidRDefault="00585DD4" w:rsidP="00AB7C75">
      <w:pPr>
        <w:pStyle w:val="Nag2"/>
      </w:pPr>
      <w:bookmarkStart w:id="20" w:name="_Toc430933898"/>
      <w:bookmarkStart w:id="21" w:name="_Toc31888652"/>
      <w:bookmarkEnd w:id="12"/>
      <w:bookmarkEnd w:id="15"/>
      <w:bookmarkEnd w:id="16"/>
      <w:bookmarkEnd w:id="17"/>
      <w:bookmarkEnd w:id="18"/>
      <w:bookmarkEnd w:id="19"/>
      <w:r w:rsidRPr="009B2423">
        <w:t>5</w:t>
      </w:r>
      <w:r w:rsidR="00265EC4" w:rsidRPr="009B2423">
        <w:t>. Wsparcie finansowe.</w:t>
      </w:r>
      <w:bookmarkEnd w:id="20"/>
      <w:bookmarkEnd w:id="21"/>
    </w:p>
    <w:p w14:paraId="3B1CBE77" w14:textId="77777777" w:rsidR="00265EC4" w:rsidRPr="009B2423" w:rsidRDefault="00265EC4" w:rsidP="00AB7C75">
      <w:pPr>
        <w:pStyle w:val="Normalnyodstp"/>
        <w:spacing w:after="0"/>
      </w:pPr>
      <w:r w:rsidRPr="009B2423">
        <w:t>Wsparcie finansowe jest jednym z dwóch obligatoryjnych elementów projektu i może w projekcie przyjąć dwie postaci:</w:t>
      </w:r>
    </w:p>
    <w:p w14:paraId="58C3B97D" w14:textId="77777777"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14:paraId="67AFDD94" w14:textId="77777777"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14:paraId="60D4698E" w14:textId="77777777"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14:paraId="4FE250EA" w14:textId="77777777"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14:paraId="3847032A" w14:textId="77777777"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14:paraId="17513A27" w14:textId="77777777"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2230A01E" w14:textId="77777777"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14:paraId="3E7B7059" w14:textId="77777777"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14:paraId="2091CAD2" w14:textId="77777777" w:rsidR="00265EC4" w:rsidRDefault="00265EC4" w:rsidP="007D5222">
      <w:pPr>
        <w:pStyle w:val="Normalnyodstp"/>
        <w:numPr>
          <w:ilvl w:val="0"/>
          <w:numId w:val="8"/>
        </w:numPr>
        <w:spacing w:after="0"/>
      </w:pPr>
      <w:r>
        <w:t>zapłatę odszkodowań albo kar umownych,</w:t>
      </w:r>
    </w:p>
    <w:p w14:paraId="141E8E84" w14:textId="77777777" w:rsidR="00265EC4" w:rsidRDefault="00265EC4" w:rsidP="007D5222">
      <w:pPr>
        <w:pStyle w:val="Normalnyodstp"/>
        <w:numPr>
          <w:ilvl w:val="0"/>
          <w:numId w:val="8"/>
        </w:numPr>
        <w:spacing w:after="0"/>
      </w:pPr>
      <w:r>
        <w:lastRenderedPageBreak/>
        <w:t>zakup środków transportu w przypadku podejmowania działalności w sektorze transportu towarów,</w:t>
      </w:r>
    </w:p>
    <w:p w14:paraId="734E2894" w14:textId="77777777"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14:paraId="1877B2AD" w14:textId="77777777"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430E4288"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151B3147"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F3E2A6A"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1EEDF223" w14:textId="77777777"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14:paraId="296EE316" w14:textId="77777777" w:rsidR="00265EC4" w:rsidRDefault="00585DD4" w:rsidP="00AB7C75">
      <w:pPr>
        <w:pStyle w:val="Nag2"/>
      </w:pPr>
      <w:bookmarkStart w:id="22" w:name="_Toc430933900"/>
      <w:bookmarkStart w:id="23" w:name="_Toc31888653"/>
      <w:r>
        <w:t>6</w:t>
      </w:r>
      <w:r w:rsidR="00265EC4">
        <w:t>. Dotacja na uruchomienie działalności gospodarczej.</w:t>
      </w:r>
      <w:bookmarkEnd w:id="22"/>
      <w:bookmarkEnd w:id="23"/>
    </w:p>
    <w:p w14:paraId="1E0A8994" w14:textId="77777777" w:rsidR="00265EC4" w:rsidRPr="00B32D6C" w:rsidRDefault="00265EC4" w:rsidP="00AB7C75">
      <w:pPr>
        <w:pStyle w:val="Normalnyodstp"/>
      </w:pPr>
      <w:r>
        <w:t xml:space="preserve">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t>
      </w:r>
      <w:r w:rsidRPr="00166787">
        <w:t>wydatkować środki w terminie 3 miesięcy</w:t>
      </w:r>
      <w:r w:rsidR="00557964" w:rsidRPr="00FF3E11">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14:paraId="154CAA4A" w14:textId="77777777" w:rsidR="00265EC4" w:rsidRDefault="00265EC4" w:rsidP="00AB7C75">
      <w:pPr>
        <w:pStyle w:val="Normalnyodstp"/>
        <w:rPr>
          <w:b/>
        </w:rPr>
      </w:pPr>
    </w:p>
    <w:p w14:paraId="392DA336" w14:textId="77777777"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14:paraId="26DB2FA7" w14:textId="794322B0" w:rsidR="00A82211" w:rsidRDefault="00A82211" w:rsidP="00A82211">
      <w:pPr>
        <w:pStyle w:val="Normalnyodstp"/>
        <w:rPr>
          <w:b/>
        </w:rPr>
      </w:pPr>
      <w:r w:rsidRPr="00E3787B">
        <w:rPr>
          <w:b/>
        </w:rPr>
        <w:t>Obowiązująca kwota stawki jednostkowej na samozatrudnienie wynosi 23 050 PLN</w:t>
      </w:r>
      <w:r w:rsidR="00292E12">
        <w:rPr>
          <w:b/>
        </w:rPr>
        <w:t>.</w:t>
      </w:r>
    </w:p>
    <w:p w14:paraId="41BFD5C3" w14:textId="77777777" w:rsidR="00772B1D" w:rsidRDefault="00772B1D" w:rsidP="00AB7C75">
      <w:pPr>
        <w:pStyle w:val="Normalnyodstp"/>
      </w:pPr>
      <w:r w:rsidRPr="00395AA6">
        <w:lastRenderedPageBreak/>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14:paraId="7778673D" w14:textId="77777777"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14:paraId="611D8159" w14:textId="77777777"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14:paraId="70AA1A7F" w14:textId="77777777" w:rsidTr="00804512">
        <w:tc>
          <w:tcPr>
            <w:tcW w:w="1289" w:type="pct"/>
            <w:shd w:val="clear" w:color="auto" w:fill="auto"/>
          </w:tcPr>
          <w:p w14:paraId="43F82CA4"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14:paraId="22D56C57" w14:textId="77777777"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14:paraId="58DD302F" w14:textId="77777777" w:rsidTr="00804512">
        <w:tc>
          <w:tcPr>
            <w:tcW w:w="1289" w:type="pct"/>
            <w:shd w:val="clear" w:color="auto" w:fill="auto"/>
          </w:tcPr>
          <w:p w14:paraId="48C7729F"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14:paraId="26851A9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14:paraId="5B5A3B71" w14:textId="144780C0"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w:t>
            </w:r>
          </w:p>
          <w:p w14:paraId="2FA7526A"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14:paraId="411189B8"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14:paraId="1CB67431" w14:textId="77777777" w:rsidTr="00804512">
        <w:trPr>
          <w:trHeight w:val="445"/>
        </w:trPr>
        <w:tc>
          <w:tcPr>
            <w:tcW w:w="1289" w:type="pct"/>
            <w:vMerge w:val="restart"/>
            <w:shd w:val="clear" w:color="auto" w:fill="auto"/>
          </w:tcPr>
          <w:p w14:paraId="388E5AD5" w14:textId="77777777"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14:paraId="483F7C76"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14:paraId="4696A7F6" w14:textId="1622F7F4"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o rozpoczęciu działalności gospodarczej wraz z datą jej rozpoczęcia</w:t>
            </w:r>
          </w:p>
        </w:tc>
      </w:tr>
      <w:tr w:rsidR="00906C3C" w:rsidRPr="00483135" w14:paraId="02A7B788" w14:textId="77777777" w:rsidTr="00804512">
        <w:trPr>
          <w:trHeight w:val="283"/>
        </w:trPr>
        <w:tc>
          <w:tcPr>
            <w:tcW w:w="1289" w:type="pct"/>
            <w:vMerge/>
            <w:shd w:val="clear" w:color="auto" w:fill="auto"/>
          </w:tcPr>
          <w:p w14:paraId="1E943DE4"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38170F3F"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67B0BF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14:paraId="49922788" w14:textId="77777777" w:rsidTr="00804512">
        <w:trPr>
          <w:trHeight w:val="776"/>
        </w:trPr>
        <w:tc>
          <w:tcPr>
            <w:tcW w:w="1289" w:type="pct"/>
            <w:vMerge/>
            <w:shd w:val="clear" w:color="auto" w:fill="auto"/>
          </w:tcPr>
          <w:p w14:paraId="7738859D"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4E6AD4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366CB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14:paraId="66D20B29" w14:textId="77777777" w:rsidTr="00804512">
        <w:trPr>
          <w:trHeight w:val="992"/>
        </w:trPr>
        <w:tc>
          <w:tcPr>
            <w:tcW w:w="1289" w:type="pct"/>
            <w:vMerge/>
            <w:shd w:val="clear" w:color="auto" w:fill="auto"/>
          </w:tcPr>
          <w:p w14:paraId="07036F3E" w14:textId="77777777" w:rsidR="00906C3C" w:rsidRPr="00C31402" w:rsidRDefault="00906C3C" w:rsidP="00804512">
            <w:pPr>
              <w:spacing w:after="120"/>
              <w:rPr>
                <w:rFonts w:asciiTheme="minorHAnsi" w:hAnsiTheme="minorHAnsi" w:cs="Arial"/>
              </w:rPr>
            </w:pPr>
          </w:p>
        </w:tc>
        <w:tc>
          <w:tcPr>
            <w:tcW w:w="1409" w:type="pct"/>
            <w:shd w:val="clear" w:color="auto" w:fill="auto"/>
          </w:tcPr>
          <w:p w14:paraId="29CF410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14:paraId="0EFEFA39" w14:textId="024E164A"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które podlega archiwizacji przez beneficjenta</w:t>
            </w:r>
          </w:p>
        </w:tc>
      </w:tr>
      <w:tr w:rsidR="00906C3C" w:rsidRPr="00483135" w14:paraId="5F9E1058" w14:textId="77777777" w:rsidTr="00804512">
        <w:trPr>
          <w:trHeight w:val="244"/>
        </w:trPr>
        <w:tc>
          <w:tcPr>
            <w:tcW w:w="1289" w:type="pct"/>
            <w:vMerge w:val="restart"/>
            <w:shd w:val="clear" w:color="auto" w:fill="auto"/>
          </w:tcPr>
          <w:p w14:paraId="2303156A" w14:textId="77777777"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14:paraId="48593E1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14:paraId="22B046EF"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14:paraId="46D57587" w14:textId="77777777" w:rsidTr="00804512">
        <w:trPr>
          <w:trHeight w:val="1170"/>
        </w:trPr>
        <w:tc>
          <w:tcPr>
            <w:tcW w:w="1289" w:type="pct"/>
            <w:vMerge/>
            <w:shd w:val="clear" w:color="auto" w:fill="auto"/>
          </w:tcPr>
          <w:p w14:paraId="4DE5F1C9"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097982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158FC06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14:paraId="1975A6EA" w14:textId="77777777" w:rsidTr="00804512">
        <w:trPr>
          <w:trHeight w:val="1170"/>
        </w:trPr>
        <w:tc>
          <w:tcPr>
            <w:tcW w:w="1289" w:type="pct"/>
            <w:shd w:val="clear" w:color="auto" w:fill="auto"/>
          </w:tcPr>
          <w:p w14:paraId="060A9FC7"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lastRenderedPageBreak/>
              <w:t>Warunki kwalifikowalności stawki</w:t>
            </w:r>
          </w:p>
        </w:tc>
        <w:tc>
          <w:tcPr>
            <w:tcW w:w="1409" w:type="pct"/>
            <w:shd w:val="clear" w:color="auto" w:fill="auto"/>
          </w:tcPr>
          <w:p w14:paraId="60A03FB3"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EB8AEE2"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14:paraId="0E1A13C8"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14:paraId="51912EE1" w14:textId="77777777"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14:paraId="49C05FB4" w14:textId="77777777"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14:paraId="742460CB" w14:textId="77777777"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14:paraId="32A234DF" w14:textId="77777777" w:rsidR="00265EC4" w:rsidRDefault="00585DD4" w:rsidP="00AB7C75">
      <w:pPr>
        <w:pStyle w:val="Nag2"/>
      </w:pPr>
      <w:bookmarkStart w:id="24" w:name="_Toc430933901"/>
      <w:bookmarkStart w:id="25" w:name="_Toc31888654"/>
      <w:r>
        <w:t>7</w:t>
      </w:r>
      <w:r w:rsidR="00265EC4" w:rsidRPr="00891E98">
        <w:t xml:space="preserve">. </w:t>
      </w:r>
      <w:r w:rsidR="00265EC4">
        <w:t>Finansowe wsparcie pomostowe.</w:t>
      </w:r>
      <w:bookmarkEnd w:id="24"/>
      <w:bookmarkEnd w:id="25"/>
    </w:p>
    <w:p w14:paraId="13D322DC" w14:textId="77777777"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14:paraId="25ED0F37" w14:textId="77777777" w:rsidR="00481F01" w:rsidRDefault="00644196" w:rsidP="00AB7C75">
      <w:pPr>
        <w:pStyle w:val="Normalnyodstp"/>
      </w:pPr>
      <w:r>
        <w:t xml:space="preserve">Wsparcie pomostowe w formie finansowej jest przyznawane na pokrycie </w:t>
      </w:r>
    </w:p>
    <w:p w14:paraId="126D7ACA" w14:textId="77777777" w:rsidR="00644196" w:rsidRDefault="00644196" w:rsidP="00395AA6">
      <w:pPr>
        <w:pStyle w:val="Normalnyodstp"/>
        <w:numPr>
          <w:ilvl w:val="0"/>
          <w:numId w:val="33"/>
        </w:numPr>
      </w:pPr>
      <w:r>
        <w:t>obowiązkowych składek ZUS</w:t>
      </w:r>
    </w:p>
    <w:p w14:paraId="0D0C47A4" w14:textId="77777777"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14:paraId="2B251128" w14:textId="77777777"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14:paraId="480FF64F" w14:textId="77777777"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14:paraId="2769192E" w14:textId="77777777"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
      </w:r>
      <w:r w:rsidR="00E00BFB">
        <w:lastRenderedPageBreak/>
        <w:t>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5F7C372" w14:textId="77777777"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0D1195B4" w14:textId="77777777"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76A8D116" w14:textId="3E51FEAE" w:rsidR="00265EC4" w:rsidRPr="000E635A" w:rsidRDefault="00585DD4" w:rsidP="00AB7C75">
      <w:pPr>
        <w:pStyle w:val="Nag2"/>
      </w:pPr>
      <w:bookmarkStart w:id="26" w:name="_Toc31888655"/>
      <w:r>
        <w:t>8</w:t>
      </w:r>
      <w:r w:rsidR="00265EC4" w:rsidRPr="000E635A">
        <w:t xml:space="preserve">. Wsparcie </w:t>
      </w:r>
      <w:r w:rsidR="0024494F" w:rsidRPr="000E635A">
        <w:t>szkoleniowe</w:t>
      </w:r>
      <w:r w:rsidR="00265EC4" w:rsidRPr="000E635A">
        <w:t>.</w:t>
      </w:r>
      <w:bookmarkEnd w:id="26"/>
    </w:p>
    <w:p w14:paraId="456A29C2" w14:textId="675327B9" w:rsidR="00265EC4" w:rsidRPr="000E635A" w:rsidRDefault="00B2474A" w:rsidP="00AB7C75">
      <w:pPr>
        <w:pStyle w:val="Normalnyodstp"/>
        <w:rPr>
          <w:color w:val="000000"/>
        </w:rPr>
      </w:pPr>
      <w:r w:rsidRPr="000E635A">
        <w:t xml:space="preserve">Zgodnie ze szczegółowym kryterium dostępu nr </w:t>
      </w:r>
      <w:r w:rsidR="003A3D87">
        <w:t>4</w:t>
      </w:r>
      <w:r w:rsidR="0024494F" w:rsidRPr="000E635A">
        <w:t xml:space="preserve"> </w:t>
      </w:r>
      <w:r w:rsidRPr="000E635A">
        <w:t>r</w:t>
      </w:r>
      <w:r w:rsidR="00265EC4" w:rsidRPr="000E635A">
        <w:t>ealizacja wsparcia</w:t>
      </w:r>
      <w:r w:rsidR="0024494F" w:rsidRPr="000E635A">
        <w:t xml:space="preserve"> w postaci usług szkoleniowych (indywidualnych i grupowych )</w:t>
      </w:r>
      <w:r w:rsidR="00265EC4" w:rsidRPr="000E635A">
        <w:t xml:space="preserve"> </w:t>
      </w:r>
      <w:r w:rsidR="00012700" w:rsidRPr="000E635A">
        <w:t xml:space="preserve">na etapie poprzedzającym rozpoczęcie działalności gospodarczej </w:t>
      </w:r>
      <w:r w:rsidR="00265EC4" w:rsidRPr="000E635A">
        <w:t xml:space="preserve">jest </w:t>
      </w:r>
      <w:r w:rsidRPr="000E635A">
        <w:t>o</w:t>
      </w:r>
      <w:r w:rsidR="00265EC4" w:rsidRPr="000E635A">
        <w:t>bligatoryjnym elementem projektu</w:t>
      </w:r>
      <w:r w:rsidR="00265EC4" w:rsidRPr="000E635A">
        <w:rPr>
          <w:color w:val="000000"/>
        </w:rPr>
        <w:t>.</w:t>
      </w:r>
    </w:p>
    <w:p w14:paraId="14D0DF8E" w14:textId="0AA8E251" w:rsidR="00FD526A" w:rsidRPr="00614122" w:rsidRDefault="00FD526A" w:rsidP="00AB7C75">
      <w:pPr>
        <w:pStyle w:val="Normalnyodstp"/>
        <w:rPr>
          <w:color w:val="000000"/>
        </w:rPr>
      </w:pPr>
      <w:r w:rsidRPr="000E635A">
        <w:rPr>
          <w:b/>
        </w:rPr>
        <w:t>Ta forma wsparcia</w:t>
      </w:r>
      <w:r w:rsidR="00BA5C5F" w:rsidRPr="000E635A">
        <w:rPr>
          <w:b/>
        </w:rPr>
        <w:t xml:space="preserve"> </w:t>
      </w:r>
      <w:r w:rsidRPr="000E635A">
        <w:rPr>
          <w:b/>
        </w:rPr>
        <w:t>może zostać udzielona uczestnikowi projektu tylko do momentu rozpoczęcia prowadzenia działalności gospodarczej.</w:t>
      </w:r>
      <w:r w:rsidRPr="000E635A">
        <w:t xml:space="preserve"> Może mieć postać usług </w:t>
      </w:r>
      <w:r w:rsidR="00012700" w:rsidRPr="000E635A">
        <w:t>szkoleniowych</w:t>
      </w:r>
      <w:r w:rsidRPr="000E635A">
        <w:t xml:space="preserve"> (indywidualnych i grupowych) mających na celu przygotowanie do samodzielnego prowadzenia działalności gospodarczej. W zakres tej formy wsparcia mogą wchodzić szkolenia z podstaw prowadzenia działalności gospodarczej, szkolenia i </w:t>
      </w:r>
      <w:r w:rsidR="00967C4B" w:rsidRPr="000E635A">
        <w:t>pomoc</w:t>
      </w:r>
      <w:r w:rsidRPr="000E635A">
        <w:t xml:space="preserve"> </w:t>
      </w:r>
      <w:r w:rsidR="00967C4B" w:rsidRPr="000E635A">
        <w:t>w przygotowaniu</w:t>
      </w:r>
      <w:r w:rsidRPr="000E635A">
        <w:t xml:space="preserve"> biznesplanu.</w:t>
      </w:r>
      <w:r w:rsidRPr="00E3787B">
        <w:t xml:space="preserve"> </w:t>
      </w:r>
    </w:p>
    <w:p w14:paraId="2C1D0987" w14:textId="77777777"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14:paraId="710349B2" w14:textId="77777777"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262F20B6" w14:textId="77777777" w:rsidR="00265EC4" w:rsidRPr="00002024" w:rsidRDefault="00265EC4" w:rsidP="007D5222">
      <w:pPr>
        <w:pStyle w:val="Normalnyodstp"/>
        <w:numPr>
          <w:ilvl w:val="0"/>
          <w:numId w:val="17"/>
        </w:numPr>
        <w:rPr>
          <w:iCs/>
        </w:rPr>
      </w:pPr>
      <w:r w:rsidRPr="00002024">
        <w:rPr>
          <w:iCs/>
        </w:rPr>
        <w:lastRenderedPageBreak/>
        <w:t>Etap I – Zakres – w ramach wniosku o dofinansowanie należy zdefiniować grupy docelowe do objęcia wsparciem oraz wybrać obszar interwencji EFS, który będzie poddany ocenie (np. szkolenia czy staże);</w:t>
      </w:r>
    </w:p>
    <w:p w14:paraId="7906A115"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0E5EA0F6"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5F51BA6F"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5D6A0F96"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8E4D079"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0D1E89C7" w14:textId="77777777"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67984645"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57CCC0FF"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6514E11C"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6D0CCD48"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1F2C2264" w14:textId="77777777" w:rsidR="00B02492" w:rsidRPr="000E635A" w:rsidRDefault="00B02492" w:rsidP="00B02492">
      <w:pPr>
        <w:pStyle w:val="Normalny1"/>
        <w:numPr>
          <w:ilvl w:val="0"/>
          <w:numId w:val="0"/>
        </w:numPr>
        <w:jc w:val="left"/>
        <w:rPr>
          <w:rFonts w:ascii="Calibri" w:hAnsi="Calibri" w:cs="Calibri"/>
        </w:rPr>
      </w:pPr>
      <w:r w:rsidRPr="000E635A">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7B302B12"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t xml:space="preserve">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w:t>
      </w:r>
      <w:r w:rsidRPr="00CF14E3">
        <w:rPr>
          <w:rFonts w:ascii="Calibri" w:hAnsi="Calibri"/>
        </w:rPr>
        <w:lastRenderedPageBreak/>
        <w:t>uczestnika szkolenia udokumentowanej zaświadczeniem lekarskim (druk ZUS ZLA), wypłata stypendium przysługuje w pełnej wysokości.</w:t>
      </w:r>
    </w:p>
    <w:p w14:paraId="01F13C17" w14:textId="77777777"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E9AFD39" w14:textId="3BFE8CFE"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3AF1366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52C0A47F"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437373E1"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3F314D1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61682B39"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744F13CD"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18B7A778"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58A0742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1E94893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436080F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lastRenderedPageBreak/>
        <w:t>wydruku ze strony internetowej przewoźnika odnośnie ceny biletu na danej trasie,</w:t>
      </w:r>
    </w:p>
    <w:p w14:paraId="68401483"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7D5FD9CD"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133831C" w14:textId="77777777"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1039A9E8"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0F37EFDE" w14:textId="77777777"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6FF9CF2B" w14:textId="77777777" w:rsidR="00265EC4" w:rsidRPr="00CF14E3" w:rsidRDefault="00971397" w:rsidP="00AB7C75">
      <w:pPr>
        <w:pStyle w:val="Nag2"/>
        <w:rPr>
          <w:sz w:val="22"/>
        </w:rPr>
      </w:pPr>
      <w:bookmarkStart w:id="27" w:name="_Toc430933903"/>
      <w:bookmarkStart w:id="28" w:name="_Toc31888656"/>
      <w:bookmarkStart w:id="29" w:name="_TOC_250029"/>
      <w:bookmarkStart w:id="30" w:name="_Toc423341173"/>
      <w:bookmarkStart w:id="31" w:name="_Toc423341520"/>
      <w:bookmarkStart w:id="32" w:name="_Toc423341582"/>
      <w:bookmarkStart w:id="33" w:name="_Toc423349344"/>
      <w:bookmarkStart w:id="34" w:name="_Toc423447892"/>
      <w:r>
        <w:rPr>
          <w:sz w:val="22"/>
        </w:rPr>
        <w:t>9</w:t>
      </w:r>
      <w:r w:rsidR="00265EC4" w:rsidRPr="00CF14E3">
        <w:rPr>
          <w:sz w:val="22"/>
        </w:rPr>
        <w:t xml:space="preserve">. Obowiązki uczestnika projektu oraz monitorowanie ich wykonywania przez </w:t>
      </w:r>
      <w:bookmarkEnd w:id="27"/>
      <w:r w:rsidR="00BA5C5F">
        <w:rPr>
          <w:sz w:val="22"/>
        </w:rPr>
        <w:t>b</w:t>
      </w:r>
      <w:r w:rsidR="00BA5C5F" w:rsidRPr="00CF14E3">
        <w:rPr>
          <w:sz w:val="22"/>
        </w:rPr>
        <w:t>eneficjenta</w:t>
      </w:r>
      <w:bookmarkEnd w:id="28"/>
    </w:p>
    <w:p w14:paraId="5D8D9550" w14:textId="77777777" w:rsidR="00265EC4" w:rsidRDefault="00265EC4" w:rsidP="00AB7C75">
      <w:pPr>
        <w:pStyle w:val="Normalnyodstp"/>
      </w:pPr>
      <w:r>
        <w:t>Obowiązki uczestnika wynikające z udzielenia wsparcia reguluje umowa podpisywana między uczestnikiem a beneficjentem.</w:t>
      </w:r>
    </w:p>
    <w:p w14:paraId="1BA5FF19" w14:textId="77777777"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14:paraId="4A381E2D" w14:textId="0FB0C3A2"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w:t>
      </w:r>
      <w:r w:rsidR="00E962C1">
        <w:rPr>
          <w:b/>
        </w:rPr>
        <w:t>.</w:t>
      </w:r>
    </w:p>
    <w:p w14:paraId="65EA71BF" w14:textId="77777777"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14:paraId="6E1A9E93" w14:textId="0B4DE8A2" w:rsidR="00265EC4" w:rsidRPr="00B25E79" w:rsidRDefault="00656552" w:rsidP="00AB7C75">
      <w:pPr>
        <w:pStyle w:val="Normalnyodstp"/>
      </w:pPr>
      <w:r>
        <w:t xml:space="preserve">Działalność gospodarcza rozpoczęta w ramach projektu nie może zostać zawieszona w okresie pierwszych 12 miesięcy od dnia wskazanego w CEIDG jako data jej rozpoczęcia </w:t>
      </w:r>
      <w:r w:rsidR="00773324">
        <w:t>.</w:t>
      </w:r>
    </w:p>
    <w:bookmarkEnd w:id="29"/>
    <w:bookmarkEnd w:id="30"/>
    <w:bookmarkEnd w:id="31"/>
    <w:bookmarkEnd w:id="32"/>
    <w:bookmarkEnd w:id="33"/>
    <w:bookmarkEnd w:id="34"/>
    <w:p w14:paraId="0E4266B7" w14:textId="77777777" w:rsidR="00265EC4" w:rsidRPr="00B25E79" w:rsidRDefault="009471C6" w:rsidP="00AB7C75">
      <w:pPr>
        <w:pStyle w:val="Normalnyodstp"/>
        <w:spacing w:after="0"/>
      </w:pPr>
      <w:r>
        <w:lastRenderedPageBreak/>
        <w:t>Dodatkowo beneficjent</w:t>
      </w:r>
      <w:r w:rsidR="00265EC4" w:rsidRPr="00B25E79">
        <w:t xml:space="preserve"> w umowie z uczestnikiem powinien zabezpieczyć co najmniej następujący zakres interesów prawnych:</w:t>
      </w:r>
    </w:p>
    <w:p w14:paraId="246B30F5" w14:textId="77777777"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14:paraId="3F41DC81" w14:textId="77777777" w:rsidR="00265EC4" w:rsidRDefault="00265EC4" w:rsidP="007D5222">
      <w:pPr>
        <w:pStyle w:val="Normalnyodstp"/>
        <w:numPr>
          <w:ilvl w:val="0"/>
          <w:numId w:val="9"/>
        </w:numPr>
        <w:spacing w:after="0"/>
      </w:pPr>
      <w:r>
        <w:t>zakaz wykorzystania wsparcia w sposób sprzeczny z przepisami prawa</w:t>
      </w:r>
      <w:r w:rsidR="00A960AE">
        <w:t>;</w:t>
      </w:r>
    </w:p>
    <w:p w14:paraId="5CB50EDD" w14:textId="7807B5DA"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14:paraId="2908117F" w14:textId="77777777"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14:paraId="35940D7A" w14:textId="77777777" w:rsidR="00010AC3" w:rsidRDefault="00BA5C5F" w:rsidP="00324CDB">
      <w:pPr>
        <w:pStyle w:val="Normalnyodstp"/>
        <w:numPr>
          <w:ilvl w:val="0"/>
          <w:numId w:val="9"/>
        </w:numPr>
        <w:spacing w:after="0"/>
      </w:pPr>
      <w:r>
        <w:t>złożenie oświadczeń, że</w:t>
      </w:r>
      <w:r w:rsidR="00167A87">
        <w:t xml:space="preserve"> uczestnik</w:t>
      </w:r>
      <w:r w:rsidR="00B91942">
        <w:t>:</w:t>
      </w:r>
    </w:p>
    <w:p w14:paraId="0BD5E115" w14:textId="77777777"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14:paraId="27289B5A" w14:textId="77777777"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14:paraId="5BDC926D" w14:textId="77777777"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14:paraId="37EA4B6C" w14:textId="77777777"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14:paraId="325C3053" w14:textId="77777777"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14:paraId="15B69B93" w14:textId="25A09387"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w:t>
      </w:r>
    </w:p>
    <w:p w14:paraId="197B0B74" w14:textId="20D72088"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w:t>
      </w:r>
      <w:r w:rsidR="00CF6301" w:rsidRPr="009B2423">
        <w:t>.</w:t>
      </w:r>
    </w:p>
    <w:p w14:paraId="20732BB2" w14:textId="77777777"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14:paraId="7D601B3C" w14:textId="77777777"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14:paraId="6B01C940" w14:textId="77777777" w:rsidR="00B47F71" w:rsidRPr="005137E2" w:rsidRDefault="00B47F71" w:rsidP="00B47F71">
      <w:pPr>
        <w:pStyle w:val="Normalnyodstp"/>
        <w:numPr>
          <w:ilvl w:val="1"/>
          <w:numId w:val="9"/>
        </w:numPr>
        <w:spacing w:after="0"/>
      </w:pPr>
      <w:r w:rsidRPr="005137E2">
        <w:t>uczestnik wykorzystał wsparcie finansowe niezgodnie z przeznaczeniem,</w:t>
      </w:r>
    </w:p>
    <w:p w14:paraId="3E929137" w14:textId="77777777"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14:paraId="17D9B34A" w14:textId="77777777"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14:paraId="15BFDC3A" w14:textId="77777777"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14:paraId="7C705557" w14:textId="77777777" w:rsidR="00B47F71" w:rsidRPr="005137E2" w:rsidRDefault="00B47F71" w:rsidP="00395AA6">
      <w:pPr>
        <w:pStyle w:val="Normalnyodstp"/>
        <w:numPr>
          <w:ilvl w:val="1"/>
          <w:numId w:val="9"/>
        </w:numPr>
        <w:spacing w:after="0"/>
      </w:pPr>
      <w:r w:rsidRPr="005137E2">
        <w:t>uczestnik dokonał przekształcenia lub zbycia przedsiębiorstwa,</w:t>
      </w:r>
    </w:p>
    <w:p w14:paraId="7C86D440" w14:textId="77777777" w:rsidR="009C6C58" w:rsidRPr="00C93B09" w:rsidRDefault="009C6C58" w:rsidP="009C6C58">
      <w:pPr>
        <w:pStyle w:val="Normalnyodstp"/>
        <w:numPr>
          <w:ilvl w:val="1"/>
          <w:numId w:val="9"/>
        </w:numPr>
        <w:spacing w:after="0"/>
      </w:pPr>
      <w:r w:rsidRPr="00C93B09">
        <w:t>uczestnik nie rozliczył w terminie wsparcia finansowego,</w:t>
      </w:r>
    </w:p>
    <w:p w14:paraId="5B899FF2" w14:textId="77777777" w:rsidR="009C6C58" w:rsidRPr="00C93B09" w:rsidRDefault="009C6C58" w:rsidP="009C6C58">
      <w:pPr>
        <w:pStyle w:val="Normalnyodstp"/>
        <w:numPr>
          <w:ilvl w:val="1"/>
          <w:numId w:val="9"/>
        </w:numPr>
        <w:spacing w:after="0"/>
      </w:pPr>
      <w:r w:rsidRPr="00C93B09">
        <w:t>uczestnik uniemożliwia lub utrudnia przeprowadzenie postępowania kontrolnego,</w:t>
      </w:r>
    </w:p>
    <w:p w14:paraId="49C9FB21" w14:textId="77777777"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14:paraId="64B3F043" w14:textId="77777777" w:rsidR="009C6C58" w:rsidRDefault="009C6C58" w:rsidP="00B9564C">
      <w:pPr>
        <w:pStyle w:val="Normalnyodstp"/>
        <w:numPr>
          <w:ilvl w:val="1"/>
          <w:numId w:val="9"/>
        </w:numPr>
        <w:spacing w:after="0"/>
      </w:pPr>
      <w:r w:rsidRPr="00C93B09">
        <w:lastRenderedPageBreak/>
        <w:t>gdy z mocy przepisów prawa powszechnie obowiązującego istnieje obowiązek zwrotu wsparcia finansowego</w:t>
      </w:r>
      <w:r>
        <w:t>.</w:t>
      </w:r>
    </w:p>
    <w:p w14:paraId="66151AEC" w14:textId="77777777"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14:paraId="52B6AEBE" w14:textId="77777777" w:rsidR="00CF6301" w:rsidRPr="00CF6301" w:rsidRDefault="00CF6301" w:rsidP="00CF6301">
      <w:pPr>
        <w:pStyle w:val="Normalnyodstp"/>
        <w:spacing w:after="0"/>
        <w:rPr>
          <w:b/>
        </w:rPr>
      </w:pPr>
    </w:p>
    <w:p w14:paraId="455A9527" w14:textId="77777777"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14:paraId="3F18C2BF" w14:textId="77777777"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14:paraId="33F40177" w14:textId="77777777" w:rsidR="00A960AE" w:rsidRDefault="00A960AE" w:rsidP="00C31402"/>
    <w:p w14:paraId="32E8F12C" w14:textId="77777777"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14:paraId="2D78EEA4" w14:textId="77777777"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14:paraId="1367D243" w14:textId="77777777" w:rsidR="00265EC4" w:rsidRDefault="00265EC4" w:rsidP="00AB7C75">
      <w:pPr>
        <w:pStyle w:val="Nag2"/>
      </w:pPr>
      <w:bookmarkStart w:id="35" w:name="_Toc430933904"/>
      <w:bookmarkStart w:id="36" w:name="_Toc31888657"/>
      <w:r>
        <w:t>1</w:t>
      </w:r>
      <w:r w:rsidR="00C509D1">
        <w:t>0</w:t>
      </w:r>
      <w:r>
        <w:t>. Obowiązki beneficjenta związane z realizacją projektu.</w:t>
      </w:r>
      <w:bookmarkEnd w:id="35"/>
      <w:bookmarkEnd w:id="36"/>
    </w:p>
    <w:p w14:paraId="10FA0F29"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42461EC" w14:textId="77777777" w:rsidR="00265EC4" w:rsidRDefault="00265EC4" w:rsidP="007D5222">
      <w:pPr>
        <w:pStyle w:val="Normalnyodstp"/>
        <w:numPr>
          <w:ilvl w:val="0"/>
          <w:numId w:val="10"/>
        </w:numPr>
        <w:tabs>
          <w:tab w:val="left" w:pos="426"/>
        </w:tabs>
        <w:spacing w:after="0"/>
        <w:ind w:left="426" w:hanging="426"/>
      </w:pPr>
      <w:r>
        <w:t>regulamin rekrutacji,</w:t>
      </w:r>
    </w:p>
    <w:p w14:paraId="62CD8641" w14:textId="77777777" w:rsidR="00265EC4" w:rsidRDefault="00265EC4" w:rsidP="007D5222">
      <w:pPr>
        <w:pStyle w:val="Normalnyodstp"/>
        <w:numPr>
          <w:ilvl w:val="0"/>
          <w:numId w:val="10"/>
        </w:numPr>
        <w:tabs>
          <w:tab w:val="left" w:pos="426"/>
        </w:tabs>
        <w:spacing w:after="0"/>
        <w:ind w:left="426" w:hanging="426"/>
      </w:pPr>
      <w:r>
        <w:t>formularz rekrutacyjny,</w:t>
      </w:r>
    </w:p>
    <w:p w14:paraId="01A45E8F"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19CC397E" w14:textId="77777777"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14:paraId="4AC64A53" w14:textId="77777777" w:rsidR="00265EC4" w:rsidRDefault="00265EC4" w:rsidP="007D5222">
      <w:pPr>
        <w:pStyle w:val="Normalnyodstp"/>
        <w:numPr>
          <w:ilvl w:val="0"/>
          <w:numId w:val="10"/>
        </w:numPr>
        <w:tabs>
          <w:tab w:val="left" w:pos="426"/>
        </w:tabs>
        <w:spacing w:after="0"/>
        <w:ind w:left="426" w:hanging="426"/>
      </w:pPr>
      <w:r>
        <w:t>wzór biznesplanu,</w:t>
      </w:r>
    </w:p>
    <w:p w14:paraId="341E364C" w14:textId="77777777" w:rsidR="00265EC4" w:rsidRDefault="00265EC4" w:rsidP="007D5222">
      <w:pPr>
        <w:pStyle w:val="Normalnyodstp"/>
        <w:numPr>
          <w:ilvl w:val="0"/>
          <w:numId w:val="10"/>
        </w:numPr>
        <w:tabs>
          <w:tab w:val="left" w:pos="426"/>
        </w:tabs>
        <w:spacing w:after="0"/>
        <w:ind w:left="426" w:hanging="426"/>
      </w:pPr>
      <w:r>
        <w:t>kartę oceny biznesplanu,</w:t>
      </w:r>
    </w:p>
    <w:p w14:paraId="0615BF34" w14:textId="77777777"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14:paraId="0B54ED35" w14:textId="77777777" w:rsidR="00265EC4" w:rsidRDefault="00265EC4" w:rsidP="00AB7C75">
      <w:pPr>
        <w:pStyle w:val="Normalnyodstp"/>
      </w:pPr>
      <w:r>
        <w:t xml:space="preserve">Wszystkie rzeczone dokumenty, wzory i formularze powinny zostać przekazane do WUP w Łodzi drogą elektroniczną przynajmniej na 20 dni roboczych przed planowanym rozpoczęciem rekrutacji. </w:t>
      </w:r>
      <w:r>
        <w:lastRenderedPageBreak/>
        <w:t>Dokumenty podlegają akceptacji przez WUP w Łodzi. Beneficjent nie może rozpocząć rekrutacji przed akceptacją. WUP w Łodzi ma prawo wnieść poprawki, które są wiążące dla beneficjenta.</w:t>
      </w:r>
    </w:p>
    <w:p w14:paraId="541CD063"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70734067"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7A927A" w14:textId="77777777"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49520AE4"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6B78ABFC" w14:textId="77777777"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0F6AD69D" w14:textId="77777777" w:rsidR="00265EC4" w:rsidRDefault="00265EC4" w:rsidP="00AB7C75">
      <w:pPr>
        <w:pStyle w:val="Normalnyodstp"/>
      </w:pPr>
      <w:r>
        <w:t>WUP w Łodzi zastrzega sobie prawo uczestnictwa w procesie rekrutacji oraz oceny biznesplanów, co może przyjąć następujące formy:</w:t>
      </w:r>
    </w:p>
    <w:p w14:paraId="10B80673"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7EDC3334"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60A55264" w14:textId="77777777"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56B3F3" w14:textId="77777777"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14:paraId="36424127" w14:textId="77777777" w:rsidR="00265EC4" w:rsidRDefault="00265EC4" w:rsidP="00AB7C75">
      <w:pPr>
        <w:pStyle w:val="Nag2"/>
      </w:pPr>
      <w:bookmarkStart w:id="40" w:name="_Toc430933905"/>
      <w:bookmarkStart w:id="41" w:name="_Toc31888658"/>
      <w:r>
        <w:t>1</w:t>
      </w:r>
      <w:r w:rsidR="00551D60">
        <w:t>1</w:t>
      </w:r>
      <w:r>
        <w:t>. Bezstronność i unikanie konfliktu interesów.</w:t>
      </w:r>
      <w:bookmarkEnd w:id="40"/>
      <w:bookmarkEnd w:id="41"/>
    </w:p>
    <w:p w14:paraId="26CA40C6" w14:textId="77777777" w:rsidR="00265EC4" w:rsidRDefault="00265EC4" w:rsidP="00AB7C75">
      <w:pPr>
        <w:pStyle w:val="Normalnyodstp"/>
      </w:pPr>
      <w:r>
        <w:lastRenderedPageBreak/>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3823A9F9" w14:textId="77777777" w:rsidR="00265EC4" w:rsidRDefault="00265EC4" w:rsidP="00AB7C75">
      <w:pPr>
        <w:pStyle w:val="Normalnyodstp"/>
        <w:spacing w:after="0"/>
      </w:pPr>
      <w:r>
        <w:t>W celu uniknięcia konfliktu interesów należy założyć, że nie mogą być uczestnikami projektu:</w:t>
      </w:r>
    </w:p>
    <w:p w14:paraId="4B3C7838" w14:textId="77777777" w:rsidR="00265EC4" w:rsidRDefault="00265EC4" w:rsidP="007D5222">
      <w:pPr>
        <w:pStyle w:val="Normalnyodstp"/>
        <w:numPr>
          <w:ilvl w:val="0"/>
          <w:numId w:val="11"/>
        </w:numPr>
        <w:spacing w:after="0"/>
        <w:ind w:left="426" w:hanging="426"/>
      </w:pPr>
      <w:r>
        <w:t>osoby stanowiące personel projektu,</w:t>
      </w:r>
    </w:p>
    <w:p w14:paraId="69DCD01D"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5728C538" w14:textId="77777777"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22E9A2"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2069C219"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447EF2F" w14:textId="77777777" w:rsidR="00265EC4" w:rsidRPr="009B2423" w:rsidRDefault="00265EC4" w:rsidP="009B2423">
      <w:pPr>
        <w:pStyle w:val="Nag2"/>
        <w:shd w:val="clear" w:color="auto" w:fill="auto"/>
      </w:pPr>
      <w:bookmarkStart w:id="42" w:name="_Toc31888659"/>
      <w:bookmarkStart w:id="43" w:name="_TOC_250024"/>
      <w:bookmarkStart w:id="44" w:name="_Toc423341178"/>
      <w:bookmarkStart w:id="45" w:name="_Toc423341525"/>
      <w:bookmarkStart w:id="46" w:name="_Toc423341587"/>
      <w:bookmarkStart w:id="47" w:name="_Toc423349349"/>
      <w:bookmarkStart w:id="48" w:name="_Toc423352331"/>
      <w:r w:rsidRPr="009B2423">
        <w:t>1</w:t>
      </w:r>
      <w:r w:rsidR="002C0AC7" w:rsidRPr="009B2423">
        <w:t>2</w:t>
      </w:r>
      <w:r w:rsidRPr="009B2423">
        <w:t>. Załączniki.</w:t>
      </w:r>
      <w:bookmarkEnd w:id="42"/>
    </w:p>
    <w:p w14:paraId="26AF9719" w14:textId="77777777"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14:paraId="39445653" w14:textId="77777777" w:rsidR="00265EC4" w:rsidRPr="000E63E8" w:rsidRDefault="00265EC4" w:rsidP="00AB7C75">
      <w:pPr>
        <w:pStyle w:val="Normalnyodstp"/>
        <w:spacing w:after="0"/>
      </w:pPr>
      <w:r>
        <w:t>Załączniki:</w:t>
      </w:r>
    </w:p>
    <w:p w14:paraId="0DB0897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48976A5C"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73D81F1D"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452E979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14:paraId="277B5A7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1D23B324" w14:textId="7FA3EBB0" w:rsidR="00265EC4" w:rsidRPr="00012AD2" w:rsidRDefault="00265EC4" w:rsidP="000E635A">
      <w:pPr>
        <w:pStyle w:val="Normalnyodstp"/>
        <w:numPr>
          <w:ilvl w:val="0"/>
          <w:numId w:val="15"/>
        </w:numPr>
        <w:tabs>
          <w:tab w:val="left" w:pos="357"/>
        </w:tabs>
        <w:autoSpaceDE w:val="0"/>
        <w:autoSpaceDN w:val="0"/>
        <w:adjustRightInd w:val="0"/>
        <w:spacing w:after="0" w:line="320" w:lineRule="atLeast"/>
        <w:ind w:left="357" w:hanging="357"/>
        <w:rPr>
          <w:rFonts w:ascii="Arial" w:hAnsi="Arial" w:cs="Arial"/>
          <w:spacing w:val="-1"/>
          <w:lang w:eastAsia="pl-PL"/>
        </w:rPr>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012AD2">
        <w:t>.</w:t>
      </w:r>
      <w:bookmarkEnd w:id="43"/>
      <w:bookmarkEnd w:id="44"/>
      <w:bookmarkEnd w:id="45"/>
      <w:bookmarkEnd w:id="46"/>
      <w:bookmarkEnd w:id="47"/>
      <w:bookmarkEnd w:id="48"/>
    </w:p>
    <w:sectPr w:rsidR="00265EC4" w:rsidRPr="00012AD2"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1AAD3" w14:textId="77777777" w:rsidR="00D33511" w:rsidRDefault="00D33511">
      <w:pPr>
        <w:spacing w:after="0" w:line="240" w:lineRule="auto"/>
      </w:pPr>
      <w:r>
        <w:separator/>
      </w:r>
    </w:p>
  </w:endnote>
  <w:endnote w:type="continuationSeparator" w:id="0">
    <w:p w14:paraId="4F15E47C" w14:textId="77777777" w:rsidR="00D33511" w:rsidRDefault="00D3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3EB5" w14:textId="04E3CF70" w:rsidR="00265EC4" w:rsidRDefault="0031525D" w:rsidP="0031525D">
    <w:pPr>
      <w:pStyle w:val="Stopka"/>
    </w:pPr>
    <w:r>
      <w:t xml:space="preserve">Konkurs nr </w:t>
    </w:r>
    <w:r w:rsidRPr="0031525D">
      <w:rPr>
        <w:b/>
      </w:rPr>
      <w:t>RPLD.08.03.</w:t>
    </w:r>
    <w:r w:rsidR="00E1700E" w:rsidRPr="0031525D">
      <w:rPr>
        <w:b/>
      </w:rPr>
      <w:t>0</w:t>
    </w:r>
    <w:r w:rsidR="00E1700E">
      <w:rPr>
        <w:b/>
      </w:rPr>
      <w:t>4</w:t>
    </w:r>
    <w:r w:rsidRPr="0031525D">
      <w:rPr>
        <w:b/>
      </w:rPr>
      <w:t>-IP.01-10-001/</w:t>
    </w:r>
    <w:r w:rsidR="00131F37">
      <w:rPr>
        <w:b/>
      </w:rPr>
      <w:t>20</w:t>
    </w:r>
  </w:p>
  <w:p w14:paraId="28DD61C6" w14:textId="77777777" w:rsidR="00265EC4" w:rsidRDefault="00265E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8E6E8" w14:textId="77777777" w:rsidR="00D33511" w:rsidRDefault="00D33511">
      <w:pPr>
        <w:spacing w:after="0" w:line="240" w:lineRule="auto"/>
      </w:pPr>
      <w:r>
        <w:separator/>
      </w:r>
    </w:p>
  </w:footnote>
  <w:footnote w:type="continuationSeparator" w:id="0">
    <w:p w14:paraId="236F3399" w14:textId="77777777" w:rsidR="00D33511" w:rsidRDefault="00D33511">
      <w:pPr>
        <w:spacing w:after="0" w:line="240" w:lineRule="auto"/>
      </w:pPr>
      <w:r>
        <w:continuationSeparator/>
      </w:r>
    </w:p>
  </w:footnote>
  <w:footnote w:id="1">
    <w:p w14:paraId="1E72AFF6" w14:textId="53791F4F"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w:t>
      </w:r>
      <w:r w:rsidR="009B3289">
        <w:t>ego</w:t>
      </w:r>
      <w:r>
        <w:t xml:space="preserve"> w projekcie, osoby sprawujące zarząd nad beneficjentem.</w:t>
      </w:r>
    </w:p>
  </w:footnote>
  <w:footnote w:id="2">
    <w:p w14:paraId="5805961F" w14:textId="3331C294"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r>
        <w:rPr>
          <w:i/>
        </w:rPr>
        <w:t>Wytycznych w zakresie realizacji przedsięwzięć z udziałem środków Europejskiego Funduszu Społecznego w obszarze rynku pracy na lata 2014-2020</w:t>
      </w:r>
      <w:r>
        <w:t>.</w:t>
      </w:r>
    </w:p>
  </w:footnote>
  <w:footnote w:id="3">
    <w:p w14:paraId="695D074A"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30ED8E88"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481B96C"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1FB318B0"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34C6D11C" w14:textId="43E4A3A0" w:rsidR="00265EC4" w:rsidRDefault="00265EC4">
      <w:pPr>
        <w:pStyle w:val="Tekstprzypisudolnego"/>
      </w:pPr>
      <w:r>
        <w:rPr>
          <w:rStyle w:val="Odwoanieprzypisudolnego"/>
        </w:rPr>
        <w:footnoteRef/>
      </w:r>
      <w:r>
        <w:t xml:space="preserve"> Co oznacza, że uczestnik, który podjął działalność gospodarczą np. 1 stycznia 20</w:t>
      </w:r>
      <w:r w:rsidR="001262D1">
        <w:t>21</w:t>
      </w:r>
      <w:r>
        <w:t xml:space="preserve"> r. zobowiązany jest do jej prowadzenia do 1 stycznia 20</w:t>
      </w:r>
      <w:r w:rsidR="001262D1">
        <w:t>22</w:t>
      </w:r>
      <w:r>
        <w:t xml:space="preserve"> r. włącznie. Patrz art. 112 Kodeksu cywilnego.</w:t>
      </w:r>
    </w:p>
  </w:footnote>
  <w:footnote w:id="8">
    <w:p w14:paraId="4A50E95A" w14:textId="77777777" w:rsidR="00265EC4" w:rsidRDefault="00265EC4" w:rsidP="00876847">
      <w:pPr>
        <w:pStyle w:val="Tekstprzypisudolnego"/>
      </w:pPr>
      <w:r>
        <w:rPr>
          <w:rStyle w:val="Odwoanieprzypisudolnego"/>
        </w:rPr>
        <w:footnoteRef/>
      </w:r>
      <w:r>
        <w:t xml:space="preserve"> Chodzi o wykonawcę w rozumieniu rozdziału 3 pkt 1 </w:t>
      </w:r>
      <w:proofErr w:type="spellStart"/>
      <w:r>
        <w:t>ppkt</w:t>
      </w:r>
      <w:proofErr w:type="spellEnd"/>
      <w:r>
        <w:t xml:space="preserve"> </w:t>
      </w:r>
      <w:proofErr w:type="spellStart"/>
      <w:r w:rsidR="00944323">
        <w:t>gg</w:t>
      </w:r>
      <w:proofErr w:type="spellEnd"/>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98137"/>
      <w:docPartObj>
        <w:docPartGallery w:val="Page Numbers (Margins)"/>
        <w:docPartUnique/>
      </w:docPartObj>
    </w:sdtPr>
    <w:sdtEndPr/>
    <w:sdtContent>
      <w:p w14:paraId="70592EE6" w14:textId="77777777" w:rsidR="0031525D" w:rsidRDefault="00FD02B4">
        <w:pPr>
          <w:pStyle w:val="Nagwek"/>
        </w:pPr>
        <w:r>
          <w:rPr>
            <w:noProof/>
          </w:rPr>
          <mc:AlternateContent>
            <mc:Choice Requires="wps">
              <w:drawing>
                <wp:anchor distT="0" distB="0" distL="114300" distR="114300" simplePos="0" relativeHeight="251659264" behindDoc="0" locked="0" layoutInCell="0" allowOverlap="1" wp14:anchorId="57D2C8DE" wp14:editId="4C70CCEE">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303CEC" w:rsidRPr="00303CEC">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D2C8D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303CEC" w:rsidRPr="00303CEC">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8692272" w14:textId="77777777" w:rsidR="00285C70" w:rsidRDefault="00285C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700"/>
    <w:rsid w:val="00012AC8"/>
    <w:rsid w:val="00012AD2"/>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0EB7"/>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3AE4"/>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5A"/>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62D1"/>
    <w:rsid w:val="00127E91"/>
    <w:rsid w:val="00131F37"/>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787"/>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3EE8"/>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494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2E12"/>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3CEC"/>
    <w:rsid w:val="00305368"/>
    <w:rsid w:val="003076F4"/>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3D87"/>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99A"/>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6D58"/>
    <w:rsid w:val="00587393"/>
    <w:rsid w:val="00590561"/>
    <w:rsid w:val="0059351C"/>
    <w:rsid w:val="005941A4"/>
    <w:rsid w:val="00594ABA"/>
    <w:rsid w:val="00595C2D"/>
    <w:rsid w:val="00597D05"/>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5BEA"/>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46AF"/>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A40"/>
    <w:rsid w:val="008B0BB9"/>
    <w:rsid w:val="008B1416"/>
    <w:rsid w:val="008B2B8B"/>
    <w:rsid w:val="008B53A7"/>
    <w:rsid w:val="008B5DE6"/>
    <w:rsid w:val="008C130A"/>
    <w:rsid w:val="008C5830"/>
    <w:rsid w:val="008C6A0B"/>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5ED0"/>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3289"/>
    <w:rsid w:val="009B42C2"/>
    <w:rsid w:val="009B4A9C"/>
    <w:rsid w:val="009C1396"/>
    <w:rsid w:val="009C2B93"/>
    <w:rsid w:val="009C55B8"/>
    <w:rsid w:val="009C6C58"/>
    <w:rsid w:val="009D0389"/>
    <w:rsid w:val="009D1CAF"/>
    <w:rsid w:val="009D2E12"/>
    <w:rsid w:val="009D4344"/>
    <w:rsid w:val="009D45B5"/>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2A45"/>
    <w:rsid w:val="00A63110"/>
    <w:rsid w:val="00A636AA"/>
    <w:rsid w:val="00A63F15"/>
    <w:rsid w:val="00A64914"/>
    <w:rsid w:val="00A6689F"/>
    <w:rsid w:val="00A66908"/>
    <w:rsid w:val="00A708EE"/>
    <w:rsid w:val="00A7541D"/>
    <w:rsid w:val="00A757D6"/>
    <w:rsid w:val="00A75820"/>
    <w:rsid w:val="00A814C5"/>
    <w:rsid w:val="00A82211"/>
    <w:rsid w:val="00A82A9E"/>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6DA3"/>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4BE6"/>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B686E"/>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6B2C"/>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7D9"/>
    <w:rsid w:val="00D21A4A"/>
    <w:rsid w:val="00D21A59"/>
    <w:rsid w:val="00D22299"/>
    <w:rsid w:val="00D2376C"/>
    <w:rsid w:val="00D240AB"/>
    <w:rsid w:val="00D2541A"/>
    <w:rsid w:val="00D274CC"/>
    <w:rsid w:val="00D278B8"/>
    <w:rsid w:val="00D3063E"/>
    <w:rsid w:val="00D30A87"/>
    <w:rsid w:val="00D31868"/>
    <w:rsid w:val="00D32049"/>
    <w:rsid w:val="00D33511"/>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16E3"/>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1700E"/>
    <w:rsid w:val="00E20E6D"/>
    <w:rsid w:val="00E21B1F"/>
    <w:rsid w:val="00E22D07"/>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0BB8"/>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5E29"/>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5C8"/>
    <w:rsid w:val="00F67F86"/>
    <w:rsid w:val="00F7093C"/>
    <w:rsid w:val="00F70F18"/>
    <w:rsid w:val="00F71902"/>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3E11"/>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 w:id="1645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0A89-DB3E-4A2C-ABF5-F10A97DE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6951</Words>
  <Characters>41711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2020-05-13T08:35:00Z</dcterms:created>
  <dcterms:modified xsi:type="dcterms:W3CDTF">2020-05-13T08:35:00Z</dcterms:modified>
</cp:coreProperties>
</file>