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70E0A4" w14:textId="09435E57" w:rsidR="00057435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713BCDC4" w14:textId="0A4F6033" w:rsidR="00774AC9" w:rsidRPr="00774AC9" w:rsidRDefault="00774AC9" w:rsidP="00774AC9">
      <w:pPr>
        <w:pStyle w:val="Podtytu"/>
      </w:pPr>
      <w:r w:rsidRPr="00774AC9">
        <w:rPr>
          <w:rFonts w:ascii="Calibri" w:hAnsi="Calibri" w:cs="Calibri"/>
          <w:b w:val="0"/>
          <w:bCs w:val="0"/>
          <w:noProof/>
          <w:lang w:eastAsia="pl-PL"/>
        </w:rPr>
        <w:drawing>
          <wp:inline distT="0" distB="0" distL="0" distR="0" wp14:anchorId="222A2BA4" wp14:editId="27576A5F">
            <wp:extent cx="5759450" cy="659257"/>
            <wp:effectExtent l="0" t="0" r="0" b="7620"/>
            <wp:docPr id="8" name="Obraz 8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827A" w14:textId="77777777" w:rsidR="00226AFB" w:rsidRDefault="00226AFB" w:rsidP="00226AFB">
      <w:pPr>
        <w:pStyle w:val="Podtytu"/>
        <w:ind w:left="0" w:firstLine="0"/>
        <w:jc w:val="left"/>
        <w:rPr>
          <w:rFonts w:ascii="Arial" w:hAnsi="Arial" w:cs="Arial"/>
          <w:b w:val="0"/>
          <w:u w:val="single"/>
        </w:rPr>
      </w:pPr>
    </w:p>
    <w:p w14:paraId="380CD26B" w14:textId="77777777" w:rsidR="00226AFB" w:rsidRPr="00226AFB" w:rsidRDefault="00226AFB" w:rsidP="00226AFB">
      <w:pPr>
        <w:pStyle w:val="Tekstpodstawowy"/>
      </w:pPr>
    </w:p>
    <w:p w14:paraId="4FD67B36" w14:textId="2DFD2721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3AF2FFDA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74E1ADA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  <w:bookmarkStart w:id="0" w:name="_GoBack"/>
      <w:bookmarkEnd w:id="0"/>
    </w:p>
    <w:p w14:paraId="110ED430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84A8C1A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4D653167" w14:textId="26DF1691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38D79D5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5587B5F2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525BEF63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F7B18AF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D076FB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602FABDA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75CCBD12" w14:textId="21AA1B42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5475F641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1.</w:t>
      </w:r>
    </w:p>
    <w:p w14:paraId="4C74F5E7" w14:textId="2F4D47B0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57E6E1A3" w14:textId="4F6F929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3E0A7409" w14:textId="1FE0A563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 xml:space="preserve">z dnia 10 maja 2018 r. </w:t>
      </w:r>
      <w:r w:rsidR="008F1B44">
        <w:rPr>
          <w:rFonts w:ascii="Arial" w:hAnsi="Arial" w:cs="Arial"/>
          <w:sz w:val="20"/>
          <w:szCs w:val="20"/>
        </w:rPr>
        <w:t xml:space="preserve"> 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3212644C" w14:textId="13FDA160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Działania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9291AA2" w14:textId="6EECD5C3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D12989E" w14:textId="08357C9E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32784CE7" w14:textId="50801B6D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069E8816" w14:textId="5DA8FDB0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0AD76A9E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521F2D6" w14:textId="3C3860C2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FF40328" w14:textId="3731FF04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26DC181" w14:textId="2AC4C575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134A6EB5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634652B" w14:textId="6B183F8A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5E1DC51" w14:textId="66EBCCC2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 na podstawie stosunku pracy, </w:t>
      </w:r>
      <w:r w:rsidR="008F7872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4319F02C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371921A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398D0D74" w14:textId="3B0412AF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0AE29CBF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77D4EC84" w14:textId="5A2CDFE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2E825663" w14:textId="483A0A53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1710B1CF" w14:textId="58BFC559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5938CF75" w14:textId="069691C4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37B9DE2" w14:textId="5962AE72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6864D3E5" w14:textId="6B4FE84F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0D3111B5" w14:textId="416F5FA4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F21EE80" w14:textId="75AAEE50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53C79D6F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5C70FF50" w14:textId="68B4DB5C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1FD1628D" w14:textId="7D504EE1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240985F9" w14:textId="48E7AB5A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3D6C682A" w14:textId="4FCD80FE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 xml:space="preserve">w szczególności </w:t>
      </w:r>
      <w:r w:rsidR="00996393" w:rsidRPr="00D56BE0">
        <w:rPr>
          <w:rFonts w:ascii="Arial" w:hAnsi="Arial" w:cs="Arial"/>
          <w:sz w:val="20"/>
          <w:szCs w:val="20"/>
        </w:rPr>
        <w:t xml:space="preserve">: 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3962A470" w14:textId="19DA689E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46552F61" w14:textId="3E451BB3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1BA430BC" w14:textId="6AEC2ECB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5F894864" w14:textId="01CC00D6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15380A26" w14:textId="0A48B231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302F61DF" w14:textId="21E8A7DE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14E46E0C" w14:textId="6056751E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3FF1AD5A" w14:textId="24029A2C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2AFC5BA0" w14:textId="694944A8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996393" w:rsidRPr="00D56BE0">
        <w:rPr>
          <w:rFonts w:ascii="Arial" w:hAnsi="Arial" w:cs="Arial"/>
          <w:i/>
          <w:sz w:val="20"/>
          <w:szCs w:val="20"/>
        </w:rPr>
        <w:t xml:space="preserve">. 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</w:p>
    <w:p w14:paraId="4A729D9E" w14:textId="7AA5875D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1171AA0D" w14:textId="576F5368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„Zatwierdzony wnios</w:t>
      </w:r>
      <w:r w:rsidR="008F7872">
        <w:rPr>
          <w:rFonts w:ascii="Arial" w:hAnsi="Arial" w:cs="Arial"/>
          <w:sz w:val="20"/>
          <w:szCs w:val="20"/>
        </w:rPr>
        <w:t>ek</w:t>
      </w:r>
      <w:r w:rsidRPr="00D56BE0">
        <w:rPr>
          <w:rFonts w:ascii="Arial" w:hAnsi="Arial" w:cs="Arial"/>
          <w:sz w:val="20"/>
          <w:szCs w:val="20"/>
        </w:rPr>
        <w:t xml:space="preserve"> 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8F7872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>spełniający kryteria wyboru projektów, przyjęty do realizacji, umieszczony na liście ocenionych projektów zatwierdzonej przez właściwą instytucję</w:t>
      </w:r>
      <w:r w:rsidR="008F7872" w:rsidRP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będącą stroną umowy</w:t>
      </w:r>
      <w:r w:rsidR="008F7872">
        <w:rPr>
          <w:rFonts w:ascii="Arial" w:hAnsi="Arial" w:cs="Arial"/>
          <w:sz w:val="20"/>
          <w:szCs w:val="20"/>
        </w:rPr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zwanym dalej Wnioskiem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24596758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9814A7" w14:textId="0C2C8E3D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7B118128" w14:textId="3B46FBAA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0D45FDEA" w14:textId="3A683BCB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512AAFCE" w14:textId="524C5E2A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6DA75BB5" w14:textId="7222B378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487621D8" w14:textId="12DD159D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</w:p>
    <w:p w14:paraId="76FD354E" w14:textId="13598D29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229D2E7A" w14:textId="6E06585C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03EFBB0E" w14:textId="2D316C6B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</w:p>
    <w:p w14:paraId="3B6F50D9" w14:textId="5C191F8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</w:p>
    <w:p w14:paraId="387D5D70" w14:textId="4ADB9C5E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zobowiązuje się pokryć ze środków własnych wszelkie wydatki niekwalifikowalne w ramach Projektu.</w:t>
      </w:r>
    </w:p>
    <w:p w14:paraId="3C766BE7" w14:textId="3EF27763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umowy.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</w:p>
    <w:p w14:paraId="26164B12" w14:textId="4BEECB1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ramach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-limitów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D56BE0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2CC726E4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D415E41" w14:textId="0DFECA29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1FC99DC3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14B5F385" w14:textId="0A6A3B62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234BF934" w14:textId="1E71A399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8F7872">
        <w:rPr>
          <w:rFonts w:ascii="Arial" w:hAnsi="Arial" w:cs="Arial"/>
          <w:sz w:val="20"/>
          <w:szCs w:val="20"/>
        </w:rPr>
        <w:t xml:space="preserve"> 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13FDC952" w14:textId="482A911B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40D9426" w14:textId="0043F210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0A20FBF9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2E6F473D" w14:textId="22F22DD0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 xml:space="preserve">w imieniu swoim i Partnerów 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7E0CC972" w14:textId="4F845A9E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4B9915E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59AD29CB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83F09D2" w14:textId="23954142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D56BE0">
        <w:rPr>
          <w:rFonts w:ascii="Arial" w:hAnsi="Arial" w:cs="Arial"/>
          <w:sz w:val="20"/>
          <w:szCs w:val="20"/>
        </w:rPr>
        <w:t>7</w:t>
      </w:r>
      <w:r w:rsidR="00B17870"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756873E9" w14:textId="63292A5C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43339B72" w14:textId="7CC8A1E8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02C9EDC" w14:textId="1C8AE9C6" w:rsidR="005D3956" w:rsidRPr="00D56BE0" w:rsidRDefault="005B214F" w:rsidP="005C013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także równości szans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kobiet i mężczyzn, zgodnie z </w:t>
      </w:r>
      <w:r w:rsidR="00117DF3" w:rsidRPr="00D56BE0">
        <w:rPr>
          <w:rFonts w:ascii="Arial" w:hAnsi="Arial" w:cs="Arial"/>
          <w:sz w:val="20"/>
          <w:szCs w:val="20"/>
        </w:rPr>
        <w:t>Wytycznymi</w:t>
      </w:r>
      <w:r w:rsidR="009F25EA" w:rsidRPr="009F25EA">
        <w:rPr>
          <w:rFonts w:ascii="Arial" w:hAnsi="Arial" w:cs="Arial"/>
          <w:sz w:val="20"/>
          <w:szCs w:val="20"/>
        </w:rPr>
        <w:t xml:space="preserve"> w zakresie realiz</w:t>
      </w:r>
      <w:r w:rsidR="002749D2">
        <w:rPr>
          <w:rFonts w:ascii="Arial" w:hAnsi="Arial" w:cs="Arial"/>
          <w:sz w:val="20"/>
          <w:szCs w:val="20"/>
        </w:rPr>
        <w:t>acji zasady równości szans i </w:t>
      </w:r>
      <w:r w:rsidR="009F25EA" w:rsidRPr="009F25EA">
        <w:rPr>
          <w:rFonts w:ascii="Arial" w:hAnsi="Arial" w:cs="Arial"/>
          <w:sz w:val="20"/>
          <w:szCs w:val="20"/>
        </w:rPr>
        <w:t>niedyskryminacji</w:t>
      </w:r>
      <w:r w:rsidR="009F25EA">
        <w:rPr>
          <w:rFonts w:ascii="Arial" w:hAnsi="Arial" w:cs="Arial"/>
          <w:sz w:val="20"/>
          <w:szCs w:val="20"/>
        </w:rPr>
        <w:t>.</w:t>
      </w:r>
      <w:r w:rsidR="005D3956" w:rsidRPr="00D56BE0">
        <w:t xml:space="preserve"> </w:t>
      </w:r>
    </w:p>
    <w:p w14:paraId="70DA9035" w14:textId="70CEAAFE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0BDB4488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</w:p>
    <w:p w14:paraId="75E0D1DF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3D4AEE8D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5340C359" w14:textId="06FD4FED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9"/>
      </w:r>
    </w:p>
    <w:p w14:paraId="17225E09" w14:textId="4928ECE7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0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§1 ust.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175582E6" w14:textId="5CF0480E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1"/>
      </w:r>
      <w:r w:rsidRPr="00627034">
        <w:rPr>
          <w:rFonts w:ascii="Arial" w:hAnsi="Arial" w:cs="Arial"/>
          <w:iCs/>
          <w:sz w:val="20"/>
          <w:szCs w:val="20"/>
        </w:rPr>
        <w:t xml:space="preserve">  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8A216D8" w14:textId="23923F25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757AC93F" w14:textId="6D8ED050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173F1DF" w14:textId="1ADA7909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367C429" w14:textId="3C8D42E3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3AA4719C" w14:textId="124BCD25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03656847" w14:textId="648D54C0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2"/>
      </w:r>
    </w:p>
    <w:p w14:paraId="5933B5EE" w14:textId="6B495668" w:rsidR="00B361F7" w:rsidRPr="00B361F7" w:rsidRDefault="00B361F7" w:rsidP="00B361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</w:p>
    <w:p w14:paraId="1CF93DAB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6D532DD7" w14:textId="5991D09B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7DAB7C19" w14:textId="5CE6E105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36C4C764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362207FE" w14:textId="357D2ABA" w:rsidR="005B214F" w:rsidRPr="00D56BE0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370FB345" w14:textId="18E09DD6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70F11030" w14:textId="6A09A232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19C5AF36" w14:textId="3969FA03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458F7AE2" w14:textId="31A91830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E8D3DB4" w14:textId="49BF0F43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1D75CF1D" w14:textId="46C504B6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37941CA5" w14:textId="2CBC872A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dopełnił obowiązków informacyjno-promocyjnych oraz związanych z ochroną danych osobowych i ochroną praw autorskich produktów wytworzonych w ramach Projektu lub wypełnia je niezgodnie z przepisami prawa,</w:t>
      </w:r>
    </w:p>
    <w:p w14:paraId="579A1F9D" w14:textId="41B96916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4F9F2153" w14:textId="07093A0E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52996BBF" w14:textId="0101527A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2C75B5F" w14:textId="77777777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Fonts w:ascii="Arial" w:hAnsi="Arial" w:cs="Arial"/>
          <w:iCs/>
          <w:sz w:val="20"/>
          <w:szCs w:val="20"/>
        </w:rPr>
        <w:t>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3"/>
      </w:r>
    </w:p>
    <w:p w14:paraId="1509355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3F11ADC6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>ach i w wysokości określonej w R</w:t>
      </w:r>
      <w:r w:rsidRPr="00D56BE0">
        <w:rPr>
          <w:rFonts w:ascii="Arial" w:hAnsi="Arial" w:cs="Arial"/>
          <w:iCs/>
          <w:sz w:val="20"/>
          <w:szCs w:val="20"/>
        </w:rPr>
        <w:t>egulaminie konkursu oraz zgodnie z Wnioskiem i Wytycznymi w zakresie kwalifikowalności.</w:t>
      </w:r>
    </w:p>
    <w:p w14:paraId="46E634D8" w14:textId="24445195" w:rsidR="005B214F" w:rsidRPr="00D56BE0" w:rsidRDefault="005B214F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4"/>
      </w:r>
    </w:p>
    <w:p w14:paraId="08862C45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0A9CD4D1" w14:textId="6BFA93FF" w:rsidR="00911A13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</w:p>
    <w:p w14:paraId="3B3B8E66" w14:textId="77E8391B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lastRenderedPageBreak/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76D2C089" w14:textId="070C99CC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7FD8CBA1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65C6867B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0EFE8AE0" w14:textId="2DA4F113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5622711D" w14:textId="0974D9D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025A5927" w14:textId="62D5BF75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26F9A969" w14:textId="3289B7A3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5F1AEB0F" w14:textId="3D1EC7BE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381ABD98" w14:textId="60E18E80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27A19983" w14:textId="4824B378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6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45254749" w14:textId="125DA47C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6CD890F6" w14:textId="2D7BD2C9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7"/>
      </w:r>
    </w:p>
    <w:p w14:paraId="2BB6CF1F" w14:textId="241BDA4D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14AC339F" w14:textId="17920386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 xml:space="preserve">nie mogły przewidzieć i którym nie mogły </w:t>
      </w:r>
      <w:r w:rsidRPr="00627034">
        <w:rPr>
          <w:rFonts w:ascii="Arial" w:hAnsi="Arial" w:cs="Arial"/>
          <w:sz w:val="20"/>
          <w:szCs w:val="20"/>
        </w:rPr>
        <w:lastRenderedPageBreak/>
        <w:t>zapobiec ani ich przezwyciężyć i im przeciwdziałać poprzez działanie z należytą starannością ogólnie przewidzianą dla cywilnoprawnych stosunków zobowiązaniowych).</w:t>
      </w:r>
    </w:p>
    <w:p w14:paraId="2D4523D1" w14:textId="579DD9AF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507BE696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54C234A7" w14:textId="77777777" w:rsidR="00627034" w:rsidRPr="00D56BE0" w:rsidRDefault="00627034" w:rsidP="001419E6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F679C00" w14:textId="77777777" w:rsidR="00CF237E" w:rsidRPr="00D56BE0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4D8A41C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54305961" w14:textId="7191FDE2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5DE1CC9B" w14:textId="03E49152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338F4B8D" w14:textId="3277674B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1B522648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56BE0">
        <w:rPr>
          <w:rFonts w:ascii="Arial" w:hAnsi="Arial" w:cs="Arial"/>
          <w:sz w:val="20"/>
          <w:szCs w:val="20"/>
        </w:rPr>
        <w:t>ych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dotyczy wydatek,</w:t>
      </w:r>
    </w:p>
    <w:p w14:paraId="394C58C8" w14:textId="5ADD20C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77F40C58" w14:textId="43A8CF1C" w:rsidR="00A60C80" w:rsidRPr="00D56BE0" w:rsidRDefault="00A60C8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D56BE0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D56BE0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331CDD47" w14:textId="4A05A9DA" w:rsidR="00DB7DF0" w:rsidRPr="00D56BE0" w:rsidRDefault="00DB7DF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88A7684" w14:textId="759A0252" w:rsidR="005B214F" w:rsidRPr="001419E6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29"/>
      </w:r>
    </w:p>
    <w:p w14:paraId="54BA069A" w14:textId="5DB4FCA4" w:rsidR="001419E6" w:rsidRPr="00D56BE0" w:rsidRDefault="001419E6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79E61F34" w14:textId="5F3FF1E5" w:rsidR="000308F2" w:rsidRPr="00D56BE0" w:rsidRDefault="000308F2" w:rsidP="005C013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10A06501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5A0EA1A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7E5BF162" w14:textId="7B4FC722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  <w:r w:rsidRPr="00D56BE0">
        <w:rPr>
          <w:rFonts w:ascii="Arial" w:hAnsi="Arial" w:cs="Arial"/>
          <w:sz w:val="20"/>
          <w:szCs w:val="20"/>
        </w:rPr>
        <w:t>.</w:t>
      </w:r>
    </w:p>
    <w:p w14:paraId="28483084" w14:textId="02232C6C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747A11CA" w14:textId="14B997BD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14:paraId="0A096A6C" w14:textId="3E19CFBD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8F7872">
        <w:rPr>
          <w:rFonts w:ascii="Arial" w:hAnsi="Arial" w:cs="Arial"/>
          <w:i/>
          <w:iCs/>
          <w:sz w:val="20"/>
          <w:szCs w:val="20"/>
        </w:rPr>
        <w:t>płatniczy</w:t>
      </w:r>
      <w:r w:rsidR="008F7872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1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8F7872">
        <w:rPr>
          <w:rFonts w:ascii="Arial" w:hAnsi="Arial" w:cs="Arial"/>
          <w:sz w:val="20"/>
          <w:szCs w:val="20"/>
        </w:rPr>
        <w:t>płatniczego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2644646A" w14:textId="46CABFE8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28CCEC4F" w14:textId="7F436A96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8F7872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FD272B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3"/>
      </w:r>
    </w:p>
    <w:p w14:paraId="086FB25B" w14:textId="2E4FD1AC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4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0E677FE0" w14:textId="58C26BCE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oku.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5"/>
      </w:r>
    </w:p>
    <w:p w14:paraId="703A3C68" w14:textId="35AE97FA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6"/>
      </w:r>
    </w:p>
    <w:p w14:paraId="5A84678C" w14:textId="06091902" w:rsidR="005F3645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2BA1F7ED" w14:textId="585CF008" w:rsidR="005F3645" w:rsidRDefault="005F3645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8F7872">
        <w:rPr>
          <w:rFonts w:ascii="Arial" w:hAnsi="Arial" w:cs="Arial"/>
          <w:sz w:val="20"/>
          <w:szCs w:val="20"/>
        </w:rPr>
        <w:t>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5FF0D579" w14:textId="5CCC332C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4CE4EA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39ACAEEB" w14:textId="2635A431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30BF3B13" w14:textId="3C289348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7"/>
      </w:r>
    </w:p>
    <w:p w14:paraId="79B3693D" w14:textId="66F8B5FD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3A5151FC" w14:textId="4635498A" w:rsidR="005B214F" w:rsidRPr="002E56A1" w:rsidRDefault="005B214F" w:rsidP="002E56A1">
      <w:pPr>
        <w:pStyle w:val="Akapitzlist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5CC30ECE" w14:textId="03CE82F1" w:rsidR="005B214F" w:rsidRDefault="005B214F" w:rsidP="002E56A1">
      <w:pPr>
        <w:ind w:left="357"/>
      </w:pPr>
      <w:r w:rsidRPr="00860E57">
        <w:t>oraz</w:t>
      </w:r>
    </w:p>
    <w:p w14:paraId="46D7A65D" w14:textId="295DC4EA" w:rsidR="00E953DC" w:rsidRPr="002E56A1" w:rsidRDefault="005B214F" w:rsidP="002E56A1">
      <w:pPr>
        <w:pStyle w:val="Akapitzlist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244875">
        <w:rPr>
          <w:rFonts w:ascii="Arial" w:hAnsi="Arial" w:cs="Arial"/>
          <w:sz w:val="20"/>
          <w:szCs w:val="20"/>
        </w:rPr>
        <w:t>7</w:t>
      </w:r>
      <w:r w:rsidR="009A1B29" w:rsidRPr="002E56A1">
        <w:rPr>
          <w:rFonts w:ascii="Arial" w:hAnsi="Arial" w:cs="Arial"/>
          <w:sz w:val="20"/>
          <w:szCs w:val="20"/>
        </w:rPr>
        <w:t xml:space="preserve"> 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38"/>
      </w:r>
      <w:r w:rsidR="002E56A1" w:rsidRPr="002E56A1">
        <w:rPr>
          <w:rFonts w:ascii="Arial" w:hAnsi="Arial" w:cs="Arial"/>
          <w:sz w:val="20"/>
          <w:szCs w:val="20"/>
        </w:rPr>
        <w:t>;</w:t>
      </w:r>
    </w:p>
    <w:p w14:paraId="1C75F258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7A70B2E9" w14:textId="14A6509C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39"/>
      </w:r>
      <w:r w:rsidRPr="002E56A1">
        <w:rPr>
          <w:rFonts w:ascii="Arial" w:hAnsi="Arial" w:cs="Arial"/>
          <w:sz w:val="20"/>
          <w:szCs w:val="20"/>
        </w:rPr>
        <w:t xml:space="preserve"> 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42BA3327" w14:textId="13BE36DB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 xml:space="preserve">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   wspólne    przepisy    dotyczące    Europejskiego    Funduszu    Rozwoju    Regionalnego,    Europejskiego   Funduszu   Społecznego,   Funduszu   Spójności,   Europejskiego   Funduszu   Rolnego   na   rzecz  Rozwoju  Obszarów  Wiejskich  oraz  Europejskiego  Funduszu  Morskiego  i   Rybackiego  oraz  ustanawiającego     przepisy     ogólne     dotyczące     Europejskiego     Funduszu     Rozwoju     Regionalnego,     Europejskiego   Funduszu   Społecznego,   Funduszu   Spójności   i    Europejskiego   Funduszu   Morskiego   i  Rybackiego  oraz  uchylającego  rozporządzenie  Rady  (WE)  nr 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7C49437E" w14:textId="48161F54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 xml:space="preserve">w sprawie płatności w ramach programów finansowanych z udziałem środków europejskich oraz przekazywania </w:t>
      </w:r>
      <w:r w:rsidRPr="00D56BE0">
        <w:rPr>
          <w:rFonts w:ascii="Arial" w:hAnsi="Arial" w:cs="Arial"/>
          <w:iCs/>
          <w:sz w:val="20"/>
          <w:szCs w:val="20"/>
        </w:rPr>
        <w:lastRenderedPageBreak/>
        <w:t>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1AF414C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B68B249" w14:textId="13BCC75D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5A8C84C4" w14:textId="4C38F933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BCE42C5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40BCFF21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5FEFFDCD" w14:textId="7AEB8633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6A7AD2F1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721DD1C7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14E88F9F" w14:textId="30CF42B2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38DA7AB0" w14:textId="3C469C45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 wypłaty transzy dofinansowania i jego przyczynach.</w:t>
      </w:r>
    </w:p>
    <w:p w14:paraId="2FA9B179" w14:textId="7BE5E55E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4342A4BF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5186ABA" w14:textId="4122E13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2022802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195745ED" w14:textId="2B5804D3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8F7872" w:rsidRPr="008F7872">
        <w:rPr>
          <w:rFonts w:ascii="Arial" w:hAnsi="Arial" w:cs="Arial"/>
          <w:sz w:val="20"/>
          <w:szCs w:val="20"/>
        </w:rPr>
        <w:t xml:space="preserve"> Punktem wyjścia dla weryfikacji kwalifikowalności wydatków na etapie realizacji projektu jest zatwierdzony Wniosek</w:t>
      </w:r>
      <w:r w:rsidR="008F7872">
        <w:rPr>
          <w:rFonts w:ascii="Arial" w:hAnsi="Arial" w:cs="Arial"/>
          <w:sz w:val="20"/>
          <w:szCs w:val="20"/>
        </w:rPr>
        <w:t>.</w:t>
      </w:r>
    </w:p>
    <w:p w14:paraId="37C5B1B7" w14:textId="3E04B472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rojektu.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14:paraId="363F7CEB" w14:textId="3D9D5357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2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8</w:t>
      </w:r>
      <w:r w:rsidR="00E62237">
        <w:rPr>
          <w:rFonts w:ascii="Arial" w:hAnsi="Arial" w:cs="Arial"/>
          <w:sz w:val="20"/>
          <w:szCs w:val="20"/>
        </w:rPr>
        <w:t>-16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4DB3FFD" w14:textId="579304C0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r w:rsidR="00B4779D">
        <w:rPr>
          <w:rFonts w:ascii="Arial" w:hAnsi="Arial" w:cs="Arial"/>
          <w:sz w:val="20"/>
          <w:szCs w:val="20"/>
        </w:rPr>
        <w:t>7</w:t>
      </w:r>
      <w:r w:rsidRPr="001F3B6B">
        <w:rPr>
          <w:rFonts w:ascii="Arial" w:hAnsi="Arial" w:cs="Arial"/>
          <w:sz w:val="20"/>
          <w:szCs w:val="20"/>
        </w:rPr>
        <w:t xml:space="preserve"> 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157314F4" w14:textId="3E2A12EA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AF77F92" w14:textId="20A000C5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03E60751" w14:textId="1B9CB64C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2AB36AE5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3"/>
      </w:r>
    </w:p>
    <w:p w14:paraId="40189D12" w14:textId="6F247AB0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0B4E9921" w14:textId="6583B06A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 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284DE8E7" w14:textId="5CEB0AD5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4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58FFA408" w14:textId="5F94AAEB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61553571" w14:textId="79487BA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5"/>
      </w:r>
    </w:p>
    <w:p w14:paraId="1CF02192" w14:textId="1B91E0AE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1150F672" w14:textId="0844AF4A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485E7052" w14:textId="4E056B98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6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6A07CCCF" w14:textId="79F01092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2B547ECA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7FD75610" w14:textId="29065798" w:rsidR="00244875" w:rsidRDefault="00244875" w:rsidP="002A32AB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>W przypadku gdy:</w:t>
      </w:r>
    </w:p>
    <w:p w14:paraId="030DA871" w14:textId="77777777" w:rsidR="00244875" w:rsidRDefault="00244875" w:rsidP="00244875">
      <w:pPr>
        <w:pStyle w:val="Pisma"/>
        <w:numPr>
          <w:ilvl w:val="1"/>
          <w:numId w:val="26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w trakcie kontroli planowej na miejscu wystąpiło podejrzenie popełnienia przestępstwa/oszustwa finansowego, </w:t>
      </w:r>
    </w:p>
    <w:p w14:paraId="3E0397A5" w14:textId="77777777" w:rsidR="00244875" w:rsidRPr="00974AFB" w:rsidRDefault="00244875" w:rsidP="00244875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6445A">
        <w:rPr>
          <w:rFonts w:ascii="Arial" w:hAnsi="Arial" w:cs="Arial"/>
          <w:sz w:val="20"/>
          <w:szCs w:val="20"/>
        </w:rPr>
        <w:t>w trakcie kontroli pro</w:t>
      </w:r>
      <w:r w:rsidRPr="00974AFB">
        <w:rPr>
          <w:rFonts w:ascii="Arial" w:hAnsi="Arial" w:cs="Arial"/>
          <w:sz w:val="20"/>
          <w:szCs w:val="20"/>
        </w:rPr>
        <w:t>wadzonej przez uprawnione instytucje zewnętrzne</w:t>
      </w:r>
      <w:r w:rsidRPr="0016445A">
        <w:rPr>
          <w:rFonts w:ascii="Arial" w:hAnsi="Arial" w:cs="Arial"/>
          <w:sz w:val="20"/>
          <w:szCs w:val="20"/>
        </w:rPr>
        <w:t xml:space="preserve"> </w:t>
      </w:r>
      <w:r w:rsidRPr="00974AFB">
        <w:rPr>
          <w:rFonts w:ascii="Arial" w:hAnsi="Arial" w:cs="Arial"/>
          <w:sz w:val="20"/>
          <w:szCs w:val="20"/>
        </w:rPr>
        <w:t>wystąpiło podejrzenie popełnienia przestępstwa/oszustwa finansow</w:t>
      </w:r>
      <w:r>
        <w:rPr>
          <w:rFonts w:ascii="Arial" w:hAnsi="Arial" w:cs="Arial"/>
          <w:sz w:val="20"/>
          <w:szCs w:val="20"/>
        </w:rPr>
        <w:t>ego</w:t>
      </w:r>
      <w:r w:rsidRPr="00974AFB">
        <w:rPr>
          <w:rFonts w:ascii="Arial" w:hAnsi="Arial" w:cs="Arial"/>
          <w:sz w:val="20"/>
          <w:szCs w:val="20"/>
        </w:rPr>
        <w:t xml:space="preserve">, </w:t>
      </w:r>
    </w:p>
    <w:p w14:paraId="2ABA5341" w14:textId="590ABBCC" w:rsidR="00244875" w:rsidRPr="00D56BE0" w:rsidRDefault="00244875" w:rsidP="002A32AB">
      <w:pPr>
        <w:pStyle w:val="Pisma"/>
        <w:autoSpaceDE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bieg terminów weryfikacji złożonych i niezatwierdzonych wniosków o płatność ulega zawieszeniu do momentu zakończenia czynności wyjaśniających w ramach procedury kontrolnej.</w:t>
      </w:r>
    </w:p>
    <w:p w14:paraId="344EEF3C" w14:textId="602562EA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533CA34B" w14:textId="07D29159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13C623C0" w14:textId="7B959B1D" w:rsidR="00B87C07" w:rsidRPr="00D56BE0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58514D8F" w14:textId="61785C0F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42195492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61709A0B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7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61D0C09C" w14:textId="021AC3A9" w:rsidR="005B214F" w:rsidRPr="00C43749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145A1DC0" w14:textId="04AEAAA1" w:rsidR="00C43749" w:rsidRDefault="00C43749" w:rsidP="00C4374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6EBF8C28" w14:textId="0AEEDA6E" w:rsidR="002E1077" w:rsidRPr="002E1077" w:rsidRDefault="002E1077" w:rsidP="002E10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 xml:space="preserve">tność i rozliczenie Projektu 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49"/>
      </w:r>
      <w:r>
        <w:rPr>
          <w:rFonts w:ascii="Arial" w:hAnsi="Arial" w:cs="Arial"/>
          <w:iCs/>
          <w:sz w:val="20"/>
          <w:szCs w:val="20"/>
        </w:rPr>
        <w:t>.</w:t>
      </w:r>
    </w:p>
    <w:p w14:paraId="1F24408E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27187B84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82B27AD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664278BE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lastRenderedPageBreak/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25D56A4F" w14:textId="00D729F1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5C0DAD" w14:textId="77777777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niosku.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0"/>
      </w:r>
    </w:p>
    <w:p w14:paraId="7185696E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22D04F41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7E011BEE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7FEB7394" w14:textId="034B1C99" w:rsidR="00F72396" w:rsidRDefault="009B050D" w:rsidP="00273F2F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8F7872">
        <w:rPr>
          <w:rFonts w:ascii="Arial" w:hAnsi="Arial" w:cs="Arial"/>
          <w:sz w:val="20"/>
          <w:szCs w:val="20"/>
        </w:rPr>
        <w:t>płatniczego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="00A97517">
        <w:rPr>
          <w:rFonts w:ascii="Arial" w:hAnsi="Arial" w:cs="Arial"/>
          <w:sz w:val="20"/>
          <w:szCs w:val="20"/>
        </w:rPr>
        <w:t xml:space="preserve"> </w:t>
      </w:r>
    </w:p>
    <w:p w14:paraId="662FAD33" w14:textId="7394B890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4E14648E" w14:textId="5D1C5055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7F626C0E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DD8586F" w14:textId="18A2E9D9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6FC58432" w14:textId="16CF841A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1FDF6D34" w14:textId="2242BCE6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96D260D" w14:textId="1DE41F3F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CE8FB16" w14:textId="56808DC6" w:rsidR="008A6068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 ;</w:t>
      </w:r>
    </w:p>
    <w:p w14:paraId="79712C91" w14:textId="6255921A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3AC071" w14:textId="556DCC09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6DB8000F" w14:textId="37988A50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56BE0">
        <w:rPr>
          <w:rFonts w:ascii="Arial" w:hAnsi="Arial" w:cs="Arial"/>
          <w:sz w:val="20"/>
          <w:szCs w:val="20"/>
        </w:rPr>
        <w:t>.</w:t>
      </w:r>
    </w:p>
    <w:p w14:paraId="076D6555" w14:textId="6D9EF949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</w:t>
      </w:r>
      <w:r w:rsidRPr="00491FDD">
        <w:rPr>
          <w:rFonts w:ascii="Arial" w:hAnsi="Arial" w:cs="Arial"/>
          <w:sz w:val="20"/>
          <w:szCs w:val="20"/>
        </w:rPr>
        <w:lastRenderedPageBreak/>
        <w:t xml:space="preserve">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0AD52867" w14:textId="4C51480C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2E7BA593" w14:textId="2F557865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588BCE0B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Pr="00D56BE0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52F87DA4" w14:textId="06CE581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32455FF3" w:rsidR="009B050D" w:rsidRPr="00D56BE0" w:rsidRDefault="009B050D" w:rsidP="000B38C7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D56BE0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D56BE0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0B38C7">
        <w:rPr>
          <w:rFonts w:ascii="Arial" w:hAnsi="Arial" w:cs="Arial"/>
          <w:sz w:val="20"/>
          <w:szCs w:val="20"/>
          <w:lang w:eastAsia="pl-PL"/>
        </w:rPr>
        <w:t>oraz Wytycznych w zakresie sposobu korygowania i odzyski</w:t>
      </w:r>
      <w:r w:rsidR="000B38C7">
        <w:rPr>
          <w:rFonts w:ascii="Arial" w:hAnsi="Arial" w:cs="Arial"/>
          <w:sz w:val="20"/>
          <w:szCs w:val="20"/>
          <w:lang w:eastAsia="pl-PL"/>
        </w:rPr>
        <w:t>wania nieprawidłowych wydatków.</w:t>
      </w:r>
      <w:r w:rsidR="008C00F4" w:rsidRPr="00D56BE0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64E17A8A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7255FCC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2E6B2BC" w14:textId="67CF43AB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1563EE2F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0D61A2C9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5A814E66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07488D62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wszczyna procedurę odzyskiwania od Beneficjenta kwoty odpowiadającej </w:t>
      </w:r>
      <w:r w:rsidRPr="00D56BE0">
        <w:rPr>
          <w:rFonts w:ascii="Arial" w:hAnsi="Arial" w:cs="Arial"/>
          <w:sz w:val="20"/>
          <w:szCs w:val="20"/>
          <w:lang w:eastAsia="pl-PL"/>
        </w:rPr>
        <w:lastRenderedPageBreak/>
        <w:t>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26CE6099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F8DD37" w14:textId="1E1BAD2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24B7726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4"/>
      </w:r>
    </w:p>
    <w:p w14:paraId="3426C36C" w14:textId="71FEE066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E23DF2C" w14:textId="75C50C82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4646E40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0E4D8C1B" w14:textId="59F391E1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 .</w:t>
      </w:r>
    </w:p>
    <w:p w14:paraId="5004B18A" w14:textId="3C4CCA82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7BB92DA1" w14:textId="6901B245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0B4A2CC4" w14:textId="0120E121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63289FA7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1ECD66B" w14:textId="5094AF3F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0D16113A" w14:textId="70304312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6FCD309A" w14:textId="0689FDAF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7D2278CB" w14:textId="76D5C4AA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433501A2" w14:textId="59F50F2D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6A57840B" w14:textId="24FD3402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483F37B8" w14:textId="65CCCE6C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CB50E3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40EC0F8E" w14:textId="7D6B4240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3B1D9F4A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7A74B884" w14:textId="16D9822B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6AD7899A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3F674838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23051ED9" w14:textId="56EBE584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E8FF796" w14:textId="31637B45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5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507CE320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41D19AD8" w14:textId="6222336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6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212E1A0D" w14:textId="551A6B5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bezpieczny podpis elektroniczny weryfikowany za pomocą ważnego kwalifikowanego certyfikatu w ramach uwierzytelniania czynności dokonywanych w ramach SL2014</w:t>
      </w:r>
      <w:r w:rsidR="002A334F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7"/>
      </w:r>
    </w:p>
    <w:p w14:paraId="00AA2670" w14:textId="719453D9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8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="002A334F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</w:p>
    <w:p w14:paraId="1A9155A1" w14:textId="5642DBE9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48ECB25" w14:textId="117602EA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5141EA1" w14:textId="48E2305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D56BE0">
        <w:rPr>
          <w:rFonts w:ascii="Arial" w:hAnsi="Arial" w:cs="Arial"/>
          <w:b/>
          <w:sz w:val="20"/>
          <w:szCs w:val="20"/>
        </w:rPr>
        <w:t>…………………….</w:t>
      </w:r>
      <w:r w:rsidRPr="00D56BE0">
        <w:rPr>
          <w:rFonts w:ascii="Arial" w:hAnsi="Arial" w:cs="Arial"/>
          <w:sz w:val="20"/>
          <w:szCs w:val="20"/>
        </w:rPr>
        <w:t xml:space="preserve">.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FE7A98D" w14:textId="5787DA0C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256086BA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01E6A06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07A43F9A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07998A95" w14:textId="1180F86B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1923E7D8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60CEBD5A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543F8D9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D56BE0" w:rsidRDefault="005B214F" w:rsidP="00181AB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2864DBD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15EE03F4" w14:textId="40535C7E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Pr="00D56BE0">
        <w:rPr>
          <w:rFonts w:ascii="Arial" w:hAnsi="Arial" w:cs="Arial"/>
          <w:iCs/>
          <w:sz w:val="20"/>
          <w:szCs w:val="20"/>
        </w:rPr>
        <w:t>).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671A6468" w14:textId="591011E2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przechowywania dokumentacji związanej z realizacją Projektu przez okres dwóch lat od dnia 31 grudnia roku następującego po złożeniu do Komisji Europejskiej zestawienia 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588AE936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3A4887DF" w14:textId="7864CED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65601C6F" w14:textId="198BE592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AE09DE8" w14:textId="6B629908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rezultatów: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2"/>
      </w:r>
    </w:p>
    <w:p w14:paraId="579B891E" w14:textId="5FCFAD85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C997C6F" w14:textId="32BE5EF6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7856D122" w14:textId="4CA4E702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10751BFA" w14:textId="7A85F479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3"/>
      </w:r>
    </w:p>
    <w:p w14:paraId="3F61C60A" w14:textId="4328A28E" w:rsidR="00AA1674" w:rsidRPr="00D56BE0" w:rsidRDefault="00F4228E" w:rsidP="00E03DF2">
      <w:pPr>
        <w:tabs>
          <w:tab w:val="left" w:pos="567"/>
        </w:tabs>
        <w:ind w:left="426" w:hanging="142"/>
        <w:jc w:val="both"/>
      </w:pPr>
      <w:r w:rsidRPr="00D56BE0">
        <w:rPr>
          <w:rFonts w:ascii="Arial" w:hAnsi="Arial" w:cs="Arial"/>
          <w:bCs/>
          <w:sz w:val="20"/>
          <w:szCs w:val="20"/>
        </w:rPr>
        <w:lastRenderedPageBreak/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4"/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2E7FF63C" w14:textId="7446228E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sz w:val="20"/>
          <w:szCs w:val="20"/>
        </w:rPr>
        <w:t xml:space="preserve">7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4A215F48" w14:textId="454524FF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bCs/>
          <w:sz w:val="20"/>
          <w:szCs w:val="20"/>
        </w:rPr>
        <w:t xml:space="preserve">7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2CD44773" w14:textId="6858ED9C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32046A72" w14:textId="454B8A92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>eneficjentowi przekazywane są środki – datę obciążenia rachunku</w:t>
      </w:r>
      <w:r w:rsidR="008F7872">
        <w:rPr>
          <w:rFonts w:ascii="Arial" w:hAnsi="Arial" w:cs="Arial"/>
          <w:bCs/>
          <w:sz w:val="20"/>
          <w:szCs w:val="20"/>
        </w:rPr>
        <w:t xml:space="preserve"> płatniczego</w:t>
      </w:r>
      <w:r w:rsidRPr="00D56BE0">
        <w:rPr>
          <w:rFonts w:ascii="Arial" w:hAnsi="Arial" w:cs="Arial"/>
          <w:bCs/>
          <w:sz w:val="20"/>
          <w:szCs w:val="20"/>
        </w:rPr>
        <w:t xml:space="preserve">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4CE21FDD" w14:textId="200C85FC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0560090A" w14:textId="702C6AF6" w:rsidR="005D13C4" w:rsidRPr="00D56BE0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50478824" w14:textId="26C4F90C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633EC02B" w14:textId="1E2B8A85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795F0B75" w14:textId="2CDE675C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 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 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4E477F8A" w14:textId="6B3000D9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27F4AAAD" w14:textId="1470194A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4A5A6A07" w14:textId="4D1459F8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Pr="00D56BE0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 xml:space="preserve">oparciu o dokumenty przekazywane przez Beneficjenta 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704464A5" w14:textId="05972443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D56BE0">
        <w:rPr>
          <w:rFonts w:ascii="Arial" w:hAnsi="Arial" w:cs="Arial"/>
          <w:bCs/>
          <w:sz w:val="20"/>
          <w:szCs w:val="20"/>
        </w:rPr>
        <w:t>1</w:t>
      </w:r>
      <w:r w:rsidRPr="00D56BE0">
        <w:rPr>
          <w:rFonts w:ascii="Arial" w:hAnsi="Arial" w:cs="Arial"/>
          <w:bCs/>
          <w:sz w:val="20"/>
          <w:szCs w:val="20"/>
        </w:rPr>
        <w:t>.</w:t>
      </w:r>
    </w:p>
    <w:p w14:paraId="02A81A6A" w14:textId="20CC6599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1-15 stosuje się odpowiednio do Partnerów, z zastrzeżeniem, że obowiązek informowania o miejscu przechowywania całej dokumentacji Projektu, w tym gromadzonej przez Partnerów dotyczy wyłącznie Beneficjenta.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5"/>
      </w:r>
    </w:p>
    <w:p w14:paraId="302B99B7" w14:textId="3D868214" w:rsidR="005D13C4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C38FBCD" w14:textId="526FA6F6" w:rsidR="00DD5A91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0650BCD" w14:textId="77777777" w:rsidR="00DD5A91" w:rsidRPr="00D56BE0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lastRenderedPageBreak/>
        <w:t>Kontrola i przekazywanie informacji</w:t>
      </w:r>
    </w:p>
    <w:p w14:paraId="307082B4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6752F420" w14:textId="25AE9BB4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6"/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45BBBB0C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7"/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7D77CE3C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17E6A1FA" w14:textId="7C7F402D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prawo wglądu we wszystkie dokumenty związane, jak i niezwiązane z realizacją Projektu, o ile jest to konieczne do stwierdzenia kwalifikowalności wydatków w Projekcie, w tym w dokumenty elektroniczne przez cały okres ich przechowywania określony w § 17 ust. 4;</w:t>
      </w:r>
    </w:p>
    <w:p w14:paraId="05E0C413" w14:textId="642AAF64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1ACEAE9F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14A1BBBE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5C602DF2" w14:textId="04437EA0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43F026F" w14:textId="660141E2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3306839F" w14:textId="77777777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 xml:space="preserve">7 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9"/>
      </w:r>
    </w:p>
    <w:p w14:paraId="604D5A21" w14:textId="59497875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72CDA15E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07FC3E1C" w14:textId="729EF5EB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72E764FA" w14:textId="574D3B45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 stosuje się w okresie realizacji Projektu, o którym mowa w § 3 ust. 1, oraz w okresie wskazanym w § 17 ust. 4.</w:t>
      </w:r>
    </w:p>
    <w:p w14:paraId="3219BC7D" w14:textId="6D61E27D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</w:t>
      </w:r>
      <w:r w:rsidRPr="00D56BE0">
        <w:rPr>
          <w:rFonts w:ascii="Arial" w:hAnsi="Arial" w:cs="Arial"/>
          <w:color w:val="000000"/>
          <w:sz w:val="20"/>
          <w:szCs w:val="20"/>
        </w:rPr>
        <w:lastRenderedPageBreak/>
        <w:t>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2060D005" w14:textId="7AD14339" w:rsidR="005B214F" w:rsidRPr="00D56BE0" w:rsidRDefault="00093221" w:rsidP="00F97789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3D1903AB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490CDFA9" w:rsidR="005B214F" w:rsidRPr="00D56BE0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593B9336" w14:textId="0DED3D46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38D0900E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7DE863F8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34D8A8FC" w14:textId="3EA3A42B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76D7A023" w14:textId="6D5CAB7E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Beneficjent jest zobowiązany uwzględniać aspekty </w:t>
      </w:r>
      <w:r w:rsidR="008F7872">
        <w:rPr>
          <w:rFonts w:ascii="Arial" w:hAnsi="Arial" w:cs="Arial"/>
          <w:sz w:val="20"/>
          <w:szCs w:val="20"/>
        </w:rPr>
        <w:t xml:space="preserve">środowiskowe lub </w:t>
      </w:r>
      <w:r w:rsidRPr="00D56BE0">
        <w:rPr>
          <w:rFonts w:ascii="Arial" w:hAnsi="Arial" w:cs="Arial"/>
          <w:sz w:val="20"/>
          <w:szCs w:val="20"/>
        </w:rPr>
        <w:t>społeczne przy udzielaniu następujących rodzajów zamówień: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492761B0" w14:textId="65DC5BBF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7428DB70" w14:textId="67BA36D9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3FD245B1" w14:textId="2BACE604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00C87A36" w14:textId="38EB98F7" w:rsidR="006E5218" w:rsidRPr="00D56BE0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8F7872">
        <w:rPr>
          <w:rFonts w:ascii="Arial" w:hAnsi="Arial" w:cs="Arial"/>
          <w:sz w:val="20"/>
          <w:szCs w:val="20"/>
        </w:rPr>
        <w:t>,</w:t>
      </w:r>
      <w:r w:rsidR="008F7872" w:rsidRP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 xml:space="preserve">chyba że stosuje zasadę konkurencyjności, o której mowa w ust. 1, 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</w:p>
    <w:p w14:paraId="1C53F85D" w14:textId="762A99B7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uwzględnieniem zapisów regulaminu konkursu.</w:t>
      </w:r>
    </w:p>
    <w:p w14:paraId="7535B9F1" w14:textId="5B580295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021DC743" w14:textId="72378CC0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1"/>
      </w:r>
    </w:p>
    <w:p w14:paraId="251B2062" w14:textId="4A1EF26A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4F0D796C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02353A62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21.</w:t>
      </w:r>
    </w:p>
    <w:p w14:paraId="6E0F5722" w14:textId="5A67E6C5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5D8E95CE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0E45FA95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25846459" w14:textId="5F7ACB5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2BE003DF" w14:textId="5F0CE8D5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4C014B97" w14:textId="42EE0A10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24C54D06" w14:textId="69AF8B3F" w:rsidR="00D475D8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12753F04" w14:textId="53D9B213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 xml:space="preserve">Beneficjent zobowiązuje się, przy przetwarzaniu powierzonych danych osobowych, do ich zabezpieczenia poprzez stosowanie odpowiednich środków technicznych i organizacyjnych </w:t>
      </w:r>
      <w:r w:rsidRPr="002A75BA">
        <w:rPr>
          <w:rFonts w:ascii="Arial" w:hAnsi="Arial" w:cs="Arial"/>
          <w:sz w:val="20"/>
          <w:szCs w:val="20"/>
        </w:rPr>
        <w:lastRenderedPageBreak/>
        <w:t>zapewniających adekwatny stopień bezpieczeństwa odpowiadający ryzyku związanemu z przetwarzaniem danych osobowych, o których mowa w art. 32 RODO.</w:t>
      </w:r>
    </w:p>
    <w:p w14:paraId="36FF3C85" w14:textId="5FCC3674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2C563864" w14:textId="53C078D1" w:rsidR="002A75BA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08F0BDD1" w14:textId="77777777" w:rsidR="000920EA" w:rsidRPr="00E62237" w:rsidRDefault="000920EA" w:rsidP="002660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3ABDAC3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56BE0">
        <w:rPr>
          <w:rFonts w:ascii="Arial" w:hAnsi="Arial" w:cs="Arial"/>
          <w:sz w:val="20"/>
          <w:szCs w:val="20"/>
        </w:rPr>
        <w:t>plikowania o środki europejskie</w:t>
      </w:r>
      <w:r w:rsidRPr="00D56BE0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3ABF7BC4" w:rsidR="005B214F" w:rsidRPr="00D56BE0" w:rsidRDefault="005B214F" w:rsidP="00D475D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734E7299" w14:textId="5EFBE7D1" w:rsidR="005B214F" w:rsidRPr="00D56BE0" w:rsidRDefault="005B214F" w:rsidP="00460F7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 decyduje o celach i </w:t>
      </w:r>
      <w:r w:rsidR="004C639C">
        <w:rPr>
          <w:rFonts w:ascii="Arial" w:hAnsi="Arial" w:cs="Arial"/>
          <w:sz w:val="20"/>
          <w:szCs w:val="20"/>
        </w:rPr>
        <w:t>sposobach</w:t>
      </w:r>
      <w:r w:rsidR="004C639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przetwarzania powierzonych danych osobowych.</w:t>
      </w:r>
    </w:p>
    <w:p w14:paraId="238F5F22" w14:textId="0D4D2858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D56BE0">
        <w:rPr>
          <w:rFonts w:ascii="Arial" w:hAnsi="Arial" w:cs="Arial"/>
          <w:sz w:val="20"/>
          <w:szCs w:val="20"/>
        </w:rPr>
        <w:t xml:space="preserve">powierzonych danych osobowych w </w:t>
      </w:r>
      <w:r w:rsidRPr="00D56BE0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B8DE046" w14:textId="5810EE0E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2"/>
      </w:r>
      <w:r w:rsidRPr="00D56BE0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D56BE0">
        <w:rPr>
          <w:rFonts w:ascii="Arial" w:hAnsi="Arial" w:cs="Arial"/>
          <w:sz w:val="20"/>
          <w:szCs w:val="20"/>
        </w:rPr>
        <w:t xml:space="preserve"> kształcie zgodnym z </w:t>
      </w:r>
      <w:r w:rsidRPr="00D56BE0">
        <w:rPr>
          <w:rFonts w:ascii="Arial" w:hAnsi="Arial" w:cs="Arial"/>
          <w:sz w:val="20"/>
          <w:szCs w:val="20"/>
        </w:rPr>
        <w:t>postanowieniami niniejszego paragrafu.</w:t>
      </w:r>
    </w:p>
    <w:p w14:paraId="3182F88D" w14:textId="1C896A80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3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088609A0" w14:textId="5EC77B0D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4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30F06319" w14:textId="25C897A9" w:rsidR="00EB6765" w:rsidRPr="00EB6765" w:rsidRDefault="00EB6765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4CE1AAD5" w14:textId="1B6F047D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08637936" w14:textId="12539AA3" w:rsidR="005B214F" w:rsidRDefault="005B214F" w:rsidP="00EB6765">
      <w:pPr>
        <w:numPr>
          <w:ilvl w:val="0"/>
          <w:numId w:val="35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73AD60FF" w14:textId="1D239D95" w:rsidR="00EB6765" w:rsidRDefault="00EB6765" w:rsidP="00B50C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ab/>
        <w:t>Beneficjent prowadzi rejestr wszystkich kategorii czynności przetwarzania, o którym mowa w art. 30 ust. 2 RODO.</w:t>
      </w:r>
    </w:p>
    <w:p w14:paraId="7A612069" w14:textId="77777777" w:rsidR="00EB6765" w:rsidRPr="00B50CBD" w:rsidRDefault="00EB6765" w:rsidP="00B50CB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6B2DB932" w14:textId="731D3C18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5426B64A" w14:textId="4397642C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przez Beneficjenta oraz przez podmioty,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1EEBE649" w14:textId="2C601B3C" w:rsidR="00EB6765" w:rsidRDefault="00EB6765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2335E848" w14:textId="77777777" w:rsidR="00F84DC0" w:rsidRPr="00B50CBD" w:rsidRDefault="00F84DC0" w:rsidP="00B50C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6C2C09ED" w14:textId="5125743E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D56BE0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>
        <w:rPr>
          <w:rFonts w:ascii="Arial" w:hAnsi="Arial" w:cs="Arial"/>
          <w:sz w:val="20"/>
          <w:szCs w:val="20"/>
        </w:rPr>
        <w:t>ze</w:t>
      </w:r>
      <w:r w:rsidRPr="00D56BE0">
        <w:rPr>
          <w:rFonts w:ascii="Arial" w:hAnsi="Arial" w:cs="Arial"/>
          <w:sz w:val="20"/>
          <w:szCs w:val="20"/>
        </w:rPr>
        <w:t>, o który</w:t>
      </w:r>
      <w:r w:rsidR="0086182B">
        <w:rPr>
          <w:rFonts w:ascii="Arial" w:hAnsi="Arial" w:cs="Arial"/>
          <w:sz w:val="20"/>
          <w:szCs w:val="20"/>
        </w:rPr>
        <w:t>m</w:t>
      </w:r>
      <w:r w:rsidRPr="00D56BE0">
        <w:rPr>
          <w:rFonts w:ascii="Arial" w:hAnsi="Arial" w:cs="Arial"/>
          <w:sz w:val="20"/>
          <w:szCs w:val="20"/>
        </w:rPr>
        <w:t xml:space="preserve"> mowa w ust. 2</w:t>
      </w:r>
      <w:r w:rsidR="00662CD1">
        <w:rPr>
          <w:rFonts w:ascii="Arial" w:hAnsi="Arial" w:cs="Arial"/>
          <w:sz w:val="20"/>
          <w:szCs w:val="20"/>
        </w:rPr>
        <w:t xml:space="preserve"> pkt 1</w:t>
      </w:r>
      <w:r w:rsidRPr="00D56BE0">
        <w:rPr>
          <w:rFonts w:ascii="Arial" w:hAnsi="Arial" w:cs="Arial"/>
          <w:sz w:val="20"/>
          <w:szCs w:val="20"/>
        </w:rPr>
        <w:t>. Upoważnienia przechowuje</w:t>
      </w:r>
      <w:r w:rsidR="000D73DD" w:rsidRPr="00D56BE0">
        <w:rPr>
          <w:rFonts w:ascii="Arial" w:hAnsi="Arial" w:cs="Arial"/>
          <w:sz w:val="20"/>
          <w:szCs w:val="20"/>
        </w:rPr>
        <w:t xml:space="preserve"> Beneficjent w swojej siedzibie. W</w:t>
      </w:r>
      <w:r w:rsidRPr="00D56BE0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>
        <w:rPr>
          <w:rFonts w:ascii="Arial" w:hAnsi="Arial" w:cs="Arial"/>
          <w:sz w:val="20"/>
          <w:szCs w:val="20"/>
        </w:rPr>
        <w:t>6 i 7</w:t>
      </w:r>
      <w:r w:rsidRPr="00D56BE0">
        <w:rPr>
          <w:rFonts w:ascii="Arial" w:hAnsi="Arial" w:cs="Arial"/>
          <w:sz w:val="20"/>
          <w:szCs w:val="20"/>
        </w:rPr>
        <w:t xml:space="preserve"> do umowy.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</w:t>
      </w:r>
      <w:r w:rsidRPr="00F84DC0">
        <w:rPr>
          <w:rFonts w:ascii="Arial" w:hAnsi="Arial" w:cs="Arial"/>
          <w:sz w:val="20"/>
          <w:szCs w:val="20"/>
        </w:rPr>
        <w:t xml:space="preserve">w załączniku </w:t>
      </w:r>
      <w:r w:rsidR="00662CD1">
        <w:rPr>
          <w:rFonts w:ascii="Arial" w:hAnsi="Arial" w:cs="Arial"/>
          <w:sz w:val="20"/>
          <w:szCs w:val="20"/>
        </w:rPr>
        <w:t>6 i 7</w:t>
      </w:r>
      <w:r w:rsidRPr="00F84DC0">
        <w:rPr>
          <w:rFonts w:ascii="Arial" w:hAnsi="Arial" w:cs="Arial"/>
          <w:sz w:val="20"/>
          <w:szCs w:val="20"/>
        </w:rPr>
        <w:t xml:space="preserve"> do umowy</w:t>
      </w:r>
      <w:r w:rsidRPr="00D56BE0">
        <w:rPr>
          <w:rFonts w:ascii="Arial" w:hAnsi="Arial" w:cs="Arial"/>
          <w:sz w:val="20"/>
          <w:szCs w:val="20"/>
        </w:rPr>
        <w:t xml:space="preserve">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D56BE0">
        <w:rPr>
          <w:rFonts w:ascii="Arial" w:hAnsi="Arial" w:cs="Arial"/>
          <w:sz w:val="20"/>
          <w:szCs w:val="20"/>
        </w:rPr>
        <w:t xml:space="preserve">wzoru oświadczenia </w:t>
      </w:r>
      <w:r w:rsidRPr="00D56BE0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D56BE0">
        <w:rPr>
          <w:rFonts w:ascii="Arial" w:hAnsi="Arial" w:cs="Arial"/>
          <w:sz w:val="20"/>
          <w:szCs w:val="20"/>
        </w:rPr>
        <w:t xml:space="preserve">formy aneksu do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7085A927" w14:textId="701AC47D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>
        <w:rPr>
          <w:rFonts w:ascii="Arial" w:hAnsi="Arial" w:cs="Arial"/>
          <w:sz w:val="20"/>
          <w:szCs w:val="20"/>
        </w:rPr>
        <w:t xml:space="preserve">21 </w:t>
      </w:r>
      <w:r w:rsidRPr="00D56BE0">
        <w:rPr>
          <w:rFonts w:ascii="Arial" w:hAnsi="Arial" w:cs="Arial"/>
          <w:sz w:val="20"/>
          <w:szCs w:val="20"/>
        </w:rPr>
        <w:t>są ważne do dnia odwołania, nie dłużej jednak niż do dnia, o którym mowa w § 17 ust. 4. Upoważnienie wygasa z chwilą ustania stosunku prawnego łączącego Beneficjenta z osobą wskazaną w ust.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. </w:t>
      </w:r>
      <w:r w:rsidRPr="00D56BE0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56BE0">
        <w:rPr>
          <w:rFonts w:ascii="Arial" w:hAnsi="Arial" w:cs="Arial"/>
          <w:sz w:val="20"/>
          <w:szCs w:val="20"/>
        </w:rPr>
        <w:t xml:space="preserve">o </w:t>
      </w:r>
      <w:r w:rsidRPr="00D56BE0">
        <w:rPr>
          <w:rFonts w:ascii="Arial" w:hAnsi="Arial" w:cs="Arial"/>
          <w:color w:val="000000"/>
          <w:sz w:val="20"/>
          <w:szCs w:val="20"/>
        </w:rPr>
        <w:t>dnia</w:t>
      </w:r>
      <w:r w:rsidR="00F84DC0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59F6C00D" w14:textId="7D221600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D56BE0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>
        <w:rPr>
          <w:rFonts w:ascii="Arial" w:hAnsi="Arial" w:cs="Arial"/>
          <w:sz w:val="20"/>
          <w:szCs w:val="20"/>
        </w:rPr>
        <w:t xml:space="preserve"> zbiorze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 xml:space="preserve">kategorii osób, </w:t>
      </w:r>
      <w:r w:rsidR="00670273" w:rsidRPr="00ED3F52">
        <w:rPr>
          <w:rFonts w:ascii="Arial" w:hAnsi="Arial" w:cs="Arial"/>
          <w:sz w:val="20"/>
          <w:szCs w:val="20"/>
        </w:rPr>
        <w:lastRenderedPageBreak/>
        <w:t>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(wskazanych w załączniku nr 4 pkt I)</w:t>
      </w:r>
      <w:r w:rsidR="001238E8" w:rsidRPr="001238E8">
        <w:rPr>
          <w:rFonts w:ascii="Arial" w:hAnsi="Arial" w:cs="Arial"/>
          <w:sz w:val="20"/>
          <w:szCs w:val="20"/>
        </w:rPr>
        <w:t xml:space="preserve"> </w:t>
      </w:r>
      <w:r w:rsidR="001238E8" w:rsidRPr="00D56BE0">
        <w:rPr>
          <w:rFonts w:ascii="Arial" w:hAnsi="Arial" w:cs="Arial"/>
          <w:sz w:val="20"/>
          <w:szCs w:val="20"/>
        </w:rPr>
        <w:t>o któr</w:t>
      </w:r>
      <w:r w:rsidR="001238E8">
        <w:rPr>
          <w:rFonts w:ascii="Arial" w:hAnsi="Arial" w:cs="Arial"/>
          <w:sz w:val="20"/>
          <w:szCs w:val="20"/>
        </w:rPr>
        <w:t>ych</w:t>
      </w:r>
      <w:r w:rsidR="001238E8" w:rsidRPr="00D56BE0">
        <w:rPr>
          <w:rFonts w:ascii="Arial" w:hAnsi="Arial" w:cs="Arial"/>
          <w:sz w:val="20"/>
          <w:szCs w:val="20"/>
        </w:rPr>
        <w:t xml:space="preserve"> mowa w ust. 2</w:t>
      </w:r>
      <w:r w:rsidR="001238E8">
        <w:rPr>
          <w:rFonts w:ascii="Arial" w:hAnsi="Arial" w:cs="Arial"/>
          <w:sz w:val="20"/>
          <w:szCs w:val="20"/>
        </w:rPr>
        <w:t xml:space="preserve"> pkt 1,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D008E9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6A329EC4" w14:textId="1FB30A31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D56BE0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3DCEDED" w14:textId="329ACDF2" w:rsidR="006D7CE6" w:rsidRDefault="00F84DC0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ED3F52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>
        <w:rPr>
          <w:rFonts w:ascii="Arial" w:hAnsi="Arial" w:cs="Arial"/>
          <w:sz w:val="20"/>
          <w:szCs w:val="20"/>
        </w:rPr>
        <w:t>.</w:t>
      </w:r>
    </w:p>
    <w:p w14:paraId="046E4BAE" w14:textId="77DB9613" w:rsidR="006D7CE6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18C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F518C2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3301C28F" w14:textId="35E17995" w:rsidR="005B214F" w:rsidRPr="00ED3F52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6591BD5E" w14:textId="6AA5036A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D56BE0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by podmioty te </w:t>
      </w:r>
      <w:r w:rsidR="001D6639" w:rsidRPr="00D56BE0">
        <w:rPr>
          <w:rFonts w:ascii="Arial" w:hAnsi="Arial" w:cs="Arial"/>
          <w:sz w:val="20"/>
          <w:szCs w:val="20"/>
        </w:rPr>
        <w:t xml:space="preserve">były </w:t>
      </w:r>
      <w:r w:rsidRPr="00D56BE0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>
        <w:rPr>
          <w:rFonts w:ascii="Arial" w:hAnsi="Arial" w:cs="Arial"/>
          <w:sz w:val="20"/>
          <w:szCs w:val="20"/>
        </w:rPr>
        <w:t>13</w:t>
      </w:r>
      <w:r w:rsidRPr="00D56BE0">
        <w:rPr>
          <w:rFonts w:ascii="Arial" w:hAnsi="Arial" w:cs="Arial"/>
          <w:sz w:val="20"/>
          <w:szCs w:val="20"/>
        </w:rPr>
        <w:t xml:space="preserve"> i art. </w:t>
      </w:r>
      <w:r w:rsidR="00DD073D">
        <w:rPr>
          <w:rFonts w:ascii="Arial" w:hAnsi="Arial" w:cs="Arial"/>
          <w:sz w:val="20"/>
          <w:szCs w:val="20"/>
        </w:rPr>
        <w:t>14 RODO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31A9BB0" w14:textId="05D51680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>
        <w:rPr>
          <w:rFonts w:ascii="Arial" w:hAnsi="Arial" w:cs="Arial"/>
          <w:sz w:val="20"/>
          <w:szCs w:val="20"/>
        </w:rPr>
        <w:t xml:space="preserve">w tajemnicy </w:t>
      </w:r>
      <w:r w:rsidRPr="00D56BE0">
        <w:rPr>
          <w:rFonts w:ascii="Arial" w:hAnsi="Arial" w:cs="Arial"/>
          <w:sz w:val="20"/>
          <w:szCs w:val="20"/>
        </w:rPr>
        <w:t>danych osobowych przetwarzanych pr</w:t>
      </w:r>
      <w:r w:rsidR="001D6639" w:rsidRPr="00D56BE0">
        <w:rPr>
          <w:rFonts w:ascii="Arial" w:hAnsi="Arial" w:cs="Arial"/>
          <w:sz w:val="20"/>
          <w:szCs w:val="20"/>
        </w:rPr>
        <w:t>zez mające do nich dostęp osoby</w:t>
      </w:r>
      <w:r w:rsidRPr="00D56BE0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>
        <w:rPr>
          <w:rFonts w:ascii="Arial" w:hAnsi="Arial" w:cs="Arial"/>
          <w:sz w:val="20"/>
          <w:szCs w:val="20"/>
        </w:rPr>
        <w:t xml:space="preserve"> oraz sposobu ich zabezpieczania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ED36EED" w14:textId="5780E0D5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o:</w:t>
      </w:r>
    </w:p>
    <w:p w14:paraId="20535896" w14:textId="141F983C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87A27D8" w14:textId="7FF8B42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41574988" w14:textId="063E37BB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CACCBDC" w14:textId="1BECA713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46006F7D" w14:textId="60D248D6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lastRenderedPageBreak/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19C1E840" w14:textId="223A0590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3EF7B0EC" w14:textId="26F417E4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6DD94455" w14:textId="7D45509A" w:rsidR="0099117F" w:rsidRPr="0099117F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1C158E84" w14:textId="67322EC9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>ochronie 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1ABE48CC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2DFC443" w14:textId="10FB89C3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Kontrolerzy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</w:t>
      </w:r>
      <w:r w:rsidR="000D73DD" w:rsidRPr="00D56BE0">
        <w:rPr>
          <w:rFonts w:ascii="Arial" w:hAnsi="Arial" w:cs="Arial"/>
          <w:sz w:val="20"/>
          <w:szCs w:val="20"/>
        </w:rPr>
        <w:t>cego</w:t>
      </w:r>
      <w:r w:rsidR="001D6639" w:rsidRPr="00D56BE0">
        <w:rPr>
          <w:rFonts w:ascii="Arial" w:hAnsi="Arial" w:cs="Arial"/>
          <w:sz w:val="20"/>
          <w:szCs w:val="20"/>
        </w:rPr>
        <w:t xml:space="preserve"> lub podmiotów przez nich </w:t>
      </w:r>
      <w:r w:rsidRPr="00D56BE0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D56BE0">
        <w:rPr>
          <w:rFonts w:ascii="Arial" w:hAnsi="Arial" w:cs="Arial"/>
          <w:sz w:val="20"/>
          <w:szCs w:val="20"/>
        </w:rPr>
        <w:t xml:space="preserve"> do</w:t>
      </w:r>
      <w:r w:rsidRPr="00D56BE0">
        <w:rPr>
          <w:rFonts w:ascii="Arial" w:hAnsi="Arial" w:cs="Arial"/>
          <w:sz w:val="20"/>
          <w:szCs w:val="20"/>
        </w:rPr>
        <w:t>:</w:t>
      </w:r>
    </w:p>
    <w:p w14:paraId="4D790154" w14:textId="737ADC89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3634CCD5" w14:textId="1FDC1C56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22A2CEA3" w14:textId="4B6B5BC5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3987B6BE" w14:textId="70AC72E6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1C8D6F8D" w14:textId="5AD2D61E" w:rsidR="0099117F" w:rsidRPr="00B50CBD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5670E2E9" w14:textId="758C133C" w:rsidR="0099117F" w:rsidRPr="00EC1248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148F24F6" w14:textId="3F52DA14" w:rsidR="005B214F" w:rsidRPr="00B50CBD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zobowiązuje się zastosować zalecenia dotyczące poprawy jakości zabezpieczenia danych osobowych oraz sposobu ich przetwarzania sporządzone w wyniku kontroli </w:t>
      </w:r>
      <w:r w:rsidR="00EC1248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7AE16BC8" w14:textId="68850868" w:rsidR="00EC1248" w:rsidRDefault="00EC1248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76E875C3" w14:textId="77777777" w:rsidR="00EC1248" w:rsidRPr="00B50CBD" w:rsidRDefault="00EC1248" w:rsidP="00B50CBD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5289AF68" w14:textId="02CF28A4" w:rsidR="00037A5C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Przepisy ust. 1-</w:t>
      </w:r>
      <w:r w:rsidR="00EC1248">
        <w:rPr>
          <w:rFonts w:ascii="Arial" w:hAnsi="Arial" w:cs="Arial"/>
          <w:iCs/>
          <w:sz w:val="20"/>
          <w:szCs w:val="20"/>
        </w:rPr>
        <w:t>42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przetwarzania da</w:t>
      </w:r>
      <w:r w:rsidR="006F3894" w:rsidRPr="00D56BE0">
        <w:rPr>
          <w:rFonts w:ascii="Arial" w:hAnsi="Arial" w:cs="Arial"/>
          <w:iCs/>
          <w:sz w:val="20"/>
          <w:szCs w:val="20"/>
        </w:rPr>
        <w:t>nych osobowych przez Partnerów P</w:t>
      </w:r>
      <w:r w:rsidRPr="00D56BE0">
        <w:rPr>
          <w:rFonts w:ascii="Arial" w:hAnsi="Arial" w:cs="Arial"/>
          <w:iCs/>
          <w:sz w:val="20"/>
          <w:szCs w:val="20"/>
        </w:rPr>
        <w:t>rojektu</w:t>
      </w:r>
      <w:r w:rsidR="004A13F1" w:rsidRPr="00D56BE0">
        <w:rPr>
          <w:rFonts w:ascii="Arial" w:hAnsi="Arial" w:cs="Arial"/>
          <w:iCs/>
          <w:sz w:val="20"/>
          <w:szCs w:val="20"/>
        </w:rPr>
        <w:t>, pod warunkiem zawarcia umowy powierzenia przetwarzania danych osobowych, w kształcie zgodnym z postanowieniami niniejszego paragrafu</w:t>
      </w:r>
      <w:r w:rsidR="00D52546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84"/>
      </w:r>
    </w:p>
    <w:p w14:paraId="071B11E9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0B644D6D" w14:textId="0DB61D5C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300B6EF4" w14:textId="6DBB5002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5BF441C3" w14:textId="45F943D4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448BB12D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1081B59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E87384E" w14:textId="7627B913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31478AFB" w14:textId="4A47C364" w:rsidR="005625C2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„Łódzkie”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0487DE0F" w14:textId="16B6323E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6B5E9121" w14:textId="06ABF376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59071153" w14:textId="4D2EE70C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3F5E0B17" w14:textId="7F3083CD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5F29B39" w14:textId="67FBBBBC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6739937A" w14:textId="0DA7A85F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26DB8AE2" w14:textId="73F30852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7761068C" w14:textId="4D931A63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3796E7D8" w14:textId="7C2D07BE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33491153" w14:textId="668EF5B0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52A7E6A" w14:textId="2A2A517F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3485434A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2ED502A3" w14:textId="187ED8D2" w:rsidR="00A93150" w:rsidRPr="00D56BE0" w:rsidRDefault="00370ADF" w:rsidP="00460F70">
      <w:pPr>
        <w:pStyle w:val="Akapitzlist"/>
        <w:numPr>
          <w:ilvl w:val="0"/>
          <w:numId w:val="41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5"/>
      </w:r>
    </w:p>
    <w:p w14:paraId="3CD2EF99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653431A1" w14:textId="58C9DAC0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1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</w:t>
      </w:r>
      <w:proofErr w:type="spellStart"/>
      <w:r w:rsidR="0017596B" w:rsidRPr="0017596B">
        <w:rPr>
          <w:rFonts w:ascii="Arial" w:hAnsi="Arial" w:cs="Arial"/>
          <w:sz w:val="20"/>
          <w:szCs w:val="20"/>
        </w:rPr>
        <w:t>ych</w:t>
      </w:r>
      <w:proofErr w:type="spellEnd"/>
      <w:r w:rsidR="0017596B" w:rsidRPr="0017596B">
        <w:rPr>
          <w:rFonts w:ascii="Arial" w:hAnsi="Arial" w:cs="Arial"/>
          <w:sz w:val="20"/>
          <w:szCs w:val="20"/>
        </w:rPr>
        <w:t xml:space="preserve">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1E60DF28" w14:textId="1C524548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 xml:space="preserve">zawarcia przez Beneficjenta umowy </w:t>
      </w:r>
      <w:r w:rsidR="0017596B" w:rsidRPr="0017596B">
        <w:rPr>
          <w:rFonts w:ascii="Arial" w:hAnsi="Arial" w:cs="Arial"/>
          <w:sz w:val="20"/>
          <w:szCs w:val="20"/>
        </w:rPr>
        <w:lastRenderedPageBreak/>
        <w:t>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055DCA11" w14:textId="1B389A19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5CD260B8" w14:textId="4AD28F2B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6"/>
      </w:r>
    </w:p>
    <w:p w14:paraId="0ACB4668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432445A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79F222B2" w14:textId="695504A6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592A0DAF" w14:textId="73E7F1D2" w:rsidR="005B214F" w:rsidRPr="00D56BE0" w:rsidRDefault="005B214F" w:rsidP="00940093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87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88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18CECFC2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56BE0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9"/>
      </w:r>
    </w:p>
    <w:p w14:paraId="5104FEC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2B795D7F" w:rsidR="005B214F" w:rsidRPr="00D56BE0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</w:t>
      </w:r>
      <w:r w:rsidR="00A570D2" w:rsidRPr="00D56BE0">
        <w:rPr>
          <w:rFonts w:ascii="Arial" w:hAnsi="Arial" w:cs="Arial"/>
          <w:sz w:val="20"/>
          <w:szCs w:val="20"/>
        </w:rPr>
        <w:lastRenderedPageBreak/>
        <w:t xml:space="preserve">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430F58AF" w14:textId="59CB1814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4793D04F" w14:textId="04F6898E" w:rsidR="000F7BF2" w:rsidRPr="002718A9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>Projekt opisany we wniosku o dofinansowanie może ulegać zmianie, jeśli zmiany te nie wpływają na spełnianie kryteriów wyboru projektu obowiązujących w danym konkursie, skutkując negatywną jego oceną.</w:t>
      </w:r>
    </w:p>
    <w:p w14:paraId="36AC0A1A" w14:textId="59C2481B" w:rsidR="00497B4C" w:rsidRPr="00497B4C" w:rsidRDefault="00497B4C" w:rsidP="00497B4C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Zatwierdzone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497B4C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0"/>
      </w:r>
      <w:r w:rsidRPr="00497B4C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1"/>
      </w:r>
      <w:r w:rsidRPr="00497B4C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2"/>
      </w:r>
      <w:r w:rsidRPr="00497B4C">
        <w:rPr>
          <w:rFonts w:ascii="Arial" w:hAnsi="Arial" w:cs="Arial"/>
          <w:sz w:val="20"/>
          <w:szCs w:val="20"/>
        </w:rPr>
        <w:t>.</w:t>
      </w:r>
      <w:r w:rsidR="000B2968">
        <w:rPr>
          <w:rFonts w:ascii="Arial" w:hAnsi="Arial" w:cs="Arial"/>
          <w:sz w:val="20"/>
          <w:szCs w:val="20"/>
        </w:rPr>
        <w:t xml:space="preserve"> Do czasu zatwierdzenia zmian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0B2968">
        <w:rPr>
          <w:rFonts w:ascii="Arial" w:hAnsi="Arial" w:cs="Arial"/>
          <w:sz w:val="20"/>
          <w:szCs w:val="20"/>
        </w:rPr>
        <w:t xml:space="preserve"> Beneficjent ponosi wydatki </w:t>
      </w:r>
      <w:r w:rsidR="005948BE">
        <w:rPr>
          <w:rFonts w:ascii="Arial" w:hAnsi="Arial" w:cs="Arial"/>
          <w:sz w:val="20"/>
          <w:szCs w:val="20"/>
        </w:rPr>
        <w:t xml:space="preserve">wynikające z tych zmian </w:t>
      </w:r>
      <w:r w:rsidR="000B2968">
        <w:rPr>
          <w:rFonts w:ascii="Arial" w:hAnsi="Arial" w:cs="Arial"/>
          <w:sz w:val="20"/>
          <w:szCs w:val="20"/>
        </w:rPr>
        <w:t xml:space="preserve">na własne ryzyko. </w:t>
      </w:r>
    </w:p>
    <w:p w14:paraId="2424FB0E" w14:textId="0D55082E" w:rsidR="0017596B" w:rsidRPr="0017596B" w:rsidRDefault="0017596B" w:rsidP="0017596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>
        <w:rPr>
          <w:rFonts w:ascii="Arial" w:hAnsi="Arial" w:cs="Arial"/>
          <w:sz w:val="20"/>
          <w:szCs w:val="20"/>
        </w:rPr>
        <w:t>prawa i obowiązki wynikające z </w:t>
      </w:r>
      <w:r w:rsidR="00431E40">
        <w:rPr>
          <w:rFonts w:ascii="Arial" w:hAnsi="Arial" w:cs="Arial"/>
          <w:sz w:val="20"/>
          <w:szCs w:val="20"/>
        </w:rPr>
        <w:t>u</w:t>
      </w:r>
      <w:r w:rsidRPr="0017596B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17596B">
        <w:rPr>
          <w:rFonts w:ascii="Arial" w:hAnsi="Arial" w:cs="Arial"/>
          <w:sz w:val="20"/>
          <w:szCs w:val="20"/>
        </w:rPr>
        <w:t>.</w:t>
      </w:r>
    </w:p>
    <w:p w14:paraId="66AF03FD" w14:textId="228F510B" w:rsidR="005B214F" w:rsidRPr="0017596B" w:rsidRDefault="005B214F" w:rsidP="00E75B09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7596B">
        <w:rPr>
          <w:rFonts w:ascii="Arial" w:hAnsi="Arial" w:cs="Arial"/>
          <w:iCs/>
          <w:sz w:val="20"/>
          <w:szCs w:val="20"/>
        </w:rPr>
        <w:t>owiąca podstawę zabezpieczenia P</w:t>
      </w:r>
      <w:r w:rsidRPr="0017596B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17596B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17596B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3"/>
      </w:r>
    </w:p>
    <w:p w14:paraId="6338FF50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D56BE0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5C5CB184" w14:textId="6F24D348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5A8B7241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4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536AB05F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B374464" w14:textId="32AB1695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62475651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688E2C5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27C08B4C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3147FA1F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7B6DF064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3D520B90" w14:textId="31533C0C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0F925927" w14:textId="0CEAE35A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5"/>
      </w:r>
    </w:p>
    <w:p w14:paraId="2A20B6FC" w14:textId="1371D14D" w:rsidR="002E1077" w:rsidRPr="00D56BE0" w:rsidRDefault="002E1077" w:rsidP="003632D1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7D12FC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2BF08B23" w14:textId="61336875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D05A5A5" w14:textId="77777777" w:rsidR="00ED3F52" w:rsidRDefault="00ED3F52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01928504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5418483B" w14:textId="44AE943D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4297D9DF" w14:textId="065C999D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4025DE10" w14:textId="43AC2BE5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F34E88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568E2311" w14:textId="6A049698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25E421F6" w14:textId="6E980B25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4EB6F694" w14:textId="671547C2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366EBE49" w14:textId="2D666C05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 xml:space="preserve">rozumieniu RODO. </w:t>
      </w:r>
      <w:r w:rsidRPr="002C4250">
        <w:rPr>
          <w:rFonts w:ascii="Arial" w:hAnsi="Arial" w:cs="Arial"/>
          <w:sz w:val="20"/>
          <w:szCs w:val="20"/>
        </w:rPr>
        <w:t>.</w:t>
      </w:r>
    </w:p>
    <w:p w14:paraId="277E95CD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0F342152" w14:textId="59F078A9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29.</w:t>
      </w:r>
    </w:p>
    <w:p w14:paraId="205AEFE3" w14:textId="7951CCB9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5227D389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6"/>
      </w:r>
    </w:p>
    <w:p w14:paraId="1D569B95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4A0B3653" w14:textId="5CEB1233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412609CA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3B23A896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29 stycznia </w:t>
      </w:r>
      <w:r w:rsidR="003A51A8" w:rsidRPr="00D56BE0">
        <w:rPr>
          <w:rFonts w:ascii="Arial" w:hAnsi="Arial" w:cs="Arial"/>
          <w:sz w:val="20"/>
          <w:szCs w:val="20"/>
        </w:rPr>
        <w:t xml:space="preserve">2004 r.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EA9644F" w14:textId="25AA1C63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537A0270" w14:textId="77777777" w:rsidR="002504F2" w:rsidRPr="00D56BE0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D56BE0">
        <w:rPr>
          <w:rFonts w:ascii="Arial" w:hAnsi="Arial" w:cs="Arial"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97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6B6DFB07" w14:textId="6B526D5C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98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75442F61" w14:textId="5E98C949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99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0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1"/>
      </w:r>
    </w:p>
    <w:p w14:paraId="03A7F8B3" w14:textId="0931B341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Fonts w:ascii="Arial" w:hAnsi="Arial" w:cs="Arial"/>
          <w:sz w:val="20"/>
          <w:szCs w:val="20"/>
        </w:rPr>
        <w:t>.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2"/>
      </w:r>
    </w:p>
    <w:p w14:paraId="5DFCA086" w14:textId="77777777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D56BE0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3"/>
      </w:r>
    </w:p>
    <w:p w14:paraId="11509199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52B67C5C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71EC726E" w14:textId="3DCDB4A8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56CCA23A" w14:textId="4C82679B" w:rsidR="00CF5372" w:rsidRPr="000A72E1" w:rsidRDefault="00CF5372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wdrożeniowej.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4"/>
      </w:r>
    </w:p>
    <w:p w14:paraId="63D8C3D5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0E50CD62" w14:textId="62F4A0E8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5"/>
      </w:r>
    </w:p>
    <w:p w14:paraId="72E313C4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3D43B000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załącznik nr 5: Wzór oświadczenia uczestnika Projektu;</w:t>
      </w:r>
    </w:p>
    <w:p w14:paraId="75629B5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5DAA1F04" w14:textId="1E90F9B0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10A096C6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011E03D2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5EB9C565" w14:textId="768F329E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17D6A0A4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6E95CEC2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5F859968" w:rsidR="005B214F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02AAD328" w14:textId="133BAF1A" w:rsidR="00774AC9" w:rsidRPr="006462EE" w:rsidRDefault="00774AC9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73B933B6" wp14:editId="3296BD2A">
            <wp:extent cx="5759450" cy="659257"/>
            <wp:effectExtent l="0" t="0" r="0" b="7620"/>
            <wp:docPr id="9" name="Obraz 9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00F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4356D66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5288983" w14:textId="6E921410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6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7F300E39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4685759B" w14:textId="4D122DAB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8F7872">
        <w:rPr>
          <w:rFonts w:ascii="Arial" w:hAnsi="Arial" w:cs="Arial"/>
          <w:sz w:val="20"/>
          <w:szCs w:val="20"/>
          <w:lang w:eastAsia="pl-PL"/>
        </w:rPr>
        <w:t>lub</w:t>
      </w:r>
      <w:r w:rsidR="008F7872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08FDA736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 (t. j. Dz.U.2017.1221 ze zm.).</w:t>
      </w:r>
    </w:p>
    <w:p w14:paraId="06046550" w14:textId="022624C1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 xml:space="preserve"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 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4BDF4399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8ADFD86" w14:textId="01C1687F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1CF41D3C" w14:textId="383340A0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79AF5B44" w14:textId="77777777" w:rsidR="00AC1100" w:rsidRDefault="00AC1100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125313" w14:textId="11B2212C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07"/>
      </w:r>
    </w:p>
    <w:p w14:paraId="4609D64B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2142FFF6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3D864196" w14:textId="6EB3D431" w:rsidR="00774AC9" w:rsidRPr="006462EE" w:rsidRDefault="00774AC9" w:rsidP="00496ABE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03E058B6" wp14:editId="165D356B">
            <wp:extent cx="5759450" cy="659257"/>
            <wp:effectExtent l="0" t="0" r="0" b="7620"/>
            <wp:docPr id="11" name="Obraz 11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CC215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8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9"/>
            </w:r>
          </w:p>
        </w:tc>
      </w:tr>
      <w:tr w:rsidR="00E805B6" w:rsidRPr="006462EE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</w:tr>
      <w:tr w:rsidR="00E805B6" w:rsidRPr="006462EE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3B894D20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B117C40" w14:textId="73259826" w:rsidR="00774AC9" w:rsidRPr="006462EE" w:rsidRDefault="00774AC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774AC9">
        <w:rPr>
          <w:noProof/>
          <w:lang w:eastAsia="pl-PL"/>
        </w:rPr>
        <w:drawing>
          <wp:inline distT="0" distB="0" distL="0" distR="0" wp14:anchorId="044AEE22" wp14:editId="05261F74">
            <wp:extent cx="5759450" cy="659257"/>
            <wp:effectExtent l="0" t="0" r="0" b="7620"/>
            <wp:docPr id="12" name="Obraz 12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95093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403A7A" w14:textId="32DE5142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7EA2944F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6133DCB6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1DA728A8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31E2DD0C" w14:textId="77777777" w:rsidTr="00B65D6A">
        <w:tc>
          <w:tcPr>
            <w:tcW w:w="250" w:type="pct"/>
          </w:tcPr>
          <w:p w14:paraId="30CF76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1F43D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6746DB0A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44E0BFD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4C58CE13" w14:textId="77777777" w:rsidTr="00B65D6A">
        <w:trPr>
          <w:trHeight w:val="241"/>
        </w:trPr>
        <w:tc>
          <w:tcPr>
            <w:tcW w:w="534" w:type="dxa"/>
          </w:tcPr>
          <w:p w14:paraId="612EBE5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5948790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B99D547" w14:textId="77777777" w:rsidTr="00B65D6A">
        <w:trPr>
          <w:trHeight w:val="241"/>
        </w:trPr>
        <w:tc>
          <w:tcPr>
            <w:tcW w:w="534" w:type="dxa"/>
          </w:tcPr>
          <w:p w14:paraId="05E68D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78CAEA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4662B325" w14:textId="77777777" w:rsidTr="00B65D6A">
        <w:trPr>
          <w:trHeight w:val="241"/>
        </w:trPr>
        <w:tc>
          <w:tcPr>
            <w:tcW w:w="534" w:type="dxa"/>
          </w:tcPr>
          <w:p w14:paraId="7797C3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14456C9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68F39EB1" w14:textId="77777777" w:rsidTr="00B65D6A">
        <w:trPr>
          <w:trHeight w:val="241"/>
        </w:trPr>
        <w:tc>
          <w:tcPr>
            <w:tcW w:w="534" w:type="dxa"/>
          </w:tcPr>
          <w:p w14:paraId="537F5C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580593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61B26896" w14:textId="77777777" w:rsidTr="00B65D6A">
        <w:trPr>
          <w:trHeight w:val="241"/>
        </w:trPr>
        <w:tc>
          <w:tcPr>
            <w:tcW w:w="534" w:type="dxa"/>
          </w:tcPr>
          <w:p w14:paraId="651BDD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79197BE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7A8DD4A8" w14:textId="77777777" w:rsidTr="00B65D6A">
        <w:trPr>
          <w:trHeight w:val="378"/>
        </w:trPr>
        <w:tc>
          <w:tcPr>
            <w:tcW w:w="534" w:type="dxa"/>
          </w:tcPr>
          <w:p w14:paraId="14633A7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3DC6469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0D4C6BD4" w14:textId="77777777" w:rsidTr="00B65D6A">
        <w:trPr>
          <w:trHeight w:val="241"/>
        </w:trPr>
        <w:tc>
          <w:tcPr>
            <w:tcW w:w="534" w:type="dxa"/>
          </w:tcPr>
          <w:p w14:paraId="2E2422C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3B56D59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3F6D758" w14:textId="77777777" w:rsidTr="00B65D6A">
        <w:trPr>
          <w:trHeight w:val="241"/>
        </w:trPr>
        <w:tc>
          <w:tcPr>
            <w:tcW w:w="534" w:type="dxa"/>
          </w:tcPr>
          <w:p w14:paraId="47D16E6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4885E6D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164A7607" w14:textId="77777777" w:rsidTr="00B65D6A">
        <w:trPr>
          <w:trHeight w:val="241"/>
        </w:trPr>
        <w:tc>
          <w:tcPr>
            <w:tcW w:w="534" w:type="dxa"/>
          </w:tcPr>
          <w:p w14:paraId="3FB03F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6771DD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065DC8CE" w14:textId="77777777" w:rsidTr="00B65D6A">
        <w:trPr>
          <w:trHeight w:val="241"/>
        </w:trPr>
        <w:tc>
          <w:tcPr>
            <w:tcW w:w="534" w:type="dxa"/>
          </w:tcPr>
          <w:p w14:paraId="419EA2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7DD8EF3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4D7D0F89" w14:textId="77777777" w:rsidTr="00B65D6A">
        <w:trPr>
          <w:trHeight w:val="241"/>
        </w:trPr>
        <w:tc>
          <w:tcPr>
            <w:tcW w:w="534" w:type="dxa"/>
          </w:tcPr>
          <w:p w14:paraId="56ED46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67C00B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27D1389" w14:textId="77777777" w:rsidTr="00B65D6A">
        <w:trPr>
          <w:trHeight w:val="241"/>
        </w:trPr>
        <w:tc>
          <w:tcPr>
            <w:tcW w:w="534" w:type="dxa"/>
          </w:tcPr>
          <w:p w14:paraId="51C9E0D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48C2C14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47FD30D" w14:textId="77777777" w:rsidTr="00B65D6A">
        <w:trPr>
          <w:trHeight w:val="384"/>
        </w:trPr>
        <w:tc>
          <w:tcPr>
            <w:tcW w:w="534" w:type="dxa"/>
          </w:tcPr>
          <w:p w14:paraId="436353B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548EC7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16042F4" w14:textId="77777777" w:rsidTr="00B65D6A">
        <w:trPr>
          <w:trHeight w:val="241"/>
        </w:trPr>
        <w:tc>
          <w:tcPr>
            <w:tcW w:w="534" w:type="dxa"/>
          </w:tcPr>
          <w:p w14:paraId="36D04E8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70622CD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06060AE5" w14:textId="77777777" w:rsidTr="00B65D6A">
        <w:trPr>
          <w:trHeight w:val="241"/>
        </w:trPr>
        <w:tc>
          <w:tcPr>
            <w:tcW w:w="534" w:type="dxa"/>
          </w:tcPr>
          <w:p w14:paraId="64F539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2EA4DED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2373B3CB" w14:textId="77777777" w:rsidTr="00B65D6A">
        <w:trPr>
          <w:trHeight w:val="241"/>
        </w:trPr>
        <w:tc>
          <w:tcPr>
            <w:tcW w:w="534" w:type="dxa"/>
          </w:tcPr>
          <w:p w14:paraId="30DCA16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8786" w:type="dxa"/>
          </w:tcPr>
          <w:p w14:paraId="1B2988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B4B89DE" w14:textId="77777777" w:rsidTr="00B65D6A">
        <w:trPr>
          <w:trHeight w:val="357"/>
        </w:trPr>
        <w:tc>
          <w:tcPr>
            <w:tcW w:w="534" w:type="dxa"/>
          </w:tcPr>
          <w:p w14:paraId="28C526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2E6C49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527C0845" w14:textId="77777777" w:rsidTr="00B65D6A">
        <w:trPr>
          <w:trHeight w:val="241"/>
        </w:trPr>
        <w:tc>
          <w:tcPr>
            <w:tcW w:w="534" w:type="dxa"/>
          </w:tcPr>
          <w:p w14:paraId="6BF4B42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25AF55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4C3BCF56" w14:textId="77777777" w:rsidTr="00B65D6A">
        <w:trPr>
          <w:trHeight w:val="241"/>
        </w:trPr>
        <w:tc>
          <w:tcPr>
            <w:tcW w:w="534" w:type="dxa"/>
          </w:tcPr>
          <w:p w14:paraId="7B5614A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3062755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0092CE53" w14:textId="77777777" w:rsidTr="00B65D6A">
        <w:trPr>
          <w:trHeight w:val="287"/>
        </w:trPr>
        <w:tc>
          <w:tcPr>
            <w:tcW w:w="534" w:type="dxa"/>
          </w:tcPr>
          <w:p w14:paraId="2D8DFC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3B1A71F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7341CF82" w14:textId="77777777" w:rsidTr="00B65D6A">
        <w:trPr>
          <w:trHeight w:val="241"/>
        </w:trPr>
        <w:tc>
          <w:tcPr>
            <w:tcW w:w="534" w:type="dxa"/>
          </w:tcPr>
          <w:p w14:paraId="1B0205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379892B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7E78A215" w14:textId="77777777" w:rsidTr="00B65D6A">
        <w:trPr>
          <w:trHeight w:val="241"/>
        </w:trPr>
        <w:tc>
          <w:tcPr>
            <w:tcW w:w="534" w:type="dxa"/>
          </w:tcPr>
          <w:p w14:paraId="3EC29F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4B7FBCB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74EEF065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D893AC5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64A05694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61E88A1D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762662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39A74A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AF23450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31076E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05222B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EF8426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8CD97D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5246BE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6E2350A5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518BB3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70D31D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532AD1F8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BD9B0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495B6B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7F65406F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2CC5FB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424580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2623571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A65E4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61F243E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7D3D8191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4D128A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571289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2FACE24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BA0A0C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1C45752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114A94EA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67116E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0B8891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63B74CCA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753F856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20EDF40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3C9BF8D7" w14:textId="77777777" w:rsidTr="002A32AB">
        <w:trPr>
          <w:trHeight w:val="57"/>
        </w:trPr>
        <w:tc>
          <w:tcPr>
            <w:tcW w:w="320" w:type="pct"/>
            <w:vAlign w:val="center"/>
          </w:tcPr>
          <w:p w14:paraId="0A09CD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35208BB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1782CD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46A62D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702834A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3120F1A2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0A5D86B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41067E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1C28E33B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7E298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2AF5361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066DBBB9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7A1FD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4C94E04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78AB8C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AC762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0E0F2F0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9F5F6C0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FDEFFA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4902C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79D1054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C07E3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15B5C8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286DEFE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2C3C1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</w:tcPr>
          <w:p w14:paraId="0ADF027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7F3AC11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C999A5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4680" w:type="pct"/>
          </w:tcPr>
          <w:p w14:paraId="4BC27C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5447F0FD" w14:textId="77777777" w:rsidTr="002A32AB">
        <w:trPr>
          <w:trHeight w:val="118"/>
        </w:trPr>
        <w:tc>
          <w:tcPr>
            <w:tcW w:w="320" w:type="pct"/>
          </w:tcPr>
          <w:p w14:paraId="0C0DF8B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0F0BD71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5B9B7476" w14:textId="77777777" w:rsidTr="002A32AB">
        <w:trPr>
          <w:trHeight w:val="118"/>
        </w:trPr>
        <w:tc>
          <w:tcPr>
            <w:tcW w:w="320" w:type="pct"/>
          </w:tcPr>
          <w:p w14:paraId="66F4ED0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5D352A0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09AF1841" w14:textId="77777777" w:rsidTr="002A32AB">
        <w:trPr>
          <w:trHeight w:val="118"/>
        </w:trPr>
        <w:tc>
          <w:tcPr>
            <w:tcW w:w="320" w:type="pct"/>
          </w:tcPr>
          <w:p w14:paraId="75CFCC1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80" w:type="pct"/>
          </w:tcPr>
          <w:p w14:paraId="3FD5D7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4C259692" w14:textId="77777777" w:rsidTr="002A32AB">
        <w:trPr>
          <w:trHeight w:val="118"/>
        </w:trPr>
        <w:tc>
          <w:tcPr>
            <w:tcW w:w="320" w:type="pct"/>
          </w:tcPr>
          <w:p w14:paraId="1D4227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0E040A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106CF7B4" w14:textId="77777777" w:rsidTr="002A32AB">
        <w:trPr>
          <w:trHeight w:val="118"/>
        </w:trPr>
        <w:tc>
          <w:tcPr>
            <w:tcW w:w="320" w:type="pct"/>
          </w:tcPr>
          <w:p w14:paraId="590E4E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14D37CF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4BDF8CEC" w14:textId="77777777" w:rsidTr="002A32AB">
        <w:trPr>
          <w:trHeight w:val="118"/>
        </w:trPr>
        <w:tc>
          <w:tcPr>
            <w:tcW w:w="320" w:type="pct"/>
          </w:tcPr>
          <w:p w14:paraId="3F6779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7FA0837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07B7C258" w14:textId="77777777" w:rsidTr="002A32AB">
        <w:trPr>
          <w:trHeight w:val="118"/>
        </w:trPr>
        <w:tc>
          <w:tcPr>
            <w:tcW w:w="320" w:type="pct"/>
          </w:tcPr>
          <w:p w14:paraId="4F5FF09B" w14:textId="479124A5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2E9E3DD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57EE90B9" w14:textId="77777777" w:rsidTr="002A32AB">
        <w:trPr>
          <w:trHeight w:val="118"/>
        </w:trPr>
        <w:tc>
          <w:tcPr>
            <w:tcW w:w="320" w:type="pct"/>
          </w:tcPr>
          <w:p w14:paraId="2FA75DE5" w14:textId="45D6BE5E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42C9EF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0BCEC110" w14:textId="77777777" w:rsidTr="002A32AB">
        <w:trPr>
          <w:trHeight w:val="118"/>
        </w:trPr>
        <w:tc>
          <w:tcPr>
            <w:tcW w:w="320" w:type="pct"/>
          </w:tcPr>
          <w:p w14:paraId="7633000A" w14:textId="6920CCA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1D9582F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7D406C1B" w14:textId="77777777" w:rsidTr="002A32AB">
        <w:trPr>
          <w:trHeight w:val="118"/>
        </w:trPr>
        <w:tc>
          <w:tcPr>
            <w:tcW w:w="320" w:type="pct"/>
          </w:tcPr>
          <w:p w14:paraId="15D1292E" w14:textId="54297B90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14257D3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6650B2C1" w14:textId="77777777" w:rsidTr="002A32AB">
        <w:trPr>
          <w:trHeight w:val="118"/>
        </w:trPr>
        <w:tc>
          <w:tcPr>
            <w:tcW w:w="320" w:type="pct"/>
          </w:tcPr>
          <w:p w14:paraId="2B804790" w14:textId="0D96FB3C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73462D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614619B6" w14:textId="77777777" w:rsidTr="002A32AB">
        <w:trPr>
          <w:trHeight w:val="118"/>
        </w:trPr>
        <w:tc>
          <w:tcPr>
            <w:tcW w:w="320" w:type="pct"/>
          </w:tcPr>
          <w:p w14:paraId="40E68455" w14:textId="30453B8E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666F92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2567E073" w14:textId="77777777" w:rsidTr="002A32AB">
        <w:trPr>
          <w:trHeight w:val="118"/>
        </w:trPr>
        <w:tc>
          <w:tcPr>
            <w:tcW w:w="320" w:type="pct"/>
          </w:tcPr>
          <w:p w14:paraId="59554284" w14:textId="1C40A133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36E5B54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07F535E4" w14:textId="77777777" w:rsidTr="002A32AB">
        <w:trPr>
          <w:trHeight w:val="118"/>
        </w:trPr>
        <w:tc>
          <w:tcPr>
            <w:tcW w:w="320" w:type="pct"/>
          </w:tcPr>
          <w:p w14:paraId="1D1A6117" w14:textId="08E1EBA3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180B63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4F2B43EA" w14:textId="77777777" w:rsidTr="002A32AB">
        <w:trPr>
          <w:trHeight w:val="118"/>
        </w:trPr>
        <w:tc>
          <w:tcPr>
            <w:tcW w:w="320" w:type="pct"/>
          </w:tcPr>
          <w:p w14:paraId="65212020" w14:textId="0E778AA1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42DA639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016C1831" w14:textId="77777777" w:rsidTr="002A32AB">
        <w:trPr>
          <w:trHeight w:val="118"/>
        </w:trPr>
        <w:tc>
          <w:tcPr>
            <w:tcW w:w="320" w:type="pct"/>
          </w:tcPr>
          <w:p w14:paraId="49D93A5B" w14:textId="60CA31EF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2DA0807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1D3300CA" w14:textId="77777777" w:rsidTr="002A32AB">
        <w:trPr>
          <w:trHeight w:val="118"/>
        </w:trPr>
        <w:tc>
          <w:tcPr>
            <w:tcW w:w="320" w:type="pct"/>
          </w:tcPr>
          <w:p w14:paraId="048C554C" w14:textId="5DD0298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16B0F1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37FB4F7E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2574FB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05A3B8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426677DA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65E8DF66" w14:textId="77777777" w:rsidTr="00B65D6A">
        <w:tc>
          <w:tcPr>
            <w:tcW w:w="266" w:type="pct"/>
          </w:tcPr>
          <w:p w14:paraId="7010ADE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AEC4A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85719FA" w14:textId="77777777" w:rsidTr="00B65D6A">
        <w:tc>
          <w:tcPr>
            <w:tcW w:w="266" w:type="pct"/>
          </w:tcPr>
          <w:p w14:paraId="31CF32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74D91D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5CEAE702" w14:textId="77777777" w:rsidTr="00B65D6A">
        <w:tc>
          <w:tcPr>
            <w:tcW w:w="266" w:type="pct"/>
          </w:tcPr>
          <w:p w14:paraId="508C73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7413DC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36F550E0" w14:textId="77777777" w:rsidTr="00B65D6A">
        <w:tc>
          <w:tcPr>
            <w:tcW w:w="266" w:type="pct"/>
          </w:tcPr>
          <w:p w14:paraId="3AAD260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F98760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3F170DB4" w14:textId="77777777" w:rsidTr="00B65D6A">
        <w:tc>
          <w:tcPr>
            <w:tcW w:w="266" w:type="pct"/>
          </w:tcPr>
          <w:p w14:paraId="7C2C62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4DD6A8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012F3781" w14:textId="77777777" w:rsidTr="00B65D6A">
        <w:tc>
          <w:tcPr>
            <w:tcW w:w="266" w:type="pct"/>
          </w:tcPr>
          <w:p w14:paraId="7275799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1FC5C5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0A1963A1" w14:textId="77777777" w:rsidTr="00B65D6A">
        <w:tc>
          <w:tcPr>
            <w:tcW w:w="266" w:type="pct"/>
          </w:tcPr>
          <w:p w14:paraId="0B70EE2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066C76E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00C81127" w14:textId="77777777" w:rsidTr="00B65D6A">
        <w:tc>
          <w:tcPr>
            <w:tcW w:w="266" w:type="pct"/>
          </w:tcPr>
          <w:p w14:paraId="0B0FD71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79BA728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30D71F67" w14:textId="77777777" w:rsidTr="00B65D6A">
        <w:tc>
          <w:tcPr>
            <w:tcW w:w="266" w:type="pct"/>
          </w:tcPr>
          <w:p w14:paraId="1646C34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33BE91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348F45A3" w14:textId="77777777" w:rsidTr="00B65D6A">
        <w:tc>
          <w:tcPr>
            <w:tcW w:w="266" w:type="pct"/>
          </w:tcPr>
          <w:p w14:paraId="47DC77C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734" w:type="pct"/>
          </w:tcPr>
          <w:p w14:paraId="6FEB650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5ACBF372" w14:textId="77777777" w:rsidTr="00B65D6A">
        <w:tc>
          <w:tcPr>
            <w:tcW w:w="266" w:type="pct"/>
          </w:tcPr>
          <w:p w14:paraId="776F49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035E7C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5D473BDF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0D0C397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600AD970" w14:textId="77777777" w:rsidTr="00B65D6A">
        <w:tc>
          <w:tcPr>
            <w:tcW w:w="264" w:type="pct"/>
          </w:tcPr>
          <w:p w14:paraId="33EC28B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E2921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19D58FA" w14:textId="77777777" w:rsidTr="00B65D6A">
        <w:tc>
          <w:tcPr>
            <w:tcW w:w="264" w:type="pct"/>
          </w:tcPr>
          <w:p w14:paraId="1B44852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EB5702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60FB5D75" w14:textId="77777777" w:rsidTr="00B65D6A">
        <w:tc>
          <w:tcPr>
            <w:tcW w:w="264" w:type="pct"/>
          </w:tcPr>
          <w:p w14:paraId="0C6B0E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020A521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4FA15704" w14:textId="77777777" w:rsidTr="00B65D6A">
        <w:tc>
          <w:tcPr>
            <w:tcW w:w="264" w:type="pct"/>
          </w:tcPr>
          <w:p w14:paraId="263D3CB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164E29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65AD10FC" w14:textId="77777777" w:rsidTr="00B65D6A">
        <w:tc>
          <w:tcPr>
            <w:tcW w:w="264" w:type="pct"/>
          </w:tcPr>
          <w:p w14:paraId="7B942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D05E1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688657FD" w14:textId="77777777" w:rsidTr="00B65D6A">
        <w:tc>
          <w:tcPr>
            <w:tcW w:w="264" w:type="pct"/>
          </w:tcPr>
          <w:p w14:paraId="3B71825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0CA31C6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5DD61B75" w14:textId="77777777" w:rsidTr="00B65D6A">
        <w:tc>
          <w:tcPr>
            <w:tcW w:w="264" w:type="pct"/>
          </w:tcPr>
          <w:p w14:paraId="04EA6F5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30BD00D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100D055A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8FF733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170B4BA7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51B3A5C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FD5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CAD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6D1D4E9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8CC0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9570" w14:textId="6B29CC20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1275345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C5B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B38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C6A4477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E6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29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63F6040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6E0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285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6D840D15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F88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424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57DAA18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CB6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E48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26FB5AD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B93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5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974DD36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5A5C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2AD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199BE2DF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4FA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E793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1F2FAFF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5138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7A6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41134BDA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60F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578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5947FC5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CF6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4B4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24DAC71E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B69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D92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7F71F0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94C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53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B4EB4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53B32D8E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1BE778DB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1A141BFD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108275C1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7EC3378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72787FB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DB0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896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7D183139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81A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BCA7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415C46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60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8821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0F9F220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CF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68A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78963F06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C32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BF9A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14417758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BF5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57AE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6CE27115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293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A76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FC2EA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0196010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2B22CE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8717F1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7524C32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1E5FCBC5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5C19105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4893E5C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A8858DF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2D8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D03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5170C1B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63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C677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47DF7CDA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1A246E8B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63C598C0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721537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042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B92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C5A120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C1F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46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66543056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36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18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4A63B59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59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60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4299402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75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A98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0EEFEEE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B18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10C4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74BBB57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E2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E4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1792CF3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AF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FC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350B8D4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9C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5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1FAD253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4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C1D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DF17BF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1C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D1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3511A9C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24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9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4E1C84E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E55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8C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A20ECF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68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6C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3A379A8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83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FB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3E8AD9B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41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9892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425E7A4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D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D99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6F069898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A1A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10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108598A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21E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1F5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1ECA4C4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9C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D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7753955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98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37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B7D36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579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0B9B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2E81EA9F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2B8F18E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5A95418E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72A0CE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D0BCE55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27DA404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B1610A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8FE3D4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77F98A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4CC84E78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4D4224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2696B75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6A8A175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11B759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51F8051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6231F53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46F3A90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E77A76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36621A8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383F2E7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D42ACE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15D23B9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1DF74BE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5CBF3920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E69868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1EA811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7B398E05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6BB3" w14:textId="61EF346D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7D8D" w14:textId="08253E5B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5A363C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2BB197A5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73776E3F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57136ABC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6FB7194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1EF28750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5607DF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593DD9C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66C020B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34D9BA8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09E04DE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1FD6CA0E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26461CF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0E12473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81E89C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6E42D16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7EAF512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146981F8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F2FCABA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2EABB746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43D06B2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0CA2CA68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634C779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5C3BA051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34C2E98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682278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08CA455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A3359A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22F9B63C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0691F6E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6194AD7F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D644ED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5C51F770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250BA9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44F545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7066690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108EB8D9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3A3A4896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14BB7CE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7621AFC9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38F815D" w14:textId="4747441B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0362904D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7746805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66B63D1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7852205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Nr lokalu</w:t>
            </w:r>
          </w:p>
          <w:p w14:paraId="01B0E33D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7A0A3F0C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204D6038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0561AFAE" w14:textId="1685A886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645" w:type="dxa"/>
          </w:tcPr>
          <w:p w14:paraId="0F9D4ADB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1C79C454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537101B6" w14:textId="1FDD04F6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315B73E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77B441D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04F407C9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5008C1D9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31CD69A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8974" w14:textId="75742E80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F178" w14:textId="04A19C96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16A5EC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B41D" w14:textId="2EF628A3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99D3" w14:textId="1604D9B4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20DB667D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1BF7934B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03DA5B79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13EB7BE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01EB" w14:textId="216CF9B5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82BE" w14:textId="2B4DEF92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4BB28CAD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B292" w14:textId="30F184B4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229068B8" w14:textId="4E78BD44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DF23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31170242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7A66A2E0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4D3598E1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247FFB3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190E1118" w14:textId="756BC405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32ACB6A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60AF" w14:textId="7F76EAEE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D0F2" w14:textId="5B0B58EF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08CCF5E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C9BF" w14:textId="1CB8E211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9BAB" w14:textId="647BECD4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</w:tbl>
    <w:p w14:paraId="00FF8108" w14:textId="0AE8D329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0F97AE0" w14:textId="46C06356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DAFA8C4" w14:textId="093E3F31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340AFB2A" w14:textId="4BE62F9B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8BD1E9B" w14:textId="0FE84C2B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DBEB7A8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AEF9561" w14:textId="77777777" w:rsidR="00D3755F" w:rsidRDefault="00D3755F" w:rsidP="00197083">
      <w:pPr>
        <w:jc w:val="both"/>
      </w:pPr>
    </w:p>
    <w:p w14:paraId="1C544943" w14:textId="77777777" w:rsidR="00D3755F" w:rsidRDefault="00D3755F" w:rsidP="00197083">
      <w:pPr>
        <w:jc w:val="both"/>
      </w:pPr>
    </w:p>
    <w:p w14:paraId="5FD5BC0C" w14:textId="77777777" w:rsidR="00D3755F" w:rsidRDefault="00D3755F" w:rsidP="00197083">
      <w:pPr>
        <w:jc w:val="both"/>
      </w:pPr>
    </w:p>
    <w:p w14:paraId="7A64B33A" w14:textId="77777777" w:rsidR="00D3755F" w:rsidRDefault="00D3755F" w:rsidP="00197083">
      <w:pPr>
        <w:jc w:val="both"/>
      </w:pPr>
    </w:p>
    <w:p w14:paraId="5F9980B0" w14:textId="77777777" w:rsidR="00D3755F" w:rsidRDefault="00D3755F" w:rsidP="00197083">
      <w:pPr>
        <w:jc w:val="both"/>
      </w:pPr>
    </w:p>
    <w:p w14:paraId="7C845BCC" w14:textId="77777777" w:rsidR="00D3755F" w:rsidRDefault="00D3755F" w:rsidP="00197083">
      <w:pPr>
        <w:jc w:val="both"/>
      </w:pPr>
    </w:p>
    <w:p w14:paraId="73109049" w14:textId="77777777" w:rsidR="00D3755F" w:rsidRDefault="00D3755F" w:rsidP="00197083">
      <w:pPr>
        <w:jc w:val="both"/>
      </w:pPr>
    </w:p>
    <w:p w14:paraId="3D8E60B7" w14:textId="77777777" w:rsidR="00D3755F" w:rsidRDefault="00D3755F" w:rsidP="00197083">
      <w:pPr>
        <w:jc w:val="both"/>
      </w:pPr>
    </w:p>
    <w:p w14:paraId="64E0CACC" w14:textId="36859413" w:rsidR="00197083" w:rsidRPr="00536FFD" w:rsidRDefault="00197083" w:rsidP="00197083">
      <w:pPr>
        <w:jc w:val="both"/>
      </w:pPr>
      <w:r w:rsidRPr="00536FFD">
        <w:lastRenderedPageBreak/>
        <w:t xml:space="preserve">Załącznik nr 5 do umowy: </w:t>
      </w:r>
      <w:r w:rsidRPr="00536FFD">
        <w:rPr>
          <w:b/>
        </w:rPr>
        <w:t>Wzór oświadczenia uczestnika Projektu</w:t>
      </w:r>
    </w:p>
    <w:p w14:paraId="1ED0DAEA" w14:textId="77777777" w:rsidR="00197083" w:rsidRPr="00536FFD" w:rsidRDefault="00197083" w:rsidP="00197083">
      <w:pPr>
        <w:jc w:val="both"/>
      </w:pPr>
    </w:p>
    <w:p w14:paraId="4D6AFE93" w14:textId="77777777" w:rsidR="00197083" w:rsidRPr="00536FFD" w:rsidRDefault="00197083" w:rsidP="00197083">
      <w:pPr>
        <w:jc w:val="both"/>
      </w:pPr>
      <w:r w:rsidRPr="00536FFD">
        <w:rPr>
          <w:noProof/>
          <w:lang w:eastAsia="pl-PL"/>
        </w:rPr>
        <w:drawing>
          <wp:inline distT="0" distB="0" distL="0" distR="0" wp14:anchorId="043C50AE" wp14:editId="18EFE6A6">
            <wp:extent cx="5759450" cy="659257"/>
            <wp:effectExtent l="0" t="0" r="0" b="7620"/>
            <wp:docPr id="57" name="Obraz 57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36C1" w14:textId="77777777" w:rsidR="00197083" w:rsidRPr="00536FFD" w:rsidRDefault="00197083" w:rsidP="00197083">
      <w:pPr>
        <w:jc w:val="both"/>
      </w:pPr>
    </w:p>
    <w:p w14:paraId="6F024C6C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463AC1EC" w14:textId="77777777" w:rsidR="00197083" w:rsidRPr="00536FFD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572E49C8" w14:textId="77777777" w:rsidR="00197083" w:rsidRDefault="00197083" w:rsidP="00197083">
      <w:pPr>
        <w:jc w:val="both"/>
        <w:rPr>
          <w:b/>
          <w:bCs/>
        </w:rPr>
      </w:pPr>
    </w:p>
    <w:p w14:paraId="25D16FB3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6EB6EB09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7A639D45" w14:textId="77777777" w:rsidR="00197083" w:rsidRPr="00536FFD" w:rsidRDefault="00197083" w:rsidP="00197083">
      <w:pPr>
        <w:ind w:left="360"/>
        <w:jc w:val="both"/>
        <w:rPr>
          <w:bCs/>
        </w:rPr>
      </w:pPr>
    </w:p>
    <w:p w14:paraId="5A955A93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2EC092A5" w14:textId="77777777" w:rsidR="00197083" w:rsidRPr="00536FFD" w:rsidRDefault="00197083" w:rsidP="00197083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2CC6843B" w14:textId="77777777" w:rsidR="00197083" w:rsidRPr="00536FFD" w:rsidRDefault="00197083" w:rsidP="00197083">
      <w:pPr>
        <w:jc w:val="both"/>
      </w:pPr>
    </w:p>
    <w:p w14:paraId="56CB9F6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5CB00A30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6883BB5C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20B7B62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42D3C811" w14:textId="77777777" w:rsidR="00197083" w:rsidRPr="00536FFD" w:rsidRDefault="00197083" w:rsidP="00197083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2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51AEFC1B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4ADEA625" w14:textId="35C129A4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5A98C13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lastRenderedPageBreak/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31394AC6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</w:t>
      </w:r>
      <w:proofErr w:type="spellStart"/>
      <w:r>
        <w:t>i</w:t>
      </w:r>
      <w:proofErr w:type="spellEnd"/>
      <w:r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7DF66811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710341B8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4FD1F44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1DA52B14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64725AA8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120CC84F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F6D3A0C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6C588C70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1C1099BA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wykonawczego Komisji (UE) nr 1011/2014 z dnia 22 września 2014 r. ustanawiającego szczegółowe przepisy wykonawcze do rozporządzenia Parlamentu </w:t>
      </w:r>
      <w:r w:rsidRPr="00536FFD"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3E643EB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73C875EB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6C60B99F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55BDEF56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7293A9B4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25E25B13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77CCA4F7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00E1995C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14:paraId="69C51B3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49B0E631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227BBE5E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0042EA74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1C6AC65C" w14:textId="3FA57DCE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536FFD" w14:paraId="5E40A7A4" w14:textId="77777777" w:rsidTr="00B65D6A">
        <w:tc>
          <w:tcPr>
            <w:tcW w:w="4248" w:type="dxa"/>
          </w:tcPr>
          <w:p w14:paraId="474880B4" w14:textId="77777777" w:rsidR="00197083" w:rsidRPr="00536FFD" w:rsidRDefault="00197083" w:rsidP="00B65D6A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437E4598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197083" w:rsidRPr="00536FFD" w14:paraId="6479E1DB" w14:textId="77777777" w:rsidTr="00B65D6A">
        <w:tc>
          <w:tcPr>
            <w:tcW w:w="4248" w:type="dxa"/>
          </w:tcPr>
          <w:p w14:paraId="716C2D18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5E0AEED9" w14:textId="77777777" w:rsidR="00197083" w:rsidRPr="00536FFD" w:rsidRDefault="00197083" w:rsidP="00B65D6A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3"/>
              <w:t>**</w:t>
            </w:r>
          </w:p>
        </w:tc>
      </w:tr>
    </w:tbl>
    <w:p w14:paraId="325D3ECD" w14:textId="77777777" w:rsidR="001443B4" w:rsidRDefault="001443B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BD845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F3A81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009AD5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820CC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0A534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9E63B6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209FE8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34E5D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C9356B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2A9DA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8B219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BF508F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EDCCD2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A1BE7C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694AFD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CC3B4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031431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20551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55DAF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6163C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B8220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FB8C2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46DCA0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D82256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78F4AC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BAB300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BA5A98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42215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F0EFD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D46AF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900258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A2BDF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8FC6F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05C8AC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EC5BC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02D88B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EC8FB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715C6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25220D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47673B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16FDD5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FC946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855DA5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A088C0" w14:textId="23357DAA" w:rsidR="00E24E84" w:rsidRDefault="005B214F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093DD5CA" w14:textId="14E80295" w:rsidR="00774AC9" w:rsidRPr="006462EE" w:rsidRDefault="00774AC9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2BA37B47" wp14:editId="7FB6407A">
            <wp:extent cx="5759450" cy="659257"/>
            <wp:effectExtent l="0" t="0" r="0" b="7620"/>
            <wp:docPr id="14" name="Obraz 1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175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FABBC79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66493D35" w14:textId="22053D93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22BE094D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56D497CF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</w:t>
      </w:r>
      <w:proofErr w:type="spellStart"/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0D6C53B9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306B079C" w14:textId="23745B52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150FA811" w14:textId="28EB05D3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RODO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14AF5717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730E14F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72F6CB1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3169970C" w14:textId="42A226D0" w:rsidR="005B214F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0AD7425" w14:textId="28902CDF" w:rsidR="00774AC9" w:rsidRPr="006462EE" w:rsidRDefault="00774AC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3E162F51" wp14:editId="5E8F589B">
            <wp:extent cx="5759450" cy="659257"/>
            <wp:effectExtent l="0" t="0" r="0" b="7620"/>
            <wp:docPr id="15" name="Obraz 15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46B8B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0E6987EC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2" w:name="highlightHit_368"/>
      <w:bookmarkStart w:id="3" w:name="highlightHit_367"/>
      <w:bookmarkStart w:id="4" w:name="main_form_253Afull_content_document_view"/>
      <w:bookmarkStart w:id="5" w:name="highlightHit_3681"/>
      <w:bookmarkStart w:id="6" w:name="highlightHit_3671"/>
      <w:bookmarkEnd w:id="2"/>
      <w:bookmarkEnd w:id="3"/>
      <w:bookmarkEnd w:id="4"/>
      <w:bookmarkEnd w:id="5"/>
      <w:bookmarkEnd w:id="6"/>
    </w:p>
    <w:p w14:paraId="4159E721" w14:textId="3FC75C1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3104B06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0D6CA212" w:rsidR="003725CF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95CAA2" w14:textId="4924B3C2" w:rsidR="00774AC9" w:rsidRPr="006462EE" w:rsidRDefault="00774AC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2010F93D" wp14:editId="4959589A">
            <wp:extent cx="5759450" cy="659257"/>
            <wp:effectExtent l="0" t="0" r="0" b="7620"/>
            <wp:docPr id="16" name="Obraz 16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8C5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5B4B4931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295215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010ADA9E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18719679" w14:textId="0D2BF335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6A1DFB04" w14:textId="1814E5E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3B68790" w14:textId="6245B7D1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7" w:name="_Toc415586295"/>
      <w:bookmarkStart w:id="8" w:name="_Toc405543194"/>
      <w:bookmarkStart w:id="9" w:name="_Toc405560047"/>
      <w:bookmarkStart w:id="10" w:name="_Toc405560117"/>
      <w:bookmarkStart w:id="11" w:name="_Toc405905519"/>
      <w:bookmarkStart w:id="12" w:name="_Toc406085432"/>
      <w:bookmarkStart w:id="13" w:name="_Toc406086720"/>
      <w:bookmarkStart w:id="14" w:name="_Toc406086911"/>
      <w:bookmarkStart w:id="15" w:name="_Toc406087003"/>
      <w:bookmarkStart w:id="16" w:name="_Toc405543209"/>
      <w:bookmarkStart w:id="17" w:name="_Toc405560065"/>
      <w:bookmarkStart w:id="18" w:name="_Toc405560135"/>
      <w:bookmarkStart w:id="19" w:name="_Toc405905537"/>
      <w:bookmarkStart w:id="20" w:name="_Toc406085451"/>
      <w:bookmarkStart w:id="21" w:name="_Toc406086739"/>
      <w:bookmarkStart w:id="22" w:name="_Toc406086930"/>
      <w:bookmarkStart w:id="23" w:name="_Toc406087022"/>
      <w:bookmarkStart w:id="24" w:name="_Toc405543211"/>
      <w:bookmarkStart w:id="25" w:name="_Toc405560067"/>
      <w:bookmarkStart w:id="26" w:name="_Toc405560137"/>
      <w:bookmarkStart w:id="27" w:name="_Toc405905539"/>
      <w:bookmarkStart w:id="28" w:name="_Toc406085453"/>
      <w:bookmarkStart w:id="29" w:name="_Toc406086741"/>
      <w:bookmarkStart w:id="30" w:name="_Toc406086932"/>
      <w:bookmarkStart w:id="31" w:name="_Toc40608702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774AC9" w:rsidRPr="0076301B" w:rsidSect="007B3E85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F73A2" w14:textId="77777777" w:rsidR="00A923C2" w:rsidRDefault="00A923C2">
      <w:r>
        <w:separator/>
      </w:r>
    </w:p>
  </w:endnote>
  <w:endnote w:type="continuationSeparator" w:id="0">
    <w:p w14:paraId="15DA305A" w14:textId="77777777" w:rsidR="00A923C2" w:rsidRDefault="00A923C2">
      <w:r>
        <w:continuationSeparator/>
      </w:r>
    </w:p>
  </w:endnote>
  <w:endnote w:type="continuationNotice" w:id="1">
    <w:p w14:paraId="6778E6FF" w14:textId="77777777" w:rsidR="00A923C2" w:rsidRDefault="00A923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66E28" w14:textId="2457C272" w:rsidR="00D3755F" w:rsidRDefault="00D3755F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775D2">
      <w:rPr>
        <w:noProof/>
      </w:rPr>
      <w:t>35</w:t>
    </w:r>
    <w:r>
      <w:rPr>
        <w:noProof/>
      </w:rPr>
      <w:fldChar w:fldCharType="end"/>
    </w:r>
  </w:p>
  <w:p w14:paraId="1A8CED9E" w14:textId="77777777" w:rsidR="00D3755F" w:rsidRDefault="00D375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51923" w14:textId="5E0E3DCD" w:rsidR="00D3755F" w:rsidRDefault="00D3755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775D2">
      <w:rPr>
        <w:noProof/>
      </w:rPr>
      <w:t>49</w:t>
    </w:r>
    <w:r>
      <w:rPr>
        <w:noProof/>
      </w:rPr>
      <w:fldChar w:fldCharType="end"/>
    </w:r>
  </w:p>
  <w:p w14:paraId="5E1207DD" w14:textId="77777777" w:rsidR="00D3755F" w:rsidRDefault="00D37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18E0D" w14:textId="77777777" w:rsidR="00A923C2" w:rsidRDefault="00A923C2">
      <w:r>
        <w:separator/>
      </w:r>
    </w:p>
  </w:footnote>
  <w:footnote w:type="continuationSeparator" w:id="0">
    <w:p w14:paraId="3961C4F5" w14:textId="77777777" w:rsidR="00A923C2" w:rsidRDefault="00A923C2">
      <w:r>
        <w:continuationSeparator/>
      </w:r>
    </w:p>
  </w:footnote>
  <w:footnote w:type="continuationNotice" w:id="1">
    <w:p w14:paraId="4C5C22CA" w14:textId="77777777" w:rsidR="00A923C2" w:rsidRDefault="00A923C2">
      <w:pPr>
        <w:spacing w:after="0" w:line="240" w:lineRule="auto"/>
      </w:pPr>
    </w:p>
  </w:footnote>
  <w:footnote w:id="2">
    <w:p w14:paraId="63D2EDD6" w14:textId="633D1C25" w:rsidR="00D3755F" w:rsidRPr="003632D1" w:rsidRDefault="00D3755F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1ECF56F3" w14:textId="77777777" w:rsidR="00D3755F" w:rsidRPr="003632D1" w:rsidRDefault="00D3755F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 Beneficjent jest rozumiany jako Partner Wiodący Projektu </w:t>
      </w:r>
    </w:p>
  </w:footnote>
  <w:footnote w:id="4">
    <w:p w14:paraId="7ED6F794" w14:textId="31CF32F3" w:rsidR="00D3755F" w:rsidRPr="003632D1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wniosku.</w:t>
      </w:r>
    </w:p>
  </w:footnote>
  <w:footnote w:id="5">
    <w:p w14:paraId="003E36C5" w14:textId="77777777" w:rsidR="00D3755F" w:rsidRPr="002749D2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38FC0A6F" w14:textId="61584494" w:rsidR="00D3755F" w:rsidRPr="006416E7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konkursu.</w:t>
      </w:r>
    </w:p>
  </w:footnote>
  <w:footnote w:id="7">
    <w:p w14:paraId="6BB26614" w14:textId="31D25700" w:rsidR="00D3755F" w:rsidRPr="006416E7" w:rsidRDefault="00D3755F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6DC7C74E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2435EDD4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43F1B4DC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2AB42368" w14:textId="1E950D36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Zarządzająca w Regulaminie konkursu ograniczy możliwość kwalifikowania wydatków wstecz. </w:t>
      </w:r>
    </w:p>
  </w:footnote>
  <w:footnote w:id="12">
    <w:p w14:paraId="5BBF0B32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4B1D62C4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4162DEBB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09078A7F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0158E675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4AC45E90" w14:textId="5EEC2D27" w:rsidR="00D3755F" w:rsidRDefault="00D375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3DCF453E" w14:textId="77777777" w:rsidR="00D3755F" w:rsidRPr="00EB7B97" w:rsidRDefault="00D3755F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53A03B0E" w14:textId="4B2BE8AE" w:rsidR="00D3755F" w:rsidRPr="00EB7B97" w:rsidRDefault="00D3755F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0">
    <w:p w14:paraId="450678A1" w14:textId="77777777" w:rsidR="00D3755F" w:rsidRPr="004117DC" w:rsidRDefault="00D3755F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1">
    <w:p w14:paraId="59734759" w14:textId="230ECA3D" w:rsidR="00D3755F" w:rsidRPr="00E03DF2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645E2A82" w14:textId="77777777" w:rsidR="00D3755F" w:rsidRPr="004117DC" w:rsidRDefault="00D3755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65783AAA" w14:textId="77777777" w:rsidR="00D3755F" w:rsidRPr="004117DC" w:rsidRDefault="00D3755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4">
    <w:p w14:paraId="506F8511" w14:textId="77777777" w:rsidR="00D3755F" w:rsidRPr="00B922DA" w:rsidRDefault="00D3755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5">
    <w:p w14:paraId="6150B9EF" w14:textId="77777777" w:rsidR="00D3755F" w:rsidRPr="008A38E8" w:rsidRDefault="00D3755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01F8F42C" w14:textId="39D19F1D" w:rsidR="00D3755F" w:rsidRPr="00315691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7">
    <w:p w14:paraId="4B3E18BD" w14:textId="77777777" w:rsidR="00D3755F" w:rsidRPr="008A38E8" w:rsidRDefault="00D3755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8">
    <w:p w14:paraId="00BA7F33" w14:textId="0872B780" w:rsidR="00D3755F" w:rsidRPr="008A38E8" w:rsidRDefault="00D3755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9">
    <w:p w14:paraId="420854C0" w14:textId="77777777" w:rsidR="00D3755F" w:rsidRPr="0082796C" w:rsidRDefault="00D3755F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0">
    <w:p w14:paraId="54A82696" w14:textId="77777777" w:rsidR="00D3755F" w:rsidRPr="0082796C" w:rsidRDefault="00D3755F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1">
    <w:p w14:paraId="51DD245A" w14:textId="77777777" w:rsidR="00D3755F" w:rsidRPr="0082796C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2">
    <w:p w14:paraId="2BC8850F" w14:textId="77777777" w:rsidR="00D3755F" w:rsidRPr="0082796C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3">
    <w:p w14:paraId="46A56DA9" w14:textId="77777777" w:rsidR="00D3755F" w:rsidRPr="0082796C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4">
    <w:p w14:paraId="536CC4BC" w14:textId="5049A66F" w:rsidR="00D3755F" w:rsidRPr="002675D4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 w:rsidR="008F7872">
        <w:rPr>
          <w:rFonts w:ascii="Arial" w:hAnsi="Arial" w:cs="Arial"/>
          <w:sz w:val="16"/>
          <w:szCs w:val="16"/>
        </w:rPr>
        <w:t>płatniczym</w:t>
      </w:r>
      <w:r w:rsidR="008F7872" w:rsidRPr="0082796C">
        <w:rPr>
          <w:rFonts w:ascii="Arial" w:hAnsi="Arial" w:cs="Arial"/>
          <w:sz w:val="16"/>
          <w:szCs w:val="16"/>
        </w:rPr>
        <w:t xml:space="preserve"> </w:t>
      </w:r>
      <w:r w:rsidRPr="0082796C">
        <w:rPr>
          <w:rFonts w:ascii="Arial" w:hAnsi="Arial" w:cs="Arial"/>
          <w:sz w:val="16"/>
          <w:szCs w:val="16"/>
        </w:rPr>
        <w:t>stanowią dochód jednostki, zgodnie z zapisami ustawy z dnia 13 listopada 2003</w:t>
      </w:r>
      <w:r w:rsidR="008F7872">
        <w:rPr>
          <w:rFonts w:ascii="Arial" w:hAnsi="Arial" w:cs="Arial"/>
          <w:sz w:val="16"/>
          <w:szCs w:val="16"/>
        </w:rPr>
        <w:t xml:space="preserve"> </w:t>
      </w:r>
      <w:r w:rsidRPr="0082796C">
        <w:rPr>
          <w:rFonts w:ascii="Arial" w:hAnsi="Arial" w:cs="Arial"/>
          <w:sz w:val="16"/>
          <w:szCs w:val="16"/>
        </w:rPr>
        <w:t xml:space="preserve">r. </w:t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5">
    <w:p w14:paraId="6B55B4C6" w14:textId="708041BC" w:rsidR="00D3755F" w:rsidRPr="002675D4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6">
    <w:p w14:paraId="70474550" w14:textId="6044D412" w:rsidR="00D3755F" w:rsidRPr="006C00FE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7">
    <w:p w14:paraId="19DA382C" w14:textId="77777777" w:rsidR="00D3755F" w:rsidRPr="0082796C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38">
    <w:p w14:paraId="63A9B6B7" w14:textId="77777777" w:rsidR="00D3755F" w:rsidRPr="00CA6B36" w:rsidRDefault="00D3755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39">
    <w:p w14:paraId="34151324" w14:textId="7409F831" w:rsidR="00D3755F" w:rsidRPr="002E56A1" w:rsidRDefault="00D3755F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0">
    <w:p w14:paraId="587DDE16" w14:textId="0A427806" w:rsidR="00D3755F" w:rsidRDefault="00D375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1">
    <w:p w14:paraId="1392A443" w14:textId="5ED06D66" w:rsidR="00D3755F" w:rsidRPr="00CA6B36" w:rsidRDefault="00D3755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2">
    <w:p w14:paraId="00D3764E" w14:textId="7243B8F6" w:rsidR="00D3755F" w:rsidRPr="00CA6B36" w:rsidRDefault="00D3755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3">
    <w:p w14:paraId="4B6E506C" w14:textId="77777777" w:rsidR="00D3755F" w:rsidRPr="00E23ACB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4">
    <w:p w14:paraId="34A271A0" w14:textId="663088A1" w:rsidR="00D3755F" w:rsidRPr="00E03DF2" w:rsidRDefault="00D3755F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5">
    <w:p w14:paraId="62102104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6">
    <w:p w14:paraId="1FCF7D55" w14:textId="77777777" w:rsidR="00D3755F" w:rsidRPr="00694748" w:rsidRDefault="00D3755F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7">
    <w:p w14:paraId="7607E86A" w14:textId="77777777" w:rsidR="00D3755F" w:rsidRPr="00E03DF2" w:rsidRDefault="00D3755F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48">
    <w:p w14:paraId="003E7C3C" w14:textId="2B1B9F3E" w:rsidR="00D3755F" w:rsidRPr="00E03DF2" w:rsidRDefault="00D3755F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49">
    <w:p w14:paraId="4EB634CB" w14:textId="7D7A0516" w:rsidR="00D3755F" w:rsidRPr="00E03DF2" w:rsidRDefault="00D3755F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0">
    <w:p w14:paraId="286C0FBD" w14:textId="457FD7D0" w:rsidR="00D3755F" w:rsidRPr="00694748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1">
    <w:p w14:paraId="08F9263A" w14:textId="593510E4" w:rsidR="00D3755F" w:rsidRPr="00D74A15" w:rsidRDefault="00D3755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2">
    <w:p w14:paraId="02B4173B" w14:textId="08A94DBA" w:rsidR="00D3755F" w:rsidRPr="00D74A15" w:rsidRDefault="00D3755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3">
    <w:p w14:paraId="7CF881CC" w14:textId="2BBE91A3" w:rsidR="00D3755F" w:rsidRPr="00D74A15" w:rsidRDefault="00D3755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4">
    <w:p w14:paraId="54A4886C" w14:textId="77777777" w:rsidR="00D3755F" w:rsidRPr="00814206" w:rsidRDefault="00D3755F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5">
    <w:p w14:paraId="18AFDAA7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6">
    <w:p w14:paraId="2D63E88C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7">
    <w:p w14:paraId="6CDD1F52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58">
    <w:p w14:paraId="7A076C2B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59">
    <w:p w14:paraId="09CDB6AB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0">
    <w:p w14:paraId="33E57A24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1">
    <w:p w14:paraId="058B7D84" w14:textId="2949A76F" w:rsidR="00D3755F" w:rsidRPr="00EA2BE5" w:rsidRDefault="00D3755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2">
    <w:p w14:paraId="019BCB0F" w14:textId="65FEC549" w:rsidR="00D3755F" w:rsidRPr="00EA2BE5" w:rsidRDefault="00D3755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3">
    <w:p w14:paraId="77BF0355" w14:textId="2EFBDC17" w:rsidR="00D3755F" w:rsidRPr="00EA2BE5" w:rsidRDefault="00D3755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4">
    <w:p w14:paraId="44274F41" w14:textId="19BE1B81" w:rsidR="00D3755F" w:rsidRPr="00EA2BE5" w:rsidRDefault="00D3755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5">
    <w:p w14:paraId="060A031E" w14:textId="77777777" w:rsidR="00D3755F" w:rsidRPr="009457B9" w:rsidRDefault="00D3755F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6">
    <w:p w14:paraId="5F7EB2B4" w14:textId="77777777" w:rsidR="00D3755F" w:rsidRPr="009457B9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67">
    <w:p w14:paraId="1A9A83AD" w14:textId="77777777" w:rsidR="00D3755F" w:rsidRPr="009457B9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68">
    <w:p w14:paraId="549776F4" w14:textId="4DE3F98B" w:rsidR="00D3755F" w:rsidRPr="009457B9" w:rsidRDefault="00D3755F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69">
    <w:p w14:paraId="34BA46FC" w14:textId="77777777" w:rsidR="00D3755F" w:rsidRPr="009457B9" w:rsidRDefault="00D3755F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0">
    <w:p w14:paraId="72398556" w14:textId="43BF7297" w:rsidR="00D3755F" w:rsidRPr="00DC278A" w:rsidRDefault="00D3755F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 w:rsidR="008F7872"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 w:rsidR="008F7872">
        <w:rPr>
          <w:rFonts w:ascii="Arial" w:hAnsi="Arial" w:cs="Arial"/>
          <w:sz w:val="16"/>
          <w:szCs w:val="16"/>
        </w:rPr>
        <w:t xml:space="preserve"> </w:t>
      </w:r>
      <w:r w:rsidR="008F7872" w:rsidRPr="008F7872">
        <w:rPr>
          <w:rFonts w:ascii="Arial" w:hAnsi="Arial" w:cs="Arial"/>
          <w:sz w:val="16"/>
          <w:szCs w:val="16"/>
        </w:rPr>
        <w:t>Należy wykreślić w przypadku gdy Regulamin konkursu nie określa rodzaju zamówień, do których należy stosować aspekty środowiskowe lub społeczne.</w:t>
      </w:r>
    </w:p>
  </w:footnote>
  <w:footnote w:id="71">
    <w:p w14:paraId="23BD30E3" w14:textId="77777777" w:rsidR="00D3755F" w:rsidRPr="00DC278A" w:rsidRDefault="00D3755F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2">
    <w:p w14:paraId="07BFA29A" w14:textId="6A58E4EA" w:rsidR="00D3755F" w:rsidRPr="00DC278A" w:rsidRDefault="00D3755F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3">
    <w:p w14:paraId="531B8C5D" w14:textId="749E308C" w:rsidR="00D3755F" w:rsidRPr="00DC278A" w:rsidRDefault="00D3755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4">
    <w:p w14:paraId="2B2D1788" w14:textId="2F09F6D8" w:rsidR="00D3755F" w:rsidRPr="00DC278A" w:rsidRDefault="00D3755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b..</w:t>
      </w:r>
    </w:p>
  </w:footnote>
  <w:footnote w:id="75">
    <w:p w14:paraId="78363EEA" w14:textId="071766A1" w:rsidR="00D3755F" w:rsidRPr="00DC278A" w:rsidRDefault="00D3755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6">
    <w:p w14:paraId="4DAA3FA9" w14:textId="7580F2B6" w:rsidR="00D3755F" w:rsidRPr="00DC278A" w:rsidRDefault="00D3755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7">
    <w:p w14:paraId="5DCDB294" w14:textId="7CC8730D" w:rsidR="00D3755F" w:rsidRPr="0091741B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8">
    <w:p w14:paraId="3748C04B" w14:textId="5A457623" w:rsidR="00D3755F" w:rsidRPr="0091741B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9">
    <w:p w14:paraId="7D05BFA1" w14:textId="3D6A8981" w:rsidR="00D3755F" w:rsidRPr="0091741B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0">
    <w:p w14:paraId="6DAE21AE" w14:textId="1BA5730E" w:rsidR="00D3755F" w:rsidRPr="0091741B" w:rsidRDefault="00D3755F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b.</w:t>
      </w:r>
    </w:p>
  </w:footnote>
  <w:footnote w:id="81">
    <w:p w14:paraId="21271E5A" w14:textId="77854862" w:rsidR="00D3755F" w:rsidRPr="004A269B" w:rsidRDefault="00D3755F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2">
    <w:p w14:paraId="62883371" w14:textId="29071ECF" w:rsidR="00D3755F" w:rsidRPr="004A269B" w:rsidRDefault="00D3755F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3">
    <w:p w14:paraId="28336B2B" w14:textId="5851CE59" w:rsidR="00D3755F" w:rsidRPr="0091741B" w:rsidRDefault="00D3755F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4">
    <w:p w14:paraId="1E2A6F70" w14:textId="77777777" w:rsidR="00D3755F" w:rsidRPr="00223DC3" w:rsidRDefault="00D3755F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5">
    <w:p w14:paraId="5D01D90D" w14:textId="77777777" w:rsidR="00D3755F" w:rsidRPr="00181A4D" w:rsidRDefault="00D3755F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6">
    <w:p w14:paraId="2AF0BEDC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7">
    <w:p w14:paraId="1CFAEF21" w14:textId="07A89966" w:rsidR="00D3755F" w:rsidRPr="00E03DF2" w:rsidRDefault="00D3755F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88">
    <w:p w14:paraId="36CBCBED" w14:textId="2E65BC7D" w:rsidR="00D3755F" w:rsidRPr="00940093" w:rsidRDefault="00D3755F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89">
    <w:p w14:paraId="70D6D06A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</w:t>
      </w:r>
      <w:proofErr w:type="spellStart"/>
      <w:r w:rsidRPr="00E03DF2">
        <w:rPr>
          <w:rFonts w:ascii="Arial" w:hAnsi="Arial" w:cs="Arial"/>
          <w:sz w:val="16"/>
          <w:szCs w:val="16"/>
        </w:rPr>
        <w:t>minimis</w:t>
      </w:r>
      <w:proofErr w:type="spellEnd"/>
      <w:r w:rsidRPr="00E03DF2">
        <w:rPr>
          <w:rFonts w:ascii="Arial" w:hAnsi="Arial" w:cs="Arial"/>
          <w:sz w:val="16"/>
          <w:szCs w:val="16"/>
        </w:rPr>
        <w:t>.</w:t>
      </w:r>
    </w:p>
  </w:footnote>
  <w:footnote w:id="90">
    <w:p w14:paraId="022C3769" w14:textId="55661887" w:rsidR="00D3755F" w:rsidRPr="00E03DF2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1">
    <w:p w14:paraId="10CCE586" w14:textId="48C7D7F9" w:rsidR="00D3755F" w:rsidRPr="00E03DF2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2">
    <w:p w14:paraId="2B5F6BB4" w14:textId="738B7AD6" w:rsidR="00D3755F" w:rsidRPr="00E03DF2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3">
    <w:p w14:paraId="7C06722F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4">
    <w:p w14:paraId="1E5762B2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5">
    <w:p w14:paraId="1972169D" w14:textId="77777777" w:rsidR="00D3755F" w:rsidRPr="002C768C" w:rsidRDefault="00D3755F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6">
    <w:p w14:paraId="48DA579B" w14:textId="77777777" w:rsidR="00D3755F" w:rsidRPr="002C768C" w:rsidRDefault="00D3755F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7">
    <w:p w14:paraId="7B5FB597" w14:textId="709D901D" w:rsidR="00D3755F" w:rsidRPr="002C768C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 xml:space="preserve">pomoc de </w:t>
      </w:r>
      <w:proofErr w:type="spellStart"/>
      <w:r w:rsidRPr="0088695C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68C">
        <w:rPr>
          <w:rFonts w:ascii="Arial" w:hAnsi="Arial" w:cs="Arial"/>
          <w:sz w:val="16"/>
          <w:szCs w:val="16"/>
        </w:rPr>
        <w:t>.</w:t>
      </w:r>
    </w:p>
  </w:footnote>
  <w:footnote w:id="98">
    <w:p w14:paraId="21C64B5B" w14:textId="4188C292" w:rsidR="00D3755F" w:rsidRPr="002C768C" w:rsidRDefault="00D3755F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99">
    <w:p w14:paraId="4F45B24E" w14:textId="6A00F5FC" w:rsidR="00D3755F" w:rsidRPr="002C768C" w:rsidRDefault="00D3755F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0">
    <w:p w14:paraId="3FD648C8" w14:textId="45467905" w:rsidR="00D3755F" w:rsidRPr="002C768C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1">
    <w:p w14:paraId="1AB2F075" w14:textId="77777777" w:rsidR="00D3755F" w:rsidRPr="002C768C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2">
    <w:p w14:paraId="437C7264" w14:textId="3482BFE6" w:rsidR="00D3755F" w:rsidRPr="002C768C" w:rsidRDefault="00D3755F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 w:rsidR="008F7872">
        <w:rPr>
          <w:rFonts w:ascii="Arial" w:hAnsi="Arial" w:cs="Arial"/>
          <w:sz w:val="16"/>
          <w:szCs w:val="16"/>
        </w:rPr>
        <w:t>przepisów</w:t>
      </w:r>
      <w:r w:rsidR="008F7872" w:rsidRPr="002C768C">
        <w:rPr>
          <w:rFonts w:ascii="Arial" w:hAnsi="Arial" w:cs="Arial"/>
          <w:sz w:val="16"/>
          <w:szCs w:val="16"/>
        </w:rPr>
        <w:t xml:space="preserve"> </w:t>
      </w:r>
      <w:r w:rsidRPr="002C768C">
        <w:rPr>
          <w:rFonts w:ascii="Arial" w:hAnsi="Arial" w:cs="Arial"/>
          <w:sz w:val="16"/>
          <w:szCs w:val="16"/>
        </w:rPr>
        <w:t>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3">
    <w:p w14:paraId="5DBF7D23" w14:textId="77777777" w:rsidR="00D3755F" w:rsidRPr="002C768C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4">
    <w:p w14:paraId="5285FD67" w14:textId="3741EF38" w:rsidR="00D3755F" w:rsidRDefault="00D375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5">
    <w:p w14:paraId="601A5CE9" w14:textId="77777777" w:rsidR="00D3755F" w:rsidRPr="00D855D4" w:rsidRDefault="00D3755F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6">
    <w:p w14:paraId="6E6B2DEF" w14:textId="044A7C24" w:rsidR="00D3755F" w:rsidRPr="00FF4896" w:rsidRDefault="00D3755F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6B38DFB4" w14:textId="77777777" w:rsidR="00D3755F" w:rsidRPr="00FF4896" w:rsidRDefault="00D3755F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20CE1B1E" w14:textId="0FFCE0BA" w:rsidR="00D3755F" w:rsidRPr="00FF4896" w:rsidRDefault="00D3755F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07">
    <w:p w14:paraId="1DF319F4" w14:textId="1321E94D" w:rsidR="00D3755F" w:rsidRPr="00FF4896" w:rsidRDefault="00D3755F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08">
    <w:p w14:paraId="12376722" w14:textId="21CCC6B5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09">
    <w:p w14:paraId="727C2D62" w14:textId="4A544A80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0">
    <w:p w14:paraId="20E604FC" w14:textId="77777777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1">
    <w:p w14:paraId="3359FF1B" w14:textId="77777777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2">
    <w:p w14:paraId="1E9C7432" w14:textId="77777777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3">
    <w:p w14:paraId="46703410" w14:textId="77777777" w:rsidR="00D3755F" w:rsidRDefault="00D3755F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598A27C5" w14:textId="77777777" w:rsidR="00D3755F" w:rsidRPr="00FE031C" w:rsidRDefault="00D3755F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BFAEB" w14:textId="77777777" w:rsidR="001571D3" w:rsidRDefault="00D3755F" w:rsidP="001571D3">
    <w:pPr>
      <w:pStyle w:val="Nagwek"/>
      <w:tabs>
        <w:tab w:val="clear" w:pos="4536"/>
        <w:tab w:val="clear" w:pos="9072"/>
        <w:tab w:val="left" w:pos="705"/>
        <w:tab w:val="left" w:pos="3105"/>
        <w:tab w:val="left" w:pos="6663"/>
      </w:tabs>
      <w:rPr>
        <w:rFonts w:ascii="Arial" w:hAnsi="Arial" w:cs="Arial"/>
        <w:sz w:val="18"/>
      </w:rPr>
    </w:pPr>
    <w:r w:rsidRPr="00F25A94">
      <w:rPr>
        <w:rFonts w:ascii="Arial" w:hAnsi="Arial" w:cs="Arial"/>
        <w:sz w:val="18"/>
      </w:rPr>
      <w:tab/>
    </w:r>
    <w:r w:rsidR="001571D3">
      <w:rPr>
        <w:rFonts w:ascii="Arial" w:hAnsi="Arial" w:cs="Arial"/>
        <w:sz w:val="18"/>
      </w:rPr>
      <w:tab/>
    </w:r>
    <w:r w:rsidR="001571D3" w:rsidRPr="000D3914">
      <w:rPr>
        <w:noProof/>
      </w:rPr>
      <w:drawing>
        <wp:inline distT="0" distB="0" distL="0" distR="0" wp14:anchorId="45D41B04" wp14:editId="3D132C1C">
          <wp:extent cx="5759450" cy="295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234DF" w14:textId="3D181720" w:rsidR="00D3755F" w:rsidRPr="00F25A94" w:rsidRDefault="001571D3" w:rsidP="001571D3">
    <w:pPr>
      <w:pStyle w:val="Nagwek"/>
      <w:tabs>
        <w:tab w:val="clear" w:pos="4536"/>
        <w:tab w:val="clear" w:pos="9072"/>
        <w:tab w:val="left" w:pos="705"/>
        <w:tab w:val="left" w:pos="3105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14:paraId="47C32002" w14:textId="5B73592C" w:rsidR="00D3755F" w:rsidRPr="00D56BE0" w:rsidRDefault="00D3755F" w:rsidP="00F25A94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9C2F1" w14:textId="77777777" w:rsidR="00D3755F" w:rsidRDefault="00D375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 w15:restartNumberingAfterBreak="0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4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6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6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8"/>
  </w:num>
  <w:num w:numId="52">
    <w:abstractNumId w:val="49"/>
  </w:num>
  <w:num w:numId="53">
    <w:abstractNumId w:val="74"/>
  </w:num>
  <w:num w:numId="54">
    <w:abstractNumId w:val="80"/>
  </w:num>
  <w:num w:numId="55">
    <w:abstractNumId w:val="83"/>
  </w:num>
  <w:num w:numId="56">
    <w:abstractNumId w:val="54"/>
  </w:num>
  <w:num w:numId="57">
    <w:abstractNumId w:val="76"/>
  </w:num>
  <w:num w:numId="58">
    <w:abstractNumId w:val="50"/>
  </w:num>
  <w:num w:numId="59">
    <w:abstractNumId w:val="62"/>
  </w:num>
  <w:num w:numId="60">
    <w:abstractNumId w:val="79"/>
  </w:num>
  <w:num w:numId="61">
    <w:abstractNumId w:val="73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1"/>
  </w:num>
  <w:num w:numId="69">
    <w:abstractNumId w:val="55"/>
  </w:num>
  <w:num w:numId="70">
    <w:abstractNumId w:val="66"/>
  </w:num>
  <w:num w:numId="71">
    <w:abstractNumId w:val="71"/>
  </w:num>
  <w:num w:numId="72">
    <w:abstractNumId w:val="77"/>
  </w:num>
  <w:num w:numId="73">
    <w:abstractNumId w:val="84"/>
  </w:num>
  <w:num w:numId="74">
    <w:abstractNumId w:val="70"/>
  </w:num>
  <w:num w:numId="75">
    <w:abstractNumId w:val="57"/>
  </w:num>
  <w:num w:numId="76">
    <w:abstractNumId w:val="82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5"/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2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6"/>
  </w:num>
  <w:num w:numId="112">
    <w:abstractNumId w:val="50"/>
  </w:num>
  <w:num w:numId="113">
    <w:abstractNumId w:val="62"/>
  </w:num>
  <w:num w:numId="114">
    <w:abstractNumId w:val="79"/>
  </w:num>
  <w:num w:numId="115">
    <w:abstractNumId w:val="80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65B"/>
    <w:rsid w:val="000B2968"/>
    <w:rsid w:val="000B2D14"/>
    <w:rsid w:val="000B37FA"/>
    <w:rsid w:val="000B38C7"/>
    <w:rsid w:val="000B4F8D"/>
    <w:rsid w:val="000B62CE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E9B"/>
    <w:rsid w:val="000F6597"/>
    <w:rsid w:val="000F6F1B"/>
    <w:rsid w:val="000F7BF2"/>
    <w:rsid w:val="00100341"/>
    <w:rsid w:val="00101C4D"/>
    <w:rsid w:val="0010256D"/>
    <w:rsid w:val="00103184"/>
    <w:rsid w:val="001033F0"/>
    <w:rsid w:val="001037A5"/>
    <w:rsid w:val="00104B31"/>
    <w:rsid w:val="00104F5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1D3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5DC"/>
    <w:rsid w:val="001E44C4"/>
    <w:rsid w:val="001E4578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3B6B"/>
    <w:rsid w:val="001F5539"/>
    <w:rsid w:val="001F55CA"/>
    <w:rsid w:val="001F5BEF"/>
    <w:rsid w:val="001F7B11"/>
    <w:rsid w:val="00201443"/>
    <w:rsid w:val="002021A7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21DF"/>
    <w:rsid w:val="002334C2"/>
    <w:rsid w:val="00233833"/>
    <w:rsid w:val="00234B4E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7BAC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D21D2"/>
    <w:rsid w:val="002D530B"/>
    <w:rsid w:val="002D5E9E"/>
    <w:rsid w:val="002D7E70"/>
    <w:rsid w:val="002E0B68"/>
    <w:rsid w:val="002E1077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F9A"/>
    <w:rsid w:val="003C4453"/>
    <w:rsid w:val="003C64E8"/>
    <w:rsid w:val="003C7E1F"/>
    <w:rsid w:val="003D07E0"/>
    <w:rsid w:val="003D249F"/>
    <w:rsid w:val="003D2FE7"/>
    <w:rsid w:val="003D31FB"/>
    <w:rsid w:val="003D5F23"/>
    <w:rsid w:val="003E0081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67BC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BCF"/>
    <w:rsid w:val="00421E46"/>
    <w:rsid w:val="00422EF8"/>
    <w:rsid w:val="00423DED"/>
    <w:rsid w:val="004243C4"/>
    <w:rsid w:val="00426499"/>
    <w:rsid w:val="00430D4B"/>
    <w:rsid w:val="00431E4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6E4"/>
    <w:rsid w:val="00485DB8"/>
    <w:rsid w:val="004903C3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799F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3F56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2A22"/>
    <w:rsid w:val="006543A7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A02"/>
    <w:rsid w:val="00745AA4"/>
    <w:rsid w:val="00745BE2"/>
    <w:rsid w:val="00746170"/>
    <w:rsid w:val="00746342"/>
    <w:rsid w:val="00747152"/>
    <w:rsid w:val="007514BA"/>
    <w:rsid w:val="007523A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A68E6"/>
    <w:rsid w:val="007A7E51"/>
    <w:rsid w:val="007B088D"/>
    <w:rsid w:val="007B172E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0867"/>
    <w:rsid w:val="00831608"/>
    <w:rsid w:val="0083290A"/>
    <w:rsid w:val="00832FB8"/>
    <w:rsid w:val="00833151"/>
    <w:rsid w:val="00835933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CC"/>
    <w:rsid w:val="008934CA"/>
    <w:rsid w:val="008936D0"/>
    <w:rsid w:val="00893F4E"/>
    <w:rsid w:val="00897058"/>
    <w:rsid w:val="0089779B"/>
    <w:rsid w:val="008A18EB"/>
    <w:rsid w:val="008A38E8"/>
    <w:rsid w:val="008A4A70"/>
    <w:rsid w:val="008A6068"/>
    <w:rsid w:val="008A7CE9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8F7872"/>
    <w:rsid w:val="009007F7"/>
    <w:rsid w:val="009010A8"/>
    <w:rsid w:val="00902B79"/>
    <w:rsid w:val="009037A8"/>
    <w:rsid w:val="00904A85"/>
    <w:rsid w:val="00905330"/>
    <w:rsid w:val="00906A21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C77"/>
    <w:rsid w:val="009E78A2"/>
    <w:rsid w:val="009E793F"/>
    <w:rsid w:val="009F0596"/>
    <w:rsid w:val="009F182B"/>
    <w:rsid w:val="009F2268"/>
    <w:rsid w:val="009F25EA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662F"/>
    <w:rsid w:val="00A17277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3C2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1680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1294"/>
    <w:rsid w:val="00B41993"/>
    <w:rsid w:val="00B42CDD"/>
    <w:rsid w:val="00B43890"/>
    <w:rsid w:val="00B43975"/>
    <w:rsid w:val="00B4398C"/>
    <w:rsid w:val="00B4779D"/>
    <w:rsid w:val="00B47E0A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3BE1"/>
    <w:rsid w:val="00C13FE1"/>
    <w:rsid w:val="00C1739B"/>
    <w:rsid w:val="00C1770F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770"/>
    <w:rsid w:val="00CB3966"/>
    <w:rsid w:val="00CB3C02"/>
    <w:rsid w:val="00CB496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6839"/>
    <w:rsid w:val="00CE16D8"/>
    <w:rsid w:val="00CE2959"/>
    <w:rsid w:val="00CE4DF5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30DA3"/>
    <w:rsid w:val="00E31F75"/>
    <w:rsid w:val="00E360CD"/>
    <w:rsid w:val="00E36CFA"/>
    <w:rsid w:val="00E41295"/>
    <w:rsid w:val="00E4154F"/>
    <w:rsid w:val="00E41CC6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765"/>
    <w:rsid w:val="00EB6C01"/>
    <w:rsid w:val="00EB727B"/>
    <w:rsid w:val="00EB7700"/>
    <w:rsid w:val="00EB7B97"/>
    <w:rsid w:val="00EC00EA"/>
    <w:rsid w:val="00EC0239"/>
    <w:rsid w:val="00EC1248"/>
    <w:rsid w:val="00EC38E9"/>
    <w:rsid w:val="00EC453F"/>
    <w:rsid w:val="00ED028B"/>
    <w:rsid w:val="00ED09D5"/>
    <w:rsid w:val="00ED13A6"/>
    <w:rsid w:val="00ED22BC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6FC0"/>
    <w:rsid w:val="00F26FC2"/>
    <w:rsid w:val="00F3054F"/>
    <w:rsid w:val="00F30934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45F3"/>
    <w:rsid w:val="00FA4F83"/>
    <w:rsid w:val="00FA6228"/>
    <w:rsid w:val="00FA7F6E"/>
    <w:rsid w:val="00FB16A1"/>
    <w:rsid w:val="00FB19CE"/>
    <w:rsid w:val="00FB1BE7"/>
    <w:rsid w:val="00FB2C70"/>
    <w:rsid w:val="00FB4882"/>
    <w:rsid w:val="00FB4F87"/>
    <w:rsid w:val="00FB60B5"/>
    <w:rsid w:val="00FB6DFB"/>
    <w:rsid w:val="00FB6F0A"/>
    <w:rsid w:val="00FC0B9F"/>
    <w:rsid w:val="00FC3109"/>
    <w:rsid w:val="00FC3286"/>
    <w:rsid w:val="00FC3D93"/>
    <w:rsid w:val="00FC63F3"/>
    <w:rsid w:val="00FC6F2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17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4A0A"/>
  <w15:docId w15:val="{3093D0E0-8458-4E4F-9A83-6D3E27B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lodz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05D9-37CF-44A7-912B-23CA0B03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17778</Words>
  <Characters>117526</Characters>
  <Application>Microsoft Office Word</Application>
  <DocSecurity>0</DocSecurity>
  <Lines>979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135034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Łukasz Chłądzyński</cp:lastModifiedBy>
  <cp:revision>2</cp:revision>
  <cp:lastPrinted>2020-01-07T08:58:00Z</cp:lastPrinted>
  <dcterms:created xsi:type="dcterms:W3CDTF">2020-01-14T09:39:00Z</dcterms:created>
  <dcterms:modified xsi:type="dcterms:W3CDTF">2020-01-14T09:39:00Z</dcterms:modified>
</cp:coreProperties>
</file>