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0C41" w14:textId="409F2CE2" w:rsidR="00345A01" w:rsidRPr="00FB40B9" w:rsidRDefault="001969D5" w:rsidP="004E5D45">
      <w:pPr>
        <w:rPr>
          <w:rFonts w:ascii="Arial Narrow" w:hAnsi="Arial Narrow"/>
          <w:b/>
        </w:rPr>
      </w:pPr>
      <w:bookmarkStart w:id="0" w:name="_Toc432082416"/>
      <w:bookmarkStart w:id="1" w:name="_Toc437934105"/>
      <w:bookmarkStart w:id="2" w:name="_GoBack"/>
      <w:bookmarkEnd w:id="2"/>
      <w:r>
        <w:t xml:space="preserve"> </w:t>
      </w:r>
      <w:r w:rsidR="00345A01" w:rsidRPr="00FB40B9">
        <w:rPr>
          <w:rFonts w:ascii="Arial Narrow" w:hAnsi="Arial Narrow"/>
          <w:b/>
        </w:rPr>
        <w:t>Załącznik nr 4 – Wykaz projektów zidentyfikowanych</w:t>
      </w:r>
      <w:r w:rsidR="00345A01" w:rsidRPr="00FB40B9">
        <w:rPr>
          <w:rFonts w:ascii="Arial Narrow" w:hAnsi="Arial Narrow"/>
          <w:b/>
          <w:vertAlign w:val="superscript"/>
        </w:rPr>
        <w:footnoteReference w:id="1"/>
      </w:r>
      <w:r w:rsidR="00345A01" w:rsidRPr="00FB40B9">
        <w:rPr>
          <w:rFonts w:ascii="Arial Narrow" w:hAnsi="Arial Narrow"/>
          <w:b/>
        </w:rPr>
        <w:t xml:space="preserve"> przez właściwą instytucję w ramach trybu pozakonkursowego</w:t>
      </w:r>
      <w:bookmarkEnd w:id="0"/>
      <w:bookmarkEnd w:id="1"/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"/>
        <w:gridCol w:w="588"/>
        <w:gridCol w:w="1209"/>
        <w:gridCol w:w="1200"/>
        <w:gridCol w:w="567"/>
        <w:gridCol w:w="1134"/>
        <w:gridCol w:w="1276"/>
        <w:gridCol w:w="992"/>
        <w:gridCol w:w="709"/>
        <w:gridCol w:w="1276"/>
        <w:gridCol w:w="1810"/>
        <w:gridCol w:w="1194"/>
        <w:gridCol w:w="1237"/>
        <w:gridCol w:w="1145"/>
        <w:gridCol w:w="1276"/>
      </w:tblGrid>
      <w:tr w:rsidR="00FD1456" w:rsidRPr="007F41C5" w14:paraId="19CCA40B" w14:textId="77777777" w:rsidTr="00810EEE">
        <w:trPr>
          <w:jc w:val="center"/>
        </w:trPr>
        <w:tc>
          <w:tcPr>
            <w:tcW w:w="400" w:type="dxa"/>
            <w:vMerge w:val="restart"/>
            <w:vAlign w:val="center"/>
          </w:tcPr>
          <w:p w14:paraId="4046EA50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8" w:type="dxa"/>
            <w:vMerge w:val="restart"/>
            <w:vAlign w:val="center"/>
          </w:tcPr>
          <w:p w14:paraId="7B97CA96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Numer działania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lub poddziałania</w:t>
            </w:r>
          </w:p>
        </w:tc>
        <w:tc>
          <w:tcPr>
            <w:tcW w:w="1209" w:type="dxa"/>
            <w:vMerge w:val="restart"/>
            <w:vAlign w:val="center"/>
          </w:tcPr>
          <w:p w14:paraId="0943E04B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Tytuł lub zakres projektu</w:t>
            </w:r>
          </w:p>
        </w:tc>
        <w:tc>
          <w:tcPr>
            <w:tcW w:w="1200" w:type="dxa"/>
            <w:vMerge w:val="restart"/>
            <w:vAlign w:val="center"/>
          </w:tcPr>
          <w:p w14:paraId="0C006435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 zgłaszający</w:t>
            </w:r>
          </w:p>
        </w:tc>
        <w:tc>
          <w:tcPr>
            <w:tcW w:w="567" w:type="dxa"/>
            <w:vMerge w:val="restart"/>
            <w:vAlign w:val="center"/>
          </w:tcPr>
          <w:p w14:paraId="0610F942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Data identyfikacji</w:t>
            </w:r>
          </w:p>
        </w:tc>
        <w:tc>
          <w:tcPr>
            <w:tcW w:w="1134" w:type="dxa"/>
            <w:vMerge w:val="restart"/>
            <w:vAlign w:val="center"/>
          </w:tcPr>
          <w:p w14:paraId="54370EB3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Podmiot, który będzie wnioskodawcą</w:t>
            </w:r>
          </w:p>
        </w:tc>
        <w:tc>
          <w:tcPr>
            <w:tcW w:w="1276" w:type="dxa"/>
            <w:vMerge w:val="restart"/>
            <w:vAlign w:val="center"/>
          </w:tcPr>
          <w:p w14:paraId="5F3BCBEE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vAlign w:val="center"/>
          </w:tcPr>
          <w:p w14:paraId="140B60AD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szacowana wartość kosztów kwalifikowalnych</w:t>
            </w:r>
          </w:p>
          <w:p w14:paraId="13887FF4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vAlign w:val="center"/>
          </w:tcPr>
          <w:p w14:paraId="76A16278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duży projekt (T/I/ND)</w:t>
            </w:r>
          </w:p>
        </w:tc>
        <w:tc>
          <w:tcPr>
            <w:tcW w:w="1276" w:type="dxa"/>
            <w:vMerge w:val="restart"/>
            <w:vAlign w:val="center"/>
          </w:tcPr>
          <w:p w14:paraId="284B8397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wkład UE (PLN)</w:t>
            </w:r>
          </w:p>
        </w:tc>
        <w:tc>
          <w:tcPr>
            <w:tcW w:w="3004" w:type="dxa"/>
            <w:gridSpan w:val="2"/>
            <w:vAlign w:val="center"/>
          </w:tcPr>
          <w:p w14:paraId="74040434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zakładane efekty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projektu wyrażone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wskaźnikami</w:t>
            </w:r>
          </w:p>
        </w:tc>
        <w:tc>
          <w:tcPr>
            <w:tcW w:w="1237" w:type="dxa"/>
            <w:vMerge w:val="restart"/>
            <w:vAlign w:val="center"/>
          </w:tcPr>
          <w:p w14:paraId="5922429D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przewidywany w dniu identyfikacji termin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złożenia wniosku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o dofinansowanie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(kwartał/ miesiąc oraz rok)</w:t>
            </w:r>
          </w:p>
        </w:tc>
        <w:tc>
          <w:tcPr>
            <w:tcW w:w="1145" w:type="dxa"/>
            <w:vMerge w:val="restart"/>
            <w:vAlign w:val="center"/>
          </w:tcPr>
          <w:p w14:paraId="12626777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przewidywany w dniu identyfikacji termin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rozpoczęcia realizacji projektu</w:t>
            </w:r>
          </w:p>
          <w:p w14:paraId="6427FF51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(kwartał/miesiąc oraz rok)</w:t>
            </w:r>
          </w:p>
        </w:tc>
        <w:tc>
          <w:tcPr>
            <w:tcW w:w="1276" w:type="dxa"/>
            <w:vMerge w:val="restart"/>
            <w:vAlign w:val="center"/>
          </w:tcPr>
          <w:p w14:paraId="6D7AC461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FD1456" w:rsidRPr="007F41C5" w14:paraId="78AECE49" w14:textId="77777777" w:rsidTr="00810EEE">
        <w:trPr>
          <w:jc w:val="center"/>
        </w:trPr>
        <w:tc>
          <w:tcPr>
            <w:tcW w:w="400" w:type="dxa"/>
            <w:vMerge/>
            <w:vAlign w:val="center"/>
          </w:tcPr>
          <w:p w14:paraId="5ABDF590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Merge/>
            <w:vAlign w:val="center"/>
          </w:tcPr>
          <w:p w14:paraId="44827EA9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9" w:type="dxa"/>
            <w:vMerge/>
            <w:vAlign w:val="center"/>
          </w:tcPr>
          <w:p w14:paraId="5D420211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vAlign w:val="center"/>
          </w:tcPr>
          <w:p w14:paraId="48563CDD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2F69B956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5F7E3EC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1EF99BF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E9F307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D1D27B0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288641B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14:paraId="65751920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94" w:type="dxa"/>
            <w:vAlign w:val="center"/>
          </w:tcPr>
          <w:p w14:paraId="5851DF1A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wartość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37" w:type="dxa"/>
            <w:vMerge/>
            <w:vAlign w:val="center"/>
          </w:tcPr>
          <w:p w14:paraId="57E8D9A9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vAlign w:val="center"/>
          </w:tcPr>
          <w:p w14:paraId="1AF313D8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7A4D0B13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FD1456" w:rsidRPr="007F41C5" w14:paraId="4DD47485" w14:textId="77777777" w:rsidTr="00810EEE">
        <w:trPr>
          <w:jc w:val="center"/>
        </w:trPr>
        <w:tc>
          <w:tcPr>
            <w:tcW w:w="400" w:type="dxa"/>
            <w:vAlign w:val="center"/>
          </w:tcPr>
          <w:p w14:paraId="652CC66C" w14:textId="77777777" w:rsidR="00345A01" w:rsidRPr="007F41C5" w:rsidRDefault="00345A01" w:rsidP="0002231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01C4F97A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vAlign w:val="center"/>
          </w:tcPr>
          <w:p w14:paraId="7CA3616F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Align w:val="center"/>
          </w:tcPr>
          <w:p w14:paraId="22DDCE4C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32400477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5CF80E50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3349FF09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14:paraId="38C9CC4B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vAlign w:val="center"/>
          </w:tcPr>
          <w:p w14:paraId="30AF32C9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14:paraId="4C3C252E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10" w:type="dxa"/>
            <w:vAlign w:val="center"/>
          </w:tcPr>
          <w:p w14:paraId="3A6B3F96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4" w:type="dxa"/>
            <w:vAlign w:val="center"/>
          </w:tcPr>
          <w:p w14:paraId="3F732A38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7" w:type="dxa"/>
            <w:vAlign w:val="center"/>
          </w:tcPr>
          <w:p w14:paraId="4027802F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vAlign w:val="center"/>
          </w:tcPr>
          <w:p w14:paraId="466D5CBF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6" w:type="dxa"/>
            <w:vAlign w:val="center"/>
          </w:tcPr>
          <w:p w14:paraId="6C8BE4C6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</w:t>
            </w:r>
          </w:p>
        </w:tc>
      </w:tr>
      <w:tr w:rsidR="00F43AB1" w:rsidRPr="007F41C5" w14:paraId="2BB2BC3E" w14:textId="77777777" w:rsidTr="00810EEE">
        <w:trPr>
          <w:jc w:val="center"/>
        </w:trPr>
        <w:tc>
          <w:tcPr>
            <w:tcW w:w="400" w:type="dxa"/>
            <w:vAlign w:val="center"/>
          </w:tcPr>
          <w:p w14:paraId="51D00335" w14:textId="77777777" w:rsidR="00F43AB1" w:rsidRPr="007F41C5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DC8" w14:textId="589CD2F4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II.3.2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038" w14:textId="1355B89B" w:rsidR="00F43AB1" w:rsidRPr="007F41C5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Łódzki Regionalny Fundusz Rozwoju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0A9" w14:textId="4DDCF913" w:rsidR="00F43AB1" w:rsidRPr="007F41C5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45B2" w14:textId="53E4643F" w:rsidR="00F43AB1" w:rsidRPr="007F41C5" w:rsidRDefault="00BB0E4D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C9DA" w14:textId="211FA437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AB5" w14:textId="6866A730" w:rsidR="00F43AB1" w:rsidRPr="007F41C5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520 918 804,89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948E" w14:textId="2A3BE181" w:rsidR="00F43AB1" w:rsidRPr="007F41C5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520 918 804,89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B46" w14:textId="45F95621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E2F" w14:textId="522C65A2" w:rsidR="00F43AB1" w:rsidRPr="007F41C5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442 780 984,16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53D" w14:textId="66F0122F" w:rsidR="00EF667B" w:rsidRPr="007F41C5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 Liczba przedsiębiorstw otrzymujących  wsparcie </w:t>
            </w:r>
          </w:p>
          <w:p w14:paraId="1C468207" w14:textId="12718520" w:rsidR="00EF667B" w:rsidRPr="007F41C5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przedsiębiorstw otrzymujących wsparcie finansowe inne, niż dotacje </w:t>
            </w:r>
          </w:p>
          <w:p w14:paraId="142274D5" w14:textId="77777777" w:rsidR="00EF667B" w:rsidRPr="007F41C5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 Inwestycje prywatne uzupełniające wsparcie publiczne dla przedsiębiorstw (inne, niż dotacje) </w:t>
            </w:r>
          </w:p>
          <w:p w14:paraId="4D9F6BED" w14:textId="334FC66B" w:rsidR="00F43AB1" w:rsidRPr="007F41C5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 Wartość inwestycji dokonanych przez ostatecznych odbiorców IF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531" w14:textId="77777777" w:rsidR="00F43AB1" w:rsidRPr="007F41C5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- 1298 przedsiębiorstw</w:t>
            </w:r>
          </w:p>
          <w:p w14:paraId="63A6DEF4" w14:textId="77777777" w:rsidR="00EF667B" w:rsidRPr="007F41C5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- 1298 przedsiębiorstw</w:t>
            </w:r>
          </w:p>
          <w:p w14:paraId="13C4357F" w14:textId="77777777" w:rsidR="00EF667B" w:rsidRPr="007F41C5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856A2C" w14:textId="26E7B06F" w:rsidR="00EF667B" w:rsidRPr="007F41C5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- 116 976 111 EUR</w:t>
            </w:r>
          </w:p>
          <w:p w14:paraId="388138B0" w14:textId="77777777" w:rsidR="00EF667B" w:rsidRPr="007F41C5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688FC1" w14:textId="77777777" w:rsidR="00EF667B" w:rsidRPr="007F41C5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5FB475" w14:textId="77777777" w:rsidR="00EF667B" w:rsidRPr="007F41C5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B1FFC4" w14:textId="77777777" w:rsidR="00EF667B" w:rsidRPr="007F41C5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- 116 976 111 EUR</w:t>
            </w:r>
          </w:p>
          <w:p w14:paraId="77FC4E8B" w14:textId="599EAB0B" w:rsidR="00EF667B" w:rsidRPr="007F41C5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678" w14:textId="1250C7C4" w:rsidR="00F43AB1" w:rsidRPr="007F41C5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9B2" w14:textId="56B68B5A" w:rsidR="00F43AB1" w:rsidRPr="007F41C5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BCF" w14:textId="6CD19F63" w:rsidR="00F43AB1" w:rsidRPr="007F41C5" w:rsidRDefault="008E6FB0" w:rsidP="008E6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F43AB1" w:rsidRPr="007F41C5" w14:paraId="3AB5BFDC" w14:textId="77777777" w:rsidTr="00810EEE">
        <w:trPr>
          <w:jc w:val="center"/>
        </w:trPr>
        <w:tc>
          <w:tcPr>
            <w:tcW w:w="400" w:type="dxa"/>
            <w:vAlign w:val="center"/>
          </w:tcPr>
          <w:p w14:paraId="283A0FE6" w14:textId="77777777" w:rsidR="00F43AB1" w:rsidRPr="007F41C5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FE6" w14:textId="30AE4CAC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020" w14:textId="2658696A" w:rsidR="00F43AB1" w:rsidRPr="007F41C5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Łódzki Regionalny Fundusz Rozwoju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7FBB" w14:textId="49C1C25B" w:rsidR="00F43AB1" w:rsidRPr="007F41C5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D67" w14:textId="0D5CC4E1" w:rsidR="00F43AB1" w:rsidRPr="007F41C5" w:rsidRDefault="00BB0E4D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CE04" w14:textId="3D6221BF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433" w14:textId="4D7ED7F4" w:rsidR="00F43AB1" w:rsidRPr="007F41C5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111 462 353,19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1CB6" w14:textId="6866E1C7" w:rsidR="00F43AB1" w:rsidRPr="007F41C5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111 462 353,19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732" w14:textId="096A1465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F447" w14:textId="356293FC" w:rsidR="00F43AB1" w:rsidRPr="007F41C5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94 743 000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212" w14:textId="77777777" w:rsidR="00A920F1" w:rsidRPr="007F41C5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</w:t>
            </w:r>
          </w:p>
          <w:p w14:paraId="16001BAC" w14:textId="39D29493" w:rsidR="00A920F1" w:rsidRPr="007F41C5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1B2EFD41" w14:textId="78B93599" w:rsidR="00A920F1" w:rsidRPr="007F41C5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349B9942" w14:textId="5942B41F" w:rsidR="00A920F1" w:rsidRPr="007F41C5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 Powierzchnia użytkowa budynków poddanych termomodernizacji</w:t>
            </w:r>
          </w:p>
          <w:p w14:paraId="37CE1CD6" w14:textId="105003FB" w:rsidR="00F43AB1" w:rsidRPr="007F41C5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gospodarstw domowych z lepszą klasą zużycia energii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4CA" w14:textId="77777777" w:rsidR="00F43AB1" w:rsidRPr="007F41C5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- 15 298 ton równoważnika CO2/ rok</w:t>
            </w:r>
          </w:p>
          <w:p w14:paraId="040EFBFA" w14:textId="77777777" w:rsidR="00A920F1" w:rsidRPr="007F41C5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- 63 szt.</w:t>
            </w:r>
          </w:p>
          <w:p w14:paraId="32C1B82E" w14:textId="77777777" w:rsidR="00A920F1" w:rsidRPr="007F41C5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C426D7" w14:textId="77777777" w:rsidR="00A920F1" w:rsidRPr="007F41C5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- 500 000 m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0C12FA06" w14:textId="77777777" w:rsidR="00A920F1" w:rsidRPr="007F41C5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</w:p>
          <w:p w14:paraId="4F0E6BA8" w14:textId="77777777" w:rsidR="00A920F1" w:rsidRPr="007F41C5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</w:p>
          <w:p w14:paraId="79351DCC" w14:textId="016DAABB" w:rsidR="00A920F1" w:rsidRPr="007F41C5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- 1 400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612" w14:textId="3613A6A4" w:rsidR="00F43AB1" w:rsidRPr="007F41C5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6DC" w14:textId="391596E3" w:rsidR="00F43AB1" w:rsidRPr="007F41C5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FA36" w14:textId="63EFB5FA" w:rsidR="00F43AB1" w:rsidRPr="007F41C5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F43AB1" w:rsidRPr="007F41C5" w14:paraId="4A13A3F8" w14:textId="77777777" w:rsidTr="00810EEE">
        <w:trPr>
          <w:jc w:val="center"/>
        </w:trPr>
        <w:tc>
          <w:tcPr>
            <w:tcW w:w="400" w:type="dxa"/>
            <w:vAlign w:val="center"/>
          </w:tcPr>
          <w:p w14:paraId="4880BDE5" w14:textId="77777777" w:rsidR="00F43AB1" w:rsidRPr="007F41C5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51E" w14:textId="29C035CE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VIII.3.2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B17" w14:textId="46F16CBC" w:rsidR="00F43AB1" w:rsidRPr="007F41C5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Łódzki Regionalny Fundusz Rozwoju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3E3A" w14:textId="294A04FC" w:rsidR="00F43AB1" w:rsidRPr="007F41C5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0E11" w14:textId="3AF9A908" w:rsidR="00F43AB1" w:rsidRPr="007F41C5" w:rsidRDefault="00BB0E4D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13A" w14:textId="620FDD10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0F8" w14:textId="4A41A951" w:rsidR="00F43AB1" w:rsidRPr="007F41C5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35 465 293,61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086" w14:textId="44329436" w:rsidR="00F43AB1" w:rsidRPr="007F41C5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35 465 293,61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C3C5" w14:textId="459D2974" w:rsidR="00F43AB1" w:rsidRPr="007F41C5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3428" w14:textId="6DF9E8E2" w:rsidR="00F43AB1" w:rsidRPr="007F41C5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30 145 500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815" w14:textId="4FBB3C5A" w:rsidR="006867EF" w:rsidRPr="007F41C5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osób bezrobotnych (łącznie z długotrwale bezrobotnymi) objętych wsparciem w programie</w:t>
            </w:r>
          </w:p>
          <w:p w14:paraId="7362C954" w14:textId="57DD8C4F" w:rsidR="00F43AB1" w:rsidRPr="007F41C5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osób pozostających bez pracy, które skorzystały z instrumentów zwrotnych na podjęcie działalności gospodarczej w programie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9EC" w14:textId="762E10FD" w:rsidR="006867EF" w:rsidRPr="007F41C5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- 551 osób,                               w tym 240 M, 311 K</w:t>
            </w:r>
          </w:p>
          <w:p w14:paraId="1ECC53C8" w14:textId="77777777" w:rsidR="00F43AB1" w:rsidRPr="007F41C5" w:rsidRDefault="00F43AB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B6D4EF" w14:textId="44138DEB" w:rsidR="006867EF" w:rsidRPr="007F41C5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- 591 osób</w:t>
            </w:r>
          </w:p>
          <w:p w14:paraId="2FD2A3D0" w14:textId="77777777" w:rsidR="006867EF" w:rsidRPr="007F41C5" w:rsidRDefault="006867E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25A0" w14:textId="2AECBA5F" w:rsidR="00F43AB1" w:rsidRPr="007F41C5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468" w14:textId="191C8727" w:rsidR="00F43AB1" w:rsidRPr="007F41C5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5FC" w14:textId="7E253493" w:rsidR="00F43AB1" w:rsidRPr="007F41C5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145639" w:rsidRPr="007F41C5" w:rsidDel="000C2B5E" w14:paraId="2F3897F8" w14:textId="77777777" w:rsidTr="00810EEE">
        <w:trPr>
          <w:jc w:val="center"/>
        </w:trPr>
        <w:tc>
          <w:tcPr>
            <w:tcW w:w="400" w:type="dxa"/>
            <w:vAlign w:val="center"/>
          </w:tcPr>
          <w:p w14:paraId="115BA4B1" w14:textId="77777777" w:rsidR="00145639" w:rsidRPr="007F41C5" w:rsidDel="000C2B5E" w:rsidRDefault="00145639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CC6F" w14:textId="21E78FD6" w:rsidR="00145639" w:rsidRPr="007F41C5" w:rsidDel="000C2B5E" w:rsidRDefault="00145639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F4A" w14:textId="137E9286" w:rsidR="00145639" w:rsidRPr="007F41C5" w:rsidDel="000C2B5E" w:rsidRDefault="00145639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dróg rowerowych łączących Łódź, powiat zgierski, pabianicki i poddębicki wraz z węzłami przesiadkowymi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716" w14:textId="30CDEB41" w:rsidR="00145639" w:rsidRPr="007F41C5" w:rsidDel="000C2B5E" w:rsidRDefault="00145639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4E9" w14:textId="33E2723E" w:rsidR="00145639" w:rsidRPr="007F41C5" w:rsidDel="000C2B5E" w:rsidRDefault="0059338B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A78" w14:textId="5F108E96" w:rsidR="00145639" w:rsidRPr="007F41C5" w:rsidDel="000C2B5E" w:rsidRDefault="00C6788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Aleksandrów Łódzki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2FAE" w14:textId="46A7E916" w:rsidR="00145639" w:rsidRPr="007F41C5" w:rsidDel="000C2B5E" w:rsidRDefault="00C6788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20 295</w:t>
            </w:r>
            <w:r w:rsidR="00E20426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F4A" w14:textId="5D28E816" w:rsidR="00C6788C" w:rsidRPr="007F41C5" w:rsidRDefault="00C6788C" w:rsidP="00C6788C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 w:cs="Calibri"/>
                <w:color w:val="000000"/>
                <w:sz w:val="18"/>
                <w:szCs w:val="18"/>
              </w:rPr>
              <w:t>16 500 000</w:t>
            </w:r>
          </w:p>
          <w:p w14:paraId="483A07FE" w14:textId="77777777" w:rsidR="00145639" w:rsidRPr="007F41C5" w:rsidDel="000C2B5E" w:rsidRDefault="00145639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76AF" w14:textId="055C7361" w:rsidR="00145639" w:rsidRPr="007F41C5" w:rsidDel="000C2B5E" w:rsidRDefault="00C6788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087E" w14:textId="2ABF5D7A" w:rsidR="00145639" w:rsidRPr="007F41C5" w:rsidDel="000C2B5E" w:rsidRDefault="00C6788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8 000 000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C47" w14:textId="77777777" w:rsidR="00C6788C" w:rsidRPr="007F41C5" w:rsidRDefault="00C6788C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zintegrowanych węzłów przesiadkowych</w:t>
            </w:r>
          </w:p>
          <w:p w14:paraId="3B1A3B2B" w14:textId="28CB9196" w:rsidR="00C6788C" w:rsidRPr="007F41C5" w:rsidRDefault="00C6788C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obiektów „parkuj i jedź</w:t>
            </w:r>
            <w:r w:rsidR="00E20426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29DFF703" w14:textId="77777777" w:rsidR="007A2F52" w:rsidRPr="007F41C5" w:rsidRDefault="00C6788C" w:rsidP="007A2F5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miejsc postojowych w wybudowanych obiektach „parkuj i jedź” </w:t>
            </w:r>
          </w:p>
          <w:p w14:paraId="04F83EC9" w14:textId="77777777" w:rsidR="007A2F52" w:rsidRPr="007F41C5" w:rsidRDefault="007A2F52" w:rsidP="007A2F5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C6788C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miejsc postojowych dla osób niepełnosprawnych w wybudowanych obiektach „parkuj i jedź” </w:t>
            </w:r>
          </w:p>
          <w:p w14:paraId="7DB6D220" w14:textId="77777777" w:rsidR="007A2F52" w:rsidRPr="007F41C5" w:rsidRDefault="007A2F52" w:rsidP="007A2F5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C6788C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wy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budowanych obiektów „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05456099" w14:textId="0DA8A7AE" w:rsidR="007A2F52" w:rsidRPr="007F41C5" w:rsidRDefault="007A2F52" w:rsidP="007A2F5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C6788C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stanowisk postojowych w wybudowanych obiektach „</w:t>
            </w:r>
            <w:proofErr w:type="spellStart"/>
            <w:r w:rsidR="00C6788C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  <w:r w:rsidR="00E20426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  <w:r w:rsidR="00C6788C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2239A4E" w14:textId="77777777" w:rsidR="007A2F52" w:rsidRPr="007F41C5" w:rsidRDefault="007A2F52" w:rsidP="007A2F5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C6788C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zainstalowanych inteligentnych systemów transportowych </w:t>
            </w:r>
          </w:p>
          <w:p w14:paraId="6782FDA6" w14:textId="1EBC0F89" w:rsidR="00145639" w:rsidRPr="007F41C5" w:rsidRDefault="007A2F52" w:rsidP="007A2F5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063A62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wspartej</w:t>
            </w:r>
            <w:r w:rsidR="00A70DAD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infrastruktury rowerowej</w:t>
            </w:r>
          </w:p>
          <w:p w14:paraId="13A9996D" w14:textId="24099178" w:rsidR="007658C3" w:rsidRPr="007F41C5" w:rsidDel="000C2B5E" w:rsidRDefault="007658C3" w:rsidP="007658C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samochodów korzystających z miejsc postojowych w wybudowanych obiektach 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435" w14:textId="77777777" w:rsidR="00145639" w:rsidRPr="007F41C5" w:rsidRDefault="00C6788C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55743BC" w14:textId="77777777" w:rsidR="00C6788C" w:rsidRPr="007F41C5" w:rsidRDefault="00C6788C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CE8560" w14:textId="77777777" w:rsidR="00C6788C" w:rsidRPr="007F41C5" w:rsidRDefault="00C6788C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DAA5A7" w14:textId="77777777" w:rsidR="00C6788C" w:rsidRPr="007F41C5" w:rsidRDefault="00C6788C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2711DE8C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C4C77E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 szt.</w:t>
            </w:r>
          </w:p>
          <w:p w14:paraId="7425E737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241CE4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EAA42B" w14:textId="77777777" w:rsidR="00810EEE" w:rsidRPr="007F41C5" w:rsidRDefault="00810EE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18463F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114BC072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229C13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CA4365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883FE5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C0290D6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497B44F2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479FB9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- 80 szt.</w:t>
            </w:r>
          </w:p>
          <w:p w14:paraId="33C7238C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AB7332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6F397E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069FD2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D2E1F9E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7FD28D" w14:textId="77777777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1E795E" w14:textId="754B5915" w:rsidR="007A2F52" w:rsidRPr="007F41C5" w:rsidRDefault="007A2F5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E755E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km</w:t>
            </w:r>
          </w:p>
          <w:p w14:paraId="1222DDA6" w14:textId="77777777" w:rsidR="007658C3" w:rsidRPr="007F41C5" w:rsidRDefault="007658C3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C6FA14B" w14:textId="5EDF7F83" w:rsidR="007658C3" w:rsidRPr="007F41C5" w:rsidDel="000C2B5E" w:rsidRDefault="007658C3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- 10.000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B04" w14:textId="776ABBB5" w:rsidR="00145639" w:rsidRPr="007F41C5" w:rsidDel="000C2B5E" w:rsidRDefault="004854A5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7A2B" w14:textId="6B4EE015" w:rsidR="00145639" w:rsidRPr="007F41C5" w:rsidDel="000C2B5E" w:rsidRDefault="009164E1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828F" w14:textId="4BF764F0" w:rsidR="00145639" w:rsidRPr="007F41C5" w:rsidDel="000C2B5E" w:rsidRDefault="009164E1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822E4E" w:rsidRPr="007F41C5" w:rsidDel="000C2B5E" w14:paraId="588ED04D" w14:textId="77777777" w:rsidTr="00810EEE">
        <w:trPr>
          <w:jc w:val="center"/>
        </w:trPr>
        <w:tc>
          <w:tcPr>
            <w:tcW w:w="400" w:type="dxa"/>
            <w:vAlign w:val="center"/>
          </w:tcPr>
          <w:p w14:paraId="6DA284FE" w14:textId="77777777" w:rsidR="00822E4E" w:rsidRPr="007F41C5" w:rsidDel="000C2B5E" w:rsidRDefault="00822E4E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F113" w14:textId="5E19B993" w:rsidR="00822E4E" w:rsidRPr="007F41C5" w:rsidRDefault="00822E4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0F7D" w14:textId="6C72B945" w:rsidR="00822E4E" w:rsidRPr="007F41C5" w:rsidRDefault="00822E4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torowiska tramwajowego w Konstantynowie Łódzkim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0FB" w14:textId="67F5FA8C" w:rsidR="00822E4E" w:rsidRPr="007F41C5" w:rsidRDefault="00E729B8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7D78" w14:textId="3508D0BC" w:rsidR="00822E4E" w:rsidRPr="007F41C5" w:rsidDel="000C2B5E" w:rsidRDefault="0059338B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7BA" w14:textId="671BF36D" w:rsidR="00822E4E" w:rsidRPr="007F41C5" w:rsidRDefault="00E729B8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Konstantynów Łódzki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12E" w14:textId="5C0FA9D2" w:rsidR="00822E4E" w:rsidRPr="007F41C5" w:rsidRDefault="00E729B8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6 642 000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03B" w14:textId="12E98C50" w:rsidR="00822E4E" w:rsidRPr="007F41C5" w:rsidRDefault="00E729B8" w:rsidP="00C678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5 400 000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1E34" w14:textId="24B8A378" w:rsidR="00822E4E" w:rsidRPr="007F41C5" w:rsidRDefault="00E729B8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7168" w14:textId="19C22699" w:rsidR="00822E4E" w:rsidRPr="007F41C5" w:rsidRDefault="00E729B8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4 590 000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41F" w14:textId="0F353218" w:rsidR="004302F2" w:rsidRPr="007F41C5" w:rsidRDefault="004302F2" w:rsidP="00E729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Całkowita długość nowych lub zmodernizowanych linii tramwajowych i linii metra (CIO15)</w:t>
            </w:r>
          </w:p>
          <w:p w14:paraId="59746551" w14:textId="6D8F8BB3" w:rsidR="00822E4E" w:rsidRPr="007F41C5" w:rsidRDefault="00E729B8" w:rsidP="00E729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przewozów komunikacją miejską na przebudowanych i nowych liniach komunikacji miejskiej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2AE" w14:textId="77777777" w:rsidR="00822E4E" w:rsidRPr="007F41C5" w:rsidRDefault="00E729B8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- 1,5 km</w:t>
            </w:r>
          </w:p>
          <w:p w14:paraId="1643B268" w14:textId="77777777" w:rsidR="00E729B8" w:rsidRPr="007F41C5" w:rsidRDefault="00E729B8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20076A" w14:textId="77777777" w:rsidR="00E729B8" w:rsidRPr="007F41C5" w:rsidRDefault="00E729B8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8DB285A" w14:textId="77777777" w:rsidR="004302F2" w:rsidRPr="007F41C5" w:rsidRDefault="004302F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A8B8BA" w14:textId="77777777" w:rsidR="00810EEE" w:rsidRPr="007F41C5" w:rsidRDefault="00810EE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5FB9A7" w14:textId="11557DA7" w:rsidR="00E729B8" w:rsidRPr="007F41C5" w:rsidRDefault="00E729B8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4658C9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2.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 szt./rok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4B8" w14:textId="485FA532" w:rsidR="00822E4E" w:rsidRPr="007F41C5" w:rsidRDefault="00E729B8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73A5" w14:textId="476DC87A" w:rsidR="00822E4E" w:rsidRPr="007F41C5" w:rsidRDefault="00D376B5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1C0" w14:textId="59B0C1EA" w:rsidR="00822E4E" w:rsidRPr="007F41C5" w:rsidRDefault="00D376B5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5D5BB2" w:rsidRPr="007F41C5" w14:paraId="0C99711E" w14:textId="77777777" w:rsidTr="00810EEE">
        <w:trPr>
          <w:jc w:val="center"/>
        </w:trPr>
        <w:tc>
          <w:tcPr>
            <w:tcW w:w="400" w:type="dxa"/>
            <w:vAlign w:val="center"/>
          </w:tcPr>
          <w:p w14:paraId="5531A7BB" w14:textId="785CA39B" w:rsidR="005D5BB2" w:rsidRPr="007F41C5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8D78" w14:textId="0BC148E6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1AF2" w14:textId="1116671D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i rozwój komunikacji miejskiej w Pabianicach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948C" w14:textId="51FC539A" w:rsidR="005D5BB2" w:rsidRPr="007F41C5" w:rsidRDefault="005D5BB2" w:rsidP="009B7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882" w14:textId="485780DA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169" w14:textId="5FF71119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Pabianice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DF5A" w14:textId="2457C71F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69 495 000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9E1" w14:textId="567EBE56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56 500 000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0B1" w14:textId="5758CD6C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BFB" w14:textId="04CD7C75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48 025 000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E46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zakupionych jednostek taboru pasażerskiego w publicznym transporcie zbiorowym komunikacji miejskiej </w:t>
            </w:r>
          </w:p>
          <w:p w14:paraId="70C3AEFD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Pojemność zakupionego taboru pasażerskiego w publicznym transporcie zbiorowym komunikacji miejskiej</w:t>
            </w:r>
          </w:p>
          <w:p w14:paraId="1E1D1EC4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zintegrowanych węzłów przesiadkowych</w:t>
            </w:r>
          </w:p>
          <w:p w14:paraId="5E320C9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zainstalowanych inteligentnych systemów transportowych</w:t>
            </w:r>
          </w:p>
          <w:p w14:paraId="411A9A7B" w14:textId="79F8DA55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Długość wybudowanych dróg dla rowerów</w:t>
            </w:r>
          </w:p>
          <w:p w14:paraId="34A54A69" w14:textId="1B646DBE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r w:rsidR="007273C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  <w:r w:rsidR="007273C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44245CEF" w14:textId="3EE99826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stanowisk postojowych w wybudowanych obiektach </w:t>
            </w:r>
            <w:r w:rsidR="007273C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  <w:r w:rsidR="007273C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420E1EE8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Całkowita długość nowych lub przebudowanych linii komunikacji miejskiej</w:t>
            </w:r>
          </w:p>
          <w:p w14:paraId="19DDC265" w14:textId="32C47B34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przewozów komunikacją miejską na przebudowanych i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nowych liniach komunikacji miejskiej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A53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- 18 szt.</w:t>
            </w:r>
          </w:p>
          <w:p w14:paraId="3310F33A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4FC014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888819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D9EFD7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D2CCE4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0B3319" w14:textId="14ED51A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6906F4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4D2F7E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  <w:r w:rsidR="006906F4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350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osób</w:t>
            </w:r>
          </w:p>
          <w:p w14:paraId="07B4320F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F1131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76F2B7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A7DD5D" w14:textId="77777777" w:rsidR="009A03DE" w:rsidRPr="007F41C5" w:rsidRDefault="009A03D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4A0C48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C5E9AB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5A211D9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938BA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621728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61F32EB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F155F6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7B8A1F" w14:textId="64E49323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C20F08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14,6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km</w:t>
            </w:r>
          </w:p>
          <w:p w14:paraId="3C6E933D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136C0A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7924B683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7ABB99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 szt.</w:t>
            </w:r>
          </w:p>
          <w:p w14:paraId="4F7BA7B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DEB841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4F7119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B2C3F7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- 0.65 km</w:t>
            </w:r>
          </w:p>
          <w:p w14:paraId="5B14CC8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F7ED67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E40C8E" w14:textId="77777777" w:rsidR="009A03DE" w:rsidRPr="007F41C5" w:rsidRDefault="009A03D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7757BC" w14:textId="6F62353A" w:rsidR="005D5BB2" w:rsidRPr="007F41C5" w:rsidRDefault="005D5BB2" w:rsidP="004D2F7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</w:t>
            </w:r>
            <w:r w:rsidR="004D2F7E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 szt./rok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63B" w14:textId="04A77D3B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04AA" w14:textId="287BFE2D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8CB" w14:textId="37D2D199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</w:tr>
      <w:tr w:rsidR="005D5BB2" w:rsidRPr="007F41C5" w14:paraId="7F79F101" w14:textId="77777777" w:rsidTr="00810EEE">
        <w:trPr>
          <w:jc w:val="center"/>
        </w:trPr>
        <w:tc>
          <w:tcPr>
            <w:tcW w:w="400" w:type="dxa"/>
            <w:vAlign w:val="center"/>
          </w:tcPr>
          <w:p w14:paraId="0A81F730" w14:textId="77777777" w:rsidR="005D5BB2" w:rsidRPr="007F41C5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EE6" w14:textId="2DBFBED6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BD0" w14:textId="3008F2EE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infrastruktury transportu publicznego (Łódź-Rzgów-Tuszyn)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7BC" w14:textId="7E6FE8F6" w:rsidR="005D5BB2" w:rsidRPr="007F41C5" w:rsidRDefault="005D5BB2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3B9" w14:textId="0F53ADE6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488" w14:textId="1842FF2A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DEE" w14:textId="5D43A0FC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23 370 000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525" w14:textId="0683BC4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9F6" w14:textId="06DA3295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1F0" w14:textId="7BD3223E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16 150 000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37D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zakupionych jednostek taboru pasażerskiego w publicznym transporcie zbiorowym komunikacji miejskiej</w:t>
            </w:r>
          </w:p>
          <w:p w14:paraId="35882310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Pojemność zakupionego taboru pasażerskiego w publicznym transporcie zbiorowym komunikacji miejskiej</w:t>
            </w:r>
          </w:p>
          <w:p w14:paraId="42B5F202" w14:textId="79E1ED0C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r w:rsidR="00100D92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”parkuj i jedź”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</w:t>
            </w:r>
          </w:p>
          <w:p w14:paraId="5911FE5B" w14:textId="6FB13EE4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miejsc postojowych w wybudowanych obiektach </w:t>
            </w:r>
            <w:r w:rsidR="00100D92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”parkuj i jedź”  </w:t>
            </w:r>
          </w:p>
          <w:p w14:paraId="2257DBC7" w14:textId="463E02CC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miejsc postojowych dla osób niepełnosprawnych w wybudowanych obiektach </w:t>
            </w:r>
            <w:r w:rsidR="00100D92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”parkuj i jedź”  </w:t>
            </w:r>
          </w:p>
          <w:p w14:paraId="1F97184B" w14:textId="0D58040A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r w:rsidR="007273C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  <w:r w:rsidR="007273C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028BB52A" w14:textId="0B0C977F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stanowisk postojowych w wybudowanych obiektach </w:t>
            </w:r>
            <w:r w:rsidR="007273C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  <w:r w:rsidR="007273C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44B1BD69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zintegrowanych węzłów przesiadkowych </w:t>
            </w:r>
          </w:p>
          <w:p w14:paraId="71BC44FA" w14:textId="06CF8DE0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063A62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Długość wspartej infrastruktury rowerowej</w:t>
            </w:r>
          </w:p>
          <w:p w14:paraId="3561C509" w14:textId="5EAF27E0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samochodów korzystających z miejsc postojowych w wybudowanych obiektach „parkuj i jedź”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C5D" w14:textId="68CEE238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3218A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  <w:r w:rsidR="003218A1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  <w:p w14:paraId="2010430D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E90418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4EDECD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C64B02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385682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5B7759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- 150 osób</w:t>
            </w:r>
          </w:p>
          <w:p w14:paraId="71FE34B2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3886AD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9377F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C28046" w14:textId="77777777" w:rsidR="009A03DE" w:rsidRPr="007F41C5" w:rsidRDefault="009A03D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6ECFEB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2B4E40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2965CBF6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4E669F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- 70 szt.</w:t>
            </w:r>
          </w:p>
          <w:p w14:paraId="77C3BBD3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09743B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BFCB5B" w14:textId="77777777" w:rsidR="009A03DE" w:rsidRPr="007F41C5" w:rsidRDefault="009A03D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BCC889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79660615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045D6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480D392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BECAC2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7531C5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1D643F22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D6ADEE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- 30 szt.</w:t>
            </w:r>
          </w:p>
          <w:p w14:paraId="2BDB4E3E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7555EA4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1C834F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E63D58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04CC5C66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01593F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77A5F7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- 1,65 km</w:t>
            </w:r>
          </w:p>
          <w:p w14:paraId="4D6049FF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D0C3BD" w14:textId="146F5DC3" w:rsidR="005D5BB2" w:rsidRPr="007F41C5" w:rsidRDefault="005D5BB2" w:rsidP="004D2F7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</w:t>
            </w:r>
            <w:r w:rsidR="004D2F7E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044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87E" w14:textId="5FD1EC3F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168" w14:textId="1361233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622" w14:textId="1090451B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5D5BB2" w:rsidRPr="007F41C5" w14:paraId="4A4F938D" w14:textId="77777777" w:rsidTr="00810EEE">
        <w:trPr>
          <w:jc w:val="center"/>
        </w:trPr>
        <w:tc>
          <w:tcPr>
            <w:tcW w:w="400" w:type="dxa"/>
            <w:vAlign w:val="center"/>
          </w:tcPr>
          <w:p w14:paraId="58473491" w14:textId="77777777" w:rsidR="005D5BB2" w:rsidRPr="007F41C5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19E" w14:textId="09B7CDAA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1C4" w14:textId="6B59B6B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Budowa stacji obsługi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tankowania lub ładowania transportu zbiorowego oraz zakup nowych autobusów hybrydowych lub autobusów elektrycznych w Głownie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E1A" w14:textId="26492640" w:rsidR="005D5BB2" w:rsidRPr="007F41C5" w:rsidRDefault="005D5BB2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Stowarzyszenie Łódzki Obszar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360" w14:textId="46395E1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219" w14:textId="21DB0733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C67" w14:textId="6AAFF283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4 542 900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5D6F" w14:textId="7AF77443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3 800 000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700" w14:textId="02342508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F27" w14:textId="257D4C98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3 230 000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EE6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zakupionych jednostek taboru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pasażerskiego w publicznym transporcie zbiorowym komunikacji miejskiej</w:t>
            </w:r>
          </w:p>
          <w:p w14:paraId="4D324ED4" w14:textId="63440991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Pojemność zakupionego taboru pasażerskiego w publicznym transporcie zbiorowym komunikacji miejskiej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B9D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- 2 szt.</w:t>
            </w:r>
          </w:p>
          <w:p w14:paraId="7B08EB00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2C5E75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3060EE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B8F393" w14:textId="77777777" w:rsidR="009A03DE" w:rsidRPr="007F41C5" w:rsidRDefault="009A03D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654B4F" w14:textId="77777777" w:rsidR="009A03DE" w:rsidRPr="007F41C5" w:rsidRDefault="009A03D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06F5AE" w14:textId="605FDAA9" w:rsidR="005D5BB2" w:rsidRPr="007F41C5" w:rsidRDefault="005D5BB2" w:rsidP="008835A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- 128 osób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E5D0" w14:textId="58548273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89F" w14:textId="3D1D55B0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E1C" w14:textId="296D0799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</w:tr>
      <w:tr w:rsidR="005D5BB2" w:rsidRPr="007F41C5" w14:paraId="1F5EA721" w14:textId="77777777" w:rsidTr="00810EEE">
        <w:trPr>
          <w:jc w:val="center"/>
        </w:trPr>
        <w:tc>
          <w:tcPr>
            <w:tcW w:w="400" w:type="dxa"/>
            <w:vAlign w:val="center"/>
          </w:tcPr>
          <w:p w14:paraId="188A920F" w14:textId="6A6D1D29" w:rsidR="005D5BB2" w:rsidRPr="007F41C5" w:rsidRDefault="00547E64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  <w:tc>
          <w:tcPr>
            <w:tcW w:w="588" w:type="dxa"/>
            <w:vAlign w:val="center"/>
          </w:tcPr>
          <w:p w14:paraId="17120E63" w14:textId="4D933F8B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24F989B2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 Nr 484 Bełchatów – Kamieńsk</w:t>
            </w:r>
          </w:p>
          <w:p w14:paraId="7A33D5E8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ABEA3A3" w14:textId="14242F1C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Odcinek Bełchatów – Łękawa</w:t>
            </w:r>
          </w:p>
        </w:tc>
        <w:tc>
          <w:tcPr>
            <w:tcW w:w="1200" w:type="dxa"/>
            <w:vAlign w:val="center"/>
          </w:tcPr>
          <w:p w14:paraId="6E987C7A" w14:textId="3AC8D1AF" w:rsidR="005D5BB2" w:rsidRPr="007F41C5" w:rsidRDefault="005D5BB2" w:rsidP="005D5BB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6AEC5379" w14:textId="62F413B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12.11.2014 r.</w:t>
            </w:r>
          </w:p>
        </w:tc>
        <w:tc>
          <w:tcPr>
            <w:tcW w:w="1134" w:type="dxa"/>
            <w:vAlign w:val="center"/>
          </w:tcPr>
          <w:p w14:paraId="074B2C3E" w14:textId="24D8012B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69ECED8F" w14:textId="0DFC29DA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41 574 134</w:t>
            </w:r>
          </w:p>
        </w:tc>
        <w:tc>
          <w:tcPr>
            <w:tcW w:w="992" w:type="dxa"/>
            <w:vAlign w:val="center"/>
          </w:tcPr>
          <w:p w14:paraId="41627924" w14:textId="1DDE59C7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41 574 134</w:t>
            </w:r>
          </w:p>
        </w:tc>
        <w:tc>
          <w:tcPr>
            <w:tcW w:w="709" w:type="dxa"/>
            <w:vAlign w:val="center"/>
          </w:tcPr>
          <w:p w14:paraId="79CE2D05" w14:textId="1291F26F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  <w:vAlign w:val="center"/>
          </w:tcPr>
          <w:p w14:paraId="75A21BF0" w14:textId="7626E901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35 338 014</w:t>
            </w:r>
          </w:p>
        </w:tc>
        <w:tc>
          <w:tcPr>
            <w:tcW w:w="1810" w:type="dxa"/>
            <w:vAlign w:val="center"/>
          </w:tcPr>
          <w:p w14:paraId="6716C171" w14:textId="6A7DAEE5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wojewódzkich</w:t>
            </w:r>
          </w:p>
        </w:tc>
        <w:tc>
          <w:tcPr>
            <w:tcW w:w="1194" w:type="dxa"/>
            <w:vAlign w:val="center"/>
          </w:tcPr>
          <w:p w14:paraId="6F08049C" w14:textId="2173D258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</w:t>
            </w:r>
            <w:r w:rsidR="007C36CC"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237" w:type="dxa"/>
            <w:vAlign w:val="center"/>
          </w:tcPr>
          <w:p w14:paraId="21A5B87B" w14:textId="341759C7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6DA2F80F" w14:textId="7EDBEFF8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vAlign w:val="center"/>
          </w:tcPr>
          <w:p w14:paraId="20134C31" w14:textId="569204A3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5D5BB2" w:rsidRPr="007F41C5" w14:paraId="5374A306" w14:textId="77777777" w:rsidTr="00810EEE">
        <w:trPr>
          <w:jc w:val="center"/>
        </w:trPr>
        <w:tc>
          <w:tcPr>
            <w:tcW w:w="400" w:type="dxa"/>
            <w:vAlign w:val="center"/>
          </w:tcPr>
          <w:p w14:paraId="78D02779" w14:textId="4577FF51" w:rsidR="005D5BB2" w:rsidRPr="007F41C5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648748F6" w14:textId="04F6922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02511B4A" w14:textId="77777777" w:rsidR="005D5BB2" w:rsidRPr="007F41C5" w:rsidRDefault="005D5BB2" w:rsidP="005D5BB2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 Nr 484 Bełchatów – Kamieńsk</w:t>
            </w:r>
          </w:p>
          <w:p w14:paraId="3506F6E2" w14:textId="7C909FCD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bCs/>
                <w:sz w:val="18"/>
                <w:szCs w:val="18"/>
              </w:rPr>
              <w:t>Odcinek Łękawa - Kamieńsk</w:t>
            </w:r>
          </w:p>
        </w:tc>
        <w:tc>
          <w:tcPr>
            <w:tcW w:w="1200" w:type="dxa"/>
            <w:vAlign w:val="center"/>
          </w:tcPr>
          <w:p w14:paraId="673A1D0F" w14:textId="50973229" w:rsidR="005D5BB2" w:rsidRPr="007F41C5" w:rsidRDefault="005D5BB2" w:rsidP="005D5BB2">
            <w:pPr>
              <w:spacing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3B79A3F0" w14:textId="48DB1D83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12.11.2014 r.</w:t>
            </w:r>
          </w:p>
        </w:tc>
        <w:tc>
          <w:tcPr>
            <w:tcW w:w="1134" w:type="dxa"/>
            <w:vAlign w:val="center"/>
          </w:tcPr>
          <w:p w14:paraId="4492FFB6" w14:textId="3BF3D72D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5668B492" w14:textId="5836BB8F" w:rsidR="005D5BB2" w:rsidRPr="007F41C5" w:rsidRDefault="00BB5F56" w:rsidP="005D5BB2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44 000 000</w:t>
            </w:r>
          </w:p>
        </w:tc>
        <w:tc>
          <w:tcPr>
            <w:tcW w:w="992" w:type="dxa"/>
            <w:vAlign w:val="center"/>
          </w:tcPr>
          <w:p w14:paraId="09E41B83" w14:textId="46C64BFE" w:rsidR="005D5BB2" w:rsidRPr="007F41C5" w:rsidRDefault="00BB5F56" w:rsidP="005D5BB2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44 000 000</w:t>
            </w:r>
          </w:p>
        </w:tc>
        <w:tc>
          <w:tcPr>
            <w:tcW w:w="709" w:type="dxa"/>
            <w:vAlign w:val="center"/>
          </w:tcPr>
          <w:p w14:paraId="0F00153C" w14:textId="526F1A3C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  <w:vAlign w:val="center"/>
          </w:tcPr>
          <w:p w14:paraId="113B4B75" w14:textId="405E3075" w:rsidR="005D5BB2" w:rsidRPr="007F41C5" w:rsidRDefault="00BB5F56" w:rsidP="005D5BB2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37 400 000</w:t>
            </w:r>
          </w:p>
        </w:tc>
        <w:tc>
          <w:tcPr>
            <w:tcW w:w="1810" w:type="dxa"/>
            <w:vAlign w:val="center"/>
          </w:tcPr>
          <w:p w14:paraId="2ACA84DF" w14:textId="7812DE14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wojewódzkich</w:t>
            </w:r>
          </w:p>
        </w:tc>
        <w:tc>
          <w:tcPr>
            <w:tcW w:w="1194" w:type="dxa"/>
            <w:vAlign w:val="center"/>
          </w:tcPr>
          <w:p w14:paraId="36582FC9" w14:textId="73594B1D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8,</w:t>
            </w:r>
            <w:r w:rsidR="007C36CC" w:rsidRPr="007F41C5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237" w:type="dxa"/>
            <w:vAlign w:val="center"/>
          </w:tcPr>
          <w:p w14:paraId="702E0483" w14:textId="62822B2C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II/2017</w:t>
            </w:r>
          </w:p>
        </w:tc>
        <w:tc>
          <w:tcPr>
            <w:tcW w:w="1145" w:type="dxa"/>
            <w:vAlign w:val="center"/>
          </w:tcPr>
          <w:p w14:paraId="30701545" w14:textId="1EC0EF70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II/2017</w:t>
            </w:r>
          </w:p>
        </w:tc>
        <w:tc>
          <w:tcPr>
            <w:tcW w:w="1276" w:type="dxa"/>
            <w:vAlign w:val="center"/>
          </w:tcPr>
          <w:p w14:paraId="56ECBF52" w14:textId="0A71332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IV/2018</w:t>
            </w:r>
          </w:p>
        </w:tc>
      </w:tr>
      <w:tr w:rsidR="005D5BB2" w:rsidRPr="007F41C5" w14:paraId="1D65278E" w14:textId="77777777" w:rsidTr="00810EEE">
        <w:trPr>
          <w:jc w:val="center"/>
        </w:trPr>
        <w:tc>
          <w:tcPr>
            <w:tcW w:w="400" w:type="dxa"/>
            <w:vAlign w:val="center"/>
          </w:tcPr>
          <w:p w14:paraId="4DBA7FAF" w14:textId="0B9AC93C" w:rsidR="005D5BB2" w:rsidRPr="007F41C5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06C13AD6" w14:textId="7480D27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0D169ED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Nr 485 węzeł Pabianice Płd. na S-8 – Bełchatów</w:t>
            </w:r>
          </w:p>
          <w:p w14:paraId="37D914FF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DFAEA8D" w14:textId="1E074185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Odcinek węzeł Pabianice Płd. na S-8 – Dłutów</w:t>
            </w:r>
          </w:p>
        </w:tc>
        <w:tc>
          <w:tcPr>
            <w:tcW w:w="1200" w:type="dxa"/>
            <w:vAlign w:val="center"/>
          </w:tcPr>
          <w:p w14:paraId="5E04EFA6" w14:textId="4CB656B6" w:rsidR="005D5BB2" w:rsidRPr="007F41C5" w:rsidRDefault="005D5BB2" w:rsidP="005D5BB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7E6A97A1" w14:textId="1907F6A5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12.11.2014 r.</w:t>
            </w:r>
          </w:p>
        </w:tc>
        <w:tc>
          <w:tcPr>
            <w:tcW w:w="1134" w:type="dxa"/>
            <w:vAlign w:val="center"/>
          </w:tcPr>
          <w:p w14:paraId="5A480402" w14:textId="1088BA4E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17CE989F" w14:textId="7875C288" w:rsidR="005D5BB2" w:rsidRPr="007F41C5" w:rsidRDefault="00BB5F56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46 000 000</w:t>
            </w:r>
          </w:p>
        </w:tc>
        <w:tc>
          <w:tcPr>
            <w:tcW w:w="992" w:type="dxa"/>
            <w:vAlign w:val="center"/>
          </w:tcPr>
          <w:p w14:paraId="6BC1C1B5" w14:textId="58B4C6ED" w:rsidR="005D5BB2" w:rsidRPr="007F41C5" w:rsidRDefault="00BB5F56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46 000 000</w:t>
            </w:r>
          </w:p>
        </w:tc>
        <w:tc>
          <w:tcPr>
            <w:tcW w:w="709" w:type="dxa"/>
            <w:vAlign w:val="center"/>
          </w:tcPr>
          <w:p w14:paraId="03313491" w14:textId="66299BFB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  <w:vAlign w:val="center"/>
          </w:tcPr>
          <w:p w14:paraId="11BA633D" w14:textId="2A40651D" w:rsidR="005D5BB2" w:rsidRPr="007F41C5" w:rsidRDefault="00BB5F56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39 100 000</w:t>
            </w:r>
          </w:p>
        </w:tc>
        <w:tc>
          <w:tcPr>
            <w:tcW w:w="1810" w:type="dxa"/>
            <w:vAlign w:val="center"/>
          </w:tcPr>
          <w:p w14:paraId="367DD65B" w14:textId="06CC701D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Długość przebudowanych dróg wojewódzkich</w:t>
            </w:r>
          </w:p>
        </w:tc>
        <w:tc>
          <w:tcPr>
            <w:tcW w:w="1194" w:type="dxa"/>
            <w:vAlign w:val="center"/>
          </w:tcPr>
          <w:p w14:paraId="14953E92" w14:textId="41DD146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7,90</w:t>
            </w:r>
          </w:p>
        </w:tc>
        <w:tc>
          <w:tcPr>
            <w:tcW w:w="1237" w:type="dxa"/>
            <w:vAlign w:val="center"/>
          </w:tcPr>
          <w:p w14:paraId="3C8E34E4" w14:textId="59640F9A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vAlign w:val="center"/>
          </w:tcPr>
          <w:p w14:paraId="368FDE1A" w14:textId="6EB76786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276" w:type="dxa"/>
            <w:vAlign w:val="center"/>
          </w:tcPr>
          <w:p w14:paraId="48486C07" w14:textId="0D0B850E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5D5BB2" w:rsidRPr="007F41C5" w14:paraId="0661307E" w14:textId="77777777" w:rsidTr="00810EEE">
        <w:trPr>
          <w:jc w:val="center"/>
        </w:trPr>
        <w:tc>
          <w:tcPr>
            <w:tcW w:w="400" w:type="dxa"/>
            <w:vAlign w:val="center"/>
          </w:tcPr>
          <w:p w14:paraId="1A964DF8" w14:textId="7B7069EA" w:rsidR="005D5BB2" w:rsidRPr="007F41C5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1339E4F5" w14:textId="523D161F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2F1157E2" w14:textId="0C868B31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bCs/>
                <w:sz w:val="18"/>
                <w:szCs w:val="18"/>
              </w:rPr>
              <w:t xml:space="preserve">Rozbudowa drogi wojewódzkiej Nr </w:t>
            </w:r>
            <w:r w:rsidRPr="007F41C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713 na odcinku Kurowice - Ujazd</w:t>
            </w:r>
          </w:p>
        </w:tc>
        <w:tc>
          <w:tcPr>
            <w:tcW w:w="1200" w:type="dxa"/>
            <w:vAlign w:val="center"/>
          </w:tcPr>
          <w:p w14:paraId="47653A84" w14:textId="3FABC2FC" w:rsidR="005D5BB2" w:rsidRPr="007F41C5" w:rsidRDefault="005D5BB2" w:rsidP="005D5BB2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 xml:space="preserve">Zarząd Dróg Wojewódzkich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w Łodzi</w:t>
            </w:r>
          </w:p>
        </w:tc>
        <w:tc>
          <w:tcPr>
            <w:tcW w:w="567" w:type="dxa"/>
            <w:vAlign w:val="center"/>
          </w:tcPr>
          <w:p w14:paraId="1182A363" w14:textId="618DD96D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lastRenderedPageBreak/>
              <w:t>12.11.2014 r.</w:t>
            </w:r>
          </w:p>
        </w:tc>
        <w:tc>
          <w:tcPr>
            <w:tcW w:w="1134" w:type="dxa"/>
            <w:vAlign w:val="center"/>
          </w:tcPr>
          <w:p w14:paraId="5BC2C0BD" w14:textId="0682007D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59690034" w14:textId="47BE4466" w:rsidR="005D5BB2" w:rsidRPr="007F41C5" w:rsidRDefault="004B521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125 234 785</w:t>
            </w:r>
          </w:p>
        </w:tc>
        <w:tc>
          <w:tcPr>
            <w:tcW w:w="992" w:type="dxa"/>
            <w:vAlign w:val="center"/>
          </w:tcPr>
          <w:p w14:paraId="2C39BA29" w14:textId="6952D64B" w:rsidR="005D5BB2" w:rsidRPr="007F41C5" w:rsidRDefault="004B521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124 114 785</w:t>
            </w:r>
          </w:p>
        </w:tc>
        <w:tc>
          <w:tcPr>
            <w:tcW w:w="709" w:type="dxa"/>
            <w:vAlign w:val="center"/>
          </w:tcPr>
          <w:p w14:paraId="3DA7869E" w14:textId="507023C4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  <w:vAlign w:val="center"/>
          </w:tcPr>
          <w:p w14:paraId="5EE43F6D" w14:textId="29F3E1E6" w:rsidR="005D5BB2" w:rsidRPr="007F41C5" w:rsidRDefault="004B521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105 497 568</w:t>
            </w:r>
          </w:p>
        </w:tc>
        <w:tc>
          <w:tcPr>
            <w:tcW w:w="1810" w:type="dxa"/>
            <w:vAlign w:val="center"/>
          </w:tcPr>
          <w:p w14:paraId="7562253E" w14:textId="73BA4A23" w:rsidR="005D5BB2" w:rsidRPr="007F41C5" w:rsidRDefault="005D5BB2" w:rsidP="005D5BB2">
            <w:pPr>
              <w:spacing w:after="0" w:line="240" w:lineRule="auto"/>
              <w:ind w:firstLine="8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wojewódzkich</w:t>
            </w:r>
          </w:p>
        </w:tc>
        <w:tc>
          <w:tcPr>
            <w:tcW w:w="1194" w:type="dxa"/>
            <w:vAlign w:val="center"/>
          </w:tcPr>
          <w:p w14:paraId="513BA3E6" w14:textId="43A38CDF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18,</w:t>
            </w:r>
            <w:r w:rsidR="007C36CC" w:rsidRPr="007F41C5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1237" w:type="dxa"/>
            <w:vAlign w:val="center"/>
          </w:tcPr>
          <w:p w14:paraId="780B8971" w14:textId="31D8B62F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1145" w:type="dxa"/>
            <w:vAlign w:val="center"/>
          </w:tcPr>
          <w:p w14:paraId="6DA49A8D" w14:textId="6D3399F8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1276" w:type="dxa"/>
            <w:vAlign w:val="center"/>
          </w:tcPr>
          <w:p w14:paraId="5EC9FFA4" w14:textId="3188F24A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III/2020</w:t>
            </w:r>
          </w:p>
        </w:tc>
      </w:tr>
      <w:tr w:rsidR="005D5BB2" w:rsidRPr="007F41C5" w14:paraId="55AB021F" w14:textId="77777777" w:rsidTr="00810EEE">
        <w:trPr>
          <w:jc w:val="center"/>
        </w:trPr>
        <w:tc>
          <w:tcPr>
            <w:tcW w:w="400" w:type="dxa"/>
            <w:vAlign w:val="center"/>
          </w:tcPr>
          <w:p w14:paraId="7054F666" w14:textId="5EF7FA6E" w:rsidR="005D5BB2" w:rsidRPr="007F41C5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067D8D8F" w14:textId="6FE72887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19AC6D03" w14:textId="120AA760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bCs/>
                <w:sz w:val="18"/>
                <w:szCs w:val="18"/>
              </w:rPr>
              <w:t>Budowa drogi wojewódzkiej Nr 714 w śladzie drogi powiatowej Nr 1164E na terenie gminy Brójce</w:t>
            </w:r>
          </w:p>
        </w:tc>
        <w:tc>
          <w:tcPr>
            <w:tcW w:w="1200" w:type="dxa"/>
            <w:vAlign w:val="center"/>
          </w:tcPr>
          <w:p w14:paraId="06DEB933" w14:textId="4CBB11EE" w:rsidR="005D5BB2" w:rsidRPr="007F41C5" w:rsidRDefault="005D5BB2" w:rsidP="005D5BB2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29739A58" w14:textId="19DB215D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12.11.2014 r.</w:t>
            </w:r>
          </w:p>
        </w:tc>
        <w:tc>
          <w:tcPr>
            <w:tcW w:w="1134" w:type="dxa"/>
            <w:vAlign w:val="center"/>
          </w:tcPr>
          <w:p w14:paraId="52F4DA04" w14:textId="7E8E9880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165CA033" w14:textId="3F7D52D9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15 904 967</w:t>
            </w:r>
          </w:p>
        </w:tc>
        <w:tc>
          <w:tcPr>
            <w:tcW w:w="992" w:type="dxa"/>
            <w:vAlign w:val="center"/>
          </w:tcPr>
          <w:p w14:paraId="7A7A88B5" w14:textId="45E026DF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15 904 967</w:t>
            </w:r>
          </w:p>
        </w:tc>
        <w:tc>
          <w:tcPr>
            <w:tcW w:w="709" w:type="dxa"/>
            <w:vAlign w:val="center"/>
          </w:tcPr>
          <w:p w14:paraId="49DB9332" w14:textId="43402343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  <w:vAlign w:val="center"/>
          </w:tcPr>
          <w:p w14:paraId="07AAC05B" w14:textId="0E958A8C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13 519 222</w:t>
            </w:r>
          </w:p>
        </w:tc>
        <w:tc>
          <w:tcPr>
            <w:tcW w:w="1810" w:type="dxa"/>
            <w:vAlign w:val="center"/>
          </w:tcPr>
          <w:p w14:paraId="3311A67C" w14:textId="77777777" w:rsidR="005D5BB2" w:rsidRPr="007F41C5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</w:t>
            </w:r>
          </w:p>
          <w:p w14:paraId="3CA218B5" w14:textId="7FDCC9F4" w:rsidR="005D5BB2" w:rsidRPr="007F41C5" w:rsidRDefault="005D5BB2" w:rsidP="005D5BB2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dróg wojewódzkich</w:t>
            </w:r>
          </w:p>
        </w:tc>
        <w:tc>
          <w:tcPr>
            <w:tcW w:w="1194" w:type="dxa"/>
            <w:vAlign w:val="center"/>
          </w:tcPr>
          <w:p w14:paraId="319AB3B1" w14:textId="7460323B" w:rsidR="005D5BB2" w:rsidRPr="007F41C5" w:rsidRDefault="007C36C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2,30</w:t>
            </w:r>
          </w:p>
        </w:tc>
        <w:tc>
          <w:tcPr>
            <w:tcW w:w="1237" w:type="dxa"/>
            <w:vAlign w:val="center"/>
          </w:tcPr>
          <w:p w14:paraId="16EC6246" w14:textId="27D0E569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1145" w:type="dxa"/>
            <w:vAlign w:val="center"/>
          </w:tcPr>
          <w:p w14:paraId="0582CA29" w14:textId="4FFD1FA9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II/2018</w:t>
            </w:r>
          </w:p>
        </w:tc>
        <w:tc>
          <w:tcPr>
            <w:tcW w:w="1276" w:type="dxa"/>
            <w:vAlign w:val="center"/>
          </w:tcPr>
          <w:p w14:paraId="05923940" w14:textId="17E3AEE1" w:rsidR="005D5BB2" w:rsidRPr="007F41C5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II/2019</w:t>
            </w:r>
          </w:p>
        </w:tc>
      </w:tr>
      <w:tr w:rsidR="00BA6C1B" w:rsidRPr="007F41C5" w14:paraId="4C7BAFF5" w14:textId="77777777" w:rsidTr="00810EEE">
        <w:trPr>
          <w:jc w:val="center"/>
        </w:trPr>
        <w:tc>
          <w:tcPr>
            <w:tcW w:w="400" w:type="dxa"/>
            <w:vAlign w:val="center"/>
          </w:tcPr>
          <w:p w14:paraId="052CB71F" w14:textId="77777777" w:rsidR="00BA6C1B" w:rsidRPr="007F41C5" w:rsidRDefault="00BA6C1B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1F79DB16" w14:textId="0DA933DF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III.2.1</w:t>
            </w:r>
          </w:p>
        </w:tc>
        <w:tc>
          <w:tcPr>
            <w:tcW w:w="1209" w:type="dxa"/>
            <w:vAlign w:val="center"/>
          </w:tcPr>
          <w:p w14:paraId="20D695A9" w14:textId="2F37A078" w:rsidR="00BA6C1B" w:rsidRPr="007F41C5" w:rsidRDefault="00BA6C1B" w:rsidP="005D5BB2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Budowa dojazdu do węzła autostradowego „Romanów” na autostradzie A1 – budowa III Etapu Trasy Górna</w:t>
            </w:r>
          </w:p>
        </w:tc>
        <w:tc>
          <w:tcPr>
            <w:tcW w:w="1200" w:type="dxa"/>
            <w:vAlign w:val="center"/>
          </w:tcPr>
          <w:p w14:paraId="633828D8" w14:textId="0413E6C0" w:rsidR="00BA6C1B" w:rsidRPr="007F41C5" w:rsidRDefault="00BA6C1B" w:rsidP="005D5BB2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7C83C600" w14:textId="069B9C72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"/>
                <w:sz w:val="18"/>
                <w:szCs w:val="18"/>
              </w:rPr>
              <w:t>12.11.2014 r.</w:t>
            </w:r>
          </w:p>
        </w:tc>
        <w:tc>
          <w:tcPr>
            <w:tcW w:w="1134" w:type="dxa"/>
            <w:vAlign w:val="center"/>
          </w:tcPr>
          <w:p w14:paraId="664FDE8A" w14:textId="0A880E59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Województwo Łódzkie/Miasto Łódź</w:t>
            </w:r>
          </w:p>
        </w:tc>
        <w:tc>
          <w:tcPr>
            <w:tcW w:w="1276" w:type="dxa"/>
            <w:vAlign w:val="center"/>
          </w:tcPr>
          <w:p w14:paraId="21194D98" w14:textId="209B2175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80 000 000</w:t>
            </w:r>
          </w:p>
        </w:tc>
        <w:tc>
          <w:tcPr>
            <w:tcW w:w="992" w:type="dxa"/>
            <w:vAlign w:val="center"/>
          </w:tcPr>
          <w:p w14:paraId="62C2848D" w14:textId="7A5F5706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80 000 000</w:t>
            </w:r>
          </w:p>
        </w:tc>
        <w:tc>
          <w:tcPr>
            <w:tcW w:w="709" w:type="dxa"/>
            <w:vAlign w:val="center"/>
          </w:tcPr>
          <w:p w14:paraId="5B64083C" w14:textId="369A72FF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279CDF08" w14:textId="5E3A772D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66 000 000</w:t>
            </w:r>
          </w:p>
        </w:tc>
        <w:tc>
          <w:tcPr>
            <w:tcW w:w="1810" w:type="dxa"/>
            <w:vAlign w:val="center"/>
          </w:tcPr>
          <w:p w14:paraId="48250BB3" w14:textId="03FAF1B0" w:rsidR="00BA6C1B" w:rsidRPr="007F41C5" w:rsidRDefault="00BA6C1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Długość wybudowanych dróg wojewódzkich</w:t>
            </w:r>
          </w:p>
        </w:tc>
        <w:tc>
          <w:tcPr>
            <w:tcW w:w="1194" w:type="dxa"/>
            <w:vAlign w:val="center"/>
          </w:tcPr>
          <w:p w14:paraId="503EAB0B" w14:textId="4D169579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5,6 km</w:t>
            </w:r>
          </w:p>
        </w:tc>
        <w:tc>
          <w:tcPr>
            <w:tcW w:w="1237" w:type="dxa"/>
            <w:vAlign w:val="center"/>
          </w:tcPr>
          <w:p w14:paraId="0F3496BF" w14:textId="7671270F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vAlign w:val="center"/>
          </w:tcPr>
          <w:p w14:paraId="6F87D761" w14:textId="6DF45E10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276" w:type="dxa"/>
            <w:vAlign w:val="center"/>
          </w:tcPr>
          <w:p w14:paraId="495E94B5" w14:textId="52C97024" w:rsidR="00BA6C1B" w:rsidRPr="007F41C5" w:rsidRDefault="00BA6C1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2C4054D5" w14:textId="77777777" w:rsidTr="00810EEE">
        <w:trPr>
          <w:jc w:val="center"/>
        </w:trPr>
        <w:tc>
          <w:tcPr>
            <w:tcW w:w="400" w:type="dxa"/>
            <w:vAlign w:val="center"/>
          </w:tcPr>
          <w:p w14:paraId="60E7F7BA" w14:textId="77777777" w:rsidR="00330E00" w:rsidRPr="007F41C5" w:rsidRDefault="00330E00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3E1794B4" w14:textId="5A41A06A" w:rsidR="00330E00" w:rsidRPr="00E21C18" w:rsidRDefault="00E21C18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E21C1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1209" w:type="dxa"/>
            <w:vAlign w:val="center"/>
          </w:tcPr>
          <w:p w14:paraId="29B09A14" w14:textId="18C34A06" w:rsidR="00330E00" w:rsidRPr="00F06527" w:rsidRDefault="00330E00" w:rsidP="00F0652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hAnsi="Arial Narrow" w:cs="Arial"/>
                <w:sz w:val="18"/>
                <w:szCs w:val="18"/>
              </w:rPr>
              <w:t>„Budowa zintegrowanych węzłów multimodalnych wraz z budową i przebudową przystanków kolejowych na terenie województwa łódzkiego - z mijanką w rejonie przystanku Łódź Marysin”</w:t>
            </w:r>
          </w:p>
        </w:tc>
        <w:tc>
          <w:tcPr>
            <w:tcW w:w="1200" w:type="dxa"/>
            <w:vAlign w:val="center"/>
          </w:tcPr>
          <w:p w14:paraId="7713BF30" w14:textId="3335E953" w:rsidR="00330E00" w:rsidRPr="00F06527" w:rsidRDefault="00330E00" w:rsidP="00F065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567" w:type="dxa"/>
            <w:vAlign w:val="center"/>
          </w:tcPr>
          <w:p w14:paraId="4B9A910B" w14:textId="2C34CDC2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 r.</w:t>
            </w:r>
          </w:p>
        </w:tc>
        <w:tc>
          <w:tcPr>
            <w:tcW w:w="1134" w:type="dxa"/>
            <w:vAlign w:val="center"/>
          </w:tcPr>
          <w:p w14:paraId="03BB2F89" w14:textId="0DD38BFA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1276" w:type="dxa"/>
            <w:vAlign w:val="center"/>
          </w:tcPr>
          <w:p w14:paraId="3F1B5AC2" w14:textId="07ADB417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33 210 000</w:t>
            </w:r>
          </w:p>
        </w:tc>
        <w:tc>
          <w:tcPr>
            <w:tcW w:w="992" w:type="dxa"/>
            <w:vAlign w:val="center"/>
          </w:tcPr>
          <w:p w14:paraId="1775A2F7" w14:textId="2DE287A9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27 000 000</w:t>
            </w:r>
          </w:p>
        </w:tc>
        <w:tc>
          <w:tcPr>
            <w:tcW w:w="709" w:type="dxa"/>
            <w:vAlign w:val="center"/>
          </w:tcPr>
          <w:p w14:paraId="16F99315" w14:textId="667B25CD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276" w:type="dxa"/>
            <w:vAlign w:val="center"/>
          </w:tcPr>
          <w:p w14:paraId="7F8C4CB0" w14:textId="1D660749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22 950 000</w:t>
            </w:r>
          </w:p>
        </w:tc>
        <w:tc>
          <w:tcPr>
            <w:tcW w:w="1810" w:type="dxa"/>
            <w:vAlign w:val="center"/>
          </w:tcPr>
          <w:p w14:paraId="6E323EE1" w14:textId="77777777" w:rsidR="00330E00" w:rsidRPr="00F06527" w:rsidRDefault="00330E00" w:rsidP="000206A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wspartych osobowych przystanków kolejowych</w:t>
            </w: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[szt.] </w:t>
            </w:r>
          </w:p>
          <w:p w14:paraId="446707C1" w14:textId="77777777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Align w:val="center"/>
          </w:tcPr>
          <w:p w14:paraId="3FA14EB4" w14:textId="18A322E5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1237" w:type="dxa"/>
            <w:vAlign w:val="center"/>
          </w:tcPr>
          <w:p w14:paraId="457E66E9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3EC992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I/02 2018</w:t>
            </w:r>
          </w:p>
          <w:p w14:paraId="2A553632" w14:textId="77777777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220CD7BC" w14:textId="0CC7A01D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IV/10 2018</w:t>
            </w:r>
          </w:p>
        </w:tc>
        <w:tc>
          <w:tcPr>
            <w:tcW w:w="1276" w:type="dxa"/>
            <w:vAlign w:val="center"/>
          </w:tcPr>
          <w:p w14:paraId="61BD0A48" w14:textId="6156233E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I/II 2020</w:t>
            </w:r>
          </w:p>
        </w:tc>
      </w:tr>
      <w:tr w:rsidR="00330E00" w:rsidRPr="007F41C5" w14:paraId="36A3D545" w14:textId="77777777" w:rsidTr="00810EEE">
        <w:trPr>
          <w:jc w:val="center"/>
        </w:trPr>
        <w:tc>
          <w:tcPr>
            <w:tcW w:w="400" w:type="dxa"/>
            <w:vAlign w:val="center"/>
          </w:tcPr>
          <w:p w14:paraId="15DEB411" w14:textId="77777777" w:rsidR="00330E00" w:rsidRPr="007F41C5" w:rsidRDefault="00330E00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1BAEB291" w14:textId="502F01E4" w:rsidR="00330E00" w:rsidRPr="00E21C18" w:rsidRDefault="00E21C18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E21C1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1209" w:type="dxa"/>
            <w:vAlign w:val="center"/>
          </w:tcPr>
          <w:p w14:paraId="1805159B" w14:textId="4092EFE5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„Budowa zintegrowanych węzłów multimodalnych wraz z budową i przebudową przystanków kolejowych na terenie </w:t>
            </w: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województwa łódzkiego”</w:t>
            </w:r>
          </w:p>
        </w:tc>
        <w:tc>
          <w:tcPr>
            <w:tcW w:w="1200" w:type="dxa"/>
            <w:vAlign w:val="center"/>
          </w:tcPr>
          <w:p w14:paraId="161AA63D" w14:textId="6009ED05" w:rsidR="00330E00" w:rsidRPr="00F06527" w:rsidRDefault="00330E00" w:rsidP="00F065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PKP PLK S.A.</w:t>
            </w:r>
          </w:p>
        </w:tc>
        <w:tc>
          <w:tcPr>
            <w:tcW w:w="567" w:type="dxa"/>
            <w:vAlign w:val="center"/>
          </w:tcPr>
          <w:p w14:paraId="17683E37" w14:textId="00C661E0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 r.</w:t>
            </w:r>
          </w:p>
        </w:tc>
        <w:tc>
          <w:tcPr>
            <w:tcW w:w="1134" w:type="dxa"/>
            <w:vAlign w:val="center"/>
          </w:tcPr>
          <w:p w14:paraId="15278579" w14:textId="1113A3A3" w:rsidR="00330E00" w:rsidRPr="00F06527" w:rsidRDefault="004E6046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1276" w:type="dxa"/>
            <w:vAlign w:val="center"/>
          </w:tcPr>
          <w:p w14:paraId="28381CFE" w14:textId="58C253BA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15 990 000</w:t>
            </w:r>
          </w:p>
        </w:tc>
        <w:tc>
          <w:tcPr>
            <w:tcW w:w="992" w:type="dxa"/>
            <w:vAlign w:val="center"/>
          </w:tcPr>
          <w:p w14:paraId="0BBD124B" w14:textId="3212F278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13 000 000</w:t>
            </w:r>
          </w:p>
        </w:tc>
        <w:tc>
          <w:tcPr>
            <w:tcW w:w="709" w:type="dxa"/>
            <w:vAlign w:val="center"/>
          </w:tcPr>
          <w:p w14:paraId="6F738ECD" w14:textId="1BECAEA7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276" w:type="dxa"/>
            <w:vAlign w:val="center"/>
          </w:tcPr>
          <w:p w14:paraId="3F3A3A38" w14:textId="61F4F3F7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11 050 000</w:t>
            </w:r>
          </w:p>
        </w:tc>
        <w:tc>
          <w:tcPr>
            <w:tcW w:w="1810" w:type="dxa"/>
            <w:vAlign w:val="center"/>
          </w:tcPr>
          <w:p w14:paraId="37D857D4" w14:textId="0D402685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wspartych osobowych przystanków kolejowych</w:t>
            </w: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[szt.] </w:t>
            </w: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Liczba wspartych dworców kolejowych</w:t>
            </w: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[szt.]</w:t>
            </w:r>
          </w:p>
        </w:tc>
        <w:tc>
          <w:tcPr>
            <w:tcW w:w="1194" w:type="dxa"/>
            <w:vAlign w:val="center"/>
          </w:tcPr>
          <w:p w14:paraId="71128359" w14:textId="2498697A" w:rsidR="00330E00" w:rsidRPr="00F06527" w:rsidRDefault="00A1714B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 szt. </w:t>
            </w:r>
          </w:p>
          <w:p w14:paraId="6E45CEA9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1627CD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01A76E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AE1F8F" w14:textId="061340F2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szt</w:t>
            </w:r>
            <w:r w:rsidR="00A1714B"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237" w:type="dxa"/>
            <w:vAlign w:val="center"/>
          </w:tcPr>
          <w:p w14:paraId="0FFD65A1" w14:textId="5E55789C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III/08 2018</w:t>
            </w:r>
          </w:p>
        </w:tc>
        <w:tc>
          <w:tcPr>
            <w:tcW w:w="1145" w:type="dxa"/>
            <w:vAlign w:val="center"/>
          </w:tcPr>
          <w:p w14:paraId="07307935" w14:textId="185F6853" w:rsidR="00330E00" w:rsidRPr="00F06527" w:rsidRDefault="00A1714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II/10 2019</w:t>
            </w:r>
          </w:p>
        </w:tc>
        <w:tc>
          <w:tcPr>
            <w:tcW w:w="1276" w:type="dxa"/>
            <w:vAlign w:val="center"/>
          </w:tcPr>
          <w:p w14:paraId="69A694B5" w14:textId="7062788B" w:rsidR="00330E00" w:rsidRPr="00F06527" w:rsidRDefault="00A1714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IV/12 2021</w:t>
            </w:r>
          </w:p>
        </w:tc>
      </w:tr>
      <w:tr w:rsidR="00330E00" w:rsidRPr="007F41C5" w14:paraId="5B613031" w14:textId="77777777" w:rsidTr="00810EEE">
        <w:trPr>
          <w:jc w:val="center"/>
        </w:trPr>
        <w:tc>
          <w:tcPr>
            <w:tcW w:w="400" w:type="dxa"/>
            <w:vAlign w:val="center"/>
          </w:tcPr>
          <w:p w14:paraId="647FB2E0" w14:textId="77777777" w:rsidR="00330E00" w:rsidRPr="007F41C5" w:rsidRDefault="00330E00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11FE2A1F" w14:textId="6AD58508" w:rsidR="00330E00" w:rsidRPr="00E21C18" w:rsidRDefault="00E21C18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E21C1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1209" w:type="dxa"/>
            <w:vAlign w:val="center"/>
          </w:tcPr>
          <w:p w14:paraId="5EA2AC92" w14:textId="14011148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„Dokończenie budowy wiaduktu wschodniego na stacji Łódź Kaliska”</w:t>
            </w:r>
          </w:p>
        </w:tc>
        <w:tc>
          <w:tcPr>
            <w:tcW w:w="1200" w:type="dxa"/>
            <w:vAlign w:val="center"/>
          </w:tcPr>
          <w:p w14:paraId="21C3378E" w14:textId="0800A82A" w:rsidR="00330E00" w:rsidRPr="00F06527" w:rsidRDefault="00330E00" w:rsidP="00F065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567" w:type="dxa"/>
            <w:vAlign w:val="center"/>
          </w:tcPr>
          <w:p w14:paraId="5937063F" w14:textId="55A56C0C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 r.</w:t>
            </w:r>
          </w:p>
        </w:tc>
        <w:tc>
          <w:tcPr>
            <w:tcW w:w="1134" w:type="dxa"/>
            <w:vAlign w:val="center"/>
          </w:tcPr>
          <w:p w14:paraId="2EF7798D" w14:textId="5E1E79AD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1276" w:type="dxa"/>
            <w:vAlign w:val="center"/>
          </w:tcPr>
          <w:p w14:paraId="66FEE7D1" w14:textId="522ECA12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49 200 000</w:t>
            </w:r>
          </w:p>
        </w:tc>
        <w:tc>
          <w:tcPr>
            <w:tcW w:w="992" w:type="dxa"/>
            <w:vAlign w:val="center"/>
          </w:tcPr>
          <w:p w14:paraId="5C1035B5" w14:textId="680B07C7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40 000 000</w:t>
            </w:r>
          </w:p>
        </w:tc>
        <w:tc>
          <w:tcPr>
            <w:tcW w:w="709" w:type="dxa"/>
            <w:vAlign w:val="center"/>
          </w:tcPr>
          <w:p w14:paraId="74E95976" w14:textId="0A364512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276" w:type="dxa"/>
            <w:vAlign w:val="center"/>
          </w:tcPr>
          <w:p w14:paraId="3719F59C" w14:textId="5F048CF8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34 000 000</w:t>
            </w:r>
          </w:p>
        </w:tc>
        <w:tc>
          <w:tcPr>
            <w:tcW w:w="1810" w:type="dxa"/>
            <w:vAlign w:val="center"/>
          </w:tcPr>
          <w:p w14:paraId="4CA0E03B" w14:textId="52CEB061" w:rsidR="00330E00" w:rsidRPr="00F06527" w:rsidRDefault="00330E00" w:rsidP="000206A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Całkowita długość nowych linii kolejowych</w:t>
            </w: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[km]</w:t>
            </w:r>
          </w:p>
          <w:p w14:paraId="52C724FA" w14:textId="77777777" w:rsidR="00330E00" w:rsidRPr="00F06527" w:rsidRDefault="00330E00" w:rsidP="000206A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Całkowita długość przebudowanych lub zmodernizowanych linii kolejowych</w:t>
            </w:r>
          </w:p>
          <w:p w14:paraId="79F0312B" w14:textId="3CE27A17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1194" w:type="dxa"/>
            <w:vAlign w:val="center"/>
          </w:tcPr>
          <w:p w14:paraId="57729414" w14:textId="301FDE1B" w:rsidR="00330E00" w:rsidRPr="00F06527" w:rsidRDefault="00A1714B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0,5 km </w:t>
            </w:r>
            <w:r w:rsidR="00330E00"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61A7A74B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7C9D4E4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F91735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FC00C8" w14:textId="427C1F32" w:rsidR="00330E00" w:rsidRPr="00F06527" w:rsidRDefault="00A1714B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1,0 km </w:t>
            </w:r>
          </w:p>
          <w:p w14:paraId="0E9B341D" w14:textId="77777777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732AE8D1" w14:textId="08B6B8CC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II/06 2018</w:t>
            </w:r>
          </w:p>
        </w:tc>
        <w:tc>
          <w:tcPr>
            <w:tcW w:w="1145" w:type="dxa"/>
            <w:vAlign w:val="center"/>
          </w:tcPr>
          <w:p w14:paraId="64DC302A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30B517" w14:textId="77777777" w:rsidR="00330E00" w:rsidRPr="00F06527" w:rsidRDefault="00330E00" w:rsidP="000206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IV/12 2018</w:t>
            </w:r>
          </w:p>
          <w:p w14:paraId="5032812D" w14:textId="77777777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9280BA" w14:textId="5DA01A88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IV/12 2021</w:t>
            </w:r>
          </w:p>
        </w:tc>
      </w:tr>
      <w:tr w:rsidR="00330E00" w:rsidRPr="007F41C5" w14:paraId="65CCCCA3" w14:textId="77777777" w:rsidTr="00810EEE">
        <w:trPr>
          <w:jc w:val="center"/>
        </w:trPr>
        <w:tc>
          <w:tcPr>
            <w:tcW w:w="400" w:type="dxa"/>
            <w:vAlign w:val="center"/>
          </w:tcPr>
          <w:p w14:paraId="7A35E9B9" w14:textId="77777777" w:rsidR="00330E00" w:rsidRPr="007F41C5" w:rsidRDefault="00330E00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01544F47" w14:textId="00A155CF" w:rsidR="00330E00" w:rsidRPr="00E21C18" w:rsidRDefault="00E21C18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E21C1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1209" w:type="dxa"/>
            <w:vAlign w:val="center"/>
          </w:tcPr>
          <w:p w14:paraId="1A720E05" w14:textId="6226B1E4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"Rewitalizacja i modernizacja linii kolejowych na terenie województwa łódzkiego – Elektryfikacja odcinka linii nr 25 Tomaszów </w:t>
            </w:r>
            <w:proofErr w:type="spellStart"/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Maz</w:t>
            </w:r>
            <w:proofErr w:type="spellEnd"/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 – Opoczno”</w:t>
            </w:r>
          </w:p>
        </w:tc>
        <w:tc>
          <w:tcPr>
            <w:tcW w:w="1200" w:type="dxa"/>
            <w:vAlign w:val="center"/>
          </w:tcPr>
          <w:p w14:paraId="24908446" w14:textId="0183538B" w:rsidR="00330E00" w:rsidRPr="00F06527" w:rsidRDefault="00330E00" w:rsidP="00F065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567" w:type="dxa"/>
            <w:vAlign w:val="center"/>
          </w:tcPr>
          <w:p w14:paraId="572F4815" w14:textId="7B18BFC3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6527">
              <w:rPr>
                <w:rFonts w:ascii="Arial Narrow" w:hAnsi="Arial Narrow" w:cs="Arial"/>
                <w:sz w:val="18"/>
                <w:szCs w:val="18"/>
              </w:rPr>
              <w:t>30.05.2017 r.</w:t>
            </w:r>
          </w:p>
        </w:tc>
        <w:tc>
          <w:tcPr>
            <w:tcW w:w="1134" w:type="dxa"/>
            <w:vAlign w:val="center"/>
          </w:tcPr>
          <w:p w14:paraId="4BED3D3C" w14:textId="2628BB90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1276" w:type="dxa"/>
            <w:vAlign w:val="center"/>
          </w:tcPr>
          <w:p w14:paraId="675302BB" w14:textId="03B04268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49 200 000</w:t>
            </w:r>
          </w:p>
        </w:tc>
        <w:tc>
          <w:tcPr>
            <w:tcW w:w="992" w:type="dxa"/>
            <w:vAlign w:val="center"/>
          </w:tcPr>
          <w:p w14:paraId="769CBB43" w14:textId="1BF04C83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40 000 000</w:t>
            </w:r>
          </w:p>
        </w:tc>
        <w:tc>
          <w:tcPr>
            <w:tcW w:w="709" w:type="dxa"/>
            <w:vAlign w:val="center"/>
          </w:tcPr>
          <w:p w14:paraId="75C8F8CA" w14:textId="6CB40CAD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276" w:type="dxa"/>
            <w:vAlign w:val="center"/>
          </w:tcPr>
          <w:p w14:paraId="39FD5C89" w14:textId="52572B31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hAnsi="Arial Narrow" w:cs="Arial"/>
                <w:sz w:val="18"/>
                <w:szCs w:val="18"/>
              </w:rPr>
              <w:t>25 892 780</w:t>
            </w:r>
          </w:p>
        </w:tc>
        <w:tc>
          <w:tcPr>
            <w:tcW w:w="1810" w:type="dxa"/>
            <w:vAlign w:val="center"/>
          </w:tcPr>
          <w:p w14:paraId="47D3D70D" w14:textId="7520CCE4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Całkowita długość przebudowanych lub zmodernizowanych linii kolejowych</w:t>
            </w: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[km]</w:t>
            </w:r>
          </w:p>
        </w:tc>
        <w:tc>
          <w:tcPr>
            <w:tcW w:w="1194" w:type="dxa"/>
            <w:vAlign w:val="center"/>
          </w:tcPr>
          <w:p w14:paraId="24EDDB0D" w14:textId="27CA6C66" w:rsidR="00330E00" w:rsidRPr="00F06527" w:rsidRDefault="00A1714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22 km </w:t>
            </w:r>
          </w:p>
        </w:tc>
        <w:tc>
          <w:tcPr>
            <w:tcW w:w="1237" w:type="dxa"/>
            <w:vAlign w:val="center"/>
          </w:tcPr>
          <w:p w14:paraId="53F94695" w14:textId="5B3CC31B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III/08 2018</w:t>
            </w:r>
          </w:p>
        </w:tc>
        <w:tc>
          <w:tcPr>
            <w:tcW w:w="1145" w:type="dxa"/>
            <w:vAlign w:val="center"/>
          </w:tcPr>
          <w:p w14:paraId="1D159933" w14:textId="4515C4AA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I/01 2019</w:t>
            </w:r>
          </w:p>
        </w:tc>
        <w:tc>
          <w:tcPr>
            <w:tcW w:w="1276" w:type="dxa"/>
            <w:vAlign w:val="center"/>
          </w:tcPr>
          <w:p w14:paraId="60A2EF8D" w14:textId="6F269023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II/05 2021</w:t>
            </w:r>
          </w:p>
        </w:tc>
      </w:tr>
      <w:tr w:rsidR="00330E00" w:rsidRPr="007F41C5" w14:paraId="2C8C8468" w14:textId="77777777" w:rsidTr="00810EEE">
        <w:trPr>
          <w:jc w:val="center"/>
        </w:trPr>
        <w:tc>
          <w:tcPr>
            <w:tcW w:w="400" w:type="dxa"/>
            <w:vAlign w:val="center"/>
          </w:tcPr>
          <w:p w14:paraId="48FB8505" w14:textId="77777777" w:rsidR="00330E00" w:rsidRPr="007F41C5" w:rsidRDefault="00330E00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742AF332" w14:textId="2428B809" w:rsidR="00330E00" w:rsidRPr="00E21C18" w:rsidRDefault="00E21C18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E21C1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1209" w:type="dxa"/>
            <w:vAlign w:val="center"/>
          </w:tcPr>
          <w:p w14:paraId="2EC0B1F6" w14:textId="35747B83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„Rewitalizacja linii kolejowej nr 16 Łódź Widzew – Kutno na odcinku Zgierz – Ozorków”</w:t>
            </w:r>
          </w:p>
        </w:tc>
        <w:tc>
          <w:tcPr>
            <w:tcW w:w="1200" w:type="dxa"/>
            <w:vAlign w:val="center"/>
          </w:tcPr>
          <w:p w14:paraId="3177FA51" w14:textId="50B3208A" w:rsidR="00330E00" w:rsidRPr="00F06527" w:rsidRDefault="00330E00" w:rsidP="00F065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567" w:type="dxa"/>
            <w:vAlign w:val="center"/>
          </w:tcPr>
          <w:p w14:paraId="62CAC7FF" w14:textId="7F81A8C7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6527">
              <w:rPr>
                <w:rFonts w:ascii="Arial Narrow" w:hAnsi="Arial Narrow" w:cs="Arial"/>
                <w:sz w:val="18"/>
                <w:szCs w:val="18"/>
              </w:rPr>
              <w:t>30.05.2017 r.</w:t>
            </w:r>
          </w:p>
        </w:tc>
        <w:tc>
          <w:tcPr>
            <w:tcW w:w="1134" w:type="dxa"/>
            <w:vAlign w:val="center"/>
          </w:tcPr>
          <w:p w14:paraId="186761EC" w14:textId="02F420B5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1276" w:type="dxa"/>
            <w:vAlign w:val="center"/>
          </w:tcPr>
          <w:p w14:paraId="51245DDF" w14:textId="6A9779AC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166 050 000</w:t>
            </w:r>
          </w:p>
        </w:tc>
        <w:tc>
          <w:tcPr>
            <w:tcW w:w="992" w:type="dxa"/>
            <w:vAlign w:val="center"/>
          </w:tcPr>
          <w:p w14:paraId="7B320442" w14:textId="5023A4FC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135 000 000</w:t>
            </w:r>
          </w:p>
        </w:tc>
        <w:tc>
          <w:tcPr>
            <w:tcW w:w="709" w:type="dxa"/>
            <w:vAlign w:val="center"/>
          </w:tcPr>
          <w:p w14:paraId="48DA466C" w14:textId="027D3ECD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276" w:type="dxa"/>
            <w:vAlign w:val="center"/>
          </w:tcPr>
          <w:p w14:paraId="78CC6D08" w14:textId="19DEFD7D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114 750 000</w:t>
            </w:r>
          </w:p>
        </w:tc>
        <w:tc>
          <w:tcPr>
            <w:tcW w:w="1810" w:type="dxa"/>
            <w:vAlign w:val="center"/>
          </w:tcPr>
          <w:p w14:paraId="557FB6E7" w14:textId="1AAF750A" w:rsidR="00330E00" w:rsidRPr="00F06527" w:rsidRDefault="00330E00" w:rsidP="005D5BB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Całkowita długość przebudowanych lub zmodernizowanych linii kolejowych</w:t>
            </w: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[km]</w:t>
            </w:r>
          </w:p>
        </w:tc>
        <w:tc>
          <w:tcPr>
            <w:tcW w:w="1194" w:type="dxa"/>
            <w:vAlign w:val="center"/>
          </w:tcPr>
          <w:p w14:paraId="1F98A472" w14:textId="62B2FFE9" w:rsidR="00330E00" w:rsidRPr="00F06527" w:rsidRDefault="00A1714B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21 km </w:t>
            </w:r>
          </w:p>
        </w:tc>
        <w:tc>
          <w:tcPr>
            <w:tcW w:w="1237" w:type="dxa"/>
            <w:vAlign w:val="center"/>
          </w:tcPr>
          <w:p w14:paraId="3DE96BCD" w14:textId="533184DE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III/09 2018</w:t>
            </w:r>
          </w:p>
        </w:tc>
        <w:tc>
          <w:tcPr>
            <w:tcW w:w="1145" w:type="dxa"/>
            <w:vAlign w:val="center"/>
          </w:tcPr>
          <w:p w14:paraId="3ED96EC4" w14:textId="2DC32658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III/08 2019</w:t>
            </w:r>
          </w:p>
        </w:tc>
        <w:tc>
          <w:tcPr>
            <w:tcW w:w="1276" w:type="dxa"/>
            <w:vAlign w:val="center"/>
          </w:tcPr>
          <w:p w14:paraId="367B2022" w14:textId="32A2D4D0" w:rsidR="00330E00" w:rsidRPr="00F06527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0652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IV/10 2021</w:t>
            </w:r>
          </w:p>
        </w:tc>
      </w:tr>
      <w:tr w:rsidR="00330E00" w:rsidRPr="007F41C5" w14:paraId="37811FB0" w14:textId="77777777" w:rsidTr="00810EEE">
        <w:trPr>
          <w:jc w:val="center"/>
        </w:trPr>
        <w:tc>
          <w:tcPr>
            <w:tcW w:w="400" w:type="dxa"/>
            <w:vAlign w:val="center"/>
          </w:tcPr>
          <w:p w14:paraId="245B8476" w14:textId="77777777" w:rsidR="00330E00" w:rsidRPr="007F41C5" w:rsidRDefault="00330E00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65F5736A" w14:textId="6FA9743B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14598D77" w14:textId="22016C60" w:rsidR="00330E00" w:rsidRPr="007F41C5" w:rsidRDefault="00330E00" w:rsidP="005D5BB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Zwiększenie produkcji energii ze źródeł odnawialnych na terenie Miasta Brzeziny</w:t>
            </w:r>
          </w:p>
        </w:tc>
        <w:tc>
          <w:tcPr>
            <w:tcW w:w="1200" w:type="dxa"/>
            <w:vAlign w:val="center"/>
          </w:tcPr>
          <w:p w14:paraId="4A94CD8B" w14:textId="18013AC2" w:rsidR="00330E00" w:rsidRPr="007F41C5" w:rsidRDefault="00330E00" w:rsidP="00A37D0F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499E39FE" w14:textId="61E8F5F5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vAlign w:val="center"/>
          </w:tcPr>
          <w:p w14:paraId="56239FB6" w14:textId="11C4A1EF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vAlign w:val="center"/>
          </w:tcPr>
          <w:p w14:paraId="2FB2EC2C" w14:textId="46A6EEDC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15 628 236</w:t>
            </w:r>
          </w:p>
        </w:tc>
        <w:tc>
          <w:tcPr>
            <w:tcW w:w="992" w:type="dxa"/>
            <w:vAlign w:val="center"/>
          </w:tcPr>
          <w:p w14:paraId="7E1B32C4" w14:textId="12C3EB90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12 705 882,35</w:t>
            </w:r>
          </w:p>
        </w:tc>
        <w:tc>
          <w:tcPr>
            <w:tcW w:w="709" w:type="dxa"/>
            <w:vAlign w:val="center"/>
          </w:tcPr>
          <w:p w14:paraId="747780C9" w14:textId="0130A8D1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27949B54" w14:textId="162E265C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10 800 000</w:t>
            </w:r>
          </w:p>
        </w:tc>
        <w:tc>
          <w:tcPr>
            <w:tcW w:w="1810" w:type="dxa"/>
            <w:vAlign w:val="center"/>
          </w:tcPr>
          <w:p w14:paraId="751E8F69" w14:textId="77777777" w:rsidR="00330E00" w:rsidRPr="007F41C5" w:rsidRDefault="00330E00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114B17FE" w14:textId="77777777" w:rsidR="00330E00" w:rsidRPr="007F41C5" w:rsidRDefault="00330E00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 (CO30)</w:t>
            </w:r>
          </w:p>
          <w:p w14:paraId="0B17A62F" w14:textId="33E2F761" w:rsidR="00330E00" w:rsidRPr="007F41C5" w:rsidRDefault="00330E00" w:rsidP="005D5BB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elektrycznej z OZE</w:t>
            </w:r>
          </w:p>
        </w:tc>
        <w:tc>
          <w:tcPr>
            <w:tcW w:w="1194" w:type="dxa"/>
            <w:vAlign w:val="center"/>
          </w:tcPr>
          <w:p w14:paraId="6B8877BB" w14:textId="79B652DC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- 250 t równoważnika CO2/rok</w:t>
            </w:r>
          </w:p>
          <w:p w14:paraId="40FA3DF3" w14:textId="37523864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- 0,9 MW</w:t>
            </w:r>
          </w:p>
          <w:p w14:paraId="3D4BD2CF" w14:textId="77777777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F249382" w14:textId="77777777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1DBF5AD" w14:textId="77777777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6E6CA31F" w14:textId="2F165AB6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- 300 szt.</w:t>
            </w:r>
          </w:p>
          <w:p w14:paraId="793BB000" w14:textId="77777777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6EC36666" w14:textId="77777777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254F0330" w14:textId="2133F995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6339FF0F" w14:textId="03DB6235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vAlign w:val="center"/>
          </w:tcPr>
          <w:p w14:paraId="42FACC40" w14:textId="125348EC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276" w:type="dxa"/>
            <w:vAlign w:val="center"/>
          </w:tcPr>
          <w:p w14:paraId="2A7A7903" w14:textId="001C037E" w:rsidR="00330E00" w:rsidRPr="007F41C5" w:rsidRDefault="00330E00" w:rsidP="005D5BB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7FD0495A" w14:textId="77777777" w:rsidTr="00810EEE">
        <w:trPr>
          <w:jc w:val="center"/>
        </w:trPr>
        <w:tc>
          <w:tcPr>
            <w:tcW w:w="400" w:type="dxa"/>
            <w:vAlign w:val="center"/>
          </w:tcPr>
          <w:p w14:paraId="15631193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14A5FEE2" w14:textId="12EE543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vAlign w:val="center"/>
          </w:tcPr>
          <w:p w14:paraId="3F2FECB5" w14:textId="5C21C87A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Ozorków</w:t>
            </w:r>
          </w:p>
        </w:tc>
        <w:tc>
          <w:tcPr>
            <w:tcW w:w="1200" w:type="dxa"/>
            <w:vAlign w:val="center"/>
          </w:tcPr>
          <w:p w14:paraId="2C98B5F8" w14:textId="727DCCFD" w:rsidR="00330E00" w:rsidRPr="007F41C5" w:rsidRDefault="00330E00" w:rsidP="004D14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7989B93E" w14:textId="13DE759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33946AAC" w14:textId="58520F8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Ozorków</w:t>
            </w:r>
          </w:p>
        </w:tc>
        <w:tc>
          <w:tcPr>
            <w:tcW w:w="1276" w:type="dxa"/>
            <w:vAlign w:val="center"/>
          </w:tcPr>
          <w:p w14:paraId="5FCD18BB" w14:textId="5F2B6B1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2 810 221 </w:t>
            </w:r>
          </w:p>
        </w:tc>
        <w:tc>
          <w:tcPr>
            <w:tcW w:w="992" w:type="dxa"/>
            <w:vAlign w:val="center"/>
          </w:tcPr>
          <w:p w14:paraId="5A3AAC60" w14:textId="1FB732A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2 284 733 </w:t>
            </w:r>
          </w:p>
        </w:tc>
        <w:tc>
          <w:tcPr>
            <w:tcW w:w="709" w:type="dxa"/>
            <w:vAlign w:val="center"/>
          </w:tcPr>
          <w:p w14:paraId="17F3D50A" w14:textId="521F3BC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0040A545" w14:textId="134659C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1 007 500 </w:t>
            </w:r>
          </w:p>
        </w:tc>
        <w:tc>
          <w:tcPr>
            <w:tcW w:w="1810" w:type="dxa"/>
          </w:tcPr>
          <w:p w14:paraId="0CEFF301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6C4A258F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Powierzchnia użytkowa budynków poddanych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termomodernizacji</w:t>
            </w:r>
          </w:p>
          <w:p w14:paraId="738FC1A1" w14:textId="427B0F29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B110A3A" w14:textId="6CA76C06" w:rsidR="00330E00" w:rsidRPr="007F41C5" w:rsidRDefault="00330E00" w:rsidP="001969D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</w:t>
            </w:r>
            <w:r w:rsidRPr="007F41C5" w:rsidDel="001969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roczny spadek emisji gazów cieplarnianych (CO34)</w:t>
            </w:r>
          </w:p>
        </w:tc>
        <w:tc>
          <w:tcPr>
            <w:tcW w:w="1194" w:type="dxa"/>
          </w:tcPr>
          <w:p w14:paraId="52477485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1A4DE950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A2BB8E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D630AD" w14:textId="1D3C8D30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- 3.183,91 m2</w:t>
            </w:r>
          </w:p>
          <w:p w14:paraId="51163B55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EF0797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031248" w14:textId="3701240F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- 344.376,45 kWh/rok</w:t>
            </w:r>
          </w:p>
          <w:p w14:paraId="65E1399B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319E906" w14:textId="77777777" w:rsidR="00330E00" w:rsidRPr="007F41C5" w:rsidRDefault="00330E00" w:rsidP="005356F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C23BD2" w14:textId="0C6BED44" w:rsidR="00330E00" w:rsidRPr="007F41C5" w:rsidRDefault="00330E00" w:rsidP="005356F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- 104,05 t równoważnika CO2/rok</w:t>
            </w:r>
          </w:p>
        </w:tc>
        <w:tc>
          <w:tcPr>
            <w:tcW w:w="1237" w:type="dxa"/>
            <w:vAlign w:val="center"/>
          </w:tcPr>
          <w:p w14:paraId="217DCCF8" w14:textId="237A0A2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 / 2017</w:t>
            </w:r>
          </w:p>
        </w:tc>
        <w:tc>
          <w:tcPr>
            <w:tcW w:w="1145" w:type="dxa"/>
            <w:vAlign w:val="center"/>
          </w:tcPr>
          <w:p w14:paraId="722D0C39" w14:textId="1BE3E90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IV/2014</w:t>
            </w:r>
          </w:p>
        </w:tc>
        <w:tc>
          <w:tcPr>
            <w:tcW w:w="1276" w:type="dxa"/>
            <w:vAlign w:val="center"/>
          </w:tcPr>
          <w:p w14:paraId="453AE782" w14:textId="116EDB1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205D4B96" w14:textId="77777777" w:rsidTr="00810EEE">
        <w:trPr>
          <w:jc w:val="center"/>
        </w:trPr>
        <w:tc>
          <w:tcPr>
            <w:tcW w:w="400" w:type="dxa"/>
            <w:vAlign w:val="center"/>
          </w:tcPr>
          <w:p w14:paraId="38431040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3E6" w14:textId="64D7509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F7C9" w14:textId="333B0E17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użyteczności publicznej na terenie Gminy Dobroń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653" w14:textId="6ABD128E" w:rsidR="00330E00" w:rsidRPr="007F41C5" w:rsidRDefault="00330E00" w:rsidP="004D14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51A" w14:textId="1E5DFC7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7651" w14:textId="16AB000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Dobroń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BC2C" w14:textId="392CD91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14 362 095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A70B" w14:textId="0892462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11 676 500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40A4" w14:textId="6E9A932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FC8" w14:textId="3B0CD7A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9 925 000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A77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2F07D32A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Powierzchnia użytkowa budynków poddanych termomodernizacji </w:t>
            </w:r>
          </w:p>
          <w:p w14:paraId="5A3CB684" w14:textId="0E741D8C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(CO32) </w:t>
            </w:r>
          </w:p>
          <w:p w14:paraId="322A8B15" w14:textId="29EC04DE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0FE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 szt.</w:t>
            </w:r>
          </w:p>
          <w:p w14:paraId="479185B1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C2B3D7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79FF19" w14:textId="38BF3058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- 8.567,49 m2</w:t>
            </w:r>
          </w:p>
          <w:p w14:paraId="5F3C1A34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01FC59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C6189B" w14:textId="41D12113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- 524.5710,35 kWh/rok</w:t>
            </w:r>
          </w:p>
          <w:p w14:paraId="0DAAB260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3A99EE" w14:textId="77777777" w:rsidR="00330E00" w:rsidRPr="007F41C5" w:rsidRDefault="00330E00" w:rsidP="002F160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3010C2" w14:textId="77777777" w:rsidR="00330E00" w:rsidRPr="007F41C5" w:rsidRDefault="00330E00" w:rsidP="002F160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266CC9" w14:textId="6889CBF6" w:rsidR="00330E00" w:rsidRPr="007F41C5" w:rsidRDefault="00330E00" w:rsidP="002F16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- 114,7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1C9" w14:textId="09629A5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2E5" w14:textId="26C7229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8417" w14:textId="4086DCC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3C52BB73" w14:textId="77777777" w:rsidTr="00810EEE">
        <w:trPr>
          <w:jc w:val="center"/>
        </w:trPr>
        <w:tc>
          <w:tcPr>
            <w:tcW w:w="400" w:type="dxa"/>
            <w:vAlign w:val="center"/>
          </w:tcPr>
          <w:p w14:paraId="6BE2F05A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ECF" w14:textId="342D7E2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D9E" w14:textId="504C8490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Powiatu Zgierskiego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37F7" w14:textId="40225F16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AFBC" w14:textId="1C1959A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132" w14:textId="139240D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Zgierski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F319" w14:textId="34534EE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9 368 949,85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7F2" w14:textId="7B06A67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7 617 032,40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BCA" w14:textId="5394AAA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3C29" w14:textId="492E20E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6 474 477,54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26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987593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0877A43A" w14:textId="612B333F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1C7EBA67" w14:textId="718CC7FE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95A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 szt.</w:t>
            </w:r>
          </w:p>
          <w:p w14:paraId="197D767A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36E5A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146459" w14:textId="7474EA55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- 16.347, 05 m2</w:t>
            </w:r>
          </w:p>
          <w:p w14:paraId="2F5A84C6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A45C9F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821E8C" w14:textId="444EA621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- 256.6243,75 kWh/rok</w:t>
            </w:r>
          </w:p>
          <w:p w14:paraId="14DAB216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0A50E6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C1BC29" w14:textId="57270D5B" w:rsidR="00330E00" w:rsidRPr="007F41C5" w:rsidRDefault="00330E00" w:rsidP="007273C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- 720,77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A51" w14:textId="7252B8F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513" w14:textId="6A8FB1C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FBE" w14:textId="25A4007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1F700258" w14:textId="77777777" w:rsidTr="00810EEE">
        <w:trPr>
          <w:jc w:val="center"/>
        </w:trPr>
        <w:tc>
          <w:tcPr>
            <w:tcW w:w="400" w:type="dxa"/>
            <w:vAlign w:val="center"/>
          </w:tcPr>
          <w:p w14:paraId="6352DC57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FCF" w14:textId="1FB3125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E238" w14:textId="33D3CBDB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zasobów  mieszkaniowych w Gminie Aleksandrów Łódzki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84C" w14:textId="24D951C3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029" w14:textId="4341D39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BF4" w14:textId="4F602E5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Aleksandrów Łódzki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4189" w14:textId="37DD8BB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BD7" w14:textId="49454DA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16 260 163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45A" w14:textId="02C11B0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417" w14:textId="453570D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13 821 139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26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2E8EF35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gospodarstw domowych z lepszą klasą zużycia energii (CO31) </w:t>
            </w:r>
          </w:p>
          <w:p w14:paraId="3D1AF0A1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Powierzchnia użytkowa budynków poddanych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termomodernizacji</w:t>
            </w:r>
          </w:p>
          <w:p w14:paraId="4D8E3305" w14:textId="713B796D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230CB691" w14:textId="6216F52F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82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- 104 szt.</w:t>
            </w:r>
          </w:p>
          <w:p w14:paraId="3CD606C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CE401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7D25EA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- 250 szt.</w:t>
            </w:r>
          </w:p>
          <w:p w14:paraId="36C9AD3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061786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C17101" w14:textId="18482585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- 26.600 m2</w:t>
            </w:r>
          </w:p>
          <w:p w14:paraId="2B3C1FB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1920F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13337E" w14:textId="0EEEB6A3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- 1.900 kWh/rok</w:t>
            </w:r>
          </w:p>
          <w:p w14:paraId="7CAB61B4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D03D3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C99AC6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C494D8" w14:textId="30C82B96" w:rsidR="00330E00" w:rsidRPr="007F41C5" w:rsidRDefault="00330E00" w:rsidP="00C805F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- 200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6D7" w14:textId="0A3CE87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5DD1" w14:textId="5DAF084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C7E2" w14:textId="1EDE617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330E00" w:rsidRPr="007F41C5" w14:paraId="65BCB7B0" w14:textId="77777777" w:rsidTr="00810EEE">
        <w:trPr>
          <w:jc w:val="center"/>
        </w:trPr>
        <w:tc>
          <w:tcPr>
            <w:tcW w:w="400" w:type="dxa"/>
            <w:vAlign w:val="center"/>
          </w:tcPr>
          <w:p w14:paraId="659E034D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C9A" w14:textId="3CA4E6E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4E9" w14:textId="4200C93B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Ochotniczej Straży Pożarnej w Aleksandrowie Łódzkim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16F3" w14:textId="5AE32379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CFC" w14:textId="0448A43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17D2" w14:textId="669A303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Aleksandrów Łódzki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9692" w14:textId="3C17158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397" w14:textId="52E20B3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7C6" w14:textId="44D5001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F816" w14:textId="295B855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50E" w14:textId="10AC3A1D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</w:t>
            </w:r>
          </w:p>
          <w:p w14:paraId="7D375D91" w14:textId="77777777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energetycznie budynków</w:t>
            </w:r>
          </w:p>
          <w:p w14:paraId="6DDB1FB5" w14:textId="78F9A995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4F5F04E" w14:textId="1A46FD81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77096EF1" w14:textId="403EB4B9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32721D77" w14:textId="1ED94802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9A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7D8FEB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3C450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2059B1" w14:textId="66A581B9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1.638,23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  <w:p w14:paraId="541DB94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5910A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A7E896" w14:textId="766E833A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161.702,77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kWh/rok</w:t>
            </w:r>
          </w:p>
          <w:p w14:paraId="049291F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5F78C67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4D1F7B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E11DEB" w14:textId="08AD2CED" w:rsidR="00330E00" w:rsidRPr="007F41C5" w:rsidRDefault="00330E00" w:rsidP="00CA370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96,37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A958" w14:textId="634491E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812A" w14:textId="589DC6C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D30" w14:textId="37E05A5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</w:tr>
      <w:tr w:rsidR="00330E00" w:rsidRPr="007F41C5" w14:paraId="6B1944FF" w14:textId="77777777" w:rsidTr="00810EEE">
        <w:trPr>
          <w:jc w:val="center"/>
        </w:trPr>
        <w:tc>
          <w:tcPr>
            <w:tcW w:w="400" w:type="dxa"/>
            <w:vAlign w:val="center"/>
          </w:tcPr>
          <w:p w14:paraId="18610985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AFD" w14:textId="2242F0F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C42D" w14:textId="07CB99C5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obiektów edukacyjnych Gminy Nowosolna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CB23" w14:textId="4C240D40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E0EC" w14:textId="0E42AE0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417" w14:textId="6327B48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Nowosolna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5B3" w14:textId="4F4C468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1 739 711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AE0" w14:textId="459E8C3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1 343 678,96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547E" w14:textId="3C3BA3F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A8E" w14:textId="52F6C74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1 142 127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20A" w14:textId="77777777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2BD783A4" w14:textId="77777777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2B739E5" w14:textId="77777777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1E1BE8D4" w14:textId="590BBE6C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539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2A1A8A31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31D01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8742EE" w14:textId="76A14674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2.977,07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  <w:p w14:paraId="1E1F875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99090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95215B" w14:textId="2418BF7C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305.472,51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1E2D7E0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48571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BFCC2E" w14:textId="29B95195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- 72,32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F45" w14:textId="457B832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3CC0" w14:textId="5421705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DC5" w14:textId="21DFF95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0C84143A" w14:textId="77777777" w:rsidTr="00810EEE">
        <w:trPr>
          <w:jc w:val="center"/>
        </w:trPr>
        <w:tc>
          <w:tcPr>
            <w:tcW w:w="400" w:type="dxa"/>
            <w:vAlign w:val="center"/>
          </w:tcPr>
          <w:p w14:paraId="3ABCC07E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2E1" w14:textId="7448FEB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3134" w14:textId="77777777" w:rsidR="00330E00" w:rsidRPr="007F41C5" w:rsidRDefault="00330E00" w:rsidP="003A3A3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przedszkola w Żytowicach</w:t>
            </w:r>
          </w:p>
          <w:p w14:paraId="6476DB29" w14:textId="42278151" w:rsidR="00330E00" w:rsidRPr="007F41C5" w:rsidRDefault="00330E00" w:rsidP="003A3A3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gm. Pabianice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A39D" w14:textId="3C52DCF2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9135" w14:textId="4B0098C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698E" w14:textId="2F4FF44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Pabianice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B7A" w14:textId="733B75C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0ED" w14:textId="644F30E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1 220 000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CCE" w14:textId="002CE1E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C94" w14:textId="2218862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1 037 000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824" w14:textId="74135AB3" w:rsidR="00330E00" w:rsidRPr="007F41C5" w:rsidRDefault="00330E00" w:rsidP="00810EEE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    - Powierzchnia użytkowa budynków poddanych termomodernizacji</w:t>
            </w:r>
          </w:p>
          <w:p w14:paraId="2696EE9C" w14:textId="1F86A622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pierwotnej w budynkach publicznych (CO32)</w:t>
            </w:r>
          </w:p>
          <w:p w14:paraId="0FCA796B" w14:textId="022CC0CB" w:rsidR="00330E00" w:rsidRPr="007F41C5" w:rsidRDefault="00330E00" w:rsidP="00DB1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C12" w14:textId="7136C6AA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3B70CB5F" w14:textId="7136C6AA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084644" w14:textId="77777777" w:rsidR="00330E00" w:rsidRPr="007F41C5" w:rsidRDefault="00330E00" w:rsidP="00810EE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720E89" w14:textId="1E0A5C92" w:rsidR="00330E00" w:rsidRPr="007F41C5" w:rsidRDefault="00330E00" w:rsidP="00810EE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- 762 m2</w:t>
            </w:r>
          </w:p>
          <w:p w14:paraId="773179E5" w14:textId="047EC1DE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1E3E9A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52B07B" w14:textId="77777777" w:rsidR="00330E00" w:rsidRPr="007F41C5" w:rsidRDefault="00330E00" w:rsidP="00EA3A6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- 203.498 kWh/rok</w:t>
            </w:r>
          </w:p>
          <w:p w14:paraId="1648FE3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8B772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52A139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- 80,68 t równoważnika CO2/rok</w:t>
            </w:r>
          </w:p>
          <w:p w14:paraId="65A0B491" w14:textId="1D8F6F02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F71" w14:textId="1BF55FE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4A0D" w14:textId="2F6C9C6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B30F" w14:textId="74B9B8F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I/2019</w:t>
            </w:r>
          </w:p>
        </w:tc>
      </w:tr>
      <w:tr w:rsidR="00330E00" w:rsidRPr="007F41C5" w14:paraId="0A1D26EF" w14:textId="77777777" w:rsidTr="00810EEE">
        <w:trPr>
          <w:jc w:val="center"/>
        </w:trPr>
        <w:tc>
          <w:tcPr>
            <w:tcW w:w="400" w:type="dxa"/>
            <w:vAlign w:val="center"/>
          </w:tcPr>
          <w:p w14:paraId="5EA575F1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551" w14:textId="65D3BFB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415" w14:textId="31EAE3E0" w:rsidR="00330E00" w:rsidRPr="007F41C5" w:rsidRDefault="00330E00" w:rsidP="003A3A3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 budynku Szkoły Podstawowej w Pawlikowicach gm. Pabianice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9130" w14:textId="7FF782C1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A3D3" w14:textId="36DF024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0C6" w14:textId="5918AEC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Pabianice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BB78" w14:textId="5F01F08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2 152 750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5A2" w14:textId="2978DD9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1 753 000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5ED" w14:textId="1CD914B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946" w14:textId="5045C20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1 490 000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FFD" w14:textId="77777777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A35923B" w14:textId="77777777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AF66B46" w14:textId="77777777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618CCD03" w14:textId="304C6AA8" w:rsidR="00330E00" w:rsidRPr="007F41C5" w:rsidRDefault="00330E00" w:rsidP="00810EEE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D7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D925BF9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A7C5EC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47695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- 1.100 m2</w:t>
            </w:r>
          </w:p>
          <w:p w14:paraId="659FC55A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62FCB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2CCFE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- 296.970 kWh/rok</w:t>
            </w:r>
          </w:p>
          <w:p w14:paraId="2731A25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2CFADB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A1CC38" w14:textId="58EFDF67" w:rsidR="00330E00" w:rsidRPr="007F41C5" w:rsidRDefault="00330E00" w:rsidP="00DB1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- 60,01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244" w14:textId="6C4A8B3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9B4" w14:textId="02CCBEF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1A06" w14:textId="03C5C8F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</w:tr>
      <w:tr w:rsidR="00330E00" w:rsidRPr="007F41C5" w14:paraId="37F1B05C" w14:textId="77777777" w:rsidTr="00810EEE">
        <w:trPr>
          <w:jc w:val="center"/>
        </w:trPr>
        <w:tc>
          <w:tcPr>
            <w:tcW w:w="400" w:type="dxa"/>
            <w:vAlign w:val="center"/>
          </w:tcPr>
          <w:p w14:paraId="5FEB6B2E" w14:textId="787F9105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B9B9" w14:textId="099CF61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CB44" w14:textId="61FF1913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oraz modernizacja systemu grzewczego w budynku Szkoły Podstawowej w Rogowie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079" w14:textId="337A7DFD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4398" w14:textId="397D3C5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FC8E" w14:textId="1DC1D85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Rogów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15C" w14:textId="793F600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3 075 000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3518" w14:textId="0205750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980F" w14:textId="0F54119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616" w14:textId="353FAF7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2 125 000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6A1" w14:textId="77777777" w:rsidR="00330E00" w:rsidRPr="007F41C5" w:rsidRDefault="00330E00" w:rsidP="00E70A5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5598FBB" w14:textId="77777777" w:rsidR="00330E00" w:rsidRPr="007F41C5" w:rsidRDefault="00330E00" w:rsidP="00F354C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263B398E" w14:textId="77777777" w:rsidR="00330E00" w:rsidRPr="007F41C5" w:rsidRDefault="00330E00" w:rsidP="00F354C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1FA958E5" w14:textId="11DFCF06" w:rsidR="00330E00" w:rsidRPr="007F41C5" w:rsidRDefault="00330E00" w:rsidP="00F354C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1E3" w14:textId="7EA4869E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E3D08D2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CD6891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DE1693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- 2.783 m2</w:t>
            </w:r>
          </w:p>
          <w:p w14:paraId="3814F280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A7DDF6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15CAB5" w14:textId="4425513D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38116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58,38</w:t>
            </w:r>
            <w:r w:rsidR="00D341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 równoważnika CO2/rok</w:t>
            </w:r>
          </w:p>
          <w:p w14:paraId="3EC406EF" w14:textId="66AA67B3" w:rsidR="00330E00" w:rsidRPr="007F41C5" w:rsidRDefault="00330E00" w:rsidP="0038116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38116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209 130</w:t>
            </w:r>
            <w:r w:rsidR="00D341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  <w:r w:rsidR="00D341D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C14" w14:textId="5A9FE72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D928" w14:textId="7920AD8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AEB9" w14:textId="75AD3A9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21D9366F" w14:textId="77777777" w:rsidTr="00810EEE">
        <w:trPr>
          <w:jc w:val="center"/>
        </w:trPr>
        <w:tc>
          <w:tcPr>
            <w:tcW w:w="400" w:type="dxa"/>
            <w:vAlign w:val="center"/>
          </w:tcPr>
          <w:p w14:paraId="66AEB402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5D7" w14:textId="47D85D6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F46" w14:textId="04508C06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na terenie Gminy Stryków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5ED" w14:textId="574D3DE1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23E" w14:textId="1237332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0064" w14:textId="104BD28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Stryków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B31" w14:textId="7B17CCB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8A0" w14:textId="4D75ECA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2A4F" w14:textId="4003AAD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007" w14:textId="51E5F82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654 500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3D9" w14:textId="77777777" w:rsidR="00330E00" w:rsidRPr="007F41C5" w:rsidRDefault="00330E00" w:rsidP="00DB1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0EC5D653" w14:textId="77777777" w:rsidR="00330E00" w:rsidRPr="007F41C5" w:rsidRDefault="00330E00" w:rsidP="00DB1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193FEA0" w14:textId="77777777" w:rsidR="00330E00" w:rsidRPr="007F41C5" w:rsidRDefault="00330E00" w:rsidP="0020129E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5F75D299" w14:textId="351D7543" w:rsidR="00330E00" w:rsidRPr="007F41C5" w:rsidRDefault="00330E00" w:rsidP="0020129E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DD7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- 3 szt.</w:t>
            </w:r>
          </w:p>
          <w:p w14:paraId="02A03A16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313E3E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9C03F0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- 670 m2</w:t>
            </w:r>
          </w:p>
          <w:p w14:paraId="1D4FD06D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FBAEF5" w14:textId="77777777" w:rsidR="00330E00" w:rsidRPr="007F41C5" w:rsidRDefault="00330E00" w:rsidP="00F354C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C07D63B" w14:textId="3B2DB9E0" w:rsidR="00330E00" w:rsidRPr="007F41C5" w:rsidRDefault="00330E00" w:rsidP="0020129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- 140 000 kWh/rok</w:t>
            </w:r>
          </w:p>
          <w:p w14:paraId="03B29617" w14:textId="77777777" w:rsidR="00330E00" w:rsidRPr="007F41C5" w:rsidRDefault="00330E00" w:rsidP="0020129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349F2F" w14:textId="77777777" w:rsidR="00330E00" w:rsidRPr="007F41C5" w:rsidRDefault="00330E00" w:rsidP="0020129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1D316A" w14:textId="7DA582C1" w:rsidR="00330E00" w:rsidRPr="007F41C5" w:rsidRDefault="00330E00" w:rsidP="002F7C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- 15 t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6AF" w14:textId="0320270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5FB" w14:textId="0386D1F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94A" w14:textId="663121E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0252EBBD" w14:textId="77777777" w:rsidTr="00810EEE">
        <w:trPr>
          <w:jc w:val="center"/>
        </w:trPr>
        <w:tc>
          <w:tcPr>
            <w:tcW w:w="400" w:type="dxa"/>
            <w:vAlign w:val="center"/>
          </w:tcPr>
          <w:p w14:paraId="43BDB275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8C9" w14:textId="544DF6D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1F64" w14:textId="4E042D96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Stryków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4080" w14:textId="0738B08A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465" w14:textId="21E4052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74E" w14:textId="43A66C8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Stryków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ABC3" w14:textId="629E5C3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3E91" w14:textId="7043CC3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9 240 000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1BA4" w14:textId="73FF5DC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29AF" w14:textId="26BEAEA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7 854 000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DF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7D4324F9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3EE4FAF" w14:textId="6E4E4BCA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52CC06E0" w14:textId="0872065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90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2E92EC0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753C8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A0EB08" w14:textId="10383E98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- 9.409,06 m2</w:t>
            </w:r>
          </w:p>
          <w:p w14:paraId="7165446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FE33F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1C0051" w14:textId="0B29ED0B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- 1.659.184,85 kWh/rok</w:t>
            </w:r>
          </w:p>
          <w:p w14:paraId="4844F3C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7723E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309337" w14:textId="7CC665E1" w:rsidR="00330E00" w:rsidRPr="007F41C5" w:rsidRDefault="00330E00" w:rsidP="004D2F7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- 469,42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EFF" w14:textId="768BBE8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5CF5" w14:textId="7193842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144" w14:textId="4342975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III/2020</w:t>
            </w:r>
          </w:p>
        </w:tc>
      </w:tr>
      <w:tr w:rsidR="00330E00" w:rsidRPr="007F41C5" w14:paraId="2BBE9312" w14:textId="77777777" w:rsidTr="00810EEE">
        <w:trPr>
          <w:jc w:val="center"/>
        </w:trPr>
        <w:tc>
          <w:tcPr>
            <w:tcW w:w="400" w:type="dxa"/>
            <w:vAlign w:val="center"/>
          </w:tcPr>
          <w:p w14:paraId="65EB0724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DAB" w14:textId="16DEA89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793" w14:textId="76F659DB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budynków użyteczności publicznej w Gminie Dmosin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43EC" w14:textId="320C261D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6F54" w14:textId="74C5264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501" w14:textId="4A5AFA7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Dmosin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FE3" w14:textId="1F4689C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3 075 000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04B" w14:textId="70218BF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539" w14:textId="52042ED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31F" w14:textId="0584F3E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1 937 500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8E9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49A39D4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24D69580" w14:textId="7FA51414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(CO32) </w:t>
            </w:r>
          </w:p>
          <w:p w14:paraId="65296491" w14:textId="127C8DB3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6D1" w14:textId="7B003D9F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1ADF9C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3A014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53A5E1" w14:textId="7FB52F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2 860,40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  <w:p w14:paraId="460F5BC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40536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CD2FFF" w14:textId="64EADB18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548 609,61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kWh/rok</w:t>
            </w:r>
          </w:p>
          <w:p w14:paraId="66B73AB4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4FE7E5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03F362" w14:textId="20E41318" w:rsidR="00330E00" w:rsidRPr="007F41C5" w:rsidRDefault="00330E00" w:rsidP="006239B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147,29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AEE0" w14:textId="141D93A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AAA" w14:textId="4DB5C5B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6168" w14:textId="516F77E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</w:tr>
      <w:tr w:rsidR="00330E00" w:rsidRPr="007F41C5" w14:paraId="6FB95429" w14:textId="77777777" w:rsidTr="00810EEE">
        <w:trPr>
          <w:jc w:val="center"/>
        </w:trPr>
        <w:tc>
          <w:tcPr>
            <w:tcW w:w="400" w:type="dxa"/>
            <w:vAlign w:val="center"/>
          </w:tcPr>
          <w:p w14:paraId="5572B073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8C4" w14:textId="3C57415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AA3" w14:textId="7A7191F2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na terenie Miasta Zgierza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B55" w14:textId="04F47A80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048" w14:textId="741EF67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C22" w14:textId="62E2785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41D" w14:textId="2530841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61 465 000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541" w14:textId="51484D4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45 500 000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EBB6" w14:textId="5DCA993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A94" w14:textId="406440F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35 262 500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00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5580F17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7E47D7EB" w14:textId="7FB11BA3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299371DB" w14:textId="668AF81F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50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 szt.</w:t>
            </w:r>
          </w:p>
          <w:p w14:paraId="09886A7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8013A1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6A2449" w14:textId="2FEFBA91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- 51.131,64  m2</w:t>
            </w:r>
          </w:p>
          <w:p w14:paraId="6FFEED6B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E7071A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083335" w14:textId="7E41C6FA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- 11.857.170,22 kWh/rok</w:t>
            </w:r>
          </w:p>
          <w:p w14:paraId="50A14C06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5DA3C3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8399FB" w14:textId="555B2B85" w:rsidR="00330E00" w:rsidRPr="007F41C5" w:rsidRDefault="00330E00" w:rsidP="00547E6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- 3.169,85 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73D" w14:textId="11BA389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B35B" w14:textId="301935A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345" w14:textId="522BD76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1FB71CFE" w14:textId="77777777" w:rsidTr="00810EEE">
        <w:trPr>
          <w:jc w:val="center"/>
        </w:trPr>
        <w:tc>
          <w:tcPr>
            <w:tcW w:w="400" w:type="dxa"/>
            <w:vAlign w:val="center"/>
          </w:tcPr>
          <w:p w14:paraId="63552171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28D" w14:textId="76F369C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7A5" w14:textId="434FE9DF" w:rsidR="00330E00" w:rsidRPr="007F41C5" w:rsidRDefault="00330E00" w:rsidP="000545E9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Poprawa efektywności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energetycznej na terenie gminy Parzęczew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869" w14:textId="0B9241D7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Stowarzyszenie Łódzki Obszar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2B53" w14:textId="7DB6EFF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732" w14:textId="6E20D7C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C446" w14:textId="7D01FF3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5 300 000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5B1" w14:textId="50A90E2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4 308 943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CFD" w14:textId="00904C3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B68A" w14:textId="3AC91C0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3 396 098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D1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energetycznie budynków</w:t>
            </w:r>
          </w:p>
          <w:p w14:paraId="1E73302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40A64F7" w14:textId="1EC049E3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7F60A18C" w14:textId="5E421D1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04E" w14:textId="21EE7DBD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 7 szt.</w:t>
            </w:r>
          </w:p>
          <w:p w14:paraId="7B82060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7E123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2F505B" w14:textId="3C7B4FF8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- 9.625,43 m2</w:t>
            </w:r>
          </w:p>
          <w:p w14:paraId="202A83E9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A1334C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DB5894" w14:textId="61B7AD5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- 377.958,24 kWh/rok</w:t>
            </w:r>
          </w:p>
          <w:p w14:paraId="12E213C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62F37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227AC3" w14:textId="5E81D10C" w:rsidR="00330E00" w:rsidRPr="007F41C5" w:rsidRDefault="00330E00" w:rsidP="009D123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- 104,40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AE6" w14:textId="1E9DF12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560" w14:textId="2C39982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540" w14:textId="388FA78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2019/IV</w:t>
            </w:r>
          </w:p>
        </w:tc>
      </w:tr>
      <w:tr w:rsidR="00330E00" w:rsidRPr="007F41C5" w14:paraId="653639BD" w14:textId="77777777" w:rsidTr="00810EEE">
        <w:trPr>
          <w:jc w:val="center"/>
        </w:trPr>
        <w:tc>
          <w:tcPr>
            <w:tcW w:w="400" w:type="dxa"/>
            <w:vAlign w:val="center"/>
          </w:tcPr>
          <w:p w14:paraId="4B160DAC" w14:textId="7116FFD5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FF6" w14:textId="7A19B95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46FE" w14:textId="47E7D7EE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efektywności wykorzystania energii w budynkach użyteczności publicznej Gminy Miejskiej Pabianice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41B5" w14:textId="14A1504C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8E0" w14:textId="395D844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776A" w14:textId="53A7DB0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Pabianice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F6A" w14:textId="698A697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18 450 000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C7EF" w14:textId="7DFCF6D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15 000 000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F08" w14:textId="6C964C3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C44" w14:textId="5CF6466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10 500 000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DD9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5066BE4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09DD0B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3472A5AF" w14:textId="115C645B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E2B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 szt.</w:t>
            </w:r>
          </w:p>
          <w:p w14:paraId="52C6398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8DC0D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9AF6CC" w14:textId="3EDF2196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- 35.512,11  m2</w:t>
            </w:r>
          </w:p>
          <w:p w14:paraId="68FAAD66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DB123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56EB5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D36B7F" w14:textId="6F3101D0" w:rsidR="00330E00" w:rsidRPr="007F41C5" w:rsidRDefault="00330E00" w:rsidP="00547E64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- 6.975.544,97kWh/rok</w:t>
            </w:r>
          </w:p>
          <w:p w14:paraId="6FCFCB9D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4B0145" w14:textId="461F79DB" w:rsidR="00330E00" w:rsidRPr="007F41C5" w:rsidRDefault="00330E00" w:rsidP="00702BA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- 1.913,56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6D9D" w14:textId="09005FA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6B2" w14:textId="6E61CD4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927" w14:textId="390CE73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330E00" w:rsidRPr="007F41C5" w14:paraId="3CD8D929" w14:textId="77777777" w:rsidTr="00810EEE">
        <w:trPr>
          <w:jc w:val="center"/>
        </w:trPr>
        <w:tc>
          <w:tcPr>
            <w:tcW w:w="400" w:type="dxa"/>
            <w:vAlign w:val="center"/>
          </w:tcPr>
          <w:p w14:paraId="0121F702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B4E9" w14:textId="3F0E513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66E" w14:textId="234F7677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użyteczności publicznej Miasta Ozorków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963" w14:textId="3FA41408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EBC" w14:textId="6E43D92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356" w14:textId="3BEE41A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Ozorków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731" w14:textId="3E58613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3 075 000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18B" w14:textId="5F96E08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2 500 000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CD2B" w14:textId="3A31BCC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523" w14:textId="21239DD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2 100 000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DDC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23310B52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2B8C1FEF" w14:textId="5422FC96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publicznych(CO32)</w:t>
            </w:r>
          </w:p>
          <w:p w14:paraId="0EC99361" w14:textId="1DC9A280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63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 szt.</w:t>
            </w:r>
          </w:p>
          <w:p w14:paraId="4AEF697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52BD16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AD11DB" w14:textId="5D7A568D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- 3.485,40 m2</w:t>
            </w:r>
          </w:p>
          <w:p w14:paraId="5392D76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5F346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6A6262" w14:textId="4092929C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- 477.500,00 kWh/rok</w:t>
            </w:r>
          </w:p>
          <w:p w14:paraId="2A4D12F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0DE37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27A489" w14:textId="69DD142C" w:rsidR="00330E00" w:rsidRPr="007F41C5" w:rsidRDefault="00330E00" w:rsidP="00547E6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- 175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3BB" w14:textId="615BCDA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BF5B" w14:textId="19ED483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D867" w14:textId="3EF79FC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56D34A4A" w14:textId="77777777" w:rsidTr="00810EEE">
        <w:trPr>
          <w:jc w:val="center"/>
        </w:trPr>
        <w:tc>
          <w:tcPr>
            <w:tcW w:w="400" w:type="dxa"/>
            <w:vAlign w:val="center"/>
          </w:tcPr>
          <w:p w14:paraId="35805808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559" w14:textId="3CB9413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E405" w14:textId="2A072C4D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Ekologiczna modernizacja źródeł ciepła w Brzezinach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8F6" w14:textId="3FE7EE0C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D07" w14:textId="2FE8EAF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A288" w14:textId="158B025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ED7" w14:textId="10E579B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6A3A" w14:textId="4E7ACDC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4 500 000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108" w14:textId="5835078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135" w14:textId="056EEE1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3 500 000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BC3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307FC52C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Powierzchnia użytkowa budynków poddanych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termomodernizacji </w:t>
            </w:r>
          </w:p>
          <w:p w14:paraId="30BBFEB4" w14:textId="7811AF30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58674CD" w14:textId="41C7D056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B8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- 3 szt.</w:t>
            </w:r>
          </w:p>
          <w:p w14:paraId="0379818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91E69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473CBE" w14:textId="520F5286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- 6.101,50 m2</w:t>
            </w:r>
          </w:p>
          <w:p w14:paraId="7DF2065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EAE03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A9AF38" w14:textId="30DDAF14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- 959.659,51 kWh/rok</w:t>
            </w:r>
          </w:p>
          <w:p w14:paraId="09B3EB7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DD28A6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3BBF4D" w14:textId="43926849" w:rsidR="00330E00" w:rsidRPr="007F41C5" w:rsidRDefault="00330E00" w:rsidP="0042663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 300,88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DD37" w14:textId="65156D2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491" w14:textId="0208D47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37F" w14:textId="27CBE9F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72F3BBDA" w14:textId="77777777" w:rsidTr="00810EEE">
        <w:trPr>
          <w:jc w:val="center"/>
        </w:trPr>
        <w:tc>
          <w:tcPr>
            <w:tcW w:w="400" w:type="dxa"/>
            <w:vAlign w:val="center"/>
          </w:tcPr>
          <w:p w14:paraId="38D9310D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ECE" w14:textId="54DC8C6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1EF" w14:textId="2C03B8DE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(np. szkoły, przedszkola, urzędy) na terenie Miasta Głowna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348" w14:textId="57B117B9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A99C" w14:textId="66E7644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8117" w14:textId="55FFB55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2AC5" w14:textId="4DDC9C8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3 018 600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921F" w14:textId="236CC8C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2 600 000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7ED7" w14:textId="1F5FFBF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DD6" w14:textId="40524C5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1 820 000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0A8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38883676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5C9E2701" w14:textId="29904CDC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54AFB944" w14:textId="2F6429BD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98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23E1A5F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76D340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A818F2" w14:textId="1B1E916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- 6 285,50  m2</w:t>
            </w:r>
          </w:p>
          <w:p w14:paraId="25D1C233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13E089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99E8F2" w14:textId="7E3C0668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- 1 641 538,02 kWh/rok</w:t>
            </w:r>
          </w:p>
          <w:p w14:paraId="5F8A6B72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46BE75" w14:textId="77777777" w:rsidR="00330E00" w:rsidRPr="007F41C5" w:rsidRDefault="00330E00" w:rsidP="00C20F0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4634D53" w14:textId="6C6FAFBA" w:rsidR="00330E00" w:rsidRPr="007F41C5" w:rsidRDefault="00330E00" w:rsidP="00C20F0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- 432,54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7160" w14:textId="7D675E4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C0A" w14:textId="381ACFC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765D" w14:textId="77A1F84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48440FCC" w14:textId="77777777" w:rsidTr="00810EEE">
        <w:trPr>
          <w:jc w:val="center"/>
        </w:trPr>
        <w:tc>
          <w:tcPr>
            <w:tcW w:w="400" w:type="dxa"/>
            <w:vAlign w:val="center"/>
          </w:tcPr>
          <w:p w14:paraId="3ABEFB8F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F4C" w14:textId="1BBFC19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1FC" w14:textId="2671D3FC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budynku mieszkalnego w Tuszynie, ul. Szpitalna 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9669" w14:textId="7518E90A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0958" w14:textId="2129A73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E96" w14:textId="5600F08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8D43" w14:textId="58FAE85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2 005 919,79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2BB" w14:textId="5C4BA48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1 436 728,74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8D08" w14:textId="6352357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96" w14:textId="5CF2B4B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1 221 219,43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603D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0A08DD2E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119D919" w14:textId="22A750D8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gospodarstw domowych z lepszą klasą zużycia energii (CO31)</w:t>
            </w:r>
          </w:p>
          <w:p w14:paraId="27AA4E14" w14:textId="50365ED5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117825ED" w14:textId="123E8270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BA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2349B0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72EF6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2C748B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- 3581 m2</w:t>
            </w:r>
          </w:p>
          <w:p w14:paraId="2F7FF567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F6426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5DC53B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- 70 szt.</w:t>
            </w:r>
          </w:p>
          <w:p w14:paraId="0C64262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19599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8F26D6" w14:textId="6575EA92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- 2.937,66 kWh/rok</w:t>
            </w:r>
          </w:p>
          <w:p w14:paraId="7AD1BB1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1EBA7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53A9FF" w14:textId="5B02D837" w:rsidR="00330E00" w:rsidRPr="007F41C5" w:rsidRDefault="00330E00" w:rsidP="00547E6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- 253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E9E" w14:textId="172D89D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B36" w14:textId="490D474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5253" w14:textId="1D756B8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</w:tr>
      <w:tr w:rsidR="00330E00" w:rsidRPr="007F41C5" w14:paraId="6965064D" w14:textId="77777777" w:rsidTr="00810EEE">
        <w:trPr>
          <w:jc w:val="center"/>
        </w:trPr>
        <w:tc>
          <w:tcPr>
            <w:tcW w:w="400" w:type="dxa"/>
            <w:vAlign w:val="center"/>
          </w:tcPr>
          <w:p w14:paraId="08C3ECEE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2819" w14:textId="3CAA0A7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56B" w14:textId="6260E99F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Kompleksowa modernizacja budynków użyteczności publicznej z zakresu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infrastruktury sportowej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7A5" w14:textId="3E8E5328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39C" w14:textId="0DBEA76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C60" w14:textId="6628BDC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Ozorków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9D82" w14:textId="440597A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2 091 000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DE0" w14:textId="2598582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1 700 000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08B6" w14:textId="607BCD7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BE4" w14:textId="0886A95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1 425 000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D2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2A4D266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682881B9" w14:textId="19463870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Zmniejszenie rocznego zużycia energii pierwotnej w budynkach publicznych (CO32)</w:t>
            </w:r>
          </w:p>
          <w:p w14:paraId="21054880" w14:textId="68168824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B47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- 2 szt. </w:t>
            </w:r>
          </w:p>
          <w:p w14:paraId="05A85C8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5809A1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F2192F" w14:textId="35FA80BC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- 2.782,40 m2</w:t>
            </w:r>
          </w:p>
          <w:p w14:paraId="30BCE2C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541FA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B4EB764" w14:textId="0C7BDA9F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- 713 000,00 kWh/rok</w:t>
            </w:r>
          </w:p>
          <w:p w14:paraId="65DE1E8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7647F1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BB14D7" w14:textId="154587B8" w:rsidR="00330E00" w:rsidRPr="007F41C5" w:rsidRDefault="00330E00" w:rsidP="009A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ABE" w14:textId="2774688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E4F" w14:textId="37DBA05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AE3" w14:textId="7FA42A5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380D9985" w14:textId="77777777" w:rsidTr="00810EEE">
        <w:trPr>
          <w:jc w:val="center"/>
        </w:trPr>
        <w:tc>
          <w:tcPr>
            <w:tcW w:w="400" w:type="dxa"/>
            <w:vAlign w:val="center"/>
          </w:tcPr>
          <w:p w14:paraId="639BCDD0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9374" w14:textId="57FA010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2C0" w14:textId="2D077D2F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infrastruktury Powiatowego Centrum Zdrowia w Brzezinach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218" w14:textId="2DDE2716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476" w14:textId="07891CE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25E" w14:textId="32272DB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Brzeziński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F45" w14:textId="13B563F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D313" w14:textId="30C7C14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2 350 000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673A" w14:textId="4990C3A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086A" w14:textId="7A4ED1DA" w:rsidR="00330E00" w:rsidRPr="007F41C5" w:rsidRDefault="00330E00" w:rsidP="007B0DC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1 997 500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E5D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42AA828C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225F09C1" w14:textId="0666F2F4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  <w:p w14:paraId="5996BD5F" w14:textId="5FBB5B85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1A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D60AFB6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B2DC5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41CD7B" w14:textId="5F59DD6C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- 7.377,64 m2</w:t>
            </w:r>
          </w:p>
          <w:p w14:paraId="4474C4F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B53D67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33D157" w14:textId="3CD58B36" w:rsidR="00330E00" w:rsidRPr="007F41C5" w:rsidRDefault="00330E00" w:rsidP="009A03DE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- 53 t</w:t>
            </w:r>
            <w:r w:rsidRPr="007F41C5">
              <w:t xml:space="preserve">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 CO2/rok</w:t>
            </w:r>
          </w:p>
          <w:p w14:paraId="06EBD0E3" w14:textId="15906F99" w:rsidR="00330E00" w:rsidRPr="007F41C5" w:rsidRDefault="00330E00" w:rsidP="00D55B7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- 850.000 kWh/rok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531B" w14:textId="3229EA1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06F5" w14:textId="0D058BC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97CF" w14:textId="28CF557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79D8EB02" w14:textId="77777777" w:rsidTr="00810EEE">
        <w:trPr>
          <w:jc w:val="center"/>
        </w:trPr>
        <w:tc>
          <w:tcPr>
            <w:tcW w:w="400" w:type="dxa"/>
            <w:vAlign w:val="center"/>
          </w:tcPr>
          <w:p w14:paraId="45A98811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387" w14:textId="350D79D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D33C" w14:textId="6108D465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Tuszyn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952" w14:textId="3E4D12FC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54A" w14:textId="0102DB1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44E" w14:textId="659B7A4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07E2" w14:textId="18B0260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30E2" w14:textId="38B0C7F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4 065 041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863" w14:textId="70F4499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973" w14:textId="66B8E1A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2 850 000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B5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41731FB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 Powierzchnia użytkowa budynków poddanych termomodernizacji</w:t>
            </w:r>
          </w:p>
          <w:p w14:paraId="78959782" w14:textId="17B4DCC8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7B6F5170" w14:textId="08C0217D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9F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  <w:p w14:paraId="37E3B561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7A1F9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B2153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- 7626 m2</w:t>
            </w:r>
          </w:p>
          <w:p w14:paraId="0BE5BE8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CBBE3B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4D87D8" w14:textId="6116019E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- 4.609,47 kWh/rok</w:t>
            </w:r>
          </w:p>
          <w:p w14:paraId="6F613BF6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D17DCB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464C0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- 179,1 t równoważnika CO2/rok</w:t>
            </w:r>
          </w:p>
          <w:p w14:paraId="78942C85" w14:textId="7777777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DD0" w14:textId="23E02F9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C60" w14:textId="6A8F904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F35C" w14:textId="209EA76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5C1A3C1B" w14:textId="77777777" w:rsidTr="00810EEE">
        <w:trPr>
          <w:jc w:val="center"/>
        </w:trPr>
        <w:tc>
          <w:tcPr>
            <w:tcW w:w="400" w:type="dxa"/>
            <w:vAlign w:val="center"/>
          </w:tcPr>
          <w:p w14:paraId="4640D8B6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871" w14:textId="0189937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73A" w14:textId="15EBA6D5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obiektów Centrum Kultury Fizycznej w Brzezinach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BD2F" w14:textId="273884D8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87FE" w14:textId="27895B4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5E6" w14:textId="5B7F3DD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0E3C" w14:textId="3B746C8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127" w14:textId="7C73A21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3 500 000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DA96" w14:textId="7B1D8D7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908" w14:textId="37C9E57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1 140 000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6E8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4B93D71A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01AFCB9A" w14:textId="20CBC963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(CO32)</w:t>
            </w:r>
          </w:p>
          <w:p w14:paraId="167AB7E6" w14:textId="7417CF7D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29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10E3364A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198DB6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7A67744" w14:textId="1F3A1DDD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- 2.330 m2</w:t>
            </w:r>
          </w:p>
          <w:p w14:paraId="483A695C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E8B96E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1E5D9F" w14:textId="2448FDB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- 71.900 kWh/rok</w:t>
            </w:r>
          </w:p>
          <w:p w14:paraId="507FE09A" w14:textId="7777777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D846E4" w14:textId="77777777" w:rsidR="00330E00" w:rsidRPr="007F41C5" w:rsidRDefault="00330E00" w:rsidP="00980A9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EDAAAC" w14:textId="31FA5A21" w:rsidR="00330E00" w:rsidRPr="007F41C5" w:rsidRDefault="00330E00" w:rsidP="00980A9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- 216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A8F" w14:textId="6C6074C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661" w14:textId="4B6C2F5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653" w14:textId="1060CFA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4BDCDDC1" w14:textId="77777777" w:rsidTr="00810EEE">
        <w:trPr>
          <w:jc w:val="center"/>
        </w:trPr>
        <w:tc>
          <w:tcPr>
            <w:tcW w:w="400" w:type="dxa"/>
            <w:vAlign w:val="center"/>
          </w:tcPr>
          <w:p w14:paraId="315AAE31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67A3" w14:textId="6D0A481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03F" w14:textId="3E7BF305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Racjonalizacja zużycia energii - termomodernizacja obiektów edukacyjnych Łodzi. Etap 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00C9" w14:textId="02C6FF30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19F" w14:textId="5074768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9B51" w14:textId="1EF2DCE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41FF" w14:textId="6611399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93 150 560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018" w14:textId="3DDA83F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75 732 162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F752" w14:textId="030539C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D05" w14:textId="7A855C3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51 977 560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956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77AEBA5B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05302767" w14:textId="39E16FC2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2EBC168E" w14:textId="75174153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F72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- 70 szt.</w:t>
            </w:r>
          </w:p>
          <w:p w14:paraId="1E5A7C2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64677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5ABC8B" w14:textId="62B78013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- 194.825,28 m2</w:t>
            </w:r>
          </w:p>
          <w:p w14:paraId="03FFCD15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6B5508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A9C270" w14:textId="450AF6A6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- 33 308 997,03 kWh/rok</w:t>
            </w:r>
          </w:p>
          <w:p w14:paraId="18321500" w14:textId="77777777" w:rsidR="00330E00" w:rsidRPr="007F41C5" w:rsidRDefault="00330E00" w:rsidP="00E62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5C609D" w14:textId="77777777" w:rsidR="00330E00" w:rsidRPr="007F41C5" w:rsidRDefault="00330E00" w:rsidP="00DE282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BA01FB" w14:textId="4AA55916" w:rsidR="00330E00" w:rsidRPr="007F41C5" w:rsidRDefault="00330E00" w:rsidP="00DE282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- 12 171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D17" w14:textId="444C260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236E" w14:textId="385C033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C95" w14:textId="3CF3DD3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28BFC166" w14:textId="77777777" w:rsidTr="00810EEE">
        <w:trPr>
          <w:jc w:val="center"/>
        </w:trPr>
        <w:tc>
          <w:tcPr>
            <w:tcW w:w="400" w:type="dxa"/>
            <w:vAlign w:val="center"/>
          </w:tcPr>
          <w:p w14:paraId="0DF30DED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42C" w14:textId="727AACC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02DE" w14:textId="6743E6D3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Zespołu Szkół Nr 3 w Pabianicach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D20C" w14:textId="28DEB4B3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563" w14:textId="674A699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A9D035" w14:textId="6894524C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3D6C" w14:textId="4786E84E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C9B" w14:textId="1D8AD28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1 845 000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E04" w14:textId="2CC0961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2C6" w14:textId="5CF1DCA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F2B" w14:textId="734A2BC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1 275 000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506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375BB6FB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54877FD1" w14:textId="3A577D03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1776B46" w14:textId="061D9385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D87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FD52B7C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AC89843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F20CEA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- 1572 m2</w:t>
            </w:r>
          </w:p>
          <w:p w14:paraId="53E630D1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EBAA87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F9C666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- 35 000 kWh/rok</w:t>
            </w:r>
          </w:p>
          <w:p w14:paraId="283D0A3A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B0F6BC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5B306D" w14:textId="48BE1E5F" w:rsidR="00330E00" w:rsidRPr="007F41C5" w:rsidRDefault="00330E00" w:rsidP="00393DA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- 59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90D3" w14:textId="40A01168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D693" w14:textId="57C8960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322" w14:textId="45305CD0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21C23854" w14:textId="77777777" w:rsidTr="00810EEE">
        <w:trPr>
          <w:jc w:val="center"/>
        </w:trPr>
        <w:tc>
          <w:tcPr>
            <w:tcW w:w="400" w:type="dxa"/>
            <w:vAlign w:val="center"/>
          </w:tcPr>
          <w:p w14:paraId="4FC75ABF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2E00" w14:textId="6B65825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7CF6" w14:textId="3045F0DD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przy ulicy Partyzanckiej 56 w Pabianicach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D5E" w14:textId="7E29E90E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B3B" w14:textId="6504B86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0FB5" w14:textId="0124762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D3E" w14:textId="6ED6A63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2 460 000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6A1" w14:textId="3BB36E3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1 700 000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D51" w14:textId="6D97F81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A6B" w14:textId="7A15687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1 400 000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C77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4494B5F9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815FC02" w14:textId="1AF6649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2E4D6D96" w14:textId="46700CBB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52B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 szt. </w:t>
            </w:r>
          </w:p>
          <w:p w14:paraId="4D8C114D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5E540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809709" w14:textId="58080819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- 1.065,99 m2</w:t>
            </w:r>
          </w:p>
          <w:p w14:paraId="0D2EE281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B4251C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00907E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- 50 000 kWh/rok</w:t>
            </w:r>
          </w:p>
          <w:p w14:paraId="4CB40C23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DB6994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71F0DA" w14:textId="324276CE" w:rsidR="00330E00" w:rsidRPr="007F41C5" w:rsidRDefault="00330E00" w:rsidP="00393DA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- 95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C17A" w14:textId="3AD47961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168C" w14:textId="04414F1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DFAA" w14:textId="5883D87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725E1731" w14:textId="77777777" w:rsidTr="00810EEE">
        <w:trPr>
          <w:jc w:val="center"/>
        </w:trPr>
        <w:tc>
          <w:tcPr>
            <w:tcW w:w="400" w:type="dxa"/>
            <w:vAlign w:val="center"/>
          </w:tcPr>
          <w:p w14:paraId="071165DC" w14:textId="77777777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6AC9" w14:textId="5513D5B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967" w14:textId="74F9FBA8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obiektów użyteczności publicznej położnych na terenie gminy Nowosolna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0E13" w14:textId="5D0E06DB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ECF" w14:textId="4C31D2D2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3112" w14:textId="2E71AF8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Nowosolna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062" w14:textId="5A67EE2A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1 680 520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2835" w14:textId="6028A17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1 029 412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5377" w14:textId="11C734C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F0BF" w14:textId="223FF13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875 000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C54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72E97F78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02CC1E33" w14:textId="53A52D3C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757E942B" w14:textId="31C177C2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7CB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224134E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C9C936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9874AA" w14:textId="34B944A6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- 2.196,78 m2</w:t>
            </w:r>
          </w:p>
          <w:p w14:paraId="05C06E4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548A4A" w14:textId="7B3285EB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- 526.973,78kWh/rok</w:t>
            </w:r>
          </w:p>
          <w:p w14:paraId="404A1E9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38F974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AC2A25A" w14:textId="5C4889C5" w:rsidR="00330E00" w:rsidRPr="007F41C5" w:rsidRDefault="00330E00" w:rsidP="00A26A1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- 100,15</w:t>
            </w:r>
          </w:p>
          <w:p w14:paraId="14072C16" w14:textId="52952F31" w:rsidR="00330E00" w:rsidRPr="007F41C5" w:rsidRDefault="00330E00" w:rsidP="00A26A1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235" w14:textId="244C2FD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B0A1" w14:textId="19D4A15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D040" w14:textId="0D3DD2E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3EEA636D" w14:textId="77777777" w:rsidTr="00810EEE">
        <w:trPr>
          <w:jc w:val="center"/>
        </w:trPr>
        <w:tc>
          <w:tcPr>
            <w:tcW w:w="400" w:type="dxa"/>
            <w:vAlign w:val="center"/>
          </w:tcPr>
          <w:p w14:paraId="68E3B278" w14:textId="47DB5074" w:rsidR="00330E00" w:rsidRPr="007F41C5" w:rsidRDefault="00330E00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CA0" w14:textId="17D0DB6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03C" w14:textId="427D14EB" w:rsidR="00330E00" w:rsidRPr="007F41C5" w:rsidRDefault="00330E00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jakości powietrza uzyskana poprzez modernizację budynków użyteczności publicznej na terenie gminy Brzeziny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5AC9" w14:textId="3999D1AF" w:rsidR="00330E00" w:rsidRPr="007F41C5" w:rsidRDefault="00330E00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B75" w14:textId="1779B9BD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A8F" w14:textId="33D7444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EBC" w14:textId="64632F9B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4 996 046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385" w14:textId="4C264904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4 061 826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B43" w14:textId="73CBF405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9EE" w14:textId="725D4E49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3 452 552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B12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0F9B174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661986A8" w14:textId="3CB698B1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  <w:p w14:paraId="494478F7" w14:textId="0E5A3CBE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-Zmniejszenie rocznego zużycia energii  pierwotnej w budynkach publicznych (CO32)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28E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  <w:p w14:paraId="7469938F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4EDB13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C6B300" w14:textId="77777777" w:rsidR="00330E00" w:rsidRPr="007F41C5" w:rsidRDefault="00330E00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3720C7" w14:textId="472B83D8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- 4.525 m2</w:t>
            </w:r>
          </w:p>
          <w:p w14:paraId="72F12099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CDFB5E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7C712A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- 95,128 t równoważnika  CO2/rok</w:t>
            </w:r>
          </w:p>
          <w:p w14:paraId="6C0E1B2B" w14:textId="77777777" w:rsidR="00330E00" w:rsidRPr="007F41C5" w:rsidRDefault="00330E00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- 313159,88 kWh/rok</w:t>
            </w:r>
          </w:p>
          <w:p w14:paraId="62E17CD6" w14:textId="77777777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72A" w14:textId="74352253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C5E7" w14:textId="3572C4F6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B45" w14:textId="0EFAE01F" w:rsidR="00330E00" w:rsidRPr="007F41C5" w:rsidRDefault="00330E00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028F74EC" w14:textId="77777777" w:rsidTr="00810EEE">
        <w:trPr>
          <w:jc w:val="center"/>
        </w:trPr>
        <w:tc>
          <w:tcPr>
            <w:tcW w:w="400" w:type="dxa"/>
            <w:vAlign w:val="center"/>
          </w:tcPr>
          <w:p w14:paraId="1F1DE113" w14:textId="77777777" w:rsidR="00330E00" w:rsidRPr="007F41C5" w:rsidRDefault="00330E00" w:rsidP="00F619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5D02" w14:textId="66413619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FE07" w14:textId="6EC54BC0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siedziby Urzędu Gminy Zgierz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2663" w14:textId="21F7E975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79F" w14:textId="4A5464C1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5C7" w14:textId="77777777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52C693" w14:textId="77777777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  <w:p w14:paraId="44A2A8B7" w14:textId="77777777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5909" w14:textId="5F819B78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1 121 489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7EF8" w14:textId="2C0F3C1B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911 780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B9E" w14:textId="7ADCB019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A032" w14:textId="103DC084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775 000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AEC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6D7E0963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173B0A03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EFBD00F" w14:textId="2B8A0DFD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058E8B7D" w14:textId="2C151631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0CA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B1BC2B5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0984F9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403DFA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3F41F6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- 789,80 m2</w:t>
            </w:r>
          </w:p>
          <w:p w14:paraId="48D25DCC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65365F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AE3BD7E" w14:textId="6B6DCA5C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- 15.000 kWh/rok</w:t>
            </w:r>
          </w:p>
          <w:p w14:paraId="1DE96298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011078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89EE7C" w14:textId="25762A70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EE19" w14:textId="22124A19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3A3A" w14:textId="32B16531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ABB" w14:textId="5A83E6E9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06007B2A" w14:textId="77777777" w:rsidTr="00810EEE">
        <w:trPr>
          <w:jc w:val="center"/>
        </w:trPr>
        <w:tc>
          <w:tcPr>
            <w:tcW w:w="400" w:type="dxa"/>
            <w:vAlign w:val="center"/>
          </w:tcPr>
          <w:p w14:paraId="7655ADF8" w14:textId="77777777" w:rsidR="00330E00" w:rsidRPr="007F41C5" w:rsidRDefault="00330E00" w:rsidP="00F619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AC1" w14:textId="113E57E2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B1A" w14:textId="1FBE2769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Termomodernizacja budynku DPS w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Lisowicach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7E1" w14:textId="5CFAA45C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5EDD" w14:textId="22AA0AD2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FBF5" w14:textId="168046A0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Łódzki Wschodni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BE45" w14:textId="0A362543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35DC" w14:textId="5A402692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5C3" w14:textId="462FE17A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690" w14:textId="6A14A7D2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375 000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CDA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381E35C0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budynków</w:t>
            </w:r>
          </w:p>
          <w:p w14:paraId="7A00D892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0D81405E" w14:textId="3C993616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323B2B4B" w14:textId="28DBB1FC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0BA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44D4D062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4B1E03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5967F95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A92FD9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CB2DD5" w14:textId="00B2CD6B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 661,9 m2</w:t>
            </w:r>
          </w:p>
          <w:p w14:paraId="04AA2EEE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D71F2E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AD3DC76" w14:textId="37B8B9D1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- 198.318,64 kWh/rok</w:t>
            </w:r>
          </w:p>
          <w:p w14:paraId="3CBD6FE9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47DE8D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F8B2F1" w14:textId="31A8E031" w:rsidR="00330E00" w:rsidRPr="007F41C5" w:rsidRDefault="00330E00" w:rsidP="00BD11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- 50,80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119" w14:textId="702F56FB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2BE" w14:textId="6328DE28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D183" w14:textId="31DF91DA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330E00" w:rsidRPr="007F41C5" w14:paraId="0C3E97E7" w14:textId="77777777" w:rsidTr="00810EEE">
        <w:trPr>
          <w:jc w:val="center"/>
        </w:trPr>
        <w:tc>
          <w:tcPr>
            <w:tcW w:w="400" w:type="dxa"/>
            <w:vAlign w:val="center"/>
          </w:tcPr>
          <w:p w14:paraId="6FA02830" w14:textId="77777777" w:rsidR="00330E00" w:rsidRPr="007F41C5" w:rsidRDefault="00330E00" w:rsidP="00F619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9E5D" w14:textId="491C6E72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4967" w14:textId="62C5DA76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Domu Pomocy Społecznej w Dąbrowie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B262" w14:textId="5B5AD2E8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3BC3" w14:textId="706DD16F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95D" w14:textId="4659F9A7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Brzeziński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777" w14:textId="3579F761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3 022 630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B51" w14:textId="231413BD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2 155 000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26E9" w14:textId="3C954BA7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933C" w14:textId="35771C00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1 831 750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5CF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6446876A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00C5D8F6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120F49D" w14:textId="51B9CA4F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3B0E2F6D" w14:textId="0666EAC0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373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BFE5D49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4D92AF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A9D84ED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012341" w14:textId="71B852D5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- 3.559,70 m2</w:t>
            </w:r>
          </w:p>
          <w:p w14:paraId="3DB27318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F62A94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CC0E7C" w14:textId="47A1F201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- 434.267,22 kWh/rok</w:t>
            </w:r>
          </w:p>
          <w:p w14:paraId="3E549705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0163EC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3E3F24" w14:textId="2ACDE555" w:rsidR="00330E00" w:rsidRPr="007F41C5" w:rsidRDefault="00330E00" w:rsidP="008E3E2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- 32,65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1A0D" w14:textId="02AC0BF2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39F" w14:textId="1D52F98A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3EDE" w14:textId="133BE693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</w:tr>
      <w:tr w:rsidR="00330E00" w:rsidRPr="007F41C5" w14:paraId="4A19F879" w14:textId="77777777" w:rsidTr="00810EEE">
        <w:trPr>
          <w:jc w:val="center"/>
        </w:trPr>
        <w:tc>
          <w:tcPr>
            <w:tcW w:w="400" w:type="dxa"/>
            <w:vAlign w:val="center"/>
          </w:tcPr>
          <w:p w14:paraId="24B54EBA" w14:textId="77777777" w:rsidR="00330E00" w:rsidRPr="007F41C5" w:rsidRDefault="00330E00" w:rsidP="00F619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9AE" w14:textId="7C094BCC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6652" w14:textId="0BADCC5F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budynków zasobu komunalnego oraz użyteczności publicznej na terenie Miasta Zgierza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706" w14:textId="25860459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5D9" w14:textId="4008838A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96A" w14:textId="216187C7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A57" w14:textId="544608C9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10 955 000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2CB4" w14:textId="1DCBD9AB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F465" w14:textId="43A1139C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9C08" w14:textId="306A3603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6 587 500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434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66E35600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3A673729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24BBEEB9" w14:textId="3A473F40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D0CDAD6" w14:textId="58800152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F8F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 szt.</w:t>
            </w:r>
          </w:p>
          <w:p w14:paraId="2A15EE78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86316D3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6A29F1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D7CCCE" w14:textId="36AD96A9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- 11.535,72 m2</w:t>
            </w:r>
          </w:p>
          <w:p w14:paraId="5ED8D4E6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6C6222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FD7F61" w14:textId="226BB151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 441.544,05</w:t>
            </w:r>
          </w:p>
          <w:p w14:paraId="070C7B97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04EE110C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BF8712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342E38" w14:textId="6CBE5781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- 724,77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217" w14:textId="66EB9D9A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9B97" w14:textId="780A095D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FFD" w14:textId="34162E9F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64EFA0B2" w14:textId="77777777" w:rsidTr="00810EEE">
        <w:trPr>
          <w:jc w:val="center"/>
        </w:trPr>
        <w:tc>
          <w:tcPr>
            <w:tcW w:w="400" w:type="dxa"/>
            <w:vAlign w:val="center"/>
          </w:tcPr>
          <w:p w14:paraId="3B0650C6" w14:textId="77777777" w:rsidR="00330E00" w:rsidRPr="007F41C5" w:rsidRDefault="00330E00" w:rsidP="00F619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86A1" w14:textId="52074AB9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25C" w14:textId="7CCA878D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Racjonalizacja zużycia energii - termomoderniza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cja obiektów edukacyjnych Miasta Łodzi. etap II – część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7A3" w14:textId="00BF1F18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C791" w14:textId="21AB147C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C6DC" w14:textId="3F187A5D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72C" w14:textId="286EA2E3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697D" w14:textId="75A6D01A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6 500 000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A678" w14:textId="0C95CB6D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D10" w14:textId="1B8A6C6F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5 500 000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554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5423B0A5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budynków</w:t>
            </w:r>
          </w:p>
          <w:p w14:paraId="783C8E91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6364EB5" w14:textId="66E59B95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04B1D5FE" w14:textId="483366C9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B72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- 4 szt.</w:t>
            </w:r>
          </w:p>
          <w:p w14:paraId="56C755E5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371818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6F5811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1CA4B2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A42BC2" w14:textId="187E3164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- 17.941,53 m2</w:t>
            </w:r>
          </w:p>
          <w:p w14:paraId="192F7F8E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3D2867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43CBA4" w14:textId="073BBC91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- 3.291.397,21</w:t>
            </w:r>
          </w:p>
          <w:p w14:paraId="12E80C5A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6B2E8DE4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FB04FB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6B2952" w14:textId="5D2FF35C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- 1 337,41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388" w14:textId="34049AFB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2F4" w14:textId="2FBA6D12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0FDF" w14:textId="1DF715DF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66F9B02F" w14:textId="77777777" w:rsidTr="00810EEE">
        <w:trPr>
          <w:jc w:val="center"/>
        </w:trPr>
        <w:tc>
          <w:tcPr>
            <w:tcW w:w="400" w:type="dxa"/>
            <w:vAlign w:val="center"/>
          </w:tcPr>
          <w:p w14:paraId="6392816C" w14:textId="77777777" w:rsidR="00330E00" w:rsidRPr="007F41C5" w:rsidRDefault="00330E00" w:rsidP="00F619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F656" w14:textId="2B0EC6AF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FC82" w14:textId="70E8E3AA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Powiatu Zgierskiego – część 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B10" w14:textId="3172E486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8DF9" w14:textId="3B3D9A3C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5847" w14:textId="1FB5B496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Zgierski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9F4A" w14:textId="376B99A9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3 234 900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D1B1" w14:textId="35F2AEE7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2 630 000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5E39" w14:textId="1EDEAA7C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9256" w14:textId="3A2CAAD6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2 235 500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98A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10A47A82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10FC899F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3385BAC" w14:textId="034B3D1D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6C2FE114" w14:textId="320BB615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73E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B85EA8F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8465A9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9285F3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3CEC06" w14:textId="19BDCB9D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- 4.788 m2</w:t>
            </w:r>
          </w:p>
          <w:p w14:paraId="19375DAD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1171DD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4A2395" w14:textId="2269E106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1. 265.095,18</w:t>
            </w:r>
          </w:p>
          <w:p w14:paraId="6B43E9C3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276BC77E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29AC32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DAB56E" w14:textId="1398083C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- 249,39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57E" w14:textId="24E4412A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D3D" w14:textId="63A4B0B6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0C5" w14:textId="401C28C2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39FA107A" w14:textId="77777777" w:rsidTr="00810EEE">
        <w:trPr>
          <w:jc w:val="center"/>
        </w:trPr>
        <w:tc>
          <w:tcPr>
            <w:tcW w:w="400" w:type="dxa"/>
            <w:vAlign w:val="center"/>
          </w:tcPr>
          <w:p w14:paraId="1598C3C1" w14:textId="77777777" w:rsidR="00330E00" w:rsidRPr="007F41C5" w:rsidRDefault="00330E00" w:rsidP="00F619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77DE" w14:textId="252AE34F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CB2" w14:textId="795F235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energetyczna kompleksu budynków użyteczności publicznej – Szkoła Podstawowa, Gimnazjum i Sala Sportowo-Widowiskowa w Dłutowie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5BCB" w14:textId="51DBB20C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080" w14:textId="4552CAAF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B9B" w14:textId="744A507F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Dłutów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944" w14:textId="44FE5A2B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667 197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2C5" w14:textId="6CD5F451" w:rsidR="00330E00" w:rsidRPr="007F41C5" w:rsidRDefault="00330E00" w:rsidP="006A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592 321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AD5" w14:textId="3588A526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F9FF" w14:textId="5C9B1841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503 473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440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3051FC95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5453B818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2ACA5400" w14:textId="08493724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CA28374" w14:textId="7B945111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85F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DCCE1F0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04B717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BFC9BD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F0AD6C" w14:textId="594AD44F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- 3.899,29 m2</w:t>
            </w:r>
          </w:p>
          <w:p w14:paraId="5739C753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A092BE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2A69D3" w14:textId="21D3C093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1.495.255,77</w:t>
            </w:r>
          </w:p>
          <w:p w14:paraId="632AA595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761F2E7A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CCDB5E" w14:textId="77777777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46E6FF" w14:textId="538F819F" w:rsidR="00330E00" w:rsidRPr="007F41C5" w:rsidRDefault="00330E00" w:rsidP="00F619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323,67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 równoważnika CO2/rok</w:t>
            </w:r>
          </w:p>
          <w:p w14:paraId="1199CE7D" w14:textId="77777777" w:rsidR="00330E00" w:rsidRPr="007F41C5" w:rsidRDefault="00330E00" w:rsidP="00F6198D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09D" w14:textId="2C189509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182" w14:textId="461A504A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656" w14:textId="7A86EE70" w:rsidR="00330E00" w:rsidRPr="007F41C5" w:rsidRDefault="00330E00" w:rsidP="00F619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730A89A6" w14:textId="77777777" w:rsidTr="00810EEE">
        <w:trPr>
          <w:jc w:val="center"/>
        </w:trPr>
        <w:tc>
          <w:tcPr>
            <w:tcW w:w="400" w:type="dxa"/>
            <w:vAlign w:val="center"/>
          </w:tcPr>
          <w:p w14:paraId="334AEC3E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DA84" w14:textId="65E916C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EB8B" w14:textId="3A1BA0B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Budowa budynku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użyteczności publicznej dla potrzeb mieszkańców Gminy Ksawerów w standardzie budownictwa pasywnego.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1B6C" w14:textId="50F07C5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Stowarzyszenie Łódzki Obszar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59B" w14:textId="5976BBB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46D7" w14:textId="34DE1D5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Ksawerów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9466" w14:textId="4818A4B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0C5C" w14:textId="7473E1F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4 700 000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F047" w14:textId="1CB0804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98E0" w14:textId="3A35B21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3 995 000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949" w14:textId="2DA71170" w:rsidR="00330E00" w:rsidRPr="007F41C5" w:rsidRDefault="00330E00" w:rsidP="007F5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budynków z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uwzględnieniem standardów budownictwa  </w:t>
            </w:r>
          </w:p>
          <w:p w14:paraId="4F6BF360" w14:textId="37A37D60" w:rsidR="00330E00" w:rsidRPr="007F41C5" w:rsidRDefault="00330E00" w:rsidP="00697437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pasywnego</w:t>
            </w:r>
          </w:p>
          <w:p w14:paraId="7B648A01" w14:textId="77777777" w:rsidR="00330E00" w:rsidRPr="007F41C5" w:rsidRDefault="00330E00" w:rsidP="00697437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</w:t>
            </w:r>
          </w:p>
          <w:p w14:paraId="5921B558" w14:textId="5B0F4A4A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cieplarnianych (CO34)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18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7EEFD6F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15F70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B29DC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5C047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36E76D" w14:textId="4F24C21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- 10,7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4778" w14:textId="5035E8D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EA3" w14:textId="3F32FBD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9719" w14:textId="21F5331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</w:tr>
      <w:tr w:rsidR="00330E00" w:rsidRPr="007F41C5" w14:paraId="74020E53" w14:textId="77777777" w:rsidTr="00810EEE">
        <w:trPr>
          <w:jc w:val="center"/>
        </w:trPr>
        <w:tc>
          <w:tcPr>
            <w:tcW w:w="400" w:type="dxa"/>
            <w:vAlign w:val="center"/>
          </w:tcPr>
          <w:p w14:paraId="271521E5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16A5" w14:textId="49AC02B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AA94" w14:textId="510D6E5C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budynku administracyjnego w Rogowie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CAC" w14:textId="15C80FC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475" w14:textId="01B3C5D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DB67" w14:textId="6E2B7A0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Rogów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E285" w14:textId="59B6CD3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FBEF" w14:textId="00F012C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1 850 000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BDCA" w14:textId="54EAA6B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D089" w14:textId="38EA12A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1 572 500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28E" w14:textId="77777777" w:rsidR="00330E00" w:rsidRPr="007F41C5" w:rsidRDefault="00330E00" w:rsidP="007F5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budynków z uwzględnieniem standardów budownictwa  </w:t>
            </w:r>
          </w:p>
          <w:p w14:paraId="6DA9B356" w14:textId="77777777" w:rsidR="00330E00" w:rsidRPr="007F41C5" w:rsidRDefault="00330E00" w:rsidP="007F5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pasywnego</w:t>
            </w:r>
          </w:p>
          <w:p w14:paraId="103D1607" w14:textId="285C3661" w:rsidR="00330E00" w:rsidRPr="007F41C5" w:rsidRDefault="00330E00" w:rsidP="00D825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Szacowany roczny spadek emisji gazów cieplarnianych(CO34)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89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2E895F7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20AC2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783B8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90F6E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82C092" w14:textId="1C86116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317" w14:textId="59634F8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8014" w14:textId="51EED03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098" w14:textId="51B60C6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</w:tr>
      <w:tr w:rsidR="00330E00" w:rsidRPr="007F41C5" w14:paraId="1082D27B" w14:textId="77777777" w:rsidTr="00810EEE">
        <w:trPr>
          <w:jc w:val="center"/>
        </w:trPr>
        <w:tc>
          <w:tcPr>
            <w:tcW w:w="400" w:type="dxa"/>
            <w:vAlign w:val="center"/>
          </w:tcPr>
          <w:p w14:paraId="6D373E4C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084" w14:textId="514D9B3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3258" w14:textId="73C1EEE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pasywnego budynku przedszkola w Bełdowie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6B1" w14:textId="20D4F08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D47" w14:textId="52E153B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49D8" w14:textId="5C95960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Aleksandrów Łódzki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9BE" w14:textId="1AF178A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2 214 000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4AE" w14:textId="1AA2A8D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1 800 000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C11" w14:textId="71AA371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6E89" w14:textId="6EA631B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1 300 000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FF7" w14:textId="77777777" w:rsidR="00330E00" w:rsidRPr="007F41C5" w:rsidRDefault="00330E00" w:rsidP="007F5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budynków z uwzględnieniem standardów budownictwa  </w:t>
            </w:r>
          </w:p>
          <w:p w14:paraId="51910027" w14:textId="77777777" w:rsidR="00330E00" w:rsidRPr="007F41C5" w:rsidRDefault="00330E00" w:rsidP="007F5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pasywnego</w:t>
            </w:r>
          </w:p>
          <w:p w14:paraId="6AB846BF" w14:textId="34652C2B" w:rsidR="00330E00" w:rsidRPr="007F41C5" w:rsidRDefault="00330E00" w:rsidP="00D825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Szacowany roczny spadek emisji gazów cieplarnianych(CO34)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90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F5E7774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1962C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EE2FC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AB987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7F0A71" w14:textId="325463E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 t równoważnika CO2/rok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0F6" w14:textId="72D938A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407" w14:textId="0CF9F7B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F08" w14:textId="6CA1B82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330E00" w:rsidRPr="007F41C5" w14:paraId="5F498B24" w14:textId="77777777" w:rsidTr="00810EEE">
        <w:trPr>
          <w:jc w:val="center"/>
        </w:trPr>
        <w:tc>
          <w:tcPr>
            <w:tcW w:w="400" w:type="dxa"/>
            <w:vAlign w:val="center"/>
          </w:tcPr>
          <w:p w14:paraId="5E12D022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651" w14:textId="78D2AD6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C5D" w14:textId="45526A29" w:rsidR="00330E00" w:rsidRPr="007F41C5" w:rsidRDefault="00330E00" w:rsidP="00697437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Budowa przedszkola i sali gimnastycznej w systemie budownictwa o znacznie podwyższonych parametrach energetycznych.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256" w14:textId="797D9BC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9B5" w14:textId="1BDA9F1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500" w14:textId="2D15887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Dobroń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839" w14:textId="2E216B5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8 610 000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D787" w14:textId="5320ADB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133" w14:textId="27B54B0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5C20" w14:textId="710B331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5 950 000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D483" w14:textId="2101405B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Szacowany roczny spadek emisji gazów cieplarnianych(CO34) </w:t>
            </w:r>
          </w:p>
          <w:p w14:paraId="6F8DA129" w14:textId="77777777" w:rsidR="00330E00" w:rsidRPr="007F41C5" w:rsidRDefault="00330E00" w:rsidP="007F5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budynków z uwzględnieniem standardów budownictwa  </w:t>
            </w:r>
          </w:p>
          <w:p w14:paraId="276CA22C" w14:textId="77777777" w:rsidR="00330E00" w:rsidRPr="007F41C5" w:rsidRDefault="00330E00" w:rsidP="007F52D6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pasywnego</w:t>
            </w:r>
          </w:p>
          <w:p w14:paraId="28E9ECC0" w14:textId="0DEB002A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6C4" w14:textId="26B6F5B1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- 7,7 t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 CO2/rok</w:t>
            </w:r>
          </w:p>
          <w:p w14:paraId="6734ECD7" w14:textId="77777777" w:rsidR="00330E00" w:rsidRPr="007F41C5" w:rsidRDefault="00330E00" w:rsidP="007F52D6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  <w:p w14:paraId="746EDD87" w14:textId="77777777" w:rsidR="00330E00" w:rsidRPr="007F41C5" w:rsidRDefault="00330E00" w:rsidP="007F52D6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D964AA1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FD1514E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C28DB4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12C5346" w14:textId="0B71F55F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7B63" w14:textId="4BA0402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3B8" w14:textId="5DCA9C7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543" w14:textId="40E1822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2884B3BF" w14:textId="77777777" w:rsidTr="00810EEE">
        <w:trPr>
          <w:jc w:val="center"/>
        </w:trPr>
        <w:tc>
          <w:tcPr>
            <w:tcW w:w="400" w:type="dxa"/>
            <w:vAlign w:val="center"/>
          </w:tcPr>
          <w:p w14:paraId="6BE984A4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561" w14:textId="264C0FB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98B" w14:textId="4F0342EF" w:rsidR="00330E00" w:rsidRPr="007F41C5" w:rsidRDefault="00330E00" w:rsidP="00697437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Modernizacja i rozbudowa oświetlenia publicznego na terenie gminy Parzęczew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45A" w14:textId="35BD0FB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65C7" w14:textId="632B0D0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F44" w14:textId="059EE9D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3CE" w14:textId="3C7D5DA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FFB" w14:textId="2159777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1 463 414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83A" w14:textId="654ACD3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CF5" w14:textId="01AF6CA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1 243 902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86D" w14:textId="1D928603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Szacowany roczny spadek emisji gazów cieplarnianych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(CO34)</w:t>
            </w:r>
          </w:p>
          <w:p w14:paraId="30753C36" w14:textId="78B0CCE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nowych, zmodernizowanych punktów świetlnych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E4C6" w14:textId="53FC5E2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- 93,44 t równoważnika CO2</w:t>
            </w:r>
          </w:p>
          <w:p w14:paraId="192BD1DF" w14:textId="5F18207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- 390 szt.</w:t>
            </w:r>
          </w:p>
          <w:p w14:paraId="7535560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C93A8DA" w14:textId="2DDEF423" w:rsidR="00330E00" w:rsidRPr="007F41C5" w:rsidRDefault="00330E00" w:rsidP="0069743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6BD" w14:textId="4D1A706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EECF" w14:textId="0A56E10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I/2017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2F1F" w14:textId="4204B46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16C484FF" w14:textId="77777777" w:rsidTr="00810EEE">
        <w:trPr>
          <w:jc w:val="center"/>
        </w:trPr>
        <w:tc>
          <w:tcPr>
            <w:tcW w:w="400" w:type="dxa"/>
            <w:vAlign w:val="center"/>
          </w:tcPr>
          <w:p w14:paraId="5A66DE08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88D" w14:textId="3474E34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956D" w14:textId="033F933B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Budowa oświetlenia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ulicznego w Bukowcu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606" w14:textId="38FFE4A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Stowarzyszenie Łódzki Obszar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C55" w14:textId="1436821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602" w14:textId="4BF3803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Brójce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1C0" w14:textId="670AB95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811 800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997" w14:textId="651C130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660 000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2CA0" w14:textId="5679A10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EDDC" w14:textId="011260A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510 657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2D0" w14:textId="60759BA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cieplarnianych (CO34)</w:t>
            </w:r>
          </w:p>
          <w:p w14:paraId="2328034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93F4CE" w14:textId="51135D5D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nowych, zmodernizowanych punktów świetlnych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20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- 23,66 t równoważnika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CO2/rok</w:t>
            </w:r>
          </w:p>
          <w:p w14:paraId="1AE1632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233B2F" w14:textId="46E2FB2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- 145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455" w14:textId="0CCA01F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2495" w14:textId="3CBAA27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2858" w14:textId="5EF8B15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</w:tr>
      <w:tr w:rsidR="00330E00" w:rsidRPr="007F41C5" w14:paraId="635E2857" w14:textId="77777777" w:rsidTr="00810EEE">
        <w:trPr>
          <w:jc w:val="center"/>
        </w:trPr>
        <w:tc>
          <w:tcPr>
            <w:tcW w:w="400" w:type="dxa"/>
            <w:vAlign w:val="center"/>
          </w:tcPr>
          <w:p w14:paraId="21F20EDF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4AE4" w14:textId="52996F3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EA6A" w14:textId="5D48A626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 oświetlenia drogowego na terenie gminy Ozorków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B955" w14:textId="00BCE4B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6AC" w14:textId="39E5B41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F15" w14:textId="699FDFC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Ozorków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7DC1" w14:textId="3F0662E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6A2" w14:textId="471AEBE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894 308,95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6AB" w14:textId="30A421B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A4AB" w14:textId="248E670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760 163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469" w14:textId="7836D29C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1B0FC8B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28DFBB" w14:textId="4793853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nowych, zmodernizowanych punktów świetlnych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6E9" w14:textId="6ED9C10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- 5,14 t równoważnika CO2/rok</w:t>
            </w:r>
          </w:p>
          <w:p w14:paraId="6A3A94D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01BD7D5" w14:textId="32D02DB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- 92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EA7B" w14:textId="7777D55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44D" w14:textId="4B41874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9BF1" w14:textId="4B56ED6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330E00" w:rsidRPr="007F41C5" w14:paraId="3B585AB6" w14:textId="77777777" w:rsidTr="00810EEE">
        <w:trPr>
          <w:jc w:val="center"/>
        </w:trPr>
        <w:tc>
          <w:tcPr>
            <w:tcW w:w="400" w:type="dxa"/>
            <w:vAlign w:val="center"/>
          </w:tcPr>
          <w:p w14:paraId="21AA3EE9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2E50" w14:textId="60DE2A4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7958" w14:textId="46091041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przyszkolnej hali sportowej w standardzie budownictwa pasywnego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D58" w14:textId="64C1705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3DB" w14:textId="0A28FF5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F6C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Konstantynów Łódzki</w:t>
            </w:r>
          </w:p>
          <w:p w14:paraId="0FCB8F10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1EE0" w14:textId="47ECCFB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247C" w14:textId="62E91B2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3 414 634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9DD" w14:textId="501D8D6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FB55" w14:textId="23C2D30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2 902 439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ED7" w14:textId="46515AC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025027F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5CC09F" w14:textId="581A5DB0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budynków uwzględniających standardy budownictwa pasywnego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7C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- 4,65 t równoważnika CO2/rok</w:t>
            </w:r>
          </w:p>
          <w:p w14:paraId="3A13E04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567E4F" w14:textId="51FD0C4D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81C8" w14:textId="73CDD51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A68" w14:textId="3A74BB8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8CD4" w14:textId="2B4A304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3FD6871F" w14:textId="77777777" w:rsidTr="00810EEE">
        <w:trPr>
          <w:jc w:val="center"/>
        </w:trPr>
        <w:tc>
          <w:tcPr>
            <w:tcW w:w="400" w:type="dxa"/>
            <w:vAlign w:val="center"/>
          </w:tcPr>
          <w:p w14:paraId="75A45860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4859" w14:textId="3A30AAE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058" w14:textId="781839B9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Budowa kanalizacji sanitarnej i deszczowej na terenie Gminy Andrespol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AC9" w14:textId="62CF4F4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A31" w14:textId="3929BBE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3FC" w14:textId="1119476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Andrespol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7748" w14:textId="11D5421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17 923 719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97D" w14:textId="3D562A8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14 572 129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36D" w14:textId="2DA953C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F8B" w14:textId="53FFECF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12 386 310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46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Długość wybudowanej kanalizacji sanitarnej</w:t>
            </w:r>
          </w:p>
          <w:p w14:paraId="45D7C442" w14:textId="0D8FDA8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dodatkowych osób korzystających z ulepszonego oczyszczania ścieków (CO19)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137" w14:textId="175ED4D6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- 23,29  km </w:t>
            </w:r>
          </w:p>
          <w:p w14:paraId="362499D6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90ECE0" w14:textId="49D37254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- 2 795 RLM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922" w14:textId="30F76F3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A31" w14:textId="2D159C0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9ACD" w14:textId="6E3A40A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</w:tr>
      <w:tr w:rsidR="00330E00" w:rsidRPr="007F41C5" w14:paraId="79C383D0" w14:textId="77777777" w:rsidTr="00810EEE">
        <w:trPr>
          <w:jc w:val="center"/>
        </w:trPr>
        <w:tc>
          <w:tcPr>
            <w:tcW w:w="400" w:type="dxa"/>
            <w:vAlign w:val="center"/>
          </w:tcPr>
          <w:p w14:paraId="664F3E94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F7B" w14:textId="4BCEDC9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21BF" w14:textId="59F2A224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Budowa kanalizacji na terenie Gminy Rzgów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2BE0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  <w:p w14:paraId="7B7481D6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CB2" w14:textId="47F7005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F8A" w14:textId="69D442B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Rzgów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4A08" w14:textId="50A5133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18 014 989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FA23" w14:textId="67DE5DA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14 646 332,87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367" w14:textId="6590B9E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339" w14:textId="7B6FE9A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9 337 037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33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Długość wybudowanej kanalizacji sanitarnej </w:t>
            </w:r>
          </w:p>
          <w:p w14:paraId="0CDDBC28" w14:textId="2BCBB5F3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dodatkowych osób korzystających z ulepszonego oczyszczania ścieków (CO19)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B92" w14:textId="69258C8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- 14,1 km</w:t>
            </w:r>
          </w:p>
          <w:p w14:paraId="495CF4AB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187F1B8" w14:textId="3B2B3C6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- 1 700 RLM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99C" w14:textId="5D7DC57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061" w14:textId="3D0D10C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" w:hAnsi="Arial" w:cs="Arial"/>
                <w:sz w:val="18"/>
                <w:szCs w:val="18"/>
              </w:rPr>
              <w:t xml:space="preserve">II/2016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062" w14:textId="3949F5D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" w:hAnsi="Arial" w:cs="Arial"/>
                <w:sz w:val="18"/>
                <w:szCs w:val="18"/>
              </w:rPr>
              <w:t>IV/2020</w:t>
            </w:r>
          </w:p>
        </w:tc>
      </w:tr>
      <w:tr w:rsidR="00330E00" w:rsidRPr="007F41C5" w14:paraId="614B7606" w14:textId="77777777" w:rsidTr="00810EEE">
        <w:trPr>
          <w:jc w:val="center"/>
        </w:trPr>
        <w:tc>
          <w:tcPr>
            <w:tcW w:w="400" w:type="dxa"/>
            <w:vAlign w:val="center"/>
          </w:tcPr>
          <w:p w14:paraId="0A32B367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3BE0" w14:textId="656823F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8D4" w14:textId="1AFB96BC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Budowa kanalizacji ściekowej w Tuszynie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C870" w14:textId="2D68B43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5BE" w14:textId="47DA93B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E36" w14:textId="2761488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A38F" w14:textId="5A28C26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4AE" w14:textId="68B6D55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3 658 537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5BD" w14:textId="49224D7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4EC" w14:textId="4403455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1 575 000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CC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Długość wybudowanej kanalizacji sanitarnej.</w:t>
            </w:r>
          </w:p>
          <w:p w14:paraId="7CEE7396" w14:textId="04BA542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dodatkowych osób korzystających z ulepszonego oczyszczania ścieków (CO19)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D8F" w14:textId="523D8026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- 5,22  km </w:t>
            </w:r>
          </w:p>
          <w:p w14:paraId="2B9933E3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2D54A62" w14:textId="7B3B303C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- 805 RLM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C69" w14:textId="42A89F5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6D1" w14:textId="59F6181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57D" w14:textId="5107D0E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</w:tr>
      <w:tr w:rsidR="00330E00" w:rsidRPr="007F41C5" w14:paraId="602EFF23" w14:textId="77777777" w:rsidTr="00810EEE">
        <w:trPr>
          <w:jc w:val="center"/>
        </w:trPr>
        <w:tc>
          <w:tcPr>
            <w:tcW w:w="400" w:type="dxa"/>
            <w:vAlign w:val="center"/>
          </w:tcPr>
          <w:p w14:paraId="23C9DDF5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73B" w14:textId="7C1E0B9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00E3" w14:textId="27AF046F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Rozwiązanie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problemu odbioru i oczyszczania ścieków w gminie Rzgów odpowiedzią na problem czystości Stawów Stefańskiego w Łodzi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F5FC" w14:textId="0049DDE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Stowarzyszenie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7F24" w14:textId="61D7E69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16.12.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391" w14:textId="1716DD08" w:rsidR="00330E00" w:rsidRPr="007F41C5" w:rsidRDefault="00330E00" w:rsidP="00697437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Gmina Rzgów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8332" w14:textId="042667B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12 861 886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6FC" w14:textId="5064DB5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10 456 817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A1A7" w14:textId="576CE81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4EAB" w14:textId="2E36F88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8 888 296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D9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przebudowanych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oczyszczalni ścieków komunalnych</w:t>
            </w:r>
          </w:p>
          <w:p w14:paraId="2281EF82" w14:textId="56BEE6B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dodatkowych osób korzystających z ulepszonego oczyszczania ścieków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(CO19)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63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2630C2E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B265A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CE0B97" w14:textId="28B6665C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- 1 700 RLM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96FF" w14:textId="7D477D0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60EB" w14:textId="3A952E1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E9F" w14:textId="081533F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7826294F" w14:textId="77777777" w:rsidTr="00810EEE">
        <w:trPr>
          <w:jc w:val="center"/>
        </w:trPr>
        <w:tc>
          <w:tcPr>
            <w:tcW w:w="400" w:type="dxa"/>
            <w:vAlign w:val="center"/>
          </w:tcPr>
          <w:p w14:paraId="2AC08D89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8DF2" w14:textId="7A8F9DA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A33" w14:textId="72A05ACC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Zaginione Miasto - stworzenie systemu efektywnego wykorzystania zasobów kulturowych Miasta Brzeziny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35D6" w14:textId="0CC82E7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E62" w14:textId="76AA289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1EB2" w14:textId="78E3577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7C3E" w14:textId="449FFFF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761" w14:textId="492CAC4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832" w14:textId="51DA2D6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ECB3" w14:textId="3A0CD42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5 100 000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98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</w:t>
            </w:r>
          </w:p>
          <w:p w14:paraId="79F827D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miejscach należących do dziedzictwa kulturalnego i</w:t>
            </w:r>
          </w:p>
          <w:p w14:paraId="401E9DEF" w14:textId="5A0673DA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naturalnego oraz stanowiących atrakcje turystyczne (CO09)</w:t>
            </w:r>
          </w:p>
          <w:p w14:paraId="719DA07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zabytków nieruchomych objętych wsparciem  </w:t>
            </w:r>
          </w:p>
          <w:p w14:paraId="3CCA76A7" w14:textId="4722738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instytucji kultury objętych wsparciem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9C2" w14:textId="5014CF40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- 5.000 odwiedzin/rok</w:t>
            </w:r>
          </w:p>
          <w:p w14:paraId="4B52D7C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2DD9B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073B0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70F9D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72DE66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ECDED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2D239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56BB10A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7AA45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36C686" w14:textId="449763DD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50F" w14:textId="65E81AA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5D3E" w14:textId="14537D4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2017/IV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9D6" w14:textId="61FA6D0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2020/IV</w:t>
            </w:r>
          </w:p>
        </w:tc>
      </w:tr>
      <w:tr w:rsidR="00330E00" w:rsidRPr="007F41C5" w14:paraId="50345809" w14:textId="77777777" w:rsidTr="00810EEE">
        <w:trPr>
          <w:jc w:val="center"/>
        </w:trPr>
        <w:tc>
          <w:tcPr>
            <w:tcW w:w="400" w:type="dxa"/>
            <w:vAlign w:val="center"/>
          </w:tcPr>
          <w:p w14:paraId="3E32C6A2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F8AA" w14:textId="5F367E8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400" w14:textId="40D25AB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Rewitalizacja zabytkowego centrum miasta - etap 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6FE" w14:textId="60EE6BE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172" w14:textId="718A0AE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4B9" w14:textId="35AE65D2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Gmina Miasto Ozorków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CAB" w14:textId="3A32C32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2 460 000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68E" w14:textId="4875E6B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97EF" w14:textId="6E21E19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734" w14:textId="24D90EA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1 700 000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64D" w14:textId="10BF6055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47A569F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zabytków nieruchomych objętych wsparciem </w:t>
            </w:r>
          </w:p>
          <w:p w14:paraId="158AD564" w14:textId="2FDE37D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AAA" w14:textId="495F9B8C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- 800 odwiedzin/rok</w:t>
            </w:r>
          </w:p>
          <w:p w14:paraId="31760F6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3893D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84E82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CB093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2D764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2009F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79050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A9CC3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50CA7A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88C90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292C75" w14:textId="7794C1B8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30C9" w14:textId="20D8A82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646" w14:textId="32B8C72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A71" w14:textId="75BCDFD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103FF797" w14:textId="77777777" w:rsidTr="00810EEE">
        <w:trPr>
          <w:jc w:val="center"/>
        </w:trPr>
        <w:tc>
          <w:tcPr>
            <w:tcW w:w="400" w:type="dxa"/>
            <w:vAlign w:val="center"/>
          </w:tcPr>
          <w:p w14:paraId="0216C322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90C" w14:textId="38907C2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5F6" w14:textId="19F8EDFE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 xml:space="preserve">Rewitalizacja Teatru Powszechnego w Łodzi - Polskie Centrum Komedii - </w:t>
            </w: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Regionalne Centrum Edukacji Teatralnej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5541" w14:textId="0354ED6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82DF" w14:textId="080254D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59D6" w14:textId="5C7E886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Teatr Powszechny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42C1" w14:textId="7D44141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20D" w14:textId="37C3781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16 260 163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1B0" w14:textId="60E2098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C64" w14:textId="5A955D3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13 821 138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52E" w14:textId="18DF684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Wzrost oczekiwanej liczby odwiedzin w objętych wsparciem w miejscach należących do dziedzictwa kulturalnego i naturalnego oraz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stanowiących atrakcje turystyczne (CO09)</w:t>
            </w:r>
          </w:p>
          <w:p w14:paraId="2E6F610B" w14:textId="523E90E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ACA" w14:textId="73DF26C5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- 3278 odwiedzin/rok</w:t>
            </w:r>
          </w:p>
          <w:p w14:paraId="3D5B4E4D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2D7AE6B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74B45E4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DC521F4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EB47D96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D42A55B" w14:textId="77777777" w:rsidR="00330E00" w:rsidRPr="007F41C5" w:rsidRDefault="00330E00" w:rsidP="00697437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EABF3D" w14:textId="4DAF7B7A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2B47" w14:textId="4869989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B66" w14:textId="1610156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III/2016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3945" w14:textId="0210DE0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330E00" w:rsidRPr="007F41C5" w14:paraId="73F75577" w14:textId="77777777" w:rsidTr="00810EEE">
        <w:trPr>
          <w:jc w:val="center"/>
        </w:trPr>
        <w:tc>
          <w:tcPr>
            <w:tcW w:w="400" w:type="dxa"/>
            <w:vAlign w:val="center"/>
          </w:tcPr>
          <w:p w14:paraId="2B3D2F6B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F209" w14:textId="5C2206A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F20" w14:textId="20656420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Budowanie nowoczesnego muzeum dzięki innowacyjnym rozwiązaniom. Muzeum Tradycji Niepodległościowych w Łodzi placówką kreatywną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221" w14:textId="5E5479A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E37" w14:textId="71A3C7D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947" w14:textId="3337A3A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Muzeum Tradycji Niepodległościowych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806" w14:textId="788D4DC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5 951 220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936" w14:textId="5FEE840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4 838 390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2059" w14:textId="5C4C7A6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C71B" w14:textId="7D019F0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4 112 631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447" w14:textId="6469D60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645E294E" w14:textId="01C840B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2BF" w14:textId="52DF3665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- 101 odwiedzin/rok</w:t>
            </w:r>
          </w:p>
          <w:p w14:paraId="5815C3C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04ACF1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6B78DD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086B90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132C6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9B7B5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B636EA7" w14:textId="61D82946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3EE" w14:textId="3CB44CC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2AF8" w14:textId="60E8197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5E0F" w14:textId="24D4CFF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679E2136" w14:textId="77777777" w:rsidTr="00810EEE">
        <w:trPr>
          <w:jc w:val="center"/>
        </w:trPr>
        <w:tc>
          <w:tcPr>
            <w:tcW w:w="400" w:type="dxa"/>
            <w:vAlign w:val="center"/>
          </w:tcPr>
          <w:p w14:paraId="2E2B51BE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E5D" w14:textId="133C3DA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58B" w14:textId="09153B15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Rozwój funkcji wystawienniczo-edukacyjnych Centrum Nauki i Techniki w Łodzi wraz z zapleczem warsztatowym.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495" w14:textId="2DD84ED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EDC" w14:textId="1F5F6D2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9BF" w14:textId="2AEBDC8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EC1 Łódź - Miasto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A679" w14:textId="3577A24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1BE" w14:textId="4998331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16 260 162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B27" w14:textId="6EEDAC6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D255" w14:textId="2EFC1FE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13 821 138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A3E" w14:textId="53638C6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2B7FABF8" w14:textId="4935874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2521" w14:textId="5836B10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- 116.800 odwiedzin/rok</w:t>
            </w:r>
          </w:p>
          <w:p w14:paraId="19042C45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0231F45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E73697D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CA2CEE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E9574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BF51F8F" w14:textId="4EC712D1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250" w14:textId="4629C0D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72" w14:textId="70F7CA6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926" w14:textId="69B72F9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5E910C40" w14:textId="77777777" w:rsidTr="00810EEE">
        <w:trPr>
          <w:jc w:val="center"/>
        </w:trPr>
        <w:tc>
          <w:tcPr>
            <w:tcW w:w="400" w:type="dxa"/>
            <w:vAlign w:val="center"/>
          </w:tcPr>
          <w:p w14:paraId="29C599CB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87F" w14:textId="33A9467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902" w14:textId="00001254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 xml:space="preserve">Rewitalizacja EC-1 </w:t>
            </w:r>
            <w:proofErr w:type="spellStart"/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Południowy-Wschód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665" w14:textId="2196B63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445" w14:textId="30681F4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5444" w14:textId="258398E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EC1 Łódź - Miasto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F72" w14:textId="448D36F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BA9E" w14:textId="7882C79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16 260 163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0DB4" w14:textId="4C30FE7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EC0" w14:textId="0E9E339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13 821 138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321" w14:textId="1716545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0620B39C" w14:textId="23CF405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968" w14:textId="45317E4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- 75.000 odwiedzin/rok</w:t>
            </w:r>
          </w:p>
          <w:p w14:paraId="05B86DA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87883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80BE6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165AC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A45B07" w14:textId="77777777" w:rsidR="00330E00" w:rsidRPr="007F41C5" w:rsidRDefault="00330E00" w:rsidP="00697437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C2A699" w14:textId="77777777" w:rsidR="00330E00" w:rsidRPr="007F41C5" w:rsidRDefault="00330E00" w:rsidP="00697437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972291" w14:textId="3F450F3C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5AC" w14:textId="5D71ADE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DEE2" w14:textId="38DF6B9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76B" w14:textId="4DBF178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2E9A93DF" w14:textId="77777777" w:rsidTr="00810EEE">
        <w:trPr>
          <w:jc w:val="center"/>
        </w:trPr>
        <w:tc>
          <w:tcPr>
            <w:tcW w:w="400" w:type="dxa"/>
            <w:vAlign w:val="center"/>
          </w:tcPr>
          <w:p w14:paraId="3ADC046B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51C4" w14:textId="36F74D1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9E53" w14:textId="48548501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Poszerzenie oferty kulturalno-edukacyjnej Narodowego Centrum Kultury Filmowej.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2FE" w14:textId="1451CF9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6FC7" w14:textId="47A8D19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CEE" w14:textId="327D0D7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EC1 Łódź - Miasto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3AB" w14:textId="027B050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5D4" w14:textId="447D5D4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16 260 162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DF69" w14:textId="18701DF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9E3A" w14:textId="2039C3C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13 821 138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9BC" w14:textId="14EB64C5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16A60B1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- Liczba instytucji kultury objętych wsparciem</w:t>
            </w:r>
          </w:p>
          <w:p w14:paraId="7B86042A" w14:textId="7B0483D6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zabytków nieruchomych objętych wsparciem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D10" w14:textId="537E7D16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- 138.700 odwiedzin/rok</w:t>
            </w:r>
          </w:p>
          <w:p w14:paraId="53F6369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9A5CB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66E9D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2673D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7E193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36CD8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4E78A13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-1 szt.</w:t>
            </w:r>
          </w:p>
          <w:p w14:paraId="07E2E98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5AAB14" w14:textId="2724EA2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06CB" w14:textId="4E38CB4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C066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13FAF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I/2017 </w:t>
            </w:r>
          </w:p>
          <w:p w14:paraId="2FAB5C22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BA4" w14:textId="5B8EF35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492BE680" w14:textId="77777777" w:rsidTr="00810EEE">
        <w:trPr>
          <w:jc w:val="center"/>
        </w:trPr>
        <w:tc>
          <w:tcPr>
            <w:tcW w:w="400" w:type="dxa"/>
            <w:vAlign w:val="center"/>
          </w:tcPr>
          <w:p w14:paraId="06C9D189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09B" w14:textId="161A8A9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97C0" w14:textId="1343232A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Modernizacja, rozszerzenie funkcji i wyposażenie bibliotek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87E" w14:textId="1B4E837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4826" w14:textId="114513F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B37E" w14:textId="221C323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D2E0" w14:textId="2EBE498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6A5" w14:textId="5516D38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6 504 065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56B" w14:textId="67BE7B1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ACAA" w14:textId="118554B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5 528 455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44B" w14:textId="4E796AD6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 (CO09)</w:t>
            </w:r>
          </w:p>
          <w:p w14:paraId="5310EAF2" w14:textId="6BAFFC7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95E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- 101 odwiedzin/rok</w:t>
            </w:r>
          </w:p>
          <w:p w14:paraId="0F03D68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4A6B5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05929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D5B9D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4676A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FE7764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12230D" w14:textId="2F426B1D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7B19" w14:textId="221402D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B9A" w14:textId="74BDBAA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6B4B" w14:textId="2DADD27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7E9B0CD2" w14:textId="77777777" w:rsidTr="00810EEE">
        <w:trPr>
          <w:jc w:val="center"/>
        </w:trPr>
        <w:tc>
          <w:tcPr>
            <w:tcW w:w="400" w:type="dxa"/>
            <w:vAlign w:val="center"/>
          </w:tcPr>
          <w:p w14:paraId="47330C2C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AFB" w14:textId="006FCB3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E3D" w14:textId="5BD3C85B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Nowe funkcje łódzkich domów kultury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6B2" w14:textId="2E15C5C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103" w14:textId="1259785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44F1" w14:textId="0D69D2C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6FA" w14:textId="2FC8193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BDA" w14:textId="2A7B8B8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6 504 045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B88" w14:textId="60A37C6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201" w14:textId="7AE8392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5 528 455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725" w14:textId="4B9C8E9D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2BD79A02" w14:textId="3A4A1AC5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9B9" w14:textId="3691926E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- 101 odwiedzin/rok</w:t>
            </w:r>
          </w:p>
          <w:p w14:paraId="243A661A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F6BA964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04E5924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8BE7EA4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F0D14C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3E2B67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93C0C22" w14:textId="6DF2EBD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9D0" w14:textId="31DFB1C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39E0" w14:textId="6DB3402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FCC5" w14:textId="10B03E5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277B3FC6" w14:textId="77777777" w:rsidTr="00810EEE">
        <w:trPr>
          <w:jc w:val="center"/>
        </w:trPr>
        <w:tc>
          <w:tcPr>
            <w:tcW w:w="400" w:type="dxa"/>
            <w:vAlign w:val="center"/>
          </w:tcPr>
          <w:p w14:paraId="24021BF9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E330" w14:textId="4232DDD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B06E" w14:textId="5643EBE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Zwiększenie dostępności dorobku polskiej kinematografii poprzez zachowanie zabytkowej infrastruktury Pałacu 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Scheiblera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5FE0" w14:textId="723CA1C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E23" w14:textId="0E6CBF9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A5C9" w14:textId="7581DB88" w:rsidR="00330E00" w:rsidRPr="007F41C5" w:rsidRDefault="00330E00" w:rsidP="00697437">
            <w:pPr>
              <w:spacing w:after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Muzeum Kinematografii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72B" w14:textId="4B96305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8A78" w14:textId="6571CBB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6 504 065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33A" w14:textId="599FFDA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F2A" w14:textId="6352C69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5 528 455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6AD" w14:textId="77777777" w:rsidR="00330E00" w:rsidRPr="007F41C5" w:rsidRDefault="00330E00" w:rsidP="006029B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instytucji kultury objętych wsparciem </w:t>
            </w:r>
          </w:p>
          <w:p w14:paraId="06A98824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zabytków nieruchomych objętych wsparciem</w:t>
            </w:r>
          </w:p>
          <w:p w14:paraId="7A48FB46" w14:textId="31CC9B4D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 Wzrost oczekiwanej liczby odwiedzin w objętych wsparciem miejscach należących do dziedzictwa kulturalnego i naturalnego oraz stanowiących atrakcje turystyczne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(CO09)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42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2A73AF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F91792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AE2E74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CE60B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DCB7B8" w14:textId="3C70637A" w:rsidR="00330E00" w:rsidRPr="007F41C5" w:rsidRDefault="00330E00" w:rsidP="009D6D6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7.104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odwiedzin/rok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176" w14:textId="46C47E2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C9C2" w14:textId="7B28A5C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F2AA" w14:textId="616D076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3A5BB78A" w14:textId="77777777" w:rsidTr="00810EEE">
        <w:trPr>
          <w:jc w:val="center"/>
        </w:trPr>
        <w:tc>
          <w:tcPr>
            <w:tcW w:w="400" w:type="dxa"/>
            <w:vAlign w:val="center"/>
          </w:tcPr>
          <w:p w14:paraId="1B8CC275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365" w14:textId="28E6DDE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9C30" w14:textId="77777777" w:rsidR="00330E00" w:rsidRPr="007F41C5" w:rsidRDefault="00330E00" w:rsidP="009D44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Rozbudowa Gminnego Ośrodka Kultury</w:t>
            </w:r>
          </w:p>
          <w:p w14:paraId="3EB0B8B5" w14:textId="2550CEBB" w:rsidR="00330E00" w:rsidRPr="007F41C5" w:rsidRDefault="00330E00" w:rsidP="009D44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Wiśniowej Górze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862" w14:textId="0BC3577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0CCD" w14:textId="02CC80B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CF6" w14:textId="2DE08E87" w:rsidR="00330E00" w:rsidRPr="007F41C5" w:rsidRDefault="00330E00" w:rsidP="00697437">
            <w:pPr>
              <w:spacing w:after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Andrespol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70F" w14:textId="709DC91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3 472 941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7A8" w14:textId="08BFDE3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2 823 529,41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BF84" w14:textId="44E8D84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E95E" w14:textId="7E23F7D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2 400 000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0E3" w14:textId="77777777" w:rsidR="00330E00" w:rsidRPr="007F41C5" w:rsidRDefault="00330E00" w:rsidP="002A514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instytucji kultury objętych wsparciem </w:t>
            </w:r>
          </w:p>
          <w:p w14:paraId="17FBA0C1" w14:textId="07654774" w:rsidR="00330E00" w:rsidRPr="007F41C5" w:rsidRDefault="00330E00" w:rsidP="006029B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 Wzrost oczekiwanej liczby odwiedzin w objętych wsparciem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miejscach należących do dziedzictwa kulturalnego i naturalnego oraz stanowiących atrakcje turystyczne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(CO09)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82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77DB0DA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52CB48" w14:textId="25160286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 odwiedzin/rok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15B" w14:textId="69C1890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C61" w14:textId="40B3543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12E" w14:textId="0FF2FD5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66ADACC0" w14:textId="77777777" w:rsidTr="00810EEE">
        <w:trPr>
          <w:jc w:val="center"/>
        </w:trPr>
        <w:tc>
          <w:tcPr>
            <w:tcW w:w="400" w:type="dxa"/>
            <w:vAlign w:val="center"/>
          </w:tcPr>
          <w:p w14:paraId="259B1BE9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4A8A7D4E" w14:textId="3E46B9F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3DF5F400" w14:textId="2A778B5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 (Rewitalizacja kompleksu parkowo - pałacowego Schlösserów w Ozorkowie)</w:t>
            </w:r>
          </w:p>
        </w:tc>
        <w:tc>
          <w:tcPr>
            <w:tcW w:w="1200" w:type="dxa"/>
            <w:vAlign w:val="center"/>
          </w:tcPr>
          <w:p w14:paraId="1F9E7599" w14:textId="472A485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D124101" w14:textId="4ED9695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605495B5" w14:textId="3C257451" w:rsidR="00330E00" w:rsidRPr="007F41C5" w:rsidRDefault="00330E00" w:rsidP="00697437">
            <w:pPr>
              <w:spacing w:after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/>
                <w:color w:val="000000"/>
                <w:sz w:val="18"/>
                <w:szCs w:val="18"/>
              </w:rPr>
              <w:t>Gmina Miasto Ozorków</w:t>
            </w:r>
          </w:p>
        </w:tc>
        <w:tc>
          <w:tcPr>
            <w:tcW w:w="1276" w:type="dxa"/>
            <w:vAlign w:val="center"/>
          </w:tcPr>
          <w:p w14:paraId="2800327F" w14:textId="061DA36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11 193 000</w:t>
            </w:r>
          </w:p>
        </w:tc>
        <w:tc>
          <w:tcPr>
            <w:tcW w:w="992" w:type="dxa"/>
            <w:vAlign w:val="center"/>
          </w:tcPr>
          <w:p w14:paraId="2A9E01A3" w14:textId="3A12A7A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9 000 000</w:t>
            </w:r>
          </w:p>
        </w:tc>
        <w:tc>
          <w:tcPr>
            <w:tcW w:w="709" w:type="dxa"/>
            <w:vAlign w:val="center"/>
          </w:tcPr>
          <w:p w14:paraId="0AB19958" w14:textId="78B7319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5A547140" w14:textId="26F78D2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7 650 000</w:t>
            </w:r>
          </w:p>
        </w:tc>
        <w:tc>
          <w:tcPr>
            <w:tcW w:w="1810" w:type="dxa"/>
            <w:vAlign w:val="center"/>
          </w:tcPr>
          <w:p w14:paraId="01F017A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72C6F68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55ED0CC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wspartych obiektów infrastruktury zlokalizowanych na rewitalizowanych obszarach </w:t>
            </w:r>
          </w:p>
          <w:p w14:paraId="74898B80" w14:textId="7402F99C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(CO40)</w:t>
            </w:r>
          </w:p>
        </w:tc>
        <w:tc>
          <w:tcPr>
            <w:tcW w:w="1194" w:type="dxa"/>
            <w:vAlign w:val="center"/>
          </w:tcPr>
          <w:p w14:paraId="4A51AE0A" w14:textId="0FF36E5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- 4 ha </w:t>
            </w:r>
          </w:p>
          <w:p w14:paraId="3A8E86E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E59D5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DB4C61" w14:textId="73564B5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00DD8A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4A1EF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B08EA8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9305B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704FB78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63C07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018F7C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DC91B7" w14:textId="432B392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jednostki mieszkalne</w:t>
            </w:r>
          </w:p>
          <w:p w14:paraId="41CF018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B992E0" w14:textId="77777777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7944926F" w14:textId="3D7B89F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56B29E37" w14:textId="4768995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1276" w:type="dxa"/>
            <w:vAlign w:val="center"/>
          </w:tcPr>
          <w:p w14:paraId="1D6C816B" w14:textId="12CFFC9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533F11F1" w14:textId="77777777" w:rsidTr="00810EEE">
        <w:trPr>
          <w:jc w:val="center"/>
        </w:trPr>
        <w:tc>
          <w:tcPr>
            <w:tcW w:w="400" w:type="dxa"/>
            <w:vAlign w:val="center"/>
          </w:tcPr>
          <w:p w14:paraId="0A68FDB4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78D9A3F3" w14:textId="501B1AF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50739F02" w14:textId="7EA7280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</w:t>
            </w:r>
          </w:p>
        </w:tc>
        <w:tc>
          <w:tcPr>
            <w:tcW w:w="1200" w:type="dxa"/>
            <w:vAlign w:val="center"/>
          </w:tcPr>
          <w:p w14:paraId="7EA7E1C5" w14:textId="6DB734F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098D3ECD" w14:textId="18B788A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0AAEF83F" w14:textId="5403358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276" w:type="dxa"/>
            <w:vAlign w:val="center"/>
          </w:tcPr>
          <w:p w14:paraId="75763E15" w14:textId="1A287BD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43 360 000</w:t>
            </w:r>
          </w:p>
        </w:tc>
        <w:tc>
          <w:tcPr>
            <w:tcW w:w="992" w:type="dxa"/>
            <w:vAlign w:val="center"/>
          </w:tcPr>
          <w:p w14:paraId="5438AA7B" w14:textId="1E23C91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32 000 000</w:t>
            </w:r>
          </w:p>
        </w:tc>
        <w:tc>
          <w:tcPr>
            <w:tcW w:w="709" w:type="dxa"/>
            <w:vAlign w:val="center"/>
          </w:tcPr>
          <w:p w14:paraId="1CF11E75" w14:textId="5DE7277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692A25F3" w14:textId="07E2CAF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24 480 000</w:t>
            </w:r>
          </w:p>
        </w:tc>
        <w:tc>
          <w:tcPr>
            <w:tcW w:w="1810" w:type="dxa"/>
            <w:vAlign w:val="center"/>
          </w:tcPr>
          <w:p w14:paraId="2291366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Powierzchnia obszarów objętych rewitalizacją</w:t>
            </w:r>
          </w:p>
          <w:p w14:paraId="37E1E57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przedsiębiorstw ulokowanych na zrewitalizowanych obszarach</w:t>
            </w:r>
          </w:p>
          <w:p w14:paraId="10FEC501" w14:textId="702DC9D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 zlokalizowanych na rewitalizowanych obszarach</w:t>
            </w:r>
          </w:p>
        </w:tc>
        <w:tc>
          <w:tcPr>
            <w:tcW w:w="1194" w:type="dxa"/>
            <w:vAlign w:val="center"/>
          </w:tcPr>
          <w:p w14:paraId="27A550B7" w14:textId="4242CE6B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ha</w:t>
            </w:r>
          </w:p>
          <w:p w14:paraId="0C16500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08E453" w14:textId="17F5C77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232C1E7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98AA2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5247F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9E93C8" w14:textId="42DED6B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 szt.</w:t>
            </w:r>
          </w:p>
          <w:p w14:paraId="71C51AA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9C22D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D87628" w14:textId="09AB4CD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43399840" w14:textId="4485911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1392A02D" w14:textId="531B3A5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vAlign w:val="center"/>
          </w:tcPr>
          <w:p w14:paraId="7B17986A" w14:textId="569A6E3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36CCA3E7" w14:textId="77777777" w:rsidTr="00810EEE">
        <w:trPr>
          <w:jc w:val="center"/>
        </w:trPr>
        <w:tc>
          <w:tcPr>
            <w:tcW w:w="400" w:type="dxa"/>
            <w:vAlign w:val="center"/>
          </w:tcPr>
          <w:p w14:paraId="324857EB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1C619223" w14:textId="7D83979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6630124B" w14:textId="75CA130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Włókienniczej. Rewitalizacja Księżego Młyna.</w:t>
            </w:r>
          </w:p>
        </w:tc>
        <w:tc>
          <w:tcPr>
            <w:tcW w:w="1200" w:type="dxa"/>
            <w:vAlign w:val="center"/>
          </w:tcPr>
          <w:p w14:paraId="5D3AAF52" w14:textId="03EC0AF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2F64C218" w14:textId="19D5957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4776DC60" w14:textId="31D39E9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35F1178E" w14:textId="1E78E99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64 045 000</w:t>
            </w:r>
          </w:p>
        </w:tc>
        <w:tc>
          <w:tcPr>
            <w:tcW w:w="992" w:type="dxa"/>
            <w:vAlign w:val="center"/>
          </w:tcPr>
          <w:p w14:paraId="7D2183C4" w14:textId="1FA5352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46 600 000</w:t>
            </w:r>
          </w:p>
        </w:tc>
        <w:tc>
          <w:tcPr>
            <w:tcW w:w="709" w:type="dxa"/>
            <w:vAlign w:val="center"/>
          </w:tcPr>
          <w:p w14:paraId="09C8E699" w14:textId="1FF5962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7B4340BD" w14:textId="2B8D2BD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39 605 969</w:t>
            </w:r>
          </w:p>
        </w:tc>
        <w:tc>
          <w:tcPr>
            <w:tcW w:w="1810" w:type="dxa"/>
            <w:vAlign w:val="center"/>
          </w:tcPr>
          <w:p w14:paraId="61D84F6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Powierzchnia obszarów objętych rewitalizacją</w:t>
            </w:r>
          </w:p>
          <w:p w14:paraId="426B941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przedsiębiorstw ulokowanych na zrewitalizowanych obszarach</w:t>
            </w:r>
          </w:p>
          <w:p w14:paraId="341BFBA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 zlokalizowanych na rewitalizowanych obszarach</w:t>
            </w:r>
          </w:p>
          <w:p w14:paraId="5E178599" w14:textId="4609760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Wyremontowane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budynki mieszkalne na obszarach miejskich (CO40)</w:t>
            </w:r>
          </w:p>
        </w:tc>
        <w:tc>
          <w:tcPr>
            <w:tcW w:w="1194" w:type="dxa"/>
          </w:tcPr>
          <w:p w14:paraId="53B073B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- 5,39 ha</w:t>
            </w:r>
          </w:p>
          <w:p w14:paraId="3353402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D1768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- 15 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</w:t>
            </w:r>
            <w:proofErr w:type="spellEnd"/>
          </w:p>
          <w:p w14:paraId="4DBE039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9DC30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4FBC54" w14:textId="09D1FAFA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F8EC1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85CE5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- 29 szt.</w:t>
            </w:r>
          </w:p>
          <w:p w14:paraId="7D4A1BA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14928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46981D" w14:textId="77777777" w:rsidR="00330E00" w:rsidRPr="007F41C5" w:rsidRDefault="00330E00" w:rsidP="00697437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6D30FF" w14:textId="6C3BE155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- 21 jednostek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mieszkalnych</w:t>
            </w:r>
          </w:p>
        </w:tc>
        <w:tc>
          <w:tcPr>
            <w:tcW w:w="1237" w:type="dxa"/>
            <w:vAlign w:val="center"/>
          </w:tcPr>
          <w:p w14:paraId="42FD8E7D" w14:textId="0A56E96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/>
                <w:sz w:val="20"/>
                <w:szCs w:val="20"/>
              </w:rPr>
              <w:lastRenderedPageBreak/>
              <w:t>III/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45" w:type="dxa"/>
            <w:vAlign w:val="center"/>
          </w:tcPr>
          <w:p w14:paraId="145021D0" w14:textId="43454E2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vAlign w:val="center"/>
          </w:tcPr>
          <w:p w14:paraId="612DD837" w14:textId="54D4861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30E00" w:rsidRPr="007F41C5" w14:paraId="6BA70E7A" w14:textId="77777777" w:rsidTr="00810EEE">
        <w:trPr>
          <w:jc w:val="center"/>
        </w:trPr>
        <w:tc>
          <w:tcPr>
            <w:tcW w:w="400" w:type="dxa"/>
            <w:vAlign w:val="center"/>
          </w:tcPr>
          <w:p w14:paraId="24DDB9E6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693167E5" w14:textId="7829CCB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276BB700" w14:textId="4A0D282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2</w:t>
            </w:r>
          </w:p>
        </w:tc>
        <w:tc>
          <w:tcPr>
            <w:tcW w:w="1200" w:type="dxa"/>
            <w:vAlign w:val="center"/>
          </w:tcPr>
          <w:p w14:paraId="6A5849AC" w14:textId="116C65E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580F410C" w14:textId="754F886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5C3F42F9" w14:textId="0731924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01F92D97" w14:textId="13C51E7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106 219 629</w:t>
            </w:r>
          </w:p>
        </w:tc>
        <w:tc>
          <w:tcPr>
            <w:tcW w:w="992" w:type="dxa"/>
            <w:vAlign w:val="center"/>
          </w:tcPr>
          <w:p w14:paraId="4F56B93F" w14:textId="0C2D591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82 421 530</w:t>
            </w:r>
          </w:p>
        </w:tc>
        <w:tc>
          <w:tcPr>
            <w:tcW w:w="709" w:type="dxa"/>
            <w:vAlign w:val="center"/>
          </w:tcPr>
          <w:p w14:paraId="4D0D72FD" w14:textId="42BFE69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1801413C" w14:textId="56FD951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70 058 301</w:t>
            </w:r>
          </w:p>
        </w:tc>
        <w:tc>
          <w:tcPr>
            <w:tcW w:w="1810" w:type="dxa"/>
            <w:vAlign w:val="center"/>
          </w:tcPr>
          <w:p w14:paraId="594D0DE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Powierzchnia obszarów objętych rewitalizacją</w:t>
            </w:r>
          </w:p>
          <w:p w14:paraId="7C1A8D5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21AD0E3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03304ECD" w14:textId="0706EBBD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Wyremontowane budynki mieszkalne na obszarach miejskich (CO40) </w:t>
            </w:r>
          </w:p>
        </w:tc>
        <w:tc>
          <w:tcPr>
            <w:tcW w:w="1194" w:type="dxa"/>
          </w:tcPr>
          <w:p w14:paraId="2F8E5507" w14:textId="2F2AEAB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60BD32" w14:textId="32CE842A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- 3,95 ha</w:t>
            </w:r>
          </w:p>
          <w:p w14:paraId="5446DDD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BA31B1" w14:textId="37B10D4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 szt.</w:t>
            </w:r>
          </w:p>
          <w:p w14:paraId="2B112BF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CF91D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19F3E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AE3A0F" w14:textId="491A6E3C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5EF62F2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7D00D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95AE4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4C2E9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4BC432" w14:textId="495DEEF5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- 22 jednostki mieszkalne</w:t>
            </w:r>
          </w:p>
        </w:tc>
        <w:tc>
          <w:tcPr>
            <w:tcW w:w="1237" w:type="dxa"/>
            <w:vAlign w:val="center"/>
          </w:tcPr>
          <w:p w14:paraId="48B29512" w14:textId="7A1DF7A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060DBB78" w14:textId="6AB26A8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 2016</w:t>
            </w:r>
          </w:p>
        </w:tc>
        <w:tc>
          <w:tcPr>
            <w:tcW w:w="1276" w:type="dxa"/>
            <w:vAlign w:val="center"/>
          </w:tcPr>
          <w:p w14:paraId="57DD9B99" w14:textId="59ACB08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247FE647" w14:textId="77777777" w:rsidTr="00810EEE">
        <w:trPr>
          <w:jc w:val="center"/>
        </w:trPr>
        <w:tc>
          <w:tcPr>
            <w:tcW w:w="400" w:type="dxa"/>
            <w:vAlign w:val="center"/>
          </w:tcPr>
          <w:p w14:paraId="56CE6960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47AD70A0" w14:textId="50FDFB5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63C6816A" w14:textId="644973A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3</w:t>
            </w:r>
          </w:p>
        </w:tc>
        <w:tc>
          <w:tcPr>
            <w:tcW w:w="1200" w:type="dxa"/>
            <w:vAlign w:val="center"/>
          </w:tcPr>
          <w:p w14:paraId="515FB0CC" w14:textId="70E67B7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5F0E7486" w14:textId="14A74EE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48992088" w14:textId="718B35D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3581D1CE" w14:textId="049D098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78 635 543</w:t>
            </w:r>
          </w:p>
        </w:tc>
        <w:tc>
          <w:tcPr>
            <w:tcW w:w="992" w:type="dxa"/>
            <w:vAlign w:val="center"/>
          </w:tcPr>
          <w:p w14:paraId="505AA1DA" w14:textId="1782DE6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60 133 062</w:t>
            </w:r>
          </w:p>
        </w:tc>
        <w:tc>
          <w:tcPr>
            <w:tcW w:w="709" w:type="dxa"/>
            <w:vAlign w:val="center"/>
          </w:tcPr>
          <w:p w14:paraId="4000161E" w14:textId="129AD9E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5E5D4248" w14:textId="59A64D8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31 1131 03</w:t>
            </w:r>
          </w:p>
        </w:tc>
        <w:tc>
          <w:tcPr>
            <w:tcW w:w="1810" w:type="dxa"/>
            <w:vAlign w:val="center"/>
          </w:tcPr>
          <w:p w14:paraId="5BF83ED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5D902E1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7F456D6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3AC4A5A3" w14:textId="1B53D728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(CO40)</w:t>
            </w:r>
          </w:p>
        </w:tc>
        <w:tc>
          <w:tcPr>
            <w:tcW w:w="1194" w:type="dxa"/>
          </w:tcPr>
          <w:p w14:paraId="3E8A19BF" w14:textId="3C1F575F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- 3,92 ha</w:t>
            </w:r>
          </w:p>
          <w:p w14:paraId="530A889B" w14:textId="33A501AD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 szt.</w:t>
            </w:r>
          </w:p>
          <w:p w14:paraId="56278271" w14:textId="77777777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C4049D" w14:textId="5C3E0710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2EF1D387" w14:textId="77777777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13441F" w14:textId="26357FD4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- 26 jednostek mieszkalnych</w:t>
            </w:r>
          </w:p>
        </w:tc>
        <w:tc>
          <w:tcPr>
            <w:tcW w:w="1237" w:type="dxa"/>
            <w:vAlign w:val="center"/>
          </w:tcPr>
          <w:p w14:paraId="6F290DEF" w14:textId="2E0A9EB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/ 2016</w:t>
            </w:r>
          </w:p>
        </w:tc>
        <w:tc>
          <w:tcPr>
            <w:tcW w:w="1145" w:type="dxa"/>
            <w:vAlign w:val="center"/>
          </w:tcPr>
          <w:p w14:paraId="15087E44" w14:textId="6877C05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vAlign w:val="center"/>
          </w:tcPr>
          <w:p w14:paraId="01E0B4AC" w14:textId="551A14E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36518DFD" w14:textId="77777777" w:rsidTr="00810EEE">
        <w:trPr>
          <w:jc w:val="center"/>
        </w:trPr>
        <w:tc>
          <w:tcPr>
            <w:tcW w:w="400" w:type="dxa"/>
            <w:vAlign w:val="center"/>
          </w:tcPr>
          <w:p w14:paraId="30896EE5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237017D1" w14:textId="64A1D41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1E4E717D" w14:textId="551AC3F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Zagospodarowanie obiektów pofabrycznych i kompleksu pałacowego </w:t>
            </w:r>
            <w:proofErr w:type="spellStart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Steinertów</w:t>
            </w:r>
            <w:proofErr w:type="spellEnd"/>
          </w:p>
        </w:tc>
        <w:tc>
          <w:tcPr>
            <w:tcW w:w="1200" w:type="dxa"/>
            <w:vAlign w:val="center"/>
          </w:tcPr>
          <w:p w14:paraId="4264839B" w14:textId="121D9BF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251997D1" w14:textId="6B167CF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61E203D7" w14:textId="58C3E57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36BA43EB" w14:textId="6E47F89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40 200 000</w:t>
            </w:r>
          </w:p>
        </w:tc>
        <w:tc>
          <w:tcPr>
            <w:tcW w:w="992" w:type="dxa"/>
            <w:vAlign w:val="center"/>
          </w:tcPr>
          <w:p w14:paraId="22CC6F08" w14:textId="5A19000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32 682 926</w:t>
            </w:r>
          </w:p>
        </w:tc>
        <w:tc>
          <w:tcPr>
            <w:tcW w:w="709" w:type="dxa"/>
            <w:vAlign w:val="center"/>
          </w:tcPr>
          <w:p w14:paraId="17CC4586" w14:textId="0C226BC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1293E153" w14:textId="1F8E62D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20 000 000</w:t>
            </w:r>
          </w:p>
        </w:tc>
        <w:tc>
          <w:tcPr>
            <w:tcW w:w="1810" w:type="dxa"/>
            <w:vAlign w:val="center"/>
          </w:tcPr>
          <w:p w14:paraId="347314B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3DEDBFC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przedsiębiorstw ulokowanych na zrewitalizowanych obszarach</w:t>
            </w:r>
          </w:p>
          <w:p w14:paraId="4E37F71B" w14:textId="64E37B0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wspartych obiektów infrastruktury zlokalizowanych na rewitalizowanych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 xml:space="preserve">obszarach </w:t>
            </w:r>
          </w:p>
        </w:tc>
        <w:tc>
          <w:tcPr>
            <w:tcW w:w="1194" w:type="dxa"/>
            <w:vAlign w:val="center"/>
          </w:tcPr>
          <w:p w14:paraId="05F3A2CC" w14:textId="03F95C02" w:rsidR="00330E00" w:rsidRPr="007F41C5" w:rsidRDefault="00330E00" w:rsidP="00697437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- 0,4 ha</w:t>
            </w:r>
          </w:p>
          <w:p w14:paraId="6EB92B1F" w14:textId="77777777" w:rsidR="00330E00" w:rsidRPr="007F41C5" w:rsidRDefault="00330E00" w:rsidP="00697437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B83B3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6C5CAC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AE00F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0FAB5D" w14:textId="6B221F7B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 szt.</w:t>
            </w:r>
          </w:p>
        </w:tc>
        <w:tc>
          <w:tcPr>
            <w:tcW w:w="1237" w:type="dxa"/>
            <w:vAlign w:val="center"/>
          </w:tcPr>
          <w:p w14:paraId="782DDF7B" w14:textId="60FA95A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/ 2016</w:t>
            </w:r>
          </w:p>
        </w:tc>
        <w:tc>
          <w:tcPr>
            <w:tcW w:w="1145" w:type="dxa"/>
            <w:vAlign w:val="center"/>
          </w:tcPr>
          <w:p w14:paraId="12E36394" w14:textId="084D14F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IV/2016 </w:t>
            </w:r>
          </w:p>
        </w:tc>
        <w:tc>
          <w:tcPr>
            <w:tcW w:w="1276" w:type="dxa"/>
            <w:vAlign w:val="center"/>
          </w:tcPr>
          <w:p w14:paraId="386FDBD7" w14:textId="10294E8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78C9D86B" w14:textId="77777777" w:rsidTr="00810EEE">
        <w:trPr>
          <w:jc w:val="center"/>
        </w:trPr>
        <w:tc>
          <w:tcPr>
            <w:tcW w:w="400" w:type="dxa"/>
            <w:vAlign w:val="center"/>
          </w:tcPr>
          <w:p w14:paraId="3897F14E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38111082" w14:textId="1BB53C0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01B31689" w14:textId="1B15D9D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5</w:t>
            </w:r>
          </w:p>
        </w:tc>
        <w:tc>
          <w:tcPr>
            <w:tcW w:w="1200" w:type="dxa"/>
            <w:vAlign w:val="center"/>
          </w:tcPr>
          <w:p w14:paraId="4E7427F0" w14:textId="14F4295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592CF56F" w14:textId="01998E7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2CD08C9A" w14:textId="7AFA05B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57AEAB4A" w14:textId="64BA7C6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68 090 000</w:t>
            </w:r>
          </w:p>
        </w:tc>
        <w:tc>
          <w:tcPr>
            <w:tcW w:w="992" w:type="dxa"/>
            <w:vAlign w:val="center"/>
          </w:tcPr>
          <w:p w14:paraId="62EE0A53" w14:textId="6143338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52 068 824</w:t>
            </w:r>
          </w:p>
        </w:tc>
        <w:tc>
          <w:tcPr>
            <w:tcW w:w="709" w:type="dxa"/>
            <w:vAlign w:val="center"/>
          </w:tcPr>
          <w:p w14:paraId="610F0730" w14:textId="6A1D10D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1893B201" w14:textId="781C14E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44 258 500</w:t>
            </w:r>
          </w:p>
        </w:tc>
        <w:tc>
          <w:tcPr>
            <w:tcW w:w="1810" w:type="dxa"/>
            <w:vAlign w:val="center"/>
          </w:tcPr>
          <w:p w14:paraId="685A7AA4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721FE3A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4C6E7EF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7520839C" w14:textId="0CEECC1D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(CO40)</w:t>
            </w:r>
          </w:p>
        </w:tc>
        <w:tc>
          <w:tcPr>
            <w:tcW w:w="1194" w:type="dxa"/>
          </w:tcPr>
          <w:p w14:paraId="63D5F292" w14:textId="6D75C094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- 8,73 ha</w:t>
            </w:r>
          </w:p>
          <w:p w14:paraId="21C7A46E" w14:textId="5969E26E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- 31 szt.</w:t>
            </w:r>
          </w:p>
          <w:p w14:paraId="02FBDE31" w14:textId="77777777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87A331" w14:textId="28C710FA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-11 szt.</w:t>
            </w:r>
          </w:p>
          <w:p w14:paraId="558C5AC8" w14:textId="77777777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660129" w14:textId="4C5FA94D" w:rsidR="00330E00" w:rsidRPr="007F41C5" w:rsidRDefault="00330E00" w:rsidP="00697437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 jednostek mieszkalnych</w:t>
            </w:r>
          </w:p>
        </w:tc>
        <w:tc>
          <w:tcPr>
            <w:tcW w:w="1237" w:type="dxa"/>
            <w:vAlign w:val="center"/>
          </w:tcPr>
          <w:p w14:paraId="13478E17" w14:textId="433FBC2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3B22B623" w14:textId="7F226DB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vAlign w:val="center"/>
          </w:tcPr>
          <w:p w14:paraId="3DB235E1" w14:textId="66D8439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0DE58942" w14:textId="77777777" w:rsidTr="00810EEE">
        <w:trPr>
          <w:jc w:val="center"/>
        </w:trPr>
        <w:tc>
          <w:tcPr>
            <w:tcW w:w="400" w:type="dxa"/>
            <w:vAlign w:val="center"/>
          </w:tcPr>
          <w:p w14:paraId="7E8439CC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31AA4D15" w14:textId="11A5318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6D5BEFC6" w14:textId="305398E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6</w:t>
            </w:r>
          </w:p>
        </w:tc>
        <w:tc>
          <w:tcPr>
            <w:tcW w:w="1200" w:type="dxa"/>
            <w:vAlign w:val="center"/>
          </w:tcPr>
          <w:p w14:paraId="7B0A7444" w14:textId="75E35E1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5B1B3FED" w14:textId="5C9D929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3F703E3D" w14:textId="240C741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50108D84" w14:textId="0CCF08D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55 113 469</w:t>
            </w:r>
          </w:p>
        </w:tc>
        <w:tc>
          <w:tcPr>
            <w:tcW w:w="992" w:type="dxa"/>
            <w:vAlign w:val="center"/>
          </w:tcPr>
          <w:p w14:paraId="2611D540" w14:textId="7D92586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52 068 824</w:t>
            </w:r>
          </w:p>
        </w:tc>
        <w:tc>
          <w:tcPr>
            <w:tcW w:w="709" w:type="dxa"/>
            <w:vAlign w:val="center"/>
          </w:tcPr>
          <w:p w14:paraId="152EB8FE" w14:textId="7256216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3C7B995A" w14:textId="6D4CA9C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33 343 649</w:t>
            </w:r>
          </w:p>
        </w:tc>
        <w:tc>
          <w:tcPr>
            <w:tcW w:w="1810" w:type="dxa"/>
            <w:vAlign w:val="center"/>
          </w:tcPr>
          <w:p w14:paraId="311977F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391C9F7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1A1D81E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</w:p>
          <w:p w14:paraId="790E2CB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zlokalizowanych na rewitalizowanych obszarach </w:t>
            </w:r>
          </w:p>
          <w:p w14:paraId="6CB6EA8F" w14:textId="3E06B4D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(CO40)</w:t>
            </w:r>
          </w:p>
        </w:tc>
        <w:tc>
          <w:tcPr>
            <w:tcW w:w="1194" w:type="dxa"/>
          </w:tcPr>
          <w:p w14:paraId="34516C16" w14:textId="40191F8B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- 1,99 ha</w:t>
            </w:r>
          </w:p>
          <w:p w14:paraId="32AC5BC3" w14:textId="1EDBFB61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- 13 szt.</w:t>
            </w:r>
          </w:p>
          <w:p w14:paraId="19492487" w14:textId="77777777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0B1CF8" w14:textId="78477095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- 8 szt.</w:t>
            </w:r>
          </w:p>
          <w:p w14:paraId="40515A1F" w14:textId="3D401E4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- 32 jednostki mieszkalne</w:t>
            </w:r>
          </w:p>
        </w:tc>
        <w:tc>
          <w:tcPr>
            <w:tcW w:w="1237" w:type="dxa"/>
            <w:vAlign w:val="center"/>
          </w:tcPr>
          <w:p w14:paraId="0BFB3FF1" w14:textId="0A35C7C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40D0AA83" w14:textId="4C3DD98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vAlign w:val="center"/>
          </w:tcPr>
          <w:p w14:paraId="202A32A4" w14:textId="7BCF381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4525475A" w14:textId="77777777" w:rsidTr="00810EEE">
        <w:trPr>
          <w:jc w:val="center"/>
        </w:trPr>
        <w:tc>
          <w:tcPr>
            <w:tcW w:w="400" w:type="dxa"/>
            <w:vAlign w:val="center"/>
          </w:tcPr>
          <w:p w14:paraId="7E0C87A3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65C" w14:textId="57A84DC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B1DC" w14:textId="6EBBDF52" w:rsidR="00330E00" w:rsidRPr="007F41C5" w:rsidRDefault="00330E00" w:rsidP="0069743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przestrzeni miejskiej przy ul. Moniuszki 3, 5 i Tuwima 10 (Program Nowe Centrum Łodzi)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7FA" w14:textId="2E9E5CC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0C1" w14:textId="36164F5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B46" w14:textId="10EFADB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A21" w14:textId="55E7A31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51 200 000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BB0" w14:textId="326874E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44 521 739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7C4" w14:textId="6C58DF8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5219" w14:textId="2884780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33 280 000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4F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Powierzchnia obszarów objętych rewitalizacją</w:t>
            </w:r>
          </w:p>
          <w:p w14:paraId="63757640" w14:textId="11B598C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wspartych obiektów infrastruktury zlokalizowanych na rewitalizowanych obszarach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B1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- 0,675 ha</w:t>
            </w:r>
          </w:p>
          <w:p w14:paraId="35BD7AC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C46680B" w14:textId="411BDCDD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- 5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BF7" w14:textId="64F4E97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E85" w14:textId="22AC881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1292" w14:textId="4FEEA83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22CB461A" w14:textId="77777777" w:rsidTr="00810EEE">
        <w:trPr>
          <w:jc w:val="center"/>
        </w:trPr>
        <w:tc>
          <w:tcPr>
            <w:tcW w:w="400" w:type="dxa"/>
            <w:vAlign w:val="center"/>
          </w:tcPr>
          <w:p w14:paraId="20DEBD4F" w14:textId="7C2C38D2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1C113A5F" w14:textId="23CEEAD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209" w:type="dxa"/>
            <w:vAlign w:val="center"/>
          </w:tcPr>
          <w:p w14:paraId="5413AC0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11BB0FF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5060298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o powierzchni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7,5 ha ograniczony ulicami: Wschodnią,</w:t>
            </w:r>
          </w:p>
          <w:p w14:paraId="1426261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Rewolucji 1905 r., Kilińskiego,</w:t>
            </w:r>
          </w:p>
          <w:p w14:paraId="1690187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Jaracza wraz z pierzejami po</w:t>
            </w:r>
          </w:p>
          <w:p w14:paraId="5BF90A9A" w14:textId="3107A4D0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drugiej stronie ww. ulic</w:t>
            </w:r>
          </w:p>
        </w:tc>
        <w:tc>
          <w:tcPr>
            <w:tcW w:w="1200" w:type="dxa"/>
            <w:vAlign w:val="center"/>
          </w:tcPr>
          <w:p w14:paraId="7C18A9B5" w14:textId="0D4A84A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Miasto Łódź</w:t>
            </w:r>
          </w:p>
        </w:tc>
        <w:tc>
          <w:tcPr>
            <w:tcW w:w="567" w:type="dxa"/>
            <w:vAlign w:val="center"/>
          </w:tcPr>
          <w:p w14:paraId="593376F2" w14:textId="7ECF99E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2666F4DD" w14:textId="7D50760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56CC78AF" w14:textId="12CCEA7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208 518 706</w:t>
            </w:r>
          </w:p>
        </w:tc>
        <w:tc>
          <w:tcPr>
            <w:tcW w:w="992" w:type="dxa"/>
            <w:vAlign w:val="center"/>
          </w:tcPr>
          <w:p w14:paraId="7D3EA677" w14:textId="5A4AF3A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159 455 481</w:t>
            </w:r>
          </w:p>
        </w:tc>
        <w:tc>
          <w:tcPr>
            <w:tcW w:w="709" w:type="dxa"/>
            <w:vAlign w:val="center"/>
          </w:tcPr>
          <w:p w14:paraId="67851BB7" w14:textId="0872182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78851850" w14:textId="6928905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101 219 129,84</w:t>
            </w:r>
          </w:p>
        </w:tc>
        <w:tc>
          <w:tcPr>
            <w:tcW w:w="1810" w:type="dxa"/>
            <w:vAlign w:val="center"/>
          </w:tcPr>
          <w:p w14:paraId="025FB52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C74C61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58842B94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34F5793" w14:textId="26E1824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53E7C8E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502B74A" w14:textId="5596EB3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1194" w:type="dxa"/>
            <w:vAlign w:val="center"/>
          </w:tcPr>
          <w:p w14:paraId="06A2F66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6894C68" w14:textId="2FE8E0C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- 35 szt.</w:t>
            </w:r>
          </w:p>
          <w:p w14:paraId="74A3D7F1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C488F00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6A413BB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E749A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C450E2B" w14:textId="6CF2FCE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- 5,2 ha</w:t>
            </w:r>
          </w:p>
          <w:p w14:paraId="4CA0360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188B07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43E6008" w14:textId="0A65A479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- 30 szt</w:t>
            </w:r>
            <w:r w:rsidRPr="007F41C5">
              <w:rPr>
                <w:rFonts w:ascii="Arial Narrow" w:hAnsi="Arial Narrow" w:cs="Calibri"/>
                <w:i/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</w:tcPr>
          <w:p w14:paraId="17F6FE0E" w14:textId="0D9A200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IV/2016</w:t>
            </w:r>
          </w:p>
        </w:tc>
        <w:tc>
          <w:tcPr>
            <w:tcW w:w="1145" w:type="dxa"/>
            <w:vAlign w:val="center"/>
          </w:tcPr>
          <w:p w14:paraId="797D2F55" w14:textId="6CCA549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vAlign w:val="center"/>
          </w:tcPr>
          <w:p w14:paraId="528DBE53" w14:textId="291C5F0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46227D99" w14:textId="77777777" w:rsidTr="00810EEE">
        <w:trPr>
          <w:jc w:val="center"/>
        </w:trPr>
        <w:tc>
          <w:tcPr>
            <w:tcW w:w="400" w:type="dxa"/>
            <w:vAlign w:val="center"/>
          </w:tcPr>
          <w:p w14:paraId="0A31CF0D" w14:textId="7281F8D3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88" w:type="dxa"/>
            <w:vAlign w:val="center"/>
          </w:tcPr>
          <w:p w14:paraId="33E0D72D" w14:textId="40775E1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209" w:type="dxa"/>
            <w:vAlign w:val="center"/>
          </w:tcPr>
          <w:p w14:paraId="3E61BFE5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470B93BA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222F10C0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32,5 ha</w:t>
            </w:r>
          </w:p>
          <w:p w14:paraId="02A268D9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ograniczony ulicami: Zachodnią,</w:t>
            </w:r>
          </w:p>
          <w:p w14:paraId="2B9D112B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proofErr w:type="spellStart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Podrzeczną</w:t>
            </w:r>
            <w:proofErr w:type="spellEnd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, Stary Rynek,</w:t>
            </w:r>
          </w:p>
          <w:p w14:paraId="43A86B46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Wolborską, Franciszkańską,</w:t>
            </w:r>
          </w:p>
          <w:p w14:paraId="2F28464E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Północną, Wschodnią, Rewolucji</w:t>
            </w:r>
          </w:p>
          <w:p w14:paraId="371DEB10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1905 r., Próchnika wraz</w:t>
            </w:r>
          </w:p>
          <w:p w14:paraId="11CF9EA8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 pierzejami po drugiej stronie</w:t>
            </w:r>
          </w:p>
          <w:p w14:paraId="53ABAEB1" w14:textId="65063E5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200" w:type="dxa"/>
            <w:vAlign w:val="center"/>
          </w:tcPr>
          <w:p w14:paraId="7C5991DE" w14:textId="3B9268F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133DDC20" w14:textId="7AD2CCD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47326F72" w14:textId="040A060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74EA4E9D" w14:textId="0F9679B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199 633 148</w:t>
            </w:r>
          </w:p>
        </w:tc>
        <w:tc>
          <w:tcPr>
            <w:tcW w:w="992" w:type="dxa"/>
            <w:vAlign w:val="center"/>
          </w:tcPr>
          <w:p w14:paraId="5BD6D3F2" w14:textId="1AC7166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152 660 643</w:t>
            </w:r>
          </w:p>
        </w:tc>
        <w:tc>
          <w:tcPr>
            <w:tcW w:w="709" w:type="dxa"/>
            <w:vAlign w:val="center"/>
          </w:tcPr>
          <w:p w14:paraId="5B8DCEF1" w14:textId="62B423F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6A48E032" w14:textId="6F8F16D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69 211 800,95</w:t>
            </w:r>
          </w:p>
        </w:tc>
        <w:tc>
          <w:tcPr>
            <w:tcW w:w="1810" w:type="dxa"/>
            <w:vAlign w:val="center"/>
          </w:tcPr>
          <w:p w14:paraId="22EF3FF1" w14:textId="77777777" w:rsidR="00330E00" w:rsidRPr="007F41C5" w:rsidRDefault="00330E00" w:rsidP="00697437">
            <w:pPr>
              <w:spacing w:before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ABFCB97" w14:textId="5E0D66CD" w:rsidR="00330E00" w:rsidRPr="007F41C5" w:rsidRDefault="00330E00" w:rsidP="00697437">
            <w:pPr>
              <w:spacing w:before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1AF2253E" w14:textId="594491E6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08CDC68B" w14:textId="6EBEB3CD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1194" w:type="dxa"/>
            <w:vAlign w:val="center"/>
          </w:tcPr>
          <w:p w14:paraId="2F42B6C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D6B1B8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04A073E" w14:textId="1A335655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 szt.</w:t>
            </w:r>
          </w:p>
          <w:p w14:paraId="4304AF8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DE9B9AC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B4FE4B8" w14:textId="3E83BD0A" w:rsidR="00330E00" w:rsidRPr="007F41C5" w:rsidRDefault="00330E00" w:rsidP="00697437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- 17,27 ha</w:t>
            </w:r>
          </w:p>
          <w:p w14:paraId="198D3C5B" w14:textId="77777777" w:rsidR="00330E00" w:rsidRPr="007F41C5" w:rsidRDefault="00330E00" w:rsidP="0069743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94676F2" w14:textId="5EF81162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- 17 szt.</w:t>
            </w:r>
          </w:p>
        </w:tc>
        <w:tc>
          <w:tcPr>
            <w:tcW w:w="1237" w:type="dxa"/>
            <w:vAlign w:val="center"/>
          </w:tcPr>
          <w:p w14:paraId="7F4E0172" w14:textId="65E8BD7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6E9A62F4" w14:textId="2CBA203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vAlign w:val="center"/>
          </w:tcPr>
          <w:p w14:paraId="33D32440" w14:textId="7B7242C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4F854177" w14:textId="77777777" w:rsidTr="00810EEE">
        <w:trPr>
          <w:jc w:val="center"/>
        </w:trPr>
        <w:tc>
          <w:tcPr>
            <w:tcW w:w="400" w:type="dxa"/>
            <w:vAlign w:val="center"/>
          </w:tcPr>
          <w:p w14:paraId="7378706D" w14:textId="61BC2AE3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6E7DED98" w14:textId="6978CEF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209" w:type="dxa"/>
            <w:vAlign w:val="center"/>
          </w:tcPr>
          <w:p w14:paraId="5AA8D18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197B85F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32CFC8C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14 ha ograniczony</w:t>
            </w:r>
          </w:p>
          <w:p w14:paraId="68561E8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ulicami: Ogrodową, Gdańską,</w:t>
            </w:r>
          </w:p>
          <w:p w14:paraId="4ADF2A7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Legionów, Cmentarną wraz</w:t>
            </w:r>
          </w:p>
          <w:p w14:paraId="6E6DF5B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z pierzejami po drugiej stronie</w:t>
            </w:r>
          </w:p>
          <w:p w14:paraId="7010E4EA" w14:textId="0B796F4A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200" w:type="dxa"/>
            <w:vAlign w:val="center"/>
          </w:tcPr>
          <w:p w14:paraId="532AD939" w14:textId="4CAF27B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Miasto Łódź</w:t>
            </w:r>
          </w:p>
        </w:tc>
        <w:tc>
          <w:tcPr>
            <w:tcW w:w="567" w:type="dxa"/>
            <w:vAlign w:val="center"/>
          </w:tcPr>
          <w:p w14:paraId="2DDC2F0F" w14:textId="7692D23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730613A2" w14:textId="79989B0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4B2C2F1A" w14:textId="6E7FEA7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219 449 450</w:t>
            </w:r>
          </w:p>
        </w:tc>
        <w:tc>
          <w:tcPr>
            <w:tcW w:w="992" w:type="dxa"/>
            <w:vAlign w:val="center"/>
          </w:tcPr>
          <w:p w14:paraId="7917DF05" w14:textId="3C5243A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Pr="007F41C5">
              <w:rPr>
                <w:rFonts w:ascii="Arial Narrow" w:hAnsi="Arial Narrow" w:cs="Calibri"/>
                <w:sz w:val="18"/>
                <w:szCs w:val="18"/>
              </w:rPr>
              <w:t>67 814 285</w:t>
            </w:r>
          </w:p>
        </w:tc>
        <w:tc>
          <w:tcPr>
            <w:tcW w:w="709" w:type="dxa"/>
            <w:vAlign w:val="center"/>
          </w:tcPr>
          <w:p w14:paraId="23D3B635" w14:textId="3AFB0E1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0C01DE9B" w14:textId="61A9C51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59 689 016,05</w:t>
            </w:r>
          </w:p>
        </w:tc>
        <w:tc>
          <w:tcPr>
            <w:tcW w:w="1810" w:type="dxa"/>
            <w:vAlign w:val="center"/>
          </w:tcPr>
          <w:p w14:paraId="5E588FB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68EB56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5E7E7E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703C2CF" w14:textId="1A05E60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1653B1D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65525DD" w14:textId="0DA721C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2D818F0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EC5A17F" w14:textId="3A384DBC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obiektów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infrastruktury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1194" w:type="dxa"/>
            <w:vAlign w:val="center"/>
          </w:tcPr>
          <w:p w14:paraId="4512624A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2D5466" w14:textId="6DBFB3E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- 9 szt.</w:t>
            </w:r>
          </w:p>
          <w:p w14:paraId="04AE9902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BD1FA4C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58AACE4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58D5DC2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20BCE75" w14:textId="6E65231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- 6,28 ha</w:t>
            </w:r>
          </w:p>
          <w:p w14:paraId="3930895D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FF939FB" w14:textId="3D31121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ED16006" w14:textId="3901285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- 15 szt.</w:t>
            </w:r>
          </w:p>
        </w:tc>
        <w:tc>
          <w:tcPr>
            <w:tcW w:w="1237" w:type="dxa"/>
            <w:vAlign w:val="center"/>
          </w:tcPr>
          <w:p w14:paraId="2C2120E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F831B0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5DACB0" w14:textId="1A49EDD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0596D26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128C5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B67BA3" w14:textId="21353B0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vAlign w:val="center"/>
          </w:tcPr>
          <w:p w14:paraId="109FA88D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11D7C1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B1C952" w14:textId="122635B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3362F2A3" w14:textId="77777777" w:rsidTr="00810EEE">
        <w:trPr>
          <w:jc w:val="center"/>
        </w:trPr>
        <w:tc>
          <w:tcPr>
            <w:tcW w:w="400" w:type="dxa"/>
            <w:vAlign w:val="center"/>
          </w:tcPr>
          <w:p w14:paraId="764CF86E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01E387E1" w14:textId="5EE678F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209" w:type="dxa"/>
            <w:vAlign w:val="center"/>
          </w:tcPr>
          <w:p w14:paraId="4ABBF91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284EF0B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7776949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7 ha ograniczony</w:t>
            </w:r>
          </w:p>
          <w:p w14:paraId="1B306B4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ulicami: Ogrodową, Zachodnią,</w:t>
            </w:r>
          </w:p>
          <w:p w14:paraId="2B917D8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Legionów, Gdańską wraz</w:t>
            </w:r>
          </w:p>
          <w:p w14:paraId="078A91D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 pierzejami po drugiej stronie</w:t>
            </w:r>
          </w:p>
          <w:p w14:paraId="10E07638" w14:textId="6A09DC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200" w:type="dxa"/>
            <w:vAlign w:val="center"/>
          </w:tcPr>
          <w:p w14:paraId="0E23EDA8" w14:textId="175BA8A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13611010" w14:textId="0BAFCDD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0DB1FAFA" w14:textId="5274763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7FF5EF08" w14:textId="58E807A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76 274 000</w:t>
            </w:r>
          </w:p>
        </w:tc>
        <w:tc>
          <w:tcPr>
            <w:tcW w:w="992" w:type="dxa"/>
            <w:vAlign w:val="center"/>
          </w:tcPr>
          <w:p w14:paraId="18DFF82D" w14:textId="587A6C2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58 327 176</w:t>
            </w:r>
          </w:p>
        </w:tc>
        <w:tc>
          <w:tcPr>
            <w:tcW w:w="709" w:type="dxa"/>
            <w:vAlign w:val="center"/>
          </w:tcPr>
          <w:p w14:paraId="634089F9" w14:textId="6B950AB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3DF9F511" w14:textId="2EE5FFA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 w:cs="Calibri"/>
                <w:sz w:val="18"/>
                <w:szCs w:val="18"/>
              </w:rPr>
              <w:t>23 226 003,15</w:t>
            </w:r>
          </w:p>
        </w:tc>
        <w:tc>
          <w:tcPr>
            <w:tcW w:w="1810" w:type="dxa"/>
            <w:vAlign w:val="center"/>
          </w:tcPr>
          <w:p w14:paraId="0663B71E" w14:textId="78A79990" w:rsidR="00330E00" w:rsidRPr="007F41C5" w:rsidRDefault="00330E00" w:rsidP="00697437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3A74B3E5" w14:textId="17226B65" w:rsidR="00330E00" w:rsidRPr="007F41C5" w:rsidRDefault="00330E00" w:rsidP="00697437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393B5E53" w14:textId="02989F9B" w:rsidR="00330E00" w:rsidRPr="007F41C5" w:rsidRDefault="00330E00" w:rsidP="00697437">
            <w:pPr>
              <w:spacing w:before="24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1194" w:type="dxa"/>
            <w:vAlign w:val="center"/>
          </w:tcPr>
          <w:p w14:paraId="1BBAF26C" w14:textId="7C746CFC" w:rsidR="00330E00" w:rsidRPr="007F41C5" w:rsidRDefault="00330E00" w:rsidP="00697437">
            <w:pPr>
              <w:spacing w:before="240" w:line="72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  <w:p w14:paraId="26F6E01E" w14:textId="1985FD47" w:rsidR="00330E00" w:rsidRPr="007F41C5" w:rsidRDefault="00330E00" w:rsidP="00697437">
            <w:pPr>
              <w:spacing w:after="0" w:line="72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- 2,78 ha</w:t>
            </w:r>
          </w:p>
          <w:p w14:paraId="359E6521" w14:textId="44525ED7" w:rsidR="00330E00" w:rsidRPr="007F41C5" w:rsidRDefault="00330E00" w:rsidP="00697437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- 7 szt.</w:t>
            </w:r>
          </w:p>
        </w:tc>
        <w:tc>
          <w:tcPr>
            <w:tcW w:w="1237" w:type="dxa"/>
            <w:vAlign w:val="center"/>
          </w:tcPr>
          <w:p w14:paraId="189A67B3" w14:textId="7CB3B3B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76890728" w14:textId="1503441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vAlign w:val="center"/>
          </w:tcPr>
          <w:p w14:paraId="01E46E2A" w14:textId="3956CA9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22D7E8B9" w14:textId="77777777" w:rsidTr="00810EEE">
        <w:trPr>
          <w:jc w:val="center"/>
        </w:trPr>
        <w:tc>
          <w:tcPr>
            <w:tcW w:w="400" w:type="dxa"/>
            <w:vAlign w:val="center"/>
          </w:tcPr>
          <w:p w14:paraId="5920BAA5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57A52F72" w14:textId="1EC9992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209" w:type="dxa"/>
            <w:vAlign w:val="center"/>
          </w:tcPr>
          <w:p w14:paraId="771A0AA4" w14:textId="370667A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Wdrożenie nowoczesnych rozwiązań informatycznych i organizacyjnych w Urzędzie Gminy Zgierz w Zgierzu</w:t>
            </w:r>
          </w:p>
        </w:tc>
        <w:tc>
          <w:tcPr>
            <w:tcW w:w="1200" w:type="dxa"/>
            <w:vAlign w:val="center"/>
          </w:tcPr>
          <w:p w14:paraId="3D173ACD" w14:textId="0DB1EB0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3F37A2D0" w14:textId="3E651A4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546DE552" w14:textId="47ADFBB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</w:tc>
        <w:tc>
          <w:tcPr>
            <w:tcW w:w="1276" w:type="dxa"/>
            <w:vAlign w:val="center"/>
          </w:tcPr>
          <w:p w14:paraId="170359E0" w14:textId="38C31F1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629 633</w:t>
            </w:r>
          </w:p>
        </w:tc>
        <w:tc>
          <w:tcPr>
            <w:tcW w:w="992" w:type="dxa"/>
            <w:vAlign w:val="center"/>
          </w:tcPr>
          <w:p w14:paraId="769BAD1B" w14:textId="308D326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511 896,75</w:t>
            </w:r>
          </w:p>
        </w:tc>
        <w:tc>
          <w:tcPr>
            <w:tcW w:w="709" w:type="dxa"/>
            <w:vAlign w:val="center"/>
          </w:tcPr>
          <w:p w14:paraId="4D4CD0A1" w14:textId="4D4DEA8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16EC9904" w14:textId="33D2E92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435 112,23</w:t>
            </w:r>
          </w:p>
        </w:tc>
        <w:tc>
          <w:tcPr>
            <w:tcW w:w="1810" w:type="dxa"/>
            <w:vAlign w:val="center"/>
          </w:tcPr>
          <w:p w14:paraId="5C56ADB3" w14:textId="5040701D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uruchomionych systemów teleinformatycznych w podmiotach wykonujących zadania publiczne </w:t>
            </w:r>
          </w:p>
          <w:p w14:paraId="04528858" w14:textId="132AA7C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usług publicznych udostępnionych on-line o stopniu dojrzałości 3 – dwustronna interakcja</w:t>
            </w:r>
          </w:p>
          <w:p w14:paraId="0DB6F0D8" w14:textId="6D45430D" w:rsidR="00330E00" w:rsidRPr="007F41C5" w:rsidRDefault="00330E00" w:rsidP="00697437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pobrań/</w:t>
            </w:r>
            <w:proofErr w:type="spellStart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odtworzeń</w:t>
            </w:r>
            <w:proofErr w:type="spellEnd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informację sektora publicznego </w:t>
            </w:r>
          </w:p>
        </w:tc>
        <w:tc>
          <w:tcPr>
            <w:tcW w:w="1194" w:type="dxa"/>
            <w:vAlign w:val="center"/>
          </w:tcPr>
          <w:p w14:paraId="152A349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2F9FC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 szt.</w:t>
            </w:r>
          </w:p>
          <w:p w14:paraId="31116DD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4B05F3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DF35A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7DACC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2E1407" w14:textId="77777777" w:rsidR="00330E00" w:rsidRPr="007F41C5" w:rsidRDefault="00330E00" w:rsidP="00775F2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 szt.</w:t>
            </w:r>
          </w:p>
          <w:p w14:paraId="1A5B51F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C64A6F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65D54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41E06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D86A4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4713DF1" w14:textId="4E74452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 szt.</w:t>
            </w:r>
          </w:p>
          <w:p w14:paraId="69B2E6B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490A9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423F66" w14:textId="38E9FF4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0E86F6FC" w14:textId="2910CD7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6ABDED99" w14:textId="04A7E0F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1276" w:type="dxa"/>
            <w:vAlign w:val="center"/>
          </w:tcPr>
          <w:p w14:paraId="1350EE70" w14:textId="376F4D0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30E00" w:rsidRPr="007F41C5" w14:paraId="507F2652" w14:textId="77777777" w:rsidTr="00810EEE">
        <w:trPr>
          <w:jc w:val="center"/>
        </w:trPr>
        <w:tc>
          <w:tcPr>
            <w:tcW w:w="400" w:type="dxa"/>
            <w:vAlign w:val="center"/>
          </w:tcPr>
          <w:p w14:paraId="4F9DE453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774D263B" w14:textId="43EB272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209" w:type="dxa"/>
            <w:vAlign w:val="center"/>
          </w:tcPr>
          <w:p w14:paraId="65C09CB8" w14:textId="2F4A4861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Wdrożenie nowoczesnych rozwiązań informatycznych i organizacyjnych w Urzędzie Gminy Ozorków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z siedzibą w Ozorkowie</w:t>
            </w:r>
          </w:p>
        </w:tc>
        <w:tc>
          <w:tcPr>
            <w:tcW w:w="1200" w:type="dxa"/>
            <w:vAlign w:val="center"/>
          </w:tcPr>
          <w:p w14:paraId="4FC78E1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  <w:p w14:paraId="29491F4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7541B7DD" w14:textId="35A24AC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753787A7" w14:textId="2E1B0F3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Ozorków</w:t>
            </w:r>
          </w:p>
        </w:tc>
        <w:tc>
          <w:tcPr>
            <w:tcW w:w="1276" w:type="dxa"/>
            <w:vAlign w:val="center"/>
          </w:tcPr>
          <w:p w14:paraId="6E5C00EF" w14:textId="5F231B1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800 000</w:t>
            </w:r>
          </w:p>
        </w:tc>
        <w:tc>
          <w:tcPr>
            <w:tcW w:w="992" w:type="dxa"/>
            <w:vAlign w:val="center"/>
          </w:tcPr>
          <w:p w14:paraId="5A9CC6FC" w14:textId="60D38CC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650 407</w:t>
            </w:r>
          </w:p>
        </w:tc>
        <w:tc>
          <w:tcPr>
            <w:tcW w:w="709" w:type="dxa"/>
            <w:vAlign w:val="center"/>
          </w:tcPr>
          <w:p w14:paraId="4B8A9C9E" w14:textId="2ECCDAC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1FA748E5" w14:textId="03F1E36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552 846</w:t>
            </w:r>
          </w:p>
        </w:tc>
        <w:tc>
          <w:tcPr>
            <w:tcW w:w="1810" w:type="dxa"/>
            <w:vAlign w:val="center"/>
          </w:tcPr>
          <w:p w14:paraId="71ACC6F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uruchomionych systemów teleinformatycznych w podmiotach wykonujących zadania publiczne </w:t>
            </w:r>
          </w:p>
          <w:p w14:paraId="0C5A03E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podmiotów, które udostępniły on-line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 xml:space="preserve">informacje sektora publicznego </w:t>
            </w:r>
          </w:p>
          <w:p w14:paraId="69E3AAB1" w14:textId="5E183B1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usług publicznych udostępnionych on-line o stopniu dojrzałości 3 -dwustronna interakcja </w:t>
            </w:r>
          </w:p>
          <w:p w14:paraId="629FC5AF" w14:textId="3DED677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usług publicznych udostępnionych on-line o stopniu dojrzałości co najmniej 4 - transakcja</w:t>
            </w:r>
          </w:p>
          <w:p w14:paraId="7E681A2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udostępnionych on-line dokumentów zawierających informacje sektora publicznego</w:t>
            </w:r>
          </w:p>
          <w:p w14:paraId="7AC047F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</w:t>
            </w:r>
            <w:proofErr w:type="spellStart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zdigitalizowanych</w:t>
            </w:r>
            <w:proofErr w:type="spellEnd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informacje sektora publicznego </w:t>
            </w:r>
          </w:p>
          <w:p w14:paraId="3D95F46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urzędów, które wdrożyły katalog rekomendacji dotyczących awansu cyfrowego </w:t>
            </w:r>
          </w:p>
          <w:p w14:paraId="3CCDB7E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udostępnionych usług wewnątrzadministracyjnych (A2A) </w:t>
            </w:r>
          </w:p>
          <w:p w14:paraId="6FA43774" w14:textId="5319FAA6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pobrań / </w:t>
            </w:r>
            <w:proofErr w:type="spellStart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odtworzeń</w:t>
            </w:r>
            <w:proofErr w:type="spellEnd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informacje sektora publicznego- Liczba osób korzystających z usług on-line</w:t>
            </w:r>
          </w:p>
        </w:tc>
        <w:tc>
          <w:tcPr>
            <w:tcW w:w="1194" w:type="dxa"/>
          </w:tcPr>
          <w:p w14:paraId="60B55D8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8D190D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AAEFDB9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</w:t>
            </w:r>
          </w:p>
          <w:p w14:paraId="764865B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8ED684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731092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34F8AE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8FAB6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4BAFB489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ADB9FF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C5376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EAC34D" w14:textId="26B1A4A6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0954AF1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CDE0F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3D4FB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C879D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28A282" w14:textId="7B88D55F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- 3 szt. </w:t>
            </w:r>
          </w:p>
          <w:p w14:paraId="3253683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D200F0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F81369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7AD3CC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1C266E" w14:textId="08062ED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 szt.</w:t>
            </w:r>
          </w:p>
          <w:p w14:paraId="28FB2454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AD603D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51E71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1A4807" w14:textId="703F292B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 szt.</w:t>
            </w:r>
          </w:p>
          <w:p w14:paraId="6749E7A4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487A2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0D943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82585A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F841AA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A0088F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921F40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C5BFB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FBB92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5833F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10CF0B1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E82759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3A668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7D651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- 1000 szt.</w:t>
            </w:r>
          </w:p>
          <w:p w14:paraId="769B5DB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684C0B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3A0BF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F05B2C" w14:textId="2D3DB5A5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- 503 osoby/rok</w:t>
            </w:r>
          </w:p>
        </w:tc>
        <w:tc>
          <w:tcPr>
            <w:tcW w:w="1237" w:type="dxa"/>
            <w:vAlign w:val="center"/>
          </w:tcPr>
          <w:p w14:paraId="64E66E8A" w14:textId="6B5BB51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I/2017</w:t>
            </w:r>
          </w:p>
        </w:tc>
        <w:tc>
          <w:tcPr>
            <w:tcW w:w="1145" w:type="dxa"/>
            <w:vAlign w:val="center"/>
          </w:tcPr>
          <w:p w14:paraId="772B8FE0" w14:textId="383E8BC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I/2017 </w:t>
            </w:r>
          </w:p>
        </w:tc>
        <w:tc>
          <w:tcPr>
            <w:tcW w:w="1276" w:type="dxa"/>
            <w:vAlign w:val="center"/>
          </w:tcPr>
          <w:p w14:paraId="5D3B8C38" w14:textId="5285C82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330E00" w:rsidRPr="007F41C5" w14:paraId="2C805F8F" w14:textId="77777777" w:rsidTr="00810EEE">
        <w:trPr>
          <w:jc w:val="center"/>
        </w:trPr>
        <w:tc>
          <w:tcPr>
            <w:tcW w:w="400" w:type="dxa"/>
            <w:vAlign w:val="center"/>
          </w:tcPr>
          <w:p w14:paraId="2E325F21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5D784D7A" w14:textId="715D79F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209" w:type="dxa"/>
            <w:vAlign w:val="center"/>
          </w:tcPr>
          <w:p w14:paraId="6B412F03" w14:textId="2A1C7F6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Informatyczne usługi przestrzenne w rewitalizowanej strefie wielkomiejskiej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miasta Łodzi</w:t>
            </w:r>
          </w:p>
        </w:tc>
        <w:tc>
          <w:tcPr>
            <w:tcW w:w="1200" w:type="dxa"/>
            <w:vAlign w:val="center"/>
          </w:tcPr>
          <w:p w14:paraId="22504C5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  <w:p w14:paraId="3EB5834C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547AC22A" w14:textId="7D8D68B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0477B102" w14:textId="34F8114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7ECE54D7" w14:textId="2BBB729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11 500 000</w:t>
            </w:r>
          </w:p>
        </w:tc>
        <w:tc>
          <w:tcPr>
            <w:tcW w:w="992" w:type="dxa"/>
            <w:vAlign w:val="center"/>
          </w:tcPr>
          <w:p w14:paraId="4C99C85F" w14:textId="5127BB4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9 349 593</w:t>
            </w:r>
          </w:p>
        </w:tc>
        <w:tc>
          <w:tcPr>
            <w:tcW w:w="709" w:type="dxa"/>
            <w:vAlign w:val="center"/>
          </w:tcPr>
          <w:p w14:paraId="42A8BF8D" w14:textId="7C47B9DA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5EC9524C" w14:textId="66B1C91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7 159 312</w:t>
            </w:r>
          </w:p>
        </w:tc>
        <w:tc>
          <w:tcPr>
            <w:tcW w:w="1810" w:type="dxa"/>
            <w:vAlign w:val="center"/>
          </w:tcPr>
          <w:p w14:paraId="4D7C82F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uruchomionych systemów teleinformatycznych w podmiotach wykonujących zadania publiczne</w:t>
            </w:r>
          </w:p>
          <w:p w14:paraId="3CB866F7" w14:textId="7B3AD31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 xml:space="preserve">- Liczba pobrań / </w:t>
            </w:r>
            <w:proofErr w:type="spellStart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odtworzeń</w:t>
            </w:r>
            <w:proofErr w:type="spellEnd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informacje sektora publicznego </w:t>
            </w:r>
          </w:p>
          <w:p w14:paraId="0952DE89" w14:textId="6488D033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-Liczba rejestrów publicznych objętych wsparciem </w:t>
            </w:r>
          </w:p>
          <w:p w14:paraId="4B2FE83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Przestrzeń dyskowa serwerowni mierzona pojemnością nominalną wszystkich dysków macierzy</w:t>
            </w:r>
          </w:p>
          <w:p w14:paraId="6C6711C9" w14:textId="07EC5389" w:rsidR="00330E00" w:rsidRPr="007F41C5" w:rsidRDefault="00330E00" w:rsidP="00697437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baz danych udostępnionych on-line poprzez API - 1</w:t>
            </w:r>
          </w:p>
        </w:tc>
        <w:tc>
          <w:tcPr>
            <w:tcW w:w="1194" w:type="dxa"/>
          </w:tcPr>
          <w:p w14:paraId="25FA3CA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4D622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3BBFCB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D9C97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07120EA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AC22B0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C805C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91EA6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 szt.</w:t>
            </w:r>
          </w:p>
          <w:p w14:paraId="66DB103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0B00A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24D04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55E91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7DCCA6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4E05E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45F82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- 120 TB</w:t>
            </w:r>
          </w:p>
          <w:p w14:paraId="3F4E3D6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96393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1EA21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3C35E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22469A" w14:textId="6BEC9C95" w:rsidR="00330E00" w:rsidRPr="007F41C5" w:rsidRDefault="00330E00" w:rsidP="00697437">
            <w:pPr>
              <w:spacing w:before="240" w:line="72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37" w:type="dxa"/>
            <w:vAlign w:val="center"/>
          </w:tcPr>
          <w:p w14:paraId="42FB6214" w14:textId="6F3FECC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vAlign w:val="center"/>
          </w:tcPr>
          <w:p w14:paraId="40EE74D4" w14:textId="026B507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276" w:type="dxa"/>
            <w:vAlign w:val="center"/>
          </w:tcPr>
          <w:p w14:paraId="1704C182" w14:textId="69FA5AF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330E00" w:rsidRPr="007F41C5" w14:paraId="2F163290" w14:textId="77777777" w:rsidTr="00810EEE">
        <w:trPr>
          <w:jc w:val="center"/>
        </w:trPr>
        <w:tc>
          <w:tcPr>
            <w:tcW w:w="400" w:type="dxa"/>
            <w:vAlign w:val="center"/>
          </w:tcPr>
          <w:p w14:paraId="4342043D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56A96DE1" w14:textId="333DB54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209" w:type="dxa"/>
            <w:vAlign w:val="center"/>
          </w:tcPr>
          <w:p w14:paraId="3CE922C9" w14:textId="6A8C4EAB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Rozwój usług cyfrowych na terenie Gminy Miasto Zgierz</w:t>
            </w:r>
          </w:p>
        </w:tc>
        <w:tc>
          <w:tcPr>
            <w:tcW w:w="1200" w:type="dxa"/>
            <w:vAlign w:val="center"/>
          </w:tcPr>
          <w:p w14:paraId="04729A28" w14:textId="77777777" w:rsidR="00330E00" w:rsidRPr="007F41C5" w:rsidRDefault="00330E00" w:rsidP="000E03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  <w:p w14:paraId="56E84EE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29273A73" w14:textId="70D26AF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vAlign w:val="center"/>
          </w:tcPr>
          <w:p w14:paraId="60FA1B67" w14:textId="37CE087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276" w:type="dxa"/>
            <w:vAlign w:val="center"/>
          </w:tcPr>
          <w:p w14:paraId="75FA1F26" w14:textId="247EC70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921 632</w:t>
            </w:r>
          </w:p>
        </w:tc>
        <w:tc>
          <w:tcPr>
            <w:tcW w:w="992" w:type="dxa"/>
            <w:vAlign w:val="center"/>
          </w:tcPr>
          <w:p w14:paraId="1789E1C1" w14:textId="76872D7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749 294,12</w:t>
            </w:r>
          </w:p>
        </w:tc>
        <w:tc>
          <w:tcPr>
            <w:tcW w:w="709" w:type="dxa"/>
            <w:vAlign w:val="center"/>
          </w:tcPr>
          <w:p w14:paraId="1FA660CA" w14:textId="3AE7FCD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4CDBD749" w14:textId="6F50423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636 900</w:t>
            </w:r>
          </w:p>
        </w:tc>
        <w:tc>
          <w:tcPr>
            <w:tcW w:w="1810" w:type="dxa"/>
            <w:vAlign w:val="center"/>
          </w:tcPr>
          <w:p w14:paraId="7F60E5C0" w14:textId="77777777" w:rsidR="00330E00" w:rsidRPr="007F41C5" w:rsidRDefault="00330E00" w:rsidP="005E2FF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uruchomionych systemów teleinformatycznych w podmiotach wykonujących zadania publiczne</w:t>
            </w:r>
          </w:p>
          <w:p w14:paraId="774AB5F4" w14:textId="77777777" w:rsidR="00330E00" w:rsidRPr="007F41C5" w:rsidRDefault="00330E00" w:rsidP="005E2FF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udostępnionych usług wewnątrzadministracyjnych (A2A) </w:t>
            </w:r>
          </w:p>
          <w:p w14:paraId="1E9AF0BC" w14:textId="77777777" w:rsidR="00330E00" w:rsidRPr="007F41C5" w:rsidRDefault="00330E00" w:rsidP="005E2FF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usług publicznych udostępnionych on-line o stopniu dojrzałości co najmniej 4 - transakcja</w:t>
            </w:r>
          </w:p>
          <w:p w14:paraId="2E8C094D" w14:textId="2D7631EC" w:rsidR="00330E00" w:rsidRPr="007F41C5" w:rsidRDefault="00330E00" w:rsidP="005E2FF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usług publicznych udostępnionych on-line o stopniu dojrzałości 3 -dwustronna interakcja</w:t>
            </w:r>
          </w:p>
          <w:p w14:paraId="58A7FB1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pobrań / </w:t>
            </w:r>
            <w:proofErr w:type="spellStart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odtworzeń</w:t>
            </w:r>
            <w:proofErr w:type="spellEnd"/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informacje sektora publicznego </w:t>
            </w:r>
          </w:p>
          <w:p w14:paraId="28DEE450" w14:textId="0CD6297B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osób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korzystających z usług on-line</w:t>
            </w:r>
          </w:p>
        </w:tc>
        <w:tc>
          <w:tcPr>
            <w:tcW w:w="1194" w:type="dxa"/>
          </w:tcPr>
          <w:p w14:paraId="08333D1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30BB611D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89737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720A06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B79F3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6EAD1F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12311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 szt.</w:t>
            </w:r>
          </w:p>
          <w:p w14:paraId="09F3170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C82EA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B3A4B4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AE581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C77442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7E4A1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EBFCC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F4311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D13D0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231FC310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8AFE2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44E0A1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0B127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021CB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- 400 szt.</w:t>
            </w:r>
          </w:p>
          <w:p w14:paraId="5F155C5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83919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74A1CC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E98DE8" w14:textId="247C37E3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- 7.000 osób/rok</w:t>
            </w:r>
          </w:p>
        </w:tc>
        <w:tc>
          <w:tcPr>
            <w:tcW w:w="1237" w:type="dxa"/>
            <w:vAlign w:val="center"/>
          </w:tcPr>
          <w:p w14:paraId="5FF5C3A3" w14:textId="25A0C60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145" w:type="dxa"/>
            <w:vAlign w:val="center"/>
          </w:tcPr>
          <w:p w14:paraId="725F338E" w14:textId="100781A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I/2019</w:t>
            </w:r>
          </w:p>
        </w:tc>
        <w:tc>
          <w:tcPr>
            <w:tcW w:w="1276" w:type="dxa"/>
            <w:vAlign w:val="center"/>
          </w:tcPr>
          <w:p w14:paraId="4949CBA4" w14:textId="0B05674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330E00" w:rsidRPr="007F41C5" w14:paraId="0B34B092" w14:textId="77777777" w:rsidTr="00810EEE">
        <w:trPr>
          <w:jc w:val="center"/>
        </w:trPr>
        <w:tc>
          <w:tcPr>
            <w:tcW w:w="400" w:type="dxa"/>
            <w:vAlign w:val="center"/>
          </w:tcPr>
          <w:p w14:paraId="6A86DE11" w14:textId="23EA6E2F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53022484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VIII.1</w:t>
            </w:r>
          </w:p>
        </w:tc>
        <w:tc>
          <w:tcPr>
            <w:tcW w:w="1209" w:type="dxa"/>
            <w:vAlign w:val="center"/>
          </w:tcPr>
          <w:p w14:paraId="143FBCD7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Wsparcie aktywizacyjne osób bezrobotnych zarejestrowanych w PUP</w:t>
            </w:r>
          </w:p>
        </w:tc>
        <w:tc>
          <w:tcPr>
            <w:tcW w:w="1200" w:type="dxa"/>
            <w:vAlign w:val="center"/>
          </w:tcPr>
          <w:p w14:paraId="6C3C3242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 Urząd Pracy w Łodzi</w:t>
            </w:r>
          </w:p>
        </w:tc>
        <w:tc>
          <w:tcPr>
            <w:tcW w:w="567" w:type="dxa"/>
            <w:vAlign w:val="center"/>
          </w:tcPr>
          <w:p w14:paraId="5C6109FB" w14:textId="03F427C9" w:rsidR="00330E00" w:rsidRPr="007F41C5" w:rsidRDefault="00330E00" w:rsidP="008F24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18.12.2014</w:t>
            </w:r>
          </w:p>
        </w:tc>
        <w:tc>
          <w:tcPr>
            <w:tcW w:w="1134" w:type="dxa"/>
            <w:vAlign w:val="center"/>
          </w:tcPr>
          <w:p w14:paraId="11C8D3B4" w14:textId="64DF99FC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Powiatowy Urząd Pracy - wszystkie PUP z województwa łódzkiego</w:t>
            </w:r>
          </w:p>
        </w:tc>
        <w:tc>
          <w:tcPr>
            <w:tcW w:w="1276" w:type="dxa"/>
            <w:vAlign w:val="center"/>
          </w:tcPr>
          <w:p w14:paraId="33FE49D8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373 463 126</w:t>
            </w:r>
          </w:p>
          <w:p w14:paraId="37D1F61B" w14:textId="419C1D2E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(od 6 305 256 do 93 160 331 )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992" w:type="dxa"/>
            <w:vAlign w:val="center"/>
          </w:tcPr>
          <w:p w14:paraId="38877343" w14:textId="4735F82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373 463 126</w:t>
            </w:r>
          </w:p>
        </w:tc>
        <w:tc>
          <w:tcPr>
            <w:tcW w:w="709" w:type="dxa"/>
            <w:vAlign w:val="center"/>
          </w:tcPr>
          <w:p w14:paraId="3F5DA7BC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vAlign w:val="center"/>
          </w:tcPr>
          <w:p w14:paraId="67F11A2B" w14:textId="7C7CF49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317 443 657 </w:t>
            </w:r>
          </w:p>
        </w:tc>
        <w:tc>
          <w:tcPr>
            <w:tcW w:w="1810" w:type="dxa"/>
            <w:vAlign w:val="center"/>
          </w:tcPr>
          <w:p w14:paraId="6DFE58F6" w14:textId="77777777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785DE48" w14:textId="497307B0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pracujących po opuszczeniu programu (łącznie z pracującymi na własny rachunek) </w:t>
            </w:r>
          </w:p>
          <w:p w14:paraId="55AD30E5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03998A1" w14:textId="7FE6ED3D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osób, które uzyskały kwalifikacje po opuszczeniu programu </w:t>
            </w:r>
          </w:p>
          <w:p w14:paraId="6CA157B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4AEF1CF" w14:textId="7DB7583C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utworzonych miejsc pracy w ramach udzielonych z EFS środków na podjęcie działalności gospodarczej</w:t>
            </w:r>
          </w:p>
          <w:p w14:paraId="467F3C16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A30E013" w14:textId="6F7B8985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bezrobotnych (łącznie z długotrwale bezrobotnymi) objętych wsparciem w programie </w:t>
            </w:r>
          </w:p>
          <w:p w14:paraId="601108B3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887A607" w14:textId="0C05DE75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o niskich kwalifikacjach  objętych wsparciem w programie</w:t>
            </w:r>
          </w:p>
          <w:p w14:paraId="56F91CB4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DCF0E24" w14:textId="46B31DA1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długotrwale bezrobotnych objętych wsparciem w programie </w:t>
            </w:r>
          </w:p>
          <w:p w14:paraId="7B5E525E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8AD170" w14:textId="06464A9E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w wieku 50 lat i więcej objętych wsparciem w programie</w:t>
            </w:r>
          </w:p>
          <w:p w14:paraId="2491A81B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2EAD560" w14:textId="420CBB9F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z niepełnosprawnościami objętych wsparciem w </w:t>
            </w: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 xml:space="preserve">programie </w:t>
            </w:r>
          </w:p>
          <w:p w14:paraId="060874E2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D78ADA4" w14:textId="780A0FB8" w:rsidR="00330E00" w:rsidRPr="007F41C5" w:rsidRDefault="00330E00" w:rsidP="006974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osób, które otrzymały bezzwrotne środki na podjęcie działalności gospodarczej w programie</w:t>
            </w:r>
          </w:p>
        </w:tc>
        <w:tc>
          <w:tcPr>
            <w:tcW w:w="1194" w:type="dxa"/>
            <w:vAlign w:val="center"/>
          </w:tcPr>
          <w:p w14:paraId="51A7C04A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 xml:space="preserve">        </w:t>
            </w:r>
          </w:p>
          <w:p w14:paraId="2564CC4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F5FA5FD" w14:textId="3241E7C2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45%</w:t>
            </w:r>
          </w:p>
          <w:p w14:paraId="536FBD3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0BACCD0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F5436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94FF545" w14:textId="59EA5B20" w:rsidR="00330E00" w:rsidRPr="007F41C5" w:rsidRDefault="00330E00" w:rsidP="00697437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 30%</w:t>
            </w:r>
          </w:p>
          <w:p w14:paraId="2B812A44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53F3BA6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B3135D7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FB8FEAA" w14:textId="09EB60A9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3881</w:t>
            </w:r>
          </w:p>
          <w:p w14:paraId="270EAC8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8FE938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96EC15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8FC070B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7A6DBB5" w14:textId="572D32B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24122</w:t>
            </w:r>
          </w:p>
          <w:p w14:paraId="674776C2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BA3DFAC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8C8923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157B92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19F164F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19298</w:t>
            </w:r>
          </w:p>
          <w:p w14:paraId="2F27C0F9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322D5F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trike/>
                <w:sz w:val="18"/>
                <w:szCs w:val="18"/>
                <w:lang w:eastAsia="pl-PL"/>
              </w:rPr>
            </w:pPr>
          </w:p>
          <w:p w14:paraId="60847B29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A783A55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14473</w:t>
            </w:r>
          </w:p>
          <w:p w14:paraId="4162862D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BC24822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575AD4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7562DBF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14473</w:t>
            </w:r>
          </w:p>
          <w:p w14:paraId="7025D9B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71E3FCE" w14:textId="2E40DEB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1A93EAD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E82CBA1" w14:textId="241521B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2412</w:t>
            </w:r>
          </w:p>
          <w:p w14:paraId="5ACABAD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E6E1A9A" w14:textId="4E84C2D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D86877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D07F61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0FF59A4" w14:textId="5632FCC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3881</w:t>
            </w:r>
          </w:p>
          <w:p w14:paraId="6F1EBE4B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9773BA9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18AA766A" w14:textId="5345712E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 kwartał 2015 r.,</w:t>
            </w:r>
          </w:p>
          <w:p w14:paraId="2A13C628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4289C6" w14:textId="6CB92D2B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Corocznie na przełomie IV i  </w:t>
            </w:r>
            <w:proofErr w:type="spellStart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proofErr w:type="spellEnd"/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kwartału poczynając od roku 2015/2016 do 2022</w:t>
            </w:r>
          </w:p>
        </w:tc>
        <w:tc>
          <w:tcPr>
            <w:tcW w:w="1145" w:type="dxa"/>
            <w:vAlign w:val="center"/>
          </w:tcPr>
          <w:p w14:paraId="6BF48C2F" w14:textId="2F8507DC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Corocznie od stycznia poczynając od roku 2015 do 2022</w:t>
            </w:r>
          </w:p>
        </w:tc>
        <w:tc>
          <w:tcPr>
            <w:tcW w:w="1276" w:type="dxa"/>
            <w:vAlign w:val="center"/>
          </w:tcPr>
          <w:p w14:paraId="088F59A3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Corocznie do czerwca poczynając od roku 2016 do 2022, </w:t>
            </w:r>
          </w:p>
          <w:p w14:paraId="057F999C" w14:textId="6DA6B545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Zakończenie realizacji projektu rozpoczętego  w styczniu 2022 r. musi nastąpić najpóźniej do końca grudnia 2022 r.</w:t>
            </w:r>
          </w:p>
        </w:tc>
      </w:tr>
      <w:tr w:rsidR="00330E00" w:rsidRPr="007F41C5" w14:paraId="6815191C" w14:textId="77777777" w:rsidTr="00810EE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BAB" w14:textId="72BDDE3D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5CE3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IX.3.2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3D6B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Koordynacja ekonomii społecznej w regionie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A40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 Urząd Pracy w Łodzi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BC3F" w14:textId="39108370" w:rsidR="00330E00" w:rsidRPr="007F41C5" w:rsidRDefault="00330E00" w:rsidP="008F24C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A6E9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Regionalne Centrum Polityki Społecznej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3BB" w14:textId="16D4F2E9" w:rsidR="00330E00" w:rsidRPr="007F41C5" w:rsidRDefault="00330E00" w:rsidP="00697437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2 160 000</w:t>
            </w:r>
            <w:r w:rsidRPr="007F41C5">
              <w:rPr>
                <w:rStyle w:val="Odwoanieprzypisudolnego"/>
                <w:rFonts w:ascii="Arial Narrow" w:eastAsia="Times New Roman" w:hAnsi="Arial Narrow" w:cs="Arial"/>
                <w:sz w:val="18"/>
                <w:szCs w:val="18"/>
                <w:vertAlign w:val="baseline"/>
                <w:lang w:eastAsia="pl-PL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C79" w14:textId="0889F6D8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2 160 000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EA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094" w14:textId="2FCF6AC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1 836 000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02FF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7310787" w14:textId="1ECE0C32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podmiotów, które otrzymały do wykorzystania regionalny raport o rozwoju ekonomii społecznej</w:t>
            </w:r>
          </w:p>
          <w:p w14:paraId="2EFAB71C" w14:textId="77777777" w:rsidR="00330E00" w:rsidRPr="007F41C5" w:rsidRDefault="00330E00" w:rsidP="00697437">
            <w:p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34F8AC1" w14:textId="714C84A4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regionalnych raportów o rozwoju ekonomii społecznej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3C3" w14:textId="661A5CBA" w:rsidR="00330E00" w:rsidRPr="007F41C5" w:rsidRDefault="00330E00" w:rsidP="00697437">
            <w:pPr>
              <w:spacing w:before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  226</w:t>
            </w:r>
          </w:p>
          <w:p w14:paraId="7895E0D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8E0AD78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7D397E7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E6BA225" w14:textId="34B5736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    3</w:t>
            </w:r>
          </w:p>
          <w:p w14:paraId="12383F35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385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DD9EF6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2015r.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545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27FA83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2015r.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4F1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C267CE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czerwiec 2018r.</w:t>
            </w:r>
          </w:p>
        </w:tc>
      </w:tr>
      <w:tr w:rsidR="00330E00" w:rsidRPr="007F41C5" w14:paraId="5A7961BD" w14:textId="77777777" w:rsidTr="00810EE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DBD" w14:textId="21C79FEA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619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024" w14:textId="77777777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 Realizacji Działań na 2015 rok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DA6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E876" w14:textId="498F34F5" w:rsidR="00330E00" w:rsidRPr="007F41C5" w:rsidRDefault="00330E00" w:rsidP="008F24C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AEE" w14:textId="7777777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43D" w14:textId="52161D6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1AA" w14:textId="3572DFE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7DE" w14:textId="1304281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D49" w14:textId="777777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7 097 500,00</w:t>
            </w:r>
          </w:p>
          <w:p w14:paraId="1D61B2B6" w14:textId="7978C61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966" w14:textId="2183A4CC" w:rsidR="00330E00" w:rsidRPr="007F41C5" w:rsidRDefault="00330E00" w:rsidP="00697437">
            <w:pPr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55C2" w14:textId="5255EBC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D196" w14:textId="4543A1BD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6BA" w14:textId="4EA0A514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23E" w14:textId="03E9CCCE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</w:tr>
      <w:tr w:rsidR="00330E00" w:rsidRPr="007F41C5" w14:paraId="79AF936D" w14:textId="77777777" w:rsidTr="00810EE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2CA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8C5" w14:textId="6F53B9E3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228" w14:textId="36D0C334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 Realizacji Działań na 2016 rok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448" w14:textId="1747879A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07E" w14:textId="15EF699B" w:rsidR="00330E00" w:rsidRPr="007F41C5" w:rsidRDefault="00330E00" w:rsidP="008F24C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905" w14:textId="5AFDEAAC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969" w14:textId="6333486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DC2" w14:textId="3F07F54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270" w14:textId="667D34E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6B0" w14:textId="6F16D580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53 211 000,45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A07" w14:textId="3D02C0E3" w:rsidR="00330E00" w:rsidRPr="007F41C5" w:rsidRDefault="00330E00" w:rsidP="00697437">
            <w:pPr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DB16" w14:textId="5956565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ABD7" w14:textId="7046059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3093" w14:textId="5AB3236B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263B" w14:textId="6273EEE6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</w:tr>
      <w:tr w:rsidR="00330E00" w:rsidRPr="008C41F0" w14:paraId="0D4696F0" w14:textId="77777777" w:rsidTr="00810EE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456C" w14:textId="77777777" w:rsidR="00330E00" w:rsidRPr="007F41C5" w:rsidRDefault="00330E00" w:rsidP="0069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34BF" w14:textId="2A91BAA9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E9B" w14:textId="33974A62" w:rsidR="00330E00" w:rsidRPr="007F41C5" w:rsidRDefault="00330E00" w:rsidP="0069743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/>
                <w:sz w:val="18"/>
                <w:szCs w:val="18"/>
              </w:rPr>
              <w:t>Plan Realizacji Działań na 2017 rok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DBC" w14:textId="431EECB7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/>
                <w:sz w:val="18"/>
                <w:szCs w:val="18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880B" w14:textId="1CB3278B" w:rsidR="00330E00" w:rsidRPr="007F41C5" w:rsidRDefault="00330E00" w:rsidP="008F24C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CDA" w14:textId="16EA46D3" w:rsidR="00330E00" w:rsidRPr="007F41C5" w:rsidRDefault="00330E00" w:rsidP="006974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CE9A" w14:textId="1EC08EB3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C7C2" w14:textId="5C2F2F1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20D6" w14:textId="192E3277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6E5" w14:textId="4FA64DDF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hAnsi="Arial Narrow"/>
                <w:sz w:val="18"/>
                <w:szCs w:val="18"/>
              </w:rPr>
              <w:t>52 688 180,75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16D" w14:textId="62FFC9FE" w:rsidR="00330E00" w:rsidRPr="007F41C5" w:rsidRDefault="00330E00" w:rsidP="00697437">
            <w:pPr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B19" w14:textId="09F4EE11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7FE9" w14:textId="145DBF05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F77" w14:textId="6B75E92C" w:rsidR="00330E00" w:rsidRPr="007F41C5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F8F" w14:textId="257F2C54" w:rsidR="00330E00" w:rsidRPr="00531619" w:rsidRDefault="00330E00" w:rsidP="006974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</w:tr>
    </w:tbl>
    <w:p w14:paraId="7DA778DB" w14:textId="77777777" w:rsidR="00A57FE6" w:rsidRDefault="00A57FE6"/>
    <w:p w14:paraId="10B03B22" w14:textId="77777777" w:rsidR="00AF0B25" w:rsidRDefault="00AF0B25"/>
    <w:sectPr w:rsidR="00AF0B25" w:rsidSect="00345A0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02E21" w15:done="0"/>
  <w15:commentEx w15:paraId="7A7F3169" w15:done="0"/>
  <w15:commentEx w15:paraId="3C68F7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EBA48" w14:textId="77777777" w:rsidR="002018D6" w:rsidRDefault="002018D6" w:rsidP="00345A01">
      <w:pPr>
        <w:spacing w:after="0" w:line="240" w:lineRule="auto"/>
      </w:pPr>
      <w:r>
        <w:separator/>
      </w:r>
    </w:p>
  </w:endnote>
  <w:endnote w:type="continuationSeparator" w:id="0">
    <w:p w14:paraId="15C7A487" w14:textId="77777777" w:rsidR="002018D6" w:rsidRDefault="002018D6" w:rsidP="0034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5770" w14:textId="58CA7E8C" w:rsidR="002867C1" w:rsidRPr="00001D08" w:rsidRDefault="002867C1">
    <w:pPr>
      <w:pStyle w:val="Stopka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 w:rsidRPr="00001D08">
      <w:rPr>
        <w:rFonts w:ascii="Arial Narrow" w:hAnsi="Arial Narrow"/>
        <w:sz w:val="23"/>
        <w:szCs w:val="23"/>
      </w:rPr>
      <w:t xml:space="preserve">Załącznik nr 4 – Wykaz projektów zidentyfikowanych przez właściwą instytucję w ramach trybu pozakonkursowego  </w:t>
    </w:r>
    <w:r w:rsidRPr="00001D08">
      <w:rPr>
        <w:rFonts w:ascii="Arial Narrow" w:eastAsiaTheme="majorEastAsia" w:hAnsi="Arial Narrow" w:cstheme="majorBidi"/>
      </w:rPr>
      <w:ptab w:relativeTo="margin" w:alignment="right" w:leader="none"/>
    </w:r>
    <w:r w:rsidRPr="00001D08">
      <w:rPr>
        <w:rFonts w:ascii="Arial Narrow" w:eastAsiaTheme="majorEastAsia" w:hAnsi="Arial Narrow" w:cstheme="majorBidi"/>
      </w:rPr>
      <w:t xml:space="preserve">Strona </w:t>
    </w:r>
    <w:r w:rsidRPr="00001D08">
      <w:rPr>
        <w:rFonts w:ascii="Arial Narrow" w:eastAsiaTheme="minorEastAsia" w:hAnsi="Arial Narrow" w:cstheme="minorBidi"/>
      </w:rPr>
      <w:fldChar w:fldCharType="begin"/>
    </w:r>
    <w:r w:rsidRPr="00001D08">
      <w:rPr>
        <w:rFonts w:ascii="Arial Narrow" w:hAnsi="Arial Narrow"/>
      </w:rPr>
      <w:instrText>PAGE   \* MERGEFORMAT</w:instrText>
    </w:r>
    <w:r w:rsidRPr="00001D08">
      <w:rPr>
        <w:rFonts w:ascii="Arial Narrow" w:eastAsiaTheme="minorEastAsia" w:hAnsi="Arial Narrow" w:cstheme="minorBidi"/>
      </w:rPr>
      <w:fldChar w:fldCharType="separate"/>
    </w:r>
    <w:r w:rsidR="00980790" w:rsidRPr="00980790">
      <w:rPr>
        <w:rFonts w:ascii="Arial Narrow" w:eastAsiaTheme="majorEastAsia" w:hAnsi="Arial Narrow" w:cstheme="majorBidi"/>
        <w:noProof/>
      </w:rPr>
      <w:t>1</w:t>
    </w:r>
    <w:r w:rsidRPr="00001D08">
      <w:rPr>
        <w:rFonts w:ascii="Arial Narrow" w:eastAsiaTheme="majorEastAsia" w:hAnsi="Arial Narrow" w:cstheme="majorBidi"/>
      </w:rPr>
      <w:fldChar w:fldCharType="end"/>
    </w:r>
  </w:p>
  <w:p w14:paraId="52EC7CC5" w14:textId="77777777" w:rsidR="002867C1" w:rsidRPr="00001D08" w:rsidRDefault="002867C1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E3BC9" w14:textId="77777777" w:rsidR="002018D6" w:rsidRDefault="002018D6" w:rsidP="00345A01">
      <w:pPr>
        <w:spacing w:after="0" w:line="240" w:lineRule="auto"/>
      </w:pPr>
      <w:r>
        <w:separator/>
      </w:r>
    </w:p>
  </w:footnote>
  <w:footnote w:type="continuationSeparator" w:id="0">
    <w:p w14:paraId="2E156ED6" w14:textId="77777777" w:rsidR="002018D6" w:rsidRDefault="002018D6" w:rsidP="00345A01">
      <w:pPr>
        <w:spacing w:after="0" w:line="240" w:lineRule="auto"/>
      </w:pPr>
      <w:r>
        <w:continuationSeparator/>
      </w:r>
    </w:p>
  </w:footnote>
  <w:footnote w:id="1">
    <w:p w14:paraId="4AF1D7D9" w14:textId="77777777" w:rsidR="002867C1" w:rsidRPr="004253F3" w:rsidRDefault="002867C1" w:rsidP="00345A01">
      <w:pPr>
        <w:pStyle w:val="Tekstprzypisudolnego"/>
        <w:spacing w:after="0" w:line="240" w:lineRule="auto"/>
        <w:rPr>
          <w:rFonts w:ascii="Arial Narrow" w:hAnsi="Arial Narrow"/>
          <w:sz w:val="19"/>
          <w:szCs w:val="19"/>
        </w:rPr>
      </w:pPr>
      <w:r w:rsidRPr="004253F3">
        <w:rPr>
          <w:rStyle w:val="Odwoanieprzypisudolnego"/>
          <w:rFonts w:ascii="Arial Narrow" w:hAnsi="Arial Narrow"/>
          <w:sz w:val="19"/>
          <w:szCs w:val="19"/>
        </w:rPr>
        <w:footnoteRef/>
      </w:r>
      <w:r w:rsidRPr="004253F3">
        <w:rPr>
          <w:rFonts w:ascii="Arial Narrow" w:hAnsi="Arial Narrow"/>
          <w:sz w:val="19"/>
          <w:szCs w:val="19"/>
        </w:rPr>
        <w:t xml:space="preserve"> Zidentyfikowanych w znaczeniu art. 48 ust. 3 Ustawy.</w:t>
      </w:r>
    </w:p>
  </w:footnote>
  <w:footnote w:id="2">
    <w:p w14:paraId="3AF28882" w14:textId="77777777" w:rsidR="00330E00" w:rsidRPr="004253F3" w:rsidRDefault="00330E00" w:rsidP="00345A01">
      <w:pPr>
        <w:pStyle w:val="Tekstprzypisudolnego"/>
        <w:rPr>
          <w:sz w:val="19"/>
          <w:szCs w:val="19"/>
        </w:rPr>
      </w:pPr>
      <w:r w:rsidRPr="004253F3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4253F3">
        <w:rPr>
          <w:rFonts w:ascii="Arial Narrow" w:hAnsi="Arial Narrow"/>
          <w:sz w:val="19"/>
          <w:szCs w:val="19"/>
        </w:rPr>
        <w:t xml:space="preserve"> Dane dotyczące wartości budżetu projektów oraz wartości docelowych wskaźników będzie posiadał WUP w Łodzi</w:t>
      </w:r>
      <w:r w:rsidRPr="004253F3">
        <w:rPr>
          <w:sz w:val="19"/>
          <w:szCs w:val="19"/>
        </w:rPr>
        <w:t xml:space="preserve">. </w:t>
      </w:r>
    </w:p>
  </w:footnote>
  <w:footnote w:id="3">
    <w:p w14:paraId="056BB38E" w14:textId="77777777" w:rsidR="00330E00" w:rsidRDefault="00330E00" w:rsidP="00345A01">
      <w:pPr>
        <w:pStyle w:val="Tekstprzypisudolnego"/>
        <w:jc w:val="both"/>
      </w:pPr>
      <w:r w:rsidRPr="00876554">
        <w:rPr>
          <w:rStyle w:val="Odwoanieprzypisudolnego"/>
          <w:rFonts w:ascii="Arial Narrow" w:hAnsi="Arial Narrow"/>
          <w:szCs w:val="16"/>
        </w:rPr>
        <w:footnoteRef/>
      </w:r>
      <w:r w:rsidRPr="00876554">
        <w:rPr>
          <w:rFonts w:ascii="Arial Narrow" w:hAnsi="Arial Narrow"/>
          <w:szCs w:val="16"/>
        </w:rPr>
        <w:t xml:space="preserve"> Przy wyliczeniu kwoty w PLN przyjęto, że zgodnie z treścią </w:t>
      </w:r>
      <w:r w:rsidRPr="00876554">
        <w:rPr>
          <w:rFonts w:ascii="Arial Narrow" w:hAnsi="Arial Narrow" w:cs="Arial"/>
          <w:bCs/>
          <w:i/>
          <w:szCs w:val="16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876554">
        <w:rPr>
          <w:rFonts w:ascii="Arial Narrow" w:hAnsi="Arial Narrow" w:cs="Arial"/>
          <w:bCs/>
          <w:szCs w:val="16"/>
        </w:rPr>
        <w:t xml:space="preserve"> średnioroczne wydatki na działania koordynacyjne w obszarze ekonomii społecznej nie mogą być wyższe niż kwota 720 000 zł. Do wyliczenia przyjęto połowę tego limitu w roku 2015 i 2018 oraz cały limit w latach 2016-2017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F548" w14:textId="77777777" w:rsidR="002867C1" w:rsidRPr="00B2639A" w:rsidRDefault="002867C1" w:rsidP="00B2639A">
    <w:pPr>
      <w:pStyle w:val="Nagwek"/>
      <w:jc w:val="center"/>
      <w:rPr>
        <w:rFonts w:ascii="Arial Narrow" w:hAnsi="Arial Narrow"/>
        <w:i/>
        <w:sz w:val="20"/>
        <w:szCs w:val="20"/>
      </w:rPr>
    </w:pPr>
    <w:r w:rsidRPr="00B2639A">
      <w:rPr>
        <w:rFonts w:ascii="Arial Narrow" w:hAnsi="Arial Narrow"/>
        <w:i/>
        <w:sz w:val="20"/>
        <w:szCs w:val="20"/>
      </w:rPr>
      <w:t>Szczegółowy Opis Osi Priorytetowych Regionalnego Programu Operacyjnego Województwa Łódzkiego na lata 2014-2020</w:t>
    </w:r>
  </w:p>
  <w:p w14:paraId="225B9A60" w14:textId="77777777" w:rsidR="002867C1" w:rsidRDefault="00286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6B"/>
    <w:multiLevelType w:val="multilevel"/>
    <w:tmpl w:val="74F8C382"/>
    <w:numStyleLink w:val="Styl1"/>
  </w:abstractNum>
  <w:abstractNum w:abstractNumId="1">
    <w:nsid w:val="0CB10B24"/>
    <w:multiLevelType w:val="hybridMultilevel"/>
    <w:tmpl w:val="DE8672E2"/>
    <w:lvl w:ilvl="0" w:tplc="A50E7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6638"/>
    <w:multiLevelType w:val="hybridMultilevel"/>
    <w:tmpl w:val="6DDC135A"/>
    <w:lvl w:ilvl="0" w:tplc="C04A5ABC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F6C"/>
    <w:multiLevelType w:val="hybridMultilevel"/>
    <w:tmpl w:val="658ACDF2"/>
    <w:lvl w:ilvl="0" w:tplc="6812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2564"/>
    <w:multiLevelType w:val="hybridMultilevel"/>
    <w:tmpl w:val="5442FD24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920BD"/>
    <w:multiLevelType w:val="multilevel"/>
    <w:tmpl w:val="C9DEC30A"/>
    <w:lvl w:ilvl="0">
      <w:start w:val="1"/>
      <w:numFmt w:val="ordinal"/>
      <w:lvlText w:val="%1."/>
      <w:lvlJc w:val="righ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6BA3117"/>
    <w:multiLevelType w:val="hybridMultilevel"/>
    <w:tmpl w:val="FBAECF4C"/>
    <w:lvl w:ilvl="0" w:tplc="6812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256B4"/>
    <w:multiLevelType w:val="multilevel"/>
    <w:tmpl w:val="74F8C382"/>
    <w:styleLink w:val="Styl1"/>
    <w:lvl w:ilvl="0">
      <w:start w:val="1"/>
      <w:numFmt w:val="decimal"/>
      <w:lvlText w:val="%1."/>
      <w:lvlJc w:val="righ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261444"/>
    <w:multiLevelType w:val="hybridMultilevel"/>
    <w:tmpl w:val="46128EC2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613DD"/>
    <w:multiLevelType w:val="hybridMultilevel"/>
    <w:tmpl w:val="8370F794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734ACC"/>
    <w:multiLevelType w:val="hybridMultilevel"/>
    <w:tmpl w:val="4B3A4EC4"/>
    <w:lvl w:ilvl="0" w:tplc="2C9E2D0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69F4"/>
    <w:multiLevelType w:val="hybridMultilevel"/>
    <w:tmpl w:val="EDEC3C32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00424"/>
    <w:multiLevelType w:val="hybridMultilevel"/>
    <w:tmpl w:val="10FCE486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C61B3F"/>
    <w:multiLevelType w:val="hybridMultilevel"/>
    <w:tmpl w:val="CEA053EA"/>
    <w:lvl w:ilvl="0" w:tplc="6812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2E22A7"/>
    <w:multiLevelType w:val="hybridMultilevel"/>
    <w:tmpl w:val="3D007F20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048A4"/>
    <w:multiLevelType w:val="hybridMultilevel"/>
    <w:tmpl w:val="029ED7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53666"/>
    <w:multiLevelType w:val="hybridMultilevel"/>
    <w:tmpl w:val="049C3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D1425"/>
    <w:multiLevelType w:val="hybridMultilevel"/>
    <w:tmpl w:val="EA44B7E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7"/>
  </w:num>
  <w:num w:numId="17">
    <w:abstractNumId w:val="0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ław Góralczyk">
    <w15:presenceInfo w15:providerId="AD" w15:userId="S-1-5-21-3876571917-2764203739-1476313084-10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A2"/>
    <w:rsid w:val="000011D3"/>
    <w:rsid w:val="00001D08"/>
    <w:rsid w:val="0001518B"/>
    <w:rsid w:val="00020E36"/>
    <w:rsid w:val="0002231B"/>
    <w:rsid w:val="00022ABF"/>
    <w:rsid w:val="000231D1"/>
    <w:rsid w:val="00027B02"/>
    <w:rsid w:val="00032AED"/>
    <w:rsid w:val="000469BF"/>
    <w:rsid w:val="00047018"/>
    <w:rsid w:val="000479A9"/>
    <w:rsid w:val="000545E9"/>
    <w:rsid w:val="00063A62"/>
    <w:rsid w:val="000668F5"/>
    <w:rsid w:val="00070E4E"/>
    <w:rsid w:val="00074B68"/>
    <w:rsid w:val="00077CD5"/>
    <w:rsid w:val="0008299B"/>
    <w:rsid w:val="00084A76"/>
    <w:rsid w:val="0008562E"/>
    <w:rsid w:val="000A2201"/>
    <w:rsid w:val="000B3AA3"/>
    <w:rsid w:val="000C13A3"/>
    <w:rsid w:val="000C2B5E"/>
    <w:rsid w:val="000C2CE8"/>
    <w:rsid w:val="000C2EA2"/>
    <w:rsid w:val="000C3785"/>
    <w:rsid w:val="000C5363"/>
    <w:rsid w:val="000D0C8E"/>
    <w:rsid w:val="000D0EEB"/>
    <w:rsid w:val="000D29E2"/>
    <w:rsid w:val="000E035F"/>
    <w:rsid w:val="000E2613"/>
    <w:rsid w:val="000E454D"/>
    <w:rsid w:val="00100D92"/>
    <w:rsid w:val="001170A7"/>
    <w:rsid w:val="001208FD"/>
    <w:rsid w:val="001224E3"/>
    <w:rsid w:val="00133476"/>
    <w:rsid w:val="00145639"/>
    <w:rsid w:val="0015342B"/>
    <w:rsid w:val="00155E71"/>
    <w:rsid w:val="00156DF6"/>
    <w:rsid w:val="001611F4"/>
    <w:rsid w:val="001612C9"/>
    <w:rsid w:val="00161DC2"/>
    <w:rsid w:val="00164D7B"/>
    <w:rsid w:val="00165AAC"/>
    <w:rsid w:val="00170712"/>
    <w:rsid w:val="00183DA8"/>
    <w:rsid w:val="00185633"/>
    <w:rsid w:val="001871A2"/>
    <w:rsid w:val="001929E6"/>
    <w:rsid w:val="001969D5"/>
    <w:rsid w:val="0019712F"/>
    <w:rsid w:val="001A04B3"/>
    <w:rsid w:val="001A3629"/>
    <w:rsid w:val="001B12BB"/>
    <w:rsid w:val="001C1E0B"/>
    <w:rsid w:val="001C49E6"/>
    <w:rsid w:val="001D3D50"/>
    <w:rsid w:val="001D7267"/>
    <w:rsid w:val="001D7757"/>
    <w:rsid w:val="001E3CDD"/>
    <w:rsid w:val="001F0A43"/>
    <w:rsid w:val="001F22DA"/>
    <w:rsid w:val="001F4F46"/>
    <w:rsid w:val="0020129E"/>
    <w:rsid w:val="0020152F"/>
    <w:rsid w:val="002018D6"/>
    <w:rsid w:val="0021399A"/>
    <w:rsid w:val="00221F22"/>
    <w:rsid w:val="002222E8"/>
    <w:rsid w:val="00234B91"/>
    <w:rsid w:val="002351AC"/>
    <w:rsid w:val="002373C7"/>
    <w:rsid w:val="00237F38"/>
    <w:rsid w:val="00243C25"/>
    <w:rsid w:val="002444A2"/>
    <w:rsid w:val="00244F0B"/>
    <w:rsid w:val="00245833"/>
    <w:rsid w:val="00245F13"/>
    <w:rsid w:val="00252E92"/>
    <w:rsid w:val="00255BA7"/>
    <w:rsid w:val="00256044"/>
    <w:rsid w:val="002603C0"/>
    <w:rsid w:val="0027568F"/>
    <w:rsid w:val="00275883"/>
    <w:rsid w:val="002765CA"/>
    <w:rsid w:val="00276690"/>
    <w:rsid w:val="00281A99"/>
    <w:rsid w:val="002867C1"/>
    <w:rsid w:val="002947A2"/>
    <w:rsid w:val="00296362"/>
    <w:rsid w:val="002A514D"/>
    <w:rsid w:val="002A6B65"/>
    <w:rsid w:val="002A6CB6"/>
    <w:rsid w:val="002B5962"/>
    <w:rsid w:val="002D0615"/>
    <w:rsid w:val="002D3CE9"/>
    <w:rsid w:val="002F1601"/>
    <w:rsid w:val="002F5BA8"/>
    <w:rsid w:val="002F6E83"/>
    <w:rsid w:val="002F7CEF"/>
    <w:rsid w:val="00307776"/>
    <w:rsid w:val="00313F3C"/>
    <w:rsid w:val="0031714C"/>
    <w:rsid w:val="003218A1"/>
    <w:rsid w:val="00321D63"/>
    <w:rsid w:val="003228F0"/>
    <w:rsid w:val="00322DCE"/>
    <w:rsid w:val="003258EF"/>
    <w:rsid w:val="00330E00"/>
    <w:rsid w:val="00332127"/>
    <w:rsid w:val="00332D45"/>
    <w:rsid w:val="00345A01"/>
    <w:rsid w:val="00355773"/>
    <w:rsid w:val="003568D0"/>
    <w:rsid w:val="00360BCF"/>
    <w:rsid w:val="0036157B"/>
    <w:rsid w:val="00362B3C"/>
    <w:rsid w:val="0036524F"/>
    <w:rsid w:val="00380C0B"/>
    <w:rsid w:val="00381168"/>
    <w:rsid w:val="00382075"/>
    <w:rsid w:val="00390CAE"/>
    <w:rsid w:val="00393DA6"/>
    <w:rsid w:val="003A2AC9"/>
    <w:rsid w:val="003A3A35"/>
    <w:rsid w:val="003A5386"/>
    <w:rsid w:val="003B0C0B"/>
    <w:rsid w:val="003B291C"/>
    <w:rsid w:val="003B550A"/>
    <w:rsid w:val="003B6B59"/>
    <w:rsid w:val="003C5EDC"/>
    <w:rsid w:val="003E702A"/>
    <w:rsid w:val="003F1867"/>
    <w:rsid w:val="003F5755"/>
    <w:rsid w:val="00401570"/>
    <w:rsid w:val="0040312C"/>
    <w:rsid w:val="00414C13"/>
    <w:rsid w:val="00414C26"/>
    <w:rsid w:val="0042605D"/>
    <w:rsid w:val="0042663C"/>
    <w:rsid w:val="00427B94"/>
    <w:rsid w:val="004302F2"/>
    <w:rsid w:val="004332F7"/>
    <w:rsid w:val="00433FFB"/>
    <w:rsid w:val="004574CB"/>
    <w:rsid w:val="00461196"/>
    <w:rsid w:val="00462BFE"/>
    <w:rsid w:val="004658C9"/>
    <w:rsid w:val="004821E6"/>
    <w:rsid w:val="004839DB"/>
    <w:rsid w:val="004854A5"/>
    <w:rsid w:val="00490190"/>
    <w:rsid w:val="0049032E"/>
    <w:rsid w:val="00496932"/>
    <w:rsid w:val="004A3D36"/>
    <w:rsid w:val="004A44B3"/>
    <w:rsid w:val="004A63B6"/>
    <w:rsid w:val="004B325E"/>
    <w:rsid w:val="004B4B4A"/>
    <w:rsid w:val="004B521E"/>
    <w:rsid w:val="004B59EB"/>
    <w:rsid w:val="004C1E5E"/>
    <w:rsid w:val="004C4AB2"/>
    <w:rsid w:val="004C7BC3"/>
    <w:rsid w:val="004D14B4"/>
    <w:rsid w:val="004D2F7E"/>
    <w:rsid w:val="004D31D2"/>
    <w:rsid w:val="004E5D45"/>
    <w:rsid w:val="004E6046"/>
    <w:rsid w:val="004F0F50"/>
    <w:rsid w:val="004F4306"/>
    <w:rsid w:val="00510BF1"/>
    <w:rsid w:val="00514016"/>
    <w:rsid w:val="00520259"/>
    <w:rsid w:val="0052241F"/>
    <w:rsid w:val="0052421F"/>
    <w:rsid w:val="005246EC"/>
    <w:rsid w:val="00531619"/>
    <w:rsid w:val="00532F42"/>
    <w:rsid w:val="005356F9"/>
    <w:rsid w:val="005358AC"/>
    <w:rsid w:val="00543BF5"/>
    <w:rsid w:val="0054574A"/>
    <w:rsid w:val="00547E64"/>
    <w:rsid w:val="005522A4"/>
    <w:rsid w:val="0056082A"/>
    <w:rsid w:val="00566C93"/>
    <w:rsid w:val="005703EF"/>
    <w:rsid w:val="00575F73"/>
    <w:rsid w:val="00576860"/>
    <w:rsid w:val="00592384"/>
    <w:rsid w:val="0059338B"/>
    <w:rsid w:val="00593CCD"/>
    <w:rsid w:val="005A363B"/>
    <w:rsid w:val="005A4D39"/>
    <w:rsid w:val="005B63E7"/>
    <w:rsid w:val="005B6BAC"/>
    <w:rsid w:val="005C1EAD"/>
    <w:rsid w:val="005C3292"/>
    <w:rsid w:val="005C40A4"/>
    <w:rsid w:val="005C4E57"/>
    <w:rsid w:val="005C7E4D"/>
    <w:rsid w:val="005D5BB2"/>
    <w:rsid w:val="005D7972"/>
    <w:rsid w:val="005E24BD"/>
    <w:rsid w:val="005E2FF2"/>
    <w:rsid w:val="005E3C75"/>
    <w:rsid w:val="005F1535"/>
    <w:rsid w:val="006029B0"/>
    <w:rsid w:val="00622F1C"/>
    <w:rsid w:val="006239B7"/>
    <w:rsid w:val="00630972"/>
    <w:rsid w:val="006370B9"/>
    <w:rsid w:val="0064758C"/>
    <w:rsid w:val="0065049D"/>
    <w:rsid w:val="006867EF"/>
    <w:rsid w:val="006906F4"/>
    <w:rsid w:val="00697437"/>
    <w:rsid w:val="006A229F"/>
    <w:rsid w:val="006C68D4"/>
    <w:rsid w:val="006D252B"/>
    <w:rsid w:val="006D2CCA"/>
    <w:rsid w:val="006D478A"/>
    <w:rsid w:val="006D4EF4"/>
    <w:rsid w:val="006D66D0"/>
    <w:rsid w:val="006E4381"/>
    <w:rsid w:val="006E4DF4"/>
    <w:rsid w:val="006E5D5F"/>
    <w:rsid w:val="006E7A88"/>
    <w:rsid w:val="006F080B"/>
    <w:rsid w:val="006F60AC"/>
    <w:rsid w:val="00702BAF"/>
    <w:rsid w:val="00705D33"/>
    <w:rsid w:val="00710521"/>
    <w:rsid w:val="0071413A"/>
    <w:rsid w:val="00721B70"/>
    <w:rsid w:val="0072476F"/>
    <w:rsid w:val="0072487E"/>
    <w:rsid w:val="007273C1"/>
    <w:rsid w:val="00734AC7"/>
    <w:rsid w:val="00734CE3"/>
    <w:rsid w:val="0074033F"/>
    <w:rsid w:val="007431B3"/>
    <w:rsid w:val="007563CE"/>
    <w:rsid w:val="00756E77"/>
    <w:rsid w:val="00757CC4"/>
    <w:rsid w:val="007658C3"/>
    <w:rsid w:val="00774F6C"/>
    <w:rsid w:val="00775F2B"/>
    <w:rsid w:val="00775FC5"/>
    <w:rsid w:val="00782D3A"/>
    <w:rsid w:val="00784758"/>
    <w:rsid w:val="00784EF8"/>
    <w:rsid w:val="007877B4"/>
    <w:rsid w:val="00792109"/>
    <w:rsid w:val="007A2EFC"/>
    <w:rsid w:val="007A2F52"/>
    <w:rsid w:val="007A5CCC"/>
    <w:rsid w:val="007B0DCE"/>
    <w:rsid w:val="007B50D0"/>
    <w:rsid w:val="007B6966"/>
    <w:rsid w:val="007C2403"/>
    <w:rsid w:val="007C36CC"/>
    <w:rsid w:val="007D2364"/>
    <w:rsid w:val="007D36CC"/>
    <w:rsid w:val="007D4670"/>
    <w:rsid w:val="007D5867"/>
    <w:rsid w:val="007D61B4"/>
    <w:rsid w:val="007E2567"/>
    <w:rsid w:val="007F060F"/>
    <w:rsid w:val="007F41C5"/>
    <w:rsid w:val="007F52D6"/>
    <w:rsid w:val="008003BB"/>
    <w:rsid w:val="00803959"/>
    <w:rsid w:val="00806207"/>
    <w:rsid w:val="0080652A"/>
    <w:rsid w:val="00806E9D"/>
    <w:rsid w:val="00806FE6"/>
    <w:rsid w:val="00810EEE"/>
    <w:rsid w:val="00811206"/>
    <w:rsid w:val="00817203"/>
    <w:rsid w:val="00822E4E"/>
    <w:rsid w:val="00823B76"/>
    <w:rsid w:val="00834C9F"/>
    <w:rsid w:val="00836392"/>
    <w:rsid w:val="0083668F"/>
    <w:rsid w:val="00843211"/>
    <w:rsid w:val="00853E08"/>
    <w:rsid w:val="00862635"/>
    <w:rsid w:val="00871196"/>
    <w:rsid w:val="00871551"/>
    <w:rsid w:val="008722FB"/>
    <w:rsid w:val="00880480"/>
    <w:rsid w:val="00881D69"/>
    <w:rsid w:val="008835AA"/>
    <w:rsid w:val="008878BD"/>
    <w:rsid w:val="00890214"/>
    <w:rsid w:val="00890E82"/>
    <w:rsid w:val="00891CC6"/>
    <w:rsid w:val="008B3327"/>
    <w:rsid w:val="008B7316"/>
    <w:rsid w:val="008C40F2"/>
    <w:rsid w:val="008C41F0"/>
    <w:rsid w:val="008D46E6"/>
    <w:rsid w:val="008D47A6"/>
    <w:rsid w:val="008D4EAB"/>
    <w:rsid w:val="008D6358"/>
    <w:rsid w:val="008E3E27"/>
    <w:rsid w:val="008E6FB0"/>
    <w:rsid w:val="008F0F9A"/>
    <w:rsid w:val="008F24C1"/>
    <w:rsid w:val="008F6177"/>
    <w:rsid w:val="008F7374"/>
    <w:rsid w:val="0091064C"/>
    <w:rsid w:val="009164E1"/>
    <w:rsid w:val="00923D9B"/>
    <w:rsid w:val="00937C9E"/>
    <w:rsid w:val="00940A5E"/>
    <w:rsid w:val="00960C2A"/>
    <w:rsid w:val="009619EB"/>
    <w:rsid w:val="00962283"/>
    <w:rsid w:val="00962DF7"/>
    <w:rsid w:val="00974683"/>
    <w:rsid w:val="00980790"/>
    <w:rsid w:val="00980A9F"/>
    <w:rsid w:val="00986FD1"/>
    <w:rsid w:val="00993C8C"/>
    <w:rsid w:val="009A03DE"/>
    <w:rsid w:val="009B058D"/>
    <w:rsid w:val="009B56BA"/>
    <w:rsid w:val="009B72EA"/>
    <w:rsid w:val="009C0115"/>
    <w:rsid w:val="009C4E19"/>
    <w:rsid w:val="009C775C"/>
    <w:rsid w:val="009D1238"/>
    <w:rsid w:val="009D12CD"/>
    <w:rsid w:val="009D44DE"/>
    <w:rsid w:val="009D6D6F"/>
    <w:rsid w:val="009E0FAD"/>
    <w:rsid w:val="009E2A01"/>
    <w:rsid w:val="00A034DD"/>
    <w:rsid w:val="00A075E8"/>
    <w:rsid w:val="00A14910"/>
    <w:rsid w:val="00A1714B"/>
    <w:rsid w:val="00A245A6"/>
    <w:rsid w:val="00A26A11"/>
    <w:rsid w:val="00A31507"/>
    <w:rsid w:val="00A31A57"/>
    <w:rsid w:val="00A37D0F"/>
    <w:rsid w:val="00A428AE"/>
    <w:rsid w:val="00A56BDF"/>
    <w:rsid w:val="00A5754B"/>
    <w:rsid w:val="00A57FE6"/>
    <w:rsid w:val="00A64F1B"/>
    <w:rsid w:val="00A65922"/>
    <w:rsid w:val="00A70DAD"/>
    <w:rsid w:val="00A7176F"/>
    <w:rsid w:val="00A81BC2"/>
    <w:rsid w:val="00A866AC"/>
    <w:rsid w:val="00A867DA"/>
    <w:rsid w:val="00A87E9B"/>
    <w:rsid w:val="00A920F1"/>
    <w:rsid w:val="00AA52EF"/>
    <w:rsid w:val="00AA5EB7"/>
    <w:rsid w:val="00AB1752"/>
    <w:rsid w:val="00AB7BC3"/>
    <w:rsid w:val="00AC444E"/>
    <w:rsid w:val="00AD6F73"/>
    <w:rsid w:val="00AE3671"/>
    <w:rsid w:val="00AF0B25"/>
    <w:rsid w:val="00B0718B"/>
    <w:rsid w:val="00B1254A"/>
    <w:rsid w:val="00B12FA5"/>
    <w:rsid w:val="00B16548"/>
    <w:rsid w:val="00B1797F"/>
    <w:rsid w:val="00B23061"/>
    <w:rsid w:val="00B24990"/>
    <w:rsid w:val="00B2639A"/>
    <w:rsid w:val="00B2677D"/>
    <w:rsid w:val="00B4377D"/>
    <w:rsid w:val="00B438C5"/>
    <w:rsid w:val="00B542EB"/>
    <w:rsid w:val="00B652C9"/>
    <w:rsid w:val="00B664C8"/>
    <w:rsid w:val="00B73A0C"/>
    <w:rsid w:val="00B81E66"/>
    <w:rsid w:val="00B8468C"/>
    <w:rsid w:val="00B94D62"/>
    <w:rsid w:val="00BA22F3"/>
    <w:rsid w:val="00BA6C1B"/>
    <w:rsid w:val="00BB0E4D"/>
    <w:rsid w:val="00BB14F3"/>
    <w:rsid w:val="00BB2663"/>
    <w:rsid w:val="00BB5F56"/>
    <w:rsid w:val="00BB7A49"/>
    <w:rsid w:val="00BC0A36"/>
    <w:rsid w:val="00BC3CD3"/>
    <w:rsid w:val="00BC3F79"/>
    <w:rsid w:val="00BC430A"/>
    <w:rsid w:val="00BD11D9"/>
    <w:rsid w:val="00BD2E42"/>
    <w:rsid w:val="00BD3F62"/>
    <w:rsid w:val="00C00760"/>
    <w:rsid w:val="00C16BF1"/>
    <w:rsid w:val="00C20092"/>
    <w:rsid w:val="00C20F08"/>
    <w:rsid w:val="00C37E82"/>
    <w:rsid w:val="00C55B1A"/>
    <w:rsid w:val="00C644D1"/>
    <w:rsid w:val="00C65116"/>
    <w:rsid w:val="00C6788C"/>
    <w:rsid w:val="00C805FA"/>
    <w:rsid w:val="00C806CA"/>
    <w:rsid w:val="00C94E7C"/>
    <w:rsid w:val="00CA0A38"/>
    <w:rsid w:val="00CA2AF5"/>
    <w:rsid w:val="00CA34DB"/>
    <w:rsid w:val="00CA3708"/>
    <w:rsid w:val="00CA785C"/>
    <w:rsid w:val="00CB6D5A"/>
    <w:rsid w:val="00CE0839"/>
    <w:rsid w:val="00CE22CC"/>
    <w:rsid w:val="00CE7AEC"/>
    <w:rsid w:val="00CF58EF"/>
    <w:rsid w:val="00CF6DFD"/>
    <w:rsid w:val="00D11CA2"/>
    <w:rsid w:val="00D12A53"/>
    <w:rsid w:val="00D143DC"/>
    <w:rsid w:val="00D222CD"/>
    <w:rsid w:val="00D341DB"/>
    <w:rsid w:val="00D35484"/>
    <w:rsid w:val="00D376B5"/>
    <w:rsid w:val="00D40099"/>
    <w:rsid w:val="00D4414D"/>
    <w:rsid w:val="00D55B74"/>
    <w:rsid w:val="00D6355E"/>
    <w:rsid w:val="00D70700"/>
    <w:rsid w:val="00D80E10"/>
    <w:rsid w:val="00D8258A"/>
    <w:rsid w:val="00D83ADB"/>
    <w:rsid w:val="00D96697"/>
    <w:rsid w:val="00D96EBB"/>
    <w:rsid w:val="00D9794B"/>
    <w:rsid w:val="00DA63AD"/>
    <w:rsid w:val="00DB12D6"/>
    <w:rsid w:val="00DC278E"/>
    <w:rsid w:val="00DC4AD1"/>
    <w:rsid w:val="00DD0F1A"/>
    <w:rsid w:val="00DD306A"/>
    <w:rsid w:val="00DD3608"/>
    <w:rsid w:val="00DD7402"/>
    <w:rsid w:val="00DE2824"/>
    <w:rsid w:val="00DE68D7"/>
    <w:rsid w:val="00E20426"/>
    <w:rsid w:val="00E2095F"/>
    <w:rsid w:val="00E21C18"/>
    <w:rsid w:val="00E240AE"/>
    <w:rsid w:val="00E26F3C"/>
    <w:rsid w:val="00E35470"/>
    <w:rsid w:val="00E365C0"/>
    <w:rsid w:val="00E44679"/>
    <w:rsid w:val="00E45447"/>
    <w:rsid w:val="00E45BB0"/>
    <w:rsid w:val="00E57C87"/>
    <w:rsid w:val="00E6120A"/>
    <w:rsid w:val="00E626AE"/>
    <w:rsid w:val="00E70A5D"/>
    <w:rsid w:val="00E70AAB"/>
    <w:rsid w:val="00E729B8"/>
    <w:rsid w:val="00E755E8"/>
    <w:rsid w:val="00E856D7"/>
    <w:rsid w:val="00E95E3B"/>
    <w:rsid w:val="00E96617"/>
    <w:rsid w:val="00E968B6"/>
    <w:rsid w:val="00EA20DA"/>
    <w:rsid w:val="00EA3A63"/>
    <w:rsid w:val="00EA3B88"/>
    <w:rsid w:val="00EB7058"/>
    <w:rsid w:val="00EB796B"/>
    <w:rsid w:val="00EC14E9"/>
    <w:rsid w:val="00EC6DFA"/>
    <w:rsid w:val="00EE56E5"/>
    <w:rsid w:val="00EE7AC1"/>
    <w:rsid w:val="00EF2947"/>
    <w:rsid w:val="00EF57D3"/>
    <w:rsid w:val="00EF667B"/>
    <w:rsid w:val="00F01B6D"/>
    <w:rsid w:val="00F05628"/>
    <w:rsid w:val="00F06527"/>
    <w:rsid w:val="00F10D04"/>
    <w:rsid w:val="00F14343"/>
    <w:rsid w:val="00F159D2"/>
    <w:rsid w:val="00F27FB2"/>
    <w:rsid w:val="00F354C6"/>
    <w:rsid w:val="00F43AB1"/>
    <w:rsid w:val="00F5321F"/>
    <w:rsid w:val="00F53793"/>
    <w:rsid w:val="00F56D49"/>
    <w:rsid w:val="00F6198D"/>
    <w:rsid w:val="00F66E92"/>
    <w:rsid w:val="00F71453"/>
    <w:rsid w:val="00F869BF"/>
    <w:rsid w:val="00F961FB"/>
    <w:rsid w:val="00FA7CCF"/>
    <w:rsid w:val="00FB06A7"/>
    <w:rsid w:val="00FB40B9"/>
    <w:rsid w:val="00FB4BC6"/>
    <w:rsid w:val="00FC313B"/>
    <w:rsid w:val="00FC5A88"/>
    <w:rsid w:val="00FD1456"/>
    <w:rsid w:val="00FD2E99"/>
    <w:rsid w:val="00FE1D83"/>
    <w:rsid w:val="00FF0418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8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45A01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/>
      <w:b/>
      <w:bCs/>
      <w:kern w:val="32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A01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nhideWhenUsed/>
    <w:rsid w:val="00345A0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45A0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45A01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D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C4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9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A81BC2"/>
    <w:pPr>
      <w:numPr>
        <w:numId w:val="1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82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01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45A01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/>
      <w:b/>
      <w:bCs/>
      <w:kern w:val="32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A01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nhideWhenUsed/>
    <w:rsid w:val="00345A0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45A0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45A01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D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C4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9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A81BC2"/>
    <w:pPr>
      <w:numPr>
        <w:numId w:val="1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82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01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B445-57BC-4384-919A-E14C594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7393</Words>
  <Characters>44364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Sych</dc:creator>
  <cp:lastModifiedBy>Jerzy Pokora</cp:lastModifiedBy>
  <cp:revision>8</cp:revision>
  <cp:lastPrinted>2017-09-12T08:17:00Z</cp:lastPrinted>
  <dcterms:created xsi:type="dcterms:W3CDTF">2017-10-20T09:13:00Z</dcterms:created>
  <dcterms:modified xsi:type="dcterms:W3CDTF">2017-11-28T07:01:00Z</dcterms:modified>
</cp:coreProperties>
</file>