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0E0A4" w14:textId="09435E57" w:rsidR="00057435" w:rsidRDefault="00057435">
      <w:pPr>
        <w:pStyle w:val="Tytu"/>
        <w:rPr>
          <w:rFonts w:ascii="Arial" w:hAnsi="Arial" w:cs="Arial"/>
          <w:i/>
          <w:iCs/>
          <w:sz w:val="20"/>
          <w:szCs w:val="20"/>
        </w:rPr>
      </w:pPr>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AD1827A" w14:textId="77777777" w:rsidR="00226AFB" w:rsidRDefault="00226AFB" w:rsidP="00226AFB">
      <w:pPr>
        <w:pStyle w:val="Podtytu"/>
        <w:ind w:left="0" w:firstLine="0"/>
        <w:jc w:val="left"/>
        <w:rPr>
          <w:rFonts w:ascii="Arial" w:hAnsi="Arial" w:cs="Arial"/>
          <w:b w:val="0"/>
          <w:u w:val="single"/>
        </w:rPr>
      </w:pPr>
    </w:p>
    <w:p w14:paraId="380CD26B" w14:textId="77777777" w:rsidR="00226AFB" w:rsidRPr="00226AFB" w:rsidRDefault="00226AFB" w:rsidP="00226AFB">
      <w:pPr>
        <w:pStyle w:val="Tekstpodstawowy"/>
      </w:pPr>
      <w:bookmarkStart w:id="0" w:name="_GoBack"/>
      <w:bookmarkEnd w:id="0"/>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lastRenderedPageBreak/>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lastRenderedPageBreak/>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3A3A0A6C"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244875">
        <w:rPr>
          <w:rFonts w:ascii="Arial" w:hAnsi="Arial" w:cs="Arial"/>
          <w:sz w:val="20"/>
          <w:szCs w:val="20"/>
        </w:rPr>
        <w:t>.</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lastRenderedPageBreak/>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8E09DD6"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244875">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46C504B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244875">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lastRenderedPageBreak/>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 xml:space="preserve">nie mogły przewidzieć i którym nie mogły </w:t>
      </w:r>
      <w:r w:rsidRPr="00627034">
        <w:rPr>
          <w:rFonts w:ascii="Arial" w:hAnsi="Arial" w:cs="Arial"/>
          <w:sz w:val="20"/>
          <w:szCs w:val="20"/>
        </w:rPr>
        <w:lastRenderedPageBreak/>
        <w:t>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7191FDE2"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w:t>
      </w:r>
      <w:r w:rsidR="00244875">
        <w:rPr>
          <w:rFonts w:ascii="Arial" w:hAnsi="Arial" w:cs="Arial"/>
          <w:sz w:val="20"/>
          <w:szCs w:val="20"/>
        </w:rPr>
        <w:t xml:space="preserve"> poniesionych podczas realizacji</w:t>
      </w:r>
      <w:r w:rsidR="005C6FBE" w:rsidRPr="00D56BE0">
        <w:rPr>
          <w:rFonts w:ascii="Arial" w:hAnsi="Arial" w:cs="Arial"/>
          <w:sz w:val="20"/>
          <w:szCs w:val="20"/>
        </w:rPr>
        <w:t xml:space="preserve">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244875">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lastRenderedPageBreak/>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95DC4EA"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244875">
        <w:rPr>
          <w:rFonts w:ascii="Arial" w:hAnsi="Arial" w:cs="Arial"/>
          <w:sz w:val="20"/>
          <w:szCs w:val="20"/>
        </w:rPr>
        <w:t>7</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491D11A4"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44875">
        <w:rPr>
          <w:rFonts w:ascii="Arial" w:hAnsi="Arial" w:cs="Arial"/>
          <w:sz w:val="20"/>
          <w:szCs w:val="20"/>
        </w:rPr>
        <w:t xml:space="preserve"> </w:t>
      </w:r>
      <w:r w:rsidR="00244875" w:rsidRPr="00244875">
        <w:rPr>
          <w:rFonts w:ascii="Arial" w:hAnsi="Arial" w:cs="Arial"/>
          <w:sz w:val="20"/>
          <w:szCs w:val="20"/>
        </w:rPr>
        <w:t xml:space="preserve">na rachunek bankowy, o którym mowa w § 8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BE1C8E">
        <w:rPr>
          <w:rFonts w:ascii="Arial" w:hAnsi="Arial" w:cs="Arial"/>
          <w:sz w:val="20"/>
          <w:szCs w:val="20"/>
        </w:rPr>
        <w:t>Pośrednicz</w:t>
      </w:r>
      <w:r w:rsidR="00244875" w:rsidRPr="00244875">
        <w:rPr>
          <w:rFonts w:ascii="Arial" w:hAnsi="Arial" w:cs="Arial"/>
          <w:sz w:val="20"/>
          <w:szCs w:val="20"/>
        </w:rPr>
        <w:t>ąca może wstrzymać bieg terminu na wypłatę środków do Beneficjenta, o których mowa w art. 132 ust. 2 niniejszego Rozporządzenia</w:t>
      </w:r>
      <w:r w:rsidRPr="00D56BE0">
        <w:rPr>
          <w:rFonts w:ascii="Arial" w:hAnsi="Arial" w:cs="Arial"/>
          <w:sz w:val="20"/>
          <w:szCs w:val="20"/>
        </w:rPr>
        <w:t>:</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 xml:space="preserve">w sprawie płatności w ramach programów finansowanych z udziałem środków europejskich oraz przekazywania </w:t>
      </w:r>
      <w:r w:rsidRPr="00D56BE0">
        <w:rPr>
          <w:rFonts w:ascii="Arial" w:hAnsi="Arial" w:cs="Arial"/>
          <w:iCs/>
          <w:sz w:val="20"/>
          <w:szCs w:val="20"/>
        </w:rPr>
        <w:lastRenderedPageBreak/>
        <w:t>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lastRenderedPageBreak/>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79F01092"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w:t>
      </w:r>
      <w:r w:rsidR="00244875" w:rsidRPr="00244875">
        <w:rPr>
          <w:rFonts w:ascii="Arial" w:hAnsi="Arial" w:cs="Arial"/>
        </w:rPr>
        <w:t xml:space="preserve">podejmuje decyzję o przeprowadzeniu kontroli doraźnej </w:t>
      </w:r>
      <w:r w:rsidR="005B214F" w:rsidRPr="00D56BE0">
        <w:rPr>
          <w:rFonts w:ascii="Arial" w:hAnsi="Arial" w:cs="Arial"/>
        </w:rPr>
        <w:t>na miejscu w związku ze złożonym wnioskiem o płatność</w:t>
      </w:r>
      <w:r w:rsidR="00AE1FC8" w:rsidRPr="00D56BE0">
        <w:rPr>
          <w:rFonts w:ascii="Arial" w:hAnsi="Arial" w:cs="Arial"/>
        </w:rPr>
        <w:t>,</w:t>
      </w:r>
    </w:p>
    <w:p w14:paraId="2B547ECA" w14:textId="77777777" w:rsidR="00244875" w:rsidRDefault="005B214F" w:rsidP="00244875">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FD75610" w14:textId="29065798" w:rsidR="00244875" w:rsidRDefault="00244875" w:rsidP="002A32AB">
      <w:pPr>
        <w:pStyle w:val="Pisma"/>
        <w:numPr>
          <w:ilvl w:val="0"/>
          <w:numId w:val="9"/>
        </w:numPr>
        <w:autoSpaceDE/>
        <w:spacing w:after="60"/>
        <w:rPr>
          <w:rFonts w:ascii="Arial" w:hAnsi="Arial" w:cs="Arial"/>
        </w:rPr>
      </w:pPr>
      <w:r>
        <w:rPr>
          <w:rFonts w:ascii="Arial" w:hAnsi="Arial" w:cs="Arial"/>
        </w:rPr>
        <w:t>W przypadku gdy:</w:t>
      </w:r>
    </w:p>
    <w:p w14:paraId="030DA871" w14:textId="77777777" w:rsidR="00244875" w:rsidRDefault="00244875" w:rsidP="00244875">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3E0397A5" w14:textId="77777777" w:rsidR="00244875" w:rsidRPr="00974AFB" w:rsidRDefault="00244875" w:rsidP="00244875">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2ABA5341" w14:textId="590ABBCC" w:rsidR="00244875" w:rsidRPr="00D56BE0" w:rsidRDefault="00244875" w:rsidP="002A32AB">
      <w:pPr>
        <w:pStyle w:val="Pisma"/>
        <w:autoSpaceDE/>
        <w:spacing w:after="60"/>
        <w:ind w:left="426"/>
        <w:rPr>
          <w:rFonts w:ascii="Arial" w:hAnsi="Arial" w:cs="Arial"/>
        </w:rPr>
      </w:pPr>
      <w:r>
        <w:rPr>
          <w:rFonts w:ascii="Arial" w:hAnsi="Arial" w:cs="Arial"/>
        </w:rPr>
        <w:lastRenderedPageBreak/>
        <w:t>bieg terminów weryfikacji złożonych i niezatwierdzonych wniosków o płatność ulega zawieszeniu do momentu zakończenia czynności wyjaśniających w ramach procedury kontrolnej.</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7B959B1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W</w:t>
      </w:r>
      <w:r w:rsidR="00975991">
        <w:rPr>
          <w:rFonts w:ascii="Arial" w:hAnsi="Arial" w:cs="Arial"/>
          <w:sz w:val="20"/>
          <w:szCs w:val="20"/>
        </w:rPr>
        <w:t xml:space="preserve"> </w:t>
      </w:r>
      <w:r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021AC3A9"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975991">
        <w:rPr>
          <w:rFonts w:ascii="Arial" w:hAnsi="Arial" w:cs="Arial"/>
          <w:sz w:val="20"/>
          <w:szCs w:val="20"/>
        </w:rPr>
        <w:t>7</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04AEAAA1"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975991">
        <w:rPr>
          <w:rFonts w:ascii="Arial" w:hAnsi="Arial" w:cs="Arial"/>
          <w:iCs/>
          <w:sz w:val="20"/>
          <w:szCs w:val="20"/>
        </w:rPr>
        <w:t>,3</w:t>
      </w:r>
      <w:r w:rsidR="005734FA">
        <w:rPr>
          <w:rFonts w:ascii="Arial" w:hAnsi="Arial" w:cs="Arial"/>
          <w:iCs/>
          <w:sz w:val="20"/>
          <w:szCs w:val="20"/>
        </w:rPr>
        <w:t xml:space="preserve"> i </w:t>
      </w:r>
      <w:r w:rsidR="00975991">
        <w:rPr>
          <w:rFonts w:ascii="Arial" w:hAnsi="Arial" w:cs="Arial"/>
          <w:iCs/>
          <w:sz w:val="20"/>
          <w:szCs w:val="20"/>
        </w:rPr>
        <w:t>10</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90 dni kalendarzowych od dnia przedłożenia jego pierwszej wersji. W przypadku, gdy na </w:t>
      </w:r>
      <w:r w:rsidR="00975991">
        <w:rPr>
          <w:rFonts w:ascii="Arial" w:hAnsi="Arial" w:cs="Arial"/>
          <w:iCs/>
          <w:sz w:val="20"/>
          <w:szCs w:val="20"/>
        </w:rPr>
        <w:t>25</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w:t>
      </w:r>
      <w:r w:rsidR="00975991">
        <w:rPr>
          <w:rFonts w:ascii="Arial" w:hAnsi="Arial" w:cs="Arial"/>
          <w:iCs/>
          <w:sz w:val="20"/>
          <w:szCs w:val="20"/>
        </w:rPr>
        <w:t>7</w:t>
      </w:r>
      <w:r w:rsidRPr="00C43749">
        <w:rPr>
          <w:rFonts w:ascii="Arial" w:hAnsi="Arial" w:cs="Arial"/>
          <w:iCs/>
          <w:sz w:val="20"/>
          <w:szCs w:val="20"/>
        </w:rPr>
        <w:t xml:space="preserve">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w:t>
      </w:r>
      <w:r w:rsidRPr="00491FDD">
        <w:rPr>
          <w:rFonts w:ascii="Arial" w:hAnsi="Arial" w:cs="Arial"/>
          <w:sz w:val="20"/>
          <w:szCs w:val="20"/>
        </w:rPr>
        <w:lastRenderedPageBreak/>
        <w:t xml:space="preserve">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5A814E66"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975991">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 xml:space="preserve">wszczyna procedurę odzyskiwania od Beneficjenta kwoty odpowiadającej </w:t>
      </w:r>
      <w:r w:rsidRPr="00D56BE0">
        <w:rPr>
          <w:rFonts w:ascii="Arial" w:hAnsi="Arial" w:cs="Arial"/>
          <w:sz w:val="20"/>
          <w:szCs w:val="20"/>
          <w:lang w:eastAsia="pl-PL"/>
        </w:rPr>
        <w:lastRenderedPageBreak/>
        <w:t>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w:t>
      </w:r>
      <w:r w:rsidRPr="00D56BE0">
        <w:rPr>
          <w:rFonts w:ascii="Arial" w:hAnsi="Arial" w:cs="Arial"/>
          <w:sz w:val="20"/>
          <w:szCs w:val="20"/>
        </w:rPr>
        <w:lastRenderedPageBreak/>
        <w:t xml:space="preserve">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w:t>
      </w:r>
      <w:r w:rsidRPr="00D56BE0">
        <w:rPr>
          <w:rFonts w:ascii="Arial" w:hAnsi="Arial" w:cs="Arial"/>
          <w:sz w:val="20"/>
          <w:szCs w:val="20"/>
        </w:rPr>
        <w:lastRenderedPageBreak/>
        <w:t xml:space="preserve">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lastRenderedPageBreak/>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lastRenderedPageBreak/>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w:t>
      </w:r>
      <w:r w:rsidRPr="00D56BE0">
        <w:rPr>
          <w:rFonts w:ascii="Arial" w:hAnsi="Arial" w:cs="Arial"/>
          <w:color w:val="000000"/>
          <w:sz w:val="20"/>
          <w:szCs w:val="20"/>
        </w:rPr>
        <w:lastRenderedPageBreak/>
        <w:t>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w:t>
      </w:r>
      <w:r>
        <w:rPr>
          <w:rFonts w:ascii="Arial" w:hAnsi="Arial" w:cs="Arial"/>
          <w:sz w:val="20"/>
          <w:szCs w:val="20"/>
        </w:rPr>
        <w:lastRenderedPageBreak/>
        <w:t>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 xml:space="preserve">Beneficjent zobowiązuje się, przy przetwarzaniu powierzonych danych osobowych, do ich zabezpieczenia poprzez stosowanie odpowiednich środków technicznych i organizacyjnych </w:t>
      </w:r>
      <w:r w:rsidRPr="002A75BA">
        <w:rPr>
          <w:rFonts w:ascii="Arial" w:hAnsi="Arial" w:cs="Arial"/>
          <w:sz w:val="20"/>
          <w:szCs w:val="20"/>
        </w:rPr>
        <w:lastRenderedPageBreak/>
        <w:t>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lastRenderedPageBreak/>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lastRenderedPageBreak/>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w:t>
      </w:r>
      <w:r w:rsidRPr="005625C2">
        <w:rPr>
          <w:rFonts w:ascii="Arial" w:hAnsi="Arial" w:cs="Arial"/>
          <w:sz w:val="20"/>
          <w:szCs w:val="20"/>
        </w:rPr>
        <w:lastRenderedPageBreak/>
        <w:t xml:space="preserve">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58C9DAC0"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bookmarkStart w:id="1" w:name="_Hlk12260133"/>
      <w:r w:rsidRPr="00D56BE0">
        <w:rPr>
          <w:rFonts w:ascii="Arial" w:hAnsi="Arial" w:cs="Arial"/>
          <w:sz w:val="20"/>
          <w:szCs w:val="20"/>
        </w:rPr>
        <w:t xml:space="preserve">Beneficjent </w:t>
      </w:r>
      <w:bookmarkEnd w:id="1"/>
      <w:r w:rsidRPr="00D56BE0">
        <w:rPr>
          <w:rFonts w:ascii="Arial" w:hAnsi="Arial" w:cs="Arial"/>
          <w:sz w:val="20"/>
          <w:szCs w:val="20"/>
        </w:rPr>
        <w:t xml:space="preserve">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w:t>
      </w:r>
      <w:r w:rsidRPr="00D56BE0">
        <w:rPr>
          <w:rFonts w:ascii="Arial" w:hAnsi="Arial" w:cs="Arial"/>
          <w:sz w:val="20"/>
          <w:szCs w:val="20"/>
        </w:rPr>
        <w:lastRenderedPageBreak/>
        <w:t xml:space="preserve">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695504A6" w:rsidR="005B214F" w:rsidRPr="00D56BE0" w:rsidRDefault="00975991" w:rsidP="005E173C">
      <w:pPr>
        <w:numPr>
          <w:ilvl w:val="6"/>
          <w:numId w:val="5"/>
        </w:numPr>
        <w:tabs>
          <w:tab w:val="left" w:pos="284"/>
        </w:tabs>
        <w:spacing w:after="60" w:line="240" w:lineRule="auto"/>
        <w:ind w:left="284" w:hanging="284"/>
        <w:jc w:val="both"/>
        <w:rPr>
          <w:rFonts w:ascii="Arial" w:hAnsi="Arial" w:cs="Arial"/>
          <w:sz w:val="20"/>
          <w:szCs w:val="20"/>
        </w:rPr>
      </w:pPr>
      <w:r w:rsidRPr="00975991">
        <w:rPr>
          <w:rFonts w:ascii="Arial" w:hAnsi="Arial" w:cs="Arial"/>
          <w:sz w:val="20"/>
          <w:szCs w:val="20"/>
        </w:rPr>
        <w:t>Beneficjent może zgłaszać propozycje zmian do Projektu zgodnie z procedurą określoną przez Instytucję Pośredniczącą,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Pośredniczącej, z zastrzeżeniem ust. 2 i 3. W uzasadnionych przypadkach Instytucja Pośrednicząca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796FFA" w:rsidRPr="00D56BE0">
        <w:rPr>
          <w:rFonts w:ascii="Arial" w:hAnsi="Arial" w:cs="Arial"/>
          <w:sz w:val="20"/>
          <w:szCs w:val="20"/>
        </w:rPr>
        <w:t>.</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w:t>
      </w:r>
      <w:r w:rsidR="005D7005" w:rsidRPr="00D56BE0">
        <w:rPr>
          <w:rFonts w:ascii="Arial" w:hAnsi="Arial" w:cs="Arial"/>
          <w:sz w:val="20"/>
          <w:szCs w:val="20"/>
        </w:rPr>
        <w:lastRenderedPageBreak/>
        <w:t xml:space="preserve">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3"/>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lastRenderedPageBreak/>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w:t>
      </w:r>
      <w:r w:rsidRPr="00D56BE0">
        <w:rPr>
          <w:rFonts w:ascii="Arial" w:hAnsi="Arial" w:cs="Arial"/>
          <w:sz w:val="20"/>
          <w:szCs w:val="20"/>
        </w:rPr>
        <w:lastRenderedPageBreak/>
        <w:t>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lastRenderedPageBreak/>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8547"/>
      </w:tblGrid>
      <w:tr w:rsidR="000471B0" w:rsidRPr="00E72040" w14:paraId="61E88A1D" w14:textId="77777777" w:rsidTr="002A32AB">
        <w:trPr>
          <w:trHeight w:val="201"/>
        </w:trPr>
        <w:tc>
          <w:tcPr>
            <w:tcW w:w="320"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680"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2A32AB">
        <w:trPr>
          <w:trHeight w:val="201"/>
        </w:trPr>
        <w:tc>
          <w:tcPr>
            <w:tcW w:w="320"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680"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2A32AB">
        <w:trPr>
          <w:trHeight w:val="211"/>
        </w:trPr>
        <w:tc>
          <w:tcPr>
            <w:tcW w:w="320"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680"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2A32AB">
        <w:trPr>
          <w:trHeight w:val="211"/>
        </w:trPr>
        <w:tc>
          <w:tcPr>
            <w:tcW w:w="320"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680"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2A32AB">
        <w:trPr>
          <w:trHeight w:val="211"/>
        </w:trPr>
        <w:tc>
          <w:tcPr>
            <w:tcW w:w="320"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680"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2A32AB">
        <w:trPr>
          <w:trHeight w:val="211"/>
        </w:trPr>
        <w:tc>
          <w:tcPr>
            <w:tcW w:w="320"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680"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2A32AB">
        <w:trPr>
          <w:trHeight w:val="211"/>
        </w:trPr>
        <w:tc>
          <w:tcPr>
            <w:tcW w:w="320"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680"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2A32AB">
        <w:trPr>
          <w:trHeight w:val="211"/>
        </w:trPr>
        <w:tc>
          <w:tcPr>
            <w:tcW w:w="320"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680"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2A32AB">
        <w:trPr>
          <w:trHeight w:val="211"/>
        </w:trPr>
        <w:tc>
          <w:tcPr>
            <w:tcW w:w="320"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680"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2A32AB">
        <w:trPr>
          <w:trHeight w:val="211"/>
        </w:trPr>
        <w:tc>
          <w:tcPr>
            <w:tcW w:w="320"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680"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2A32AB">
        <w:trPr>
          <w:trHeight w:val="144"/>
        </w:trPr>
        <w:tc>
          <w:tcPr>
            <w:tcW w:w="320"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680"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2A32AB">
        <w:trPr>
          <w:trHeight w:val="57"/>
        </w:trPr>
        <w:tc>
          <w:tcPr>
            <w:tcW w:w="320"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680"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2A32AB">
        <w:trPr>
          <w:trHeight w:val="118"/>
        </w:trPr>
        <w:tc>
          <w:tcPr>
            <w:tcW w:w="320"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680"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2A32AB">
        <w:trPr>
          <w:trHeight w:val="118"/>
        </w:trPr>
        <w:tc>
          <w:tcPr>
            <w:tcW w:w="320"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680"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2A32AB">
        <w:trPr>
          <w:trHeight w:val="118"/>
        </w:trPr>
        <w:tc>
          <w:tcPr>
            <w:tcW w:w="320"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680"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2A32AB">
        <w:trPr>
          <w:trHeight w:val="118"/>
        </w:trPr>
        <w:tc>
          <w:tcPr>
            <w:tcW w:w="320"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680"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2A32AB">
        <w:trPr>
          <w:trHeight w:val="118"/>
        </w:trPr>
        <w:tc>
          <w:tcPr>
            <w:tcW w:w="320"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680"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2A32AB">
        <w:trPr>
          <w:trHeight w:val="118"/>
        </w:trPr>
        <w:tc>
          <w:tcPr>
            <w:tcW w:w="320"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680"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2A32AB">
        <w:trPr>
          <w:trHeight w:val="118"/>
        </w:trPr>
        <w:tc>
          <w:tcPr>
            <w:tcW w:w="320"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680"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2A32AB">
        <w:trPr>
          <w:trHeight w:val="118"/>
        </w:trPr>
        <w:tc>
          <w:tcPr>
            <w:tcW w:w="320"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680"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2A32AB">
        <w:trPr>
          <w:trHeight w:val="118"/>
        </w:trPr>
        <w:tc>
          <w:tcPr>
            <w:tcW w:w="320"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20</w:t>
            </w:r>
          </w:p>
        </w:tc>
        <w:tc>
          <w:tcPr>
            <w:tcW w:w="4680"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2A32AB">
        <w:trPr>
          <w:trHeight w:val="118"/>
        </w:trPr>
        <w:tc>
          <w:tcPr>
            <w:tcW w:w="320"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680"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2A32AB">
        <w:trPr>
          <w:trHeight w:val="118"/>
        </w:trPr>
        <w:tc>
          <w:tcPr>
            <w:tcW w:w="320"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680"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2A32AB">
        <w:trPr>
          <w:trHeight w:val="118"/>
        </w:trPr>
        <w:tc>
          <w:tcPr>
            <w:tcW w:w="320"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680"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2A32AB">
        <w:trPr>
          <w:trHeight w:val="118"/>
        </w:trPr>
        <w:tc>
          <w:tcPr>
            <w:tcW w:w="320"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680"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2A32AB">
        <w:trPr>
          <w:trHeight w:val="118"/>
        </w:trPr>
        <w:tc>
          <w:tcPr>
            <w:tcW w:w="320"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680"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2A32AB">
        <w:trPr>
          <w:trHeight w:val="118"/>
        </w:trPr>
        <w:tc>
          <w:tcPr>
            <w:tcW w:w="320"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680"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07B7C258" w14:textId="77777777" w:rsidTr="002A32AB">
        <w:trPr>
          <w:trHeight w:val="118"/>
        </w:trPr>
        <w:tc>
          <w:tcPr>
            <w:tcW w:w="320" w:type="pct"/>
          </w:tcPr>
          <w:p w14:paraId="4F5FF09B" w14:textId="479124A5" w:rsidR="000471B0" w:rsidRPr="00E72040" w:rsidRDefault="000471B0" w:rsidP="00B65D6A">
            <w:pPr>
              <w:jc w:val="both"/>
              <w:rPr>
                <w:rFonts w:ascii="Arial" w:hAnsi="Arial" w:cs="Arial"/>
                <w:sz w:val="20"/>
                <w:szCs w:val="20"/>
              </w:rPr>
            </w:pPr>
            <w:r w:rsidRPr="00E72040">
              <w:rPr>
                <w:rFonts w:ascii="Arial" w:hAnsi="Arial" w:cs="Arial"/>
                <w:sz w:val="20"/>
                <w:szCs w:val="20"/>
              </w:rPr>
              <w:t>2</w:t>
            </w:r>
            <w:r w:rsidR="00271275">
              <w:rPr>
                <w:rFonts w:ascii="Arial" w:hAnsi="Arial" w:cs="Arial"/>
                <w:sz w:val="20"/>
                <w:szCs w:val="20"/>
              </w:rPr>
              <w:t>7</w:t>
            </w:r>
          </w:p>
        </w:tc>
        <w:tc>
          <w:tcPr>
            <w:tcW w:w="4680"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2A32AB">
        <w:trPr>
          <w:trHeight w:val="118"/>
        </w:trPr>
        <w:tc>
          <w:tcPr>
            <w:tcW w:w="320" w:type="pct"/>
          </w:tcPr>
          <w:p w14:paraId="2FA75DE5" w14:textId="45D6BE5E" w:rsidR="000471B0" w:rsidRPr="00E72040" w:rsidRDefault="000471B0" w:rsidP="00B65D6A">
            <w:pPr>
              <w:jc w:val="both"/>
              <w:rPr>
                <w:rFonts w:ascii="Arial" w:hAnsi="Arial" w:cs="Arial"/>
                <w:sz w:val="20"/>
                <w:szCs w:val="20"/>
              </w:rPr>
            </w:pPr>
            <w:r w:rsidRPr="00E72040">
              <w:rPr>
                <w:rFonts w:ascii="Arial" w:hAnsi="Arial" w:cs="Arial"/>
                <w:sz w:val="20"/>
                <w:szCs w:val="20"/>
              </w:rPr>
              <w:t>2</w:t>
            </w:r>
            <w:r w:rsidR="00271275">
              <w:rPr>
                <w:rFonts w:ascii="Arial" w:hAnsi="Arial" w:cs="Arial"/>
                <w:sz w:val="20"/>
                <w:szCs w:val="20"/>
              </w:rPr>
              <w:t>8</w:t>
            </w:r>
          </w:p>
        </w:tc>
        <w:tc>
          <w:tcPr>
            <w:tcW w:w="4680"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2A32AB">
        <w:trPr>
          <w:trHeight w:val="118"/>
        </w:trPr>
        <w:tc>
          <w:tcPr>
            <w:tcW w:w="320" w:type="pct"/>
          </w:tcPr>
          <w:p w14:paraId="7633000A" w14:textId="6920CCA7" w:rsidR="000471B0" w:rsidRPr="00E72040" w:rsidRDefault="00271275" w:rsidP="00B65D6A">
            <w:pPr>
              <w:jc w:val="both"/>
              <w:rPr>
                <w:rFonts w:ascii="Arial" w:hAnsi="Arial" w:cs="Arial"/>
                <w:sz w:val="20"/>
                <w:szCs w:val="20"/>
              </w:rPr>
            </w:pPr>
            <w:r>
              <w:rPr>
                <w:rFonts w:ascii="Arial" w:hAnsi="Arial" w:cs="Arial"/>
                <w:sz w:val="20"/>
                <w:szCs w:val="20"/>
              </w:rPr>
              <w:t>29</w:t>
            </w:r>
          </w:p>
        </w:tc>
        <w:tc>
          <w:tcPr>
            <w:tcW w:w="4680"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2A32AB">
        <w:trPr>
          <w:trHeight w:val="118"/>
        </w:trPr>
        <w:tc>
          <w:tcPr>
            <w:tcW w:w="320" w:type="pct"/>
          </w:tcPr>
          <w:p w14:paraId="15D1292E" w14:textId="54297B90"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0</w:t>
            </w:r>
          </w:p>
        </w:tc>
        <w:tc>
          <w:tcPr>
            <w:tcW w:w="4680"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2A32AB">
        <w:trPr>
          <w:trHeight w:val="118"/>
        </w:trPr>
        <w:tc>
          <w:tcPr>
            <w:tcW w:w="320" w:type="pct"/>
          </w:tcPr>
          <w:p w14:paraId="2B804790" w14:textId="0D96FB3C"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1</w:t>
            </w:r>
          </w:p>
        </w:tc>
        <w:tc>
          <w:tcPr>
            <w:tcW w:w="4680"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2A32AB">
        <w:trPr>
          <w:trHeight w:val="118"/>
        </w:trPr>
        <w:tc>
          <w:tcPr>
            <w:tcW w:w="320" w:type="pct"/>
          </w:tcPr>
          <w:p w14:paraId="40E68455" w14:textId="30453B8E"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2</w:t>
            </w:r>
          </w:p>
        </w:tc>
        <w:tc>
          <w:tcPr>
            <w:tcW w:w="4680"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2A32AB">
        <w:trPr>
          <w:trHeight w:val="118"/>
        </w:trPr>
        <w:tc>
          <w:tcPr>
            <w:tcW w:w="320" w:type="pct"/>
          </w:tcPr>
          <w:p w14:paraId="59554284" w14:textId="1C40A133"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3</w:t>
            </w:r>
          </w:p>
        </w:tc>
        <w:tc>
          <w:tcPr>
            <w:tcW w:w="4680"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2A32AB">
        <w:trPr>
          <w:trHeight w:val="118"/>
        </w:trPr>
        <w:tc>
          <w:tcPr>
            <w:tcW w:w="320" w:type="pct"/>
          </w:tcPr>
          <w:p w14:paraId="1D1A6117" w14:textId="08E1EBA3"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4</w:t>
            </w:r>
          </w:p>
        </w:tc>
        <w:tc>
          <w:tcPr>
            <w:tcW w:w="4680"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2A32AB">
        <w:trPr>
          <w:trHeight w:val="118"/>
        </w:trPr>
        <w:tc>
          <w:tcPr>
            <w:tcW w:w="320" w:type="pct"/>
          </w:tcPr>
          <w:p w14:paraId="65212020" w14:textId="0E778AA1"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5</w:t>
            </w:r>
          </w:p>
        </w:tc>
        <w:tc>
          <w:tcPr>
            <w:tcW w:w="4680"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2A32AB">
        <w:trPr>
          <w:trHeight w:val="118"/>
        </w:trPr>
        <w:tc>
          <w:tcPr>
            <w:tcW w:w="320" w:type="pct"/>
          </w:tcPr>
          <w:p w14:paraId="49D93A5B" w14:textId="60CA31EF" w:rsidR="000471B0" w:rsidRPr="00E72040" w:rsidRDefault="000471B0" w:rsidP="00B65D6A">
            <w:pPr>
              <w:jc w:val="both"/>
              <w:rPr>
                <w:rFonts w:ascii="Arial" w:hAnsi="Arial" w:cs="Arial"/>
                <w:sz w:val="20"/>
                <w:szCs w:val="20"/>
              </w:rPr>
            </w:pPr>
            <w:r w:rsidRPr="00E72040">
              <w:rPr>
                <w:rFonts w:ascii="Arial" w:hAnsi="Arial" w:cs="Arial"/>
                <w:sz w:val="20"/>
                <w:szCs w:val="20"/>
              </w:rPr>
              <w:t>3</w:t>
            </w:r>
            <w:r w:rsidR="00271275">
              <w:rPr>
                <w:rFonts w:ascii="Arial" w:hAnsi="Arial" w:cs="Arial"/>
                <w:sz w:val="20"/>
                <w:szCs w:val="20"/>
              </w:rPr>
              <w:t>6</w:t>
            </w:r>
          </w:p>
        </w:tc>
        <w:tc>
          <w:tcPr>
            <w:tcW w:w="4680"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1D3300CA" w14:textId="77777777" w:rsidTr="002A32AB">
        <w:trPr>
          <w:trHeight w:val="118"/>
        </w:trPr>
        <w:tc>
          <w:tcPr>
            <w:tcW w:w="320" w:type="pct"/>
          </w:tcPr>
          <w:p w14:paraId="048C554C" w14:textId="5DD02987" w:rsidR="000471B0" w:rsidRPr="00E72040" w:rsidRDefault="00975991" w:rsidP="00B65D6A">
            <w:pPr>
              <w:jc w:val="both"/>
              <w:rPr>
                <w:rFonts w:ascii="Arial" w:hAnsi="Arial" w:cs="Arial"/>
                <w:sz w:val="20"/>
                <w:szCs w:val="20"/>
              </w:rPr>
            </w:pPr>
            <w:r>
              <w:rPr>
                <w:rFonts w:ascii="Arial" w:hAnsi="Arial" w:cs="Arial"/>
                <w:sz w:val="20"/>
                <w:szCs w:val="20"/>
              </w:rPr>
              <w:t>3</w:t>
            </w:r>
            <w:r w:rsidR="00271275">
              <w:rPr>
                <w:rFonts w:ascii="Arial" w:hAnsi="Arial" w:cs="Arial"/>
                <w:sz w:val="20"/>
                <w:szCs w:val="20"/>
              </w:rPr>
              <w:t>7</w:t>
            </w:r>
          </w:p>
        </w:tc>
        <w:tc>
          <w:tcPr>
            <w:tcW w:w="4680"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2A32AB">
        <w:trPr>
          <w:trHeight w:hRule="exact" w:val="511"/>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0691F6E" w:rsidR="005B214F" w:rsidRPr="006462EE" w:rsidRDefault="00E2641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lastRenderedPageBreak/>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lastRenderedPageBreak/>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5AEF9561" w14:textId="77777777" w:rsidR="00D3755F" w:rsidRDefault="00D3755F" w:rsidP="00197083">
      <w:pPr>
        <w:jc w:val="both"/>
      </w:pPr>
    </w:p>
    <w:p w14:paraId="1C544943" w14:textId="77777777" w:rsidR="00D3755F" w:rsidRDefault="00D3755F" w:rsidP="00197083">
      <w:pPr>
        <w:jc w:val="both"/>
      </w:pPr>
    </w:p>
    <w:p w14:paraId="5FD5BC0C" w14:textId="77777777" w:rsidR="00D3755F" w:rsidRDefault="00D3755F" w:rsidP="00197083">
      <w:pPr>
        <w:jc w:val="both"/>
      </w:pPr>
    </w:p>
    <w:p w14:paraId="7A64B33A" w14:textId="77777777" w:rsidR="00D3755F" w:rsidRDefault="00D3755F" w:rsidP="00197083">
      <w:pPr>
        <w:jc w:val="both"/>
      </w:pPr>
    </w:p>
    <w:p w14:paraId="5F9980B0" w14:textId="77777777" w:rsidR="00D3755F" w:rsidRDefault="00D3755F" w:rsidP="00197083">
      <w:pPr>
        <w:jc w:val="both"/>
      </w:pPr>
    </w:p>
    <w:p w14:paraId="7C845BCC" w14:textId="77777777" w:rsidR="00D3755F" w:rsidRDefault="00D3755F" w:rsidP="00197083">
      <w:pPr>
        <w:jc w:val="both"/>
      </w:pPr>
    </w:p>
    <w:p w14:paraId="73109049" w14:textId="77777777" w:rsidR="00D3755F" w:rsidRDefault="00D3755F" w:rsidP="00197083">
      <w:pPr>
        <w:jc w:val="both"/>
      </w:pPr>
    </w:p>
    <w:p w14:paraId="3D8E60B7" w14:textId="77777777" w:rsidR="00D3755F" w:rsidRDefault="00D3755F" w:rsidP="00197083">
      <w:pPr>
        <w:jc w:val="both"/>
      </w:pPr>
    </w:p>
    <w:p w14:paraId="64E0CACC" w14:textId="36859413" w:rsidR="00197083" w:rsidRPr="00536FFD" w:rsidRDefault="00197083" w:rsidP="00197083">
      <w:pPr>
        <w:jc w:val="both"/>
      </w:pPr>
      <w:r w:rsidRPr="00536FFD">
        <w:lastRenderedPageBreak/>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ADEA625" w14:textId="35C129A4" w:rsidR="00197083" w:rsidRPr="00536FFD" w:rsidRDefault="00197083" w:rsidP="00197083">
      <w:pPr>
        <w:jc w:val="both"/>
      </w:pPr>
      <w:r w:rsidRPr="00536FFD">
        <w:t>lub adres poczty ……………………………………………….. (gdy ma to zastosowanie - należy podać dane kontaktowe inspektora ochrony danych u Beneficjenta).</w:t>
      </w:r>
    </w:p>
    <w:p w14:paraId="5A98C137" w14:textId="77777777" w:rsidR="00197083" w:rsidRPr="00536FFD" w:rsidRDefault="00197083" w:rsidP="00197083">
      <w:pPr>
        <w:numPr>
          <w:ilvl w:val="0"/>
          <w:numId w:val="119"/>
        </w:numPr>
        <w:suppressAutoHyphens w:val="0"/>
        <w:spacing w:after="160" w:line="259" w:lineRule="auto"/>
        <w:jc w:val="both"/>
      </w:pPr>
      <w:r w:rsidRPr="00536FFD">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t xml:space="preserve">rozporządzenia wykonawczego Komisji (UE) nr 1011/2014 z dnia 22 września 2014 r. ustanawiającego szczegółowe przepisy wykonawcze do rozporządzenia Parlamentu </w:t>
      </w:r>
      <w:r w:rsidRPr="00536FFD">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3"/>
              <w:t>**</w:t>
            </w:r>
          </w:p>
        </w:tc>
      </w:tr>
    </w:tbl>
    <w:p w14:paraId="325D3ECD" w14:textId="77777777" w:rsidR="001443B4" w:rsidRDefault="001443B4">
      <w:pPr>
        <w:spacing w:after="60"/>
        <w:jc w:val="both"/>
        <w:rPr>
          <w:rFonts w:ascii="Arial" w:hAnsi="Arial" w:cs="Arial"/>
          <w:sz w:val="20"/>
          <w:szCs w:val="20"/>
        </w:rPr>
      </w:pPr>
    </w:p>
    <w:p w14:paraId="02BD8454" w14:textId="77777777" w:rsidR="00D3755F" w:rsidRDefault="00D3755F">
      <w:pPr>
        <w:spacing w:after="60"/>
        <w:jc w:val="both"/>
        <w:rPr>
          <w:rFonts w:ascii="Arial" w:hAnsi="Arial" w:cs="Arial"/>
          <w:sz w:val="20"/>
          <w:szCs w:val="20"/>
        </w:rPr>
      </w:pPr>
    </w:p>
    <w:p w14:paraId="13F3A813" w14:textId="77777777" w:rsidR="00D3755F" w:rsidRDefault="00D3755F">
      <w:pPr>
        <w:spacing w:after="60"/>
        <w:jc w:val="both"/>
        <w:rPr>
          <w:rFonts w:ascii="Arial" w:hAnsi="Arial" w:cs="Arial"/>
          <w:sz w:val="20"/>
          <w:szCs w:val="20"/>
        </w:rPr>
      </w:pPr>
    </w:p>
    <w:p w14:paraId="0009AD55" w14:textId="77777777" w:rsidR="00D3755F" w:rsidRDefault="00D3755F">
      <w:pPr>
        <w:spacing w:after="60"/>
        <w:jc w:val="both"/>
        <w:rPr>
          <w:rFonts w:ascii="Arial" w:hAnsi="Arial" w:cs="Arial"/>
          <w:sz w:val="20"/>
          <w:szCs w:val="20"/>
        </w:rPr>
      </w:pPr>
    </w:p>
    <w:p w14:paraId="61820CCE" w14:textId="77777777" w:rsidR="00D3755F" w:rsidRDefault="00D3755F">
      <w:pPr>
        <w:spacing w:after="60"/>
        <w:jc w:val="both"/>
        <w:rPr>
          <w:rFonts w:ascii="Arial" w:hAnsi="Arial" w:cs="Arial"/>
          <w:sz w:val="20"/>
          <w:szCs w:val="20"/>
        </w:rPr>
      </w:pPr>
    </w:p>
    <w:p w14:paraId="2E0A5343" w14:textId="77777777" w:rsidR="00D3755F" w:rsidRDefault="00D3755F">
      <w:pPr>
        <w:spacing w:after="60"/>
        <w:jc w:val="both"/>
        <w:rPr>
          <w:rFonts w:ascii="Arial" w:hAnsi="Arial" w:cs="Arial"/>
          <w:sz w:val="20"/>
          <w:szCs w:val="20"/>
        </w:rPr>
      </w:pPr>
    </w:p>
    <w:p w14:paraId="69E63B6A" w14:textId="77777777" w:rsidR="00D3755F" w:rsidRDefault="00D3755F">
      <w:pPr>
        <w:spacing w:after="60"/>
        <w:jc w:val="both"/>
        <w:rPr>
          <w:rFonts w:ascii="Arial" w:hAnsi="Arial" w:cs="Arial"/>
          <w:sz w:val="20"/>
          <w:szCs w:val="20"/>
        </w:rPr>
      </w:pPr>
    </w:p>
    <w:p w14:paraId="4209FE83" w14:textId="77777777" w:rsidR="00D3755F" w:rsidRDefault="00D3755F">
      <w:pPr>
        <w:spacing w:after="60"/>
        <w:jc w:val="both"/>
        <w:rPr>
          <w:rFonts w:ascii="Arial" w:hAnsi="Arial" w:cs="Arial"/>
          <w:sz w:val="20"/>
          <w:szCs w:val="20"/>
        </w:rPr>
      </w:pPr>
    </w:p>
    <w:p w14:paraId="1D34E5D1" w14:textId="77777777" w:rsidR="00D3755F" w:rsidRDefault="00D3755F">
      <w:pPr>
        <w:spacing w:after="60"/>
        <w:jc w:val="both"/>
        <w:rPr>
          <w:rFonts w:ascii="Arial" w:hAnsi="Arial" w:cs="Arial"/>
          <w:sz w:val="20"/>
          <w:szCs w:val="20"/>
        </w:rPr>
      </w:pPr>
    </w:p>
    <w:p w14:paraId="0C9356B4" w14:textId="77777777" w:rsidR="00D3755F" w:rsidRDefault="00D3755F">
      <w:pPr>
        <w:spacing w:after="60"/>
        <w:jc w:val="both"/>
        <w:rPr>
          <w:rFonts w:ascii="Arial" w:hAnsi="Arial" w:cs="Arial"/>
          <w:sz w:val="20"/>
          <w:szCs w:val="20"/>
        </w:rPr>
      </w:pPr>
    </w:p>
    <w:p w14:paraId="122A9DA4" w14:textId="77777777" w:rsidR="00D3755F" w:rsidRDefault="00D3755F">
      <w:pPr>
        <w:spacing w:after="60"/>
        <w:jc w:val="both"/>
        <w:rPr>
          <w:rFonts w:ascii="Arial" w:hAnsi="Arial" w:cs="Arial"/>
          <w:sz w:val="20"/>
          <w:szCs w:val="20"/>
        </w:rPr>
      </w:pPr>
    </w:p>
    <w:p w14:paraId="4A8B219B" w14:textId="77777777" w:rsidR="00D3755F" w:rsidRDefault="00D3755F">
      <w:pPr>
        <w:spacing w:after="60"/>
        <w:jc w:val="both"/>
        <w:rPr>
          <w:rFonts w:ascii="Arial" w:hAnsi="Arial" w:cs="Arial"/>
          <w:sz w:val="20"/>
          <w:szCs w:val="20"/>
        </w:rPr>
      </w:pPr>
    </w:p>
    <w:p w14:paraId="0BF508F0" w14:textId="77777777" w:rsidR="00D3755F" w:rsidRDefault="00D3755F">
      <w:pPr>
        <w:spacing w:after="60"/>
        <w:jc w:val="both"/>
        <w:rPr>
          <w:rFonts w:ascii="Arial" w:hAnsi="Arial" w:cs="Arial"/>
          <w:sz w:val="20"/>
          <w:szCs w:val="20"/>
        </w:rPr>
      </w:pPr>
    </w:p>
    <w:p w14:paraId="0EDCCD2D" w14:textId="77777777" w:rsidR="00D3755F" w:rsidRDefault="00D3755F">
      <w:pPr>
        <w:spacing w:after="60"/>
        <w:jc w:val="both"/>
        <w:rPr>
          <w:rFonts w:ascii="Arial" w:hAnsi="Arial" w:cs="Arial"/>
          <w:sz w:val="20"/>
          <w:szCs w:val="20"/>
        </w:rPr>
      </w:pPr>
    </w:p>
    <w:p w14:paraId="3A1BE7CE" w14:textId="77777777" w:rsidR="00D3755F" w:rsidRDefault="00D3755F">
      <w:pPr>
        <w:spacing w:after="60"/>
        <w:jc w:val="both"/>
        <w:rPr>
          <w:rFonts w:ascii="Arial" w:hAnsi="Arial" w:cs="Arial"/>
          <w:sz w:val="20"/>
          <w:szCs w:val="20"/>
        </w:rPr>
      </w:pPr>
    </w:p>
    <w:p w14:paraId="6694AFDC" w14:textId="77777777" w:rsidR="00D3755F" w:rsidRDefault="00D3755F">
      <w:pPr>
        <w:spacing w:after="60"/>
        <w:jc w:val="both"/>
        <w:rPr>
          <w:rFonts w:ascii="Arial" w:hAnsi="Arial" w:cs="Arial"/>
          <w:sz w:val="20"/>
          <w:szCs w:val="20"/>
        </w:rPr>
      </w:pPr>
    </w:p>
    <w:p w14:paraId="57CC3B40" w14:textId="77777777" w:rsidR="00D3755F" w:rsidRDefault="00D3755F">
      <w:pPr>
        <w:spacing w:after="60"/>
        <w:jc w:val="both"/>
        <w:rPr>
          <w:rFonts w:ascii="Arial" w:hAnsi="Arial" w:cs="Arial"/>
          <w:sz w:val="20"/>
          <w:szCs w:val="20"/>
        </w:rPr>
      </w:pPr>
    </w:p>
    <w:p w14:paraId="30314319" w14:textId="77777777" w:rsidR="00D3755F" w:rsidRDefault="00D3755F">
      <w:pPr>
        <w:spacing w:after="60"/>
        <w:jc w:val="both"/>
        <w:rPr>
          <w:rFonts w:ascii="Arial" w:hAnsi="Arial" w:cs="Arial"/>
          <w:sz w:val="20"/>
          <w:szCs w:val="20"/>
        </w:rPr>
      </w:pPr>
    </w:p>
    <w:p w14:paraId="1B205511" w14:textId="77777777" w:rsidR="00D3755F" w:rsidRDefault="00D3755F">
      <w:pPr>
        <w:spacing w:after="60"/>
        <w:jc w:val="both"/>
        <w:rPr>
          <w:rFonts w:ascii="Arial" w:hAnsi="Arial" w:cs="Arial"/>
          <w:sz w:val="20"/>
          <w:szCs w:val="20"/>
        </w:rPr>
      </w:pPr>
    </w:p>
    <w:p w14:paraId="6555DAF9" w14:textId="77777777" w:rsidR="00D3755F" w:rsidRDefault="00D3755F">
      <w:pPr>
        <w:spacing w:after="60"/>
        <w:jc w:val="both"/>
        <w:rPr>
          <w:rFonts w:ascii="Arial" w:hAnsi="Arial" w:cs="Arial"/>
          <w:sz w:val="20"/>
          <w:szCs w:val="20"/>
        </w:rPr>
      </w:pPr>
    </w:p>
    <w:p w14:paraId="2F6163C9" w14:textId="77777777" w:rsidR="00D3755F" w:rsidRDefault="00D3755F">
      <w:pPr>
        <w:spacing w:after="60"/>
        <w:jc w:val="both"/>
        <w:rPr>
          <w:rFonts w:ascii="Arial" w:hAnsi="Arial" w:cs="Arial"/>
          <w:sz w:val="20"/>
          <w:szCs w:val="20"/>
        </w:rPr>
      </w:pPr>
    </w:p>
    <w:p w14:paraId="13B82203" w14:textId="77777777" w:rsidR="00D3755F" w:rsidRDefault="00D3755F">
      <w:pPr>
        <w:spacing w:after="60"/>
        <w:jc w:val="both"/>
        <w:rPr>
          <w:rFonts w:ascii="Arial" w:hAnsi="Arial" w:cs="Arial"/>
          <w:sz w:val="20"/>
          <w:szCs w:val="20"/>
        </w:rPr>
      </w:pPr>
    </w:p>
    <w:p w14:paraId="71FB8C27" w14:textId="77777777" w:rsidR="00D3755F" w:rsidRDefault="00D3755F">
      <w:pPr>
        <w:spacing w:after="60"/>
        <w:jc w:val="both"/>
        <w:rPr>
          <w:rFonts w:ascii="Arial" w:hAnsi="Arial" w:cs="Arial"/>
          <w:sz w:val="20"/>
          <w:szCs w:val="20"/>
        </w:rPr>
      </w:pPr>
    </w:p>
    <w:p w14:paraId="446DCA0F" w14:textId="77777777" w:rsidR="00D3755F" w:rsidRDefault="00D3755F">
      <w:pPr>
        <w:spacing w:after="60"/>
        <w:jc w:val="both"/>
        <w:rPr>
          <w:rFonts w:ascii="Arial" w:hAnsi="Arial" w:cs="Arial"/>
          <w:sz w:val="20"/>
          <w:szCs w:val="20"/>
        </w:rPr>
      </w:pPr>
    </w:p>
    <w:p w14:paraId="2D822563" w14:textId="77777777" w:rsidR="00D3755F" w:rsidRDefault="00D3755F">
      <w:pPr>
        <w:spacing w:after="60"/>
        <w:jc w:val="both"/>
        <w:rPr>
          <w:rFonts w:ascii="Arial" w:hAnsi="Arial" w:cs="Arial"/>
          <w:sz w:val="20"/>
          <w:szCs w:val="20"/>
        </w:rPr>
      </w:pPr>
    </w:p>
    <w:p w14:paraId="178F4ACC" w14:textId="77777777" w:rsidR="00D3755F" w:rsidRDefault="00D3755F">
      <w:pPr>
        <w:spacing w:after="60"/>
        <w:jc w:val="both"/>
        <w:rPr>
          <w:rFonts w:ascii="Arial" w:hAnsi="Arial" w:cs="Arial"/>
          <w:sz w:val="20"/>
          <w:szCs w:val="20"/>
        </w:rPr>
      </w:pPr>
    </w:p>
    <w:p w14:paraId="0BAB3008" w14:textId="77777777" w:rsidR="00D3755F" w:rsidRDefault="00D3755F">
      <w:pPr>
        <w:spacing w:after="60"/>
        <w:jc w:val="both"/>
        <w:rPr>
          <w:rFonts w:ascii="Arial" w:hAnsi="Arial" w:cs="Arial"/>
          <w:sz w:val="20"/>
          <w:szCs w:val="20"/>
        </w:rPr>
      </w:pPr>
    </w:p>
    <w:p w14:paraId="3BA5A986" w14:textId="77777777" w:rsidR="00D3755F" w:rsidRDefault="00D3755F">
      <w:pPr>
        <w:spacing w:after="60"/>
        <w:jc w:val="both"/>
        <w:rPr>
          <w:rFonts w:ascii="Arial" w:hAnsi="Arial" w:cs="Arial"/>
          <w:sz w:val="20"/>
          <w:szCs w:val="20"/>
        </w:rPr>
      </w:pPr>
    </w:p>
    <w:p w14:paraId="48422157" w14:textId="77777777" w:rsidR="00D3755F" w:rsidRDefault="00D3755F">
      <w:pPr>
        <w:spacing w:after="60"/>
        <w:jc w:val="both"/>
        <w:rPr>
          <w:rFonts w:ascii="Arial" w:hAnsi="Arial" w:cs="Arial"/>
          <w:sz w:val="20"/>
          <w:szCs w:val="20"/>
        </w:rPr>
      </w:pPr>
    </w:p>
    <w:p w14:paraId="65F0EFD9" w14:textId="77777777" w:rsidR="00D3755F" w:rsidRDefault="00D3755F">
      <w:pPr>
        <w:spacing w:after="60"/>
        <w:jc w:val="both"/>
        <w:rPr>
          <w:rFonts w:ascii="Arial" w:hAnsi="Arial" w:cs="Arial"/>
          <w:sz w:val="20"/>
          <w:szCs w:val="20"/>
        </w:rPr>
      </w:pPr>
    </w:p>
    <w:p w14:paraId="48D46AF1" w14:textId="77777777" w:rsidR="00D3755F" w:rsidRDefault="00D3755F">
      <w:pPr>
        <w:spacing w:after="60"/>
        <w:jc w:val="both"/>
        <w:rPr>
          <w:rFonts w:ascii="Arial" w:hAnsi="Arial" w:cs="Arial"/>
          <w:sz w:val="20"/>
          <w:szCs w:val="20"/>
        </w:rPr>
      </w:pPr>
    </w:p>
    <w:p w14:paraId="39002583" w14:textId="77777777" w:rsidR="00D3755F" w:rsidRDefault="00D3755F">
      <w:pPr>
        <w:spacing w:after="60"/>
        <w:jc w:val="both"/>
        <w:rPr>
          <w:rFonts w:ascii="Arial" w:hAnsi="Arial" w:cs="Arial"/>
          <w:sz w:val="20"/>
          <w:szCs w:val="20"/>
        </w:rPr>
      </w:pPr>
    </w:p>
    <w:p w14:paraId="4AA2BDF9" w14:textId="77777777" w:rsidR="00D3755F" w:rsidRDefault="00D3755F">
      <w:pPr>
        <w:spacing w:after="60"/>
        <w:jc w:val="both"/>
        <w:rPr>
          <w:rFonts w:ascii="Arial" w:hAnsi="Arial" w:cs="Arial"/>
          <w:sz w:val="20"/>
          <w:szCs w:val="20"/>
        </w:rPr>
      </w:pPr>
    </w:p>
    <w:p w14:paraId="508FC6F2" w14:textId="77777777" w:rsidR="00D3755F" w:rsidRDefault="00D3755F">
      <w:pPr>
        <w:spacing w:after="60"/>
        <w:jc w:val="both"/>
        <w:rPr>
          <w:rFonts w:ascii="Arial" w:hAnsi="Arial" w:cs="Arial"/>
          <w:sz w:val="20"/>
          <w:szCs w:val="20"/>
        </w:rPr>
      </w:pPr>
    </w:p>
    <w:p w14:paraId="705C8AC1" w14:textId="77777777" w:rsidR="00D3755F" w:rsidRDefault="00D3755F">
      <w:pPr>
        <w:spacing w:after="60"/>
        <w:jc w:val="both"/>
        <w:rPr>
          <w:rFonts w:ascii="Arial" w:hAnsi="Arial" w:cs="Arial"/>
          <w:sz w:val="20"/>
          <w:szCs w:val="20"/>
        </w:rPr>
      </w:pPr>
    </w:p>
    <w:p w14:paraId="41EC5BC5" w14:textId="77777777" w:rsidR="00D3755F" w:rsidRDefault="00D3755F">
      <w:pPr>
        <w:spacing w:after="60"/>
        <w:jc w:val="both"/>
        <w:rPr>
          <w:rFonts w:ascii="Arial" w:hAnsi="Arial" w:cs="Arial"/>
          <w:sz w:val="20"/>
          <w:szCs w:val="20"/>
        </w:rPr>
      </w:pPr>
    </w:p>
    <w:p w14:paraId="702D88BF" w14:textId="77777777" w:rsidR="00D3755F" w:rsidRDefault="00D3755F">
      <w:pPr>
        <w:spacing w:after="60"/>
        <w:jc w:val="both"/>
        <w:rPr>
          <w:rFonts w:ascii="Arial" w:hAnsi="Arial" w:cs="Arial"/>
          <w:sz w:val="20"/>
          <w:szCs w:val="20"/>
        </w:rPr>
      </w:pPr>
    </w:p>
    <w:p w14:paraId="50EC8FBE" w14:textId="77777777" w:rsidR="00D3755F" w:rsidRDefault="00D3755F">
      <w:pPr>
        <w:spacing w:after="60"/>
        <w:jc w:val="both"/>
        <w:rPr>
          <w:rFonts w:ascii="Arial" w:hAnsi="Arial" w:cs="Arial"/>
          <w:sz w:val="20"/>
          <w:szCs w:val="20"/>
        </w:rPr>
      </w:pPr>
    </w:p>
    <w:p w14:paraId="61715C6E" w14:textId="77777777" w:rsidR="00D3755F" w:rsidRDefault="00D3755F">
      <w:pPr>
        <w:spacing w:after="60"/>
        <w:jc w:val="both"/>
        <w:rPr>
          <w:rFonts w:ascii="Arial" w:hAnsi="Arial" w:cs="Arial"/>
          <w:sz w:val="20"/>
          <w:szCs w:val="20"/>
        </w:rPr>
      </w:pPr>
    </w:p>
    <w:p w14:paraId="225220D6" w14:textId="77777777" w:rsidR="00D3755F" w:rsidRDefault="00D3755F">
      <w:pPr>
        <w:spacing w:after="60"/>
        <w:jc w:val="both"/>
        <w:rPr>
          <w:rFonts w:ascii="Arial" w:hAnsi="Arial" w:cs="Arial"/>
          <w:sz w:val="20"/>
          <w:szCs w:val="20"/>
        </w:rPr>
      </w:pPr>
    </w:p>
    <w:p w14:paraId="747673BF" w14:textId="77777777" w:rsidR="00D3755F" w:rsidRDefault="00D3755F">
      <w:pPr>
        <w:spacing w:after="60"/>
        <w:jc w:val="both"/>
        <w:rPr>
          <w:rFonts w:ascii="Arial" w:hAnsi="Arial" w:cs="Arial"/>
          <w:sz w:val="20"/>
          <w:szCs w:val="20"/>
        </w:rPr>
      </w:pPr>
    </w:p>
    <w:p w14:paraId="516FDD51" w14:textId="77777777" w:rsidR="00D3755F" w:rsidRDefault="00D3755F">
      <w:pPr>
        <w:spacing w:after="60"/>
        <w:jc w:val="both"/>
        <w:rPr>
          <w:rFonts w:ascii="Arial" w:hAnsi="Arial" w:cs="Arial"/>
          <w:sz w:val="20"/>
          <w:szCs w:val="20"/>
        </w:rPr>
      </w:pPr>
    </w:p>
    <w:p w14:paraId="43FC9466" w14:textId="77777777" w:rsidR="00D3755F" w:rsidRDefault="00D3755F">
      <w:pPr>
        <w:spacing w:after="60"/>
        <w:jc w:val="both"/>
        <w:rPr>
          <w:rFonts w:ascii="Arial" w:hAnsi="Arial" w:cs="Arial"/>
          <w:sz w:val="20"/>
          <w:szCs w:val="20"/>
        </w:rPr>
      </w:pPr>
    </w:p>
    <w:p w14:paraId="7855DA57" w14:textId="77777777" w:rsidR="00D3755F" w:rsidRDefault="00D3755F">
      <w:pPr>
        <w:spacing w:after="60"/>
        <w:jc w:val="both"/>
        <w:rPr>
          <w:rFonts w:ascii="Arial" w:hAnsi="Arial" w:cs="Arial"/>
          <w:sz w:val="20"/>
          <w:szCs w:val="20"/>
        </w:rPr>
      </w:pPr>
    </w:p>
    <w:p w14:paraId="12A088C0" w14:textId="23357DAA" w:rsidR="00E24E84" w:rsidRDefault="005B214F" w:rsidP="00D3755F">
      <w:pPr>
        <w:suppressAutoHyphens w:val="0"/>
        <w:spacing w:after="0" w:line="240" w:lineRule="auto"/>
        <w:rPr>
          <w:rFonts w:ascii="Arial" w:hAnsi="Arial" w:cs="Arial"/>
          <w:b/>
          <w:bCs/>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w:t>
      </w:r>
      <w:r w:rsidR="00D3755F">
        <w:rPr>
          <w:rFonts w:ascii="Arial" w:hAnsi="Arial" w:cs="Arial"/>
          <w:b/>
          <w:sz w:val="20"/>
          <w:szCs w:val="20"/>
        </w:rPr>
        <w:t>h</w:t>
      </w:r>
    </w:p>
    <w:p w14:paraId="093DD5CA" w14:textId="14E80295"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730E14F" w14:textId="77777777" w:rsidR="00271275" w:rsidRPr="00271275" w:rsidRDefault="00271275" w:rsidP="00271275">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DD13" w14:textId="77777777" w:rsidR="00025CB9" w:rsidRDefault="00025CB9">
      <w:r>
        <w:separator/>
      </w:r>
    </w:p>
  </w:endnote>
  <w:endnote w:type="continuationSeparator" w:id="0">
    <w:p w14:paraId="329E3530" w14:textId="77777777" w:rsidR="00025CB9" w:rsidRDefault="00025CB9">
      <w:r>
        <w:continuationSeparator/>
      </w:r>
    </w:p>
  </w:endnote>
  <w:endnote w:type="continuationNotice" w:id="1">
    <w:p w14:paraId="7DEA7909" w14:textId="77777777" w:rsidR="00025CB9" w:rsidRDefault="00025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6E28" w14:textId="2457C272" w:rsidR="00D3755F" w:rsidRDefault="00D3755F" w:rsidP="007C3F27">
    <w:pPr>
      <w:pStyle w:val="Stopka"/>
      <w:jc w:val="center"/>
    </w:pPr>
    <w:r>
      <w:fldChar w:fldCharType="begin"/>
    </w:r>
    <w:r>
      <w:instrText xml:space="preserve"> PAGE </w:instrText>
    </w:r>
    <w:r>
      <w:fldChar w:fldCharType="separate"/>
    </w:r>
    <w:r w:rsidR="003775D2">
      <w:rPr>
        <w:noProof/>
      </w:rPr>
      <w:t>35</w:t>
    </w:r>
    <w:r>
      <w:rPr>
        <w:noProof/>
      </w:rPr>
      <w:fldChar w:fldCharType="end"/>
    </w:r>
  </w:p>
  <w:p w14:paraId="1A8CED9E" w14:textId="77777777" w:rsidR="00D3755F" w:rsidRDefault="00D375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1923" w14:textId="5E0E3DCD" w:rsidR="00D3755F" w:rsidRDefault="00D3755F">
    <w:pPr>
      <w:pStyle w:val="Stopka"/>
      <w:jc w:val="right"/>
    </w:pPr>
    <w:r>
      <w:fldChar w:fldCharType="begin"/>
    </w:r>
    <w:r>
      <w:instrText xml:space="preserve"> PAGE </w:instrText>
    </w:r>
    <w:r>
      <w:fldChar w:fldCharType="separate"/>
    </w:r>
    <w:r w:rsidR="003775D2">
      <w:rPr>
        <w:noProof/>
      </w:rPr>
      <w:t>49</w:t>
    </w:r>
    <w:r>
      <w:rPr>
        <w:noProof/>
      </w:rPr>
      <w:fldChar w:fldCharType="end"/>
    </w:r>
  </w:p>
  <w:p w14:paraId="5E1207DD" w14:textId="77777777" w:rsidR="00D3755F" w:rsidRDefault="00D375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BCEA" w14:textId="77777777" w:rsidR="00025CB9" w:rsidRDefault="00025CB9">
      <w:r>
        <w:separator/>
      </w:r>
    </w:p>
  </w:footnote>
  <w:footnote w:type="continuationSeparator" w:id="0">
    <w:p w14:paraId="603854F2" w14:textId="77777777" w:rsidR="00025CB9" w:rsidRDefault="00025CB9">
      <w:r>
        <w:continuationSeparator/>
      </w:r>
    </w:p>
  </w:footnote>
  <w:footnote w:type="continuationNotice" w:id="1">
    <w:p w14:paraId="19054751" w14:textId="77777777" w:rsidR="00025CB9" w:rsidRDefault="00025CB9">
      <w:pPr>
        <w:spacing w:after="0" w:line="240" w:lineRule="auto"/>
      </w:pPr>
    </w:p>
  </w:footnote>
  <w:footnote w:id="2">
    <w:p w14:paraId="63D2EDD6" w14:textId="633D1C25" w:rsidR="00D3755F" w:rsidRPr="003632D1" w:rsidRDefault="00D3755F"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D3755F" w:rsidRPr="003632D1" w:rsidRDefault="00D3755F"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D3755F" w:rsidRPr="003632D1" w:rsidRDefault="00D3755F"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D3755F" w:rsidRPr="002749D2" w:rsidRDefault="00D3755F"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D3755F" w:rsidRPr="006416E7" w:rsidRDefault="00D3755F">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D3755F" w:rsidRPr="006416E7" w:rsidRDefault="00D3755F"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D3755F" w:rsidRPr="006416E7" w:rsidRDefault="00D3755F"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D3755F" w:rsidRPr="006416E7" w:rsidRDefault="00D3755F"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D3755F" w:rsidRPr="006416E7" w:rsidRDefault="00D3755F"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D3755F" w:rsidRDefault="00D3755F">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D3755F" w:rsidRPr="00EB7B97" w:rsidRDefault="00D3755F"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D3755F" w:rsidRPr="00EB7B97" w:rsidRDefault="00D3755F"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D3755F" w:rsidRPr="004117DC" w:rsidRDefault="00D3755F"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D3755F" w:rsidRPr="004117DC" w:rsidRDefault="00D3755F"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D3755F" w:rsidRPr="004117DC" w:rsidRDefault="00D3755F"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D3755F" w:rsidRPr="00B922DA" w:rsidRDefault="00D3755F"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D3755F" w:rsidRPr="00315691" w:rsidRDefault="00D3755F">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D3755F" w:rsidRPr="008A38E8" w:rsidRDefault="00D3755F"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D3755F" w:rsidRPr="0082796C" w:rsidRDefault="00D3755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D3755F" w:rsidRPr="0082796C" w:rsidRDefault="00D3755F"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D3755F" w:rsidRPr="002675D4" w:rsidRDefault="00D3755F"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D3755F" w:rsidRPr="002675D4" w:rsidRDefault="00D3755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D3755F" w:rsidRPr="006C00FE" w:rsidRDefault="00D3755F">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D3755F" w:rsidRPr="0082796C" w:rsidRDefault="00D3755F"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D3755F" w:rsidRPr="00CA6B36" w:rsidRDefault="00D3755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D3755F" w:rsidRPr="002E56A1" w:rsidRDefault="00D3755F"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D3755F" w:rsidRDefault="00D3755F">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D3755F" w:rsidRPr="00CA6B36" w:rsidRDefault="00D3755F"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D3755F" w:rsidRPr="00CA6B36" w:rsidRDefault="00D3755F"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D3755F" w:rsidRPr="00E23ACB" w:rsidRDefault="00D3755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D3755F" w:rsidRPr="00E03DF2" w:rsidRDefault="00D3755F">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D3755F" w:rsidRPr="00E03DF2" w:rsidRDefault="00D3755F"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D3755F" w:rsidRPr="00694748" w:rsidRDefault="00D3755F"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D3755F" w:rsidRPr="00E03DF2" w:rsidRDefault="00D3755F"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D3755F" w:rsidRPr="00E03DF2" w:rsidRDefault="00D3755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D3755F" w:rsidRPr="00E03DF2" w:rsidRDefault="00D3755F"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D3755F" w:rsidRPr="00694748" w:rsidRDefault="00D3755F"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D3755F" w:rsidRPr="00D74A15" w:rsidRDefault="00D3755F"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D3755F" w:rsidRPr="00814206" w:rsidRDefault="00D3755F">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D3755F" w:rsidRPr="00EA2BE5" w:rsidRDefault="00D3755F"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D3755F" w:rsidRPr="00EA2BE5" w:rsidRDefault="00D3755F"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D3755F" w:rsidRPr="00EA2BE5" w:rsidRDefault="00D3755F"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D3755F" w:rsidRPr="00EA2BE5" w:rsidRDefault="00D3755F"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D3755F" w:rsidRPr="009457B9" w:rsidRDefault="00D3755F"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D3755F" w:rsidRPr="009457B9" w:rsidRDefault="00D3755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D3755F" w:rsidRPr="009457B9" w:rsidRDefault="00D3755F"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D3755F" w:rsidRPr="009457B9" w:rsidRDefault="00D3755F"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D3755F" w:rsidRPr="009457B9" w:rsidRDefault="00D3755F"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D3755F" w:rsidRPr="00DC278A" w:rsidRDefault="00D3755F"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D3755F" w:rsidRPr="00DC278A" w:rsidRDefault="00D3755F"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D3755F" w:rsidRPr="00DC278A" w:rsidRDefault="00D3755F"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D3755F" w:rsidRPr="00DC278A" w:rsidRDefault="00D3755F"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D3755F" w:rsidRPr="0091741B" w:rsidRDefault="00D3755F"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D3755F" w:rsidRPr="0091741B" w:rsidRDefault="00D3755F"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D3755F" w:rsidRPr="004A269B" w:rsidRDefault="00D3755F"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D3755F" w:rsidRPr="004A269B" w:rsidRDefault="00D3755F"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D3755F" w:rsidRPr="0091741B" w:rsidRDefault="00D3755F"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D3755F" w:rsidRPr="00223DC3" w:rsidRDefault="00D3755F">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D3755F" w:rsidRPr="00181A4D" w:rsidRDefault="00D3755F"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D3755F" w:rsidRPr="00E03DF2" w:rsidRDefault="00D3755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D3755F" w:rsidRPr="00E03DF2" w:rsidRDefault="00D3755F"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D3755F" w:rsidRPr="00940093" w:rsidRDefault="00D3755F"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D3755F" w:rsidRPr="00E03DF2" w:rsidRDefault="00D3755F"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0">
    <w:p w14:paraId="022C3769" w14:textId="55661887"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1">
    <w:p w14:paraId="10CCE586" w14:textId="48C7D7F9"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2">
    <w:p w14:paraId="2B5F6BB4" w14:textId="738B7AD6" w:rsidR="00D3755F" w:rsidRPr="00E03DF2" w:rsidRDefault="00D3755F">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D3755F" w:rsidRPr="00E03DF2" w:rsidRDefault="00D3755F"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D3755F" w:rsidRPr="00E03DF2" w:rsidRDefault="00D3755F"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D3755F" w:rsidRPr="002C768C" w:rsidRDefault="00D3755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D3755F" w:rsidRPr="002C768C" w:rsidRDefault="00D3755F"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D3755F" w:rsidRPr="002C768C" w:rsidRDefault="00D3755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8">
    <w:p w14:paraId="21C64B5B" w14:textId="4188C292" w:rsidR="00D3755F" w:rsidRPr="002C768C" w:rsidRDefault="00D3755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D3755F" w:rsidRPr="002C768C" w:rsidRDefault="00D3755F"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D3755F" w:rsidRPr="002C768C" w:rsidRDefault="00D3755F"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D3755F" w:rsidRPr="002C768C" w:rsidRDefault="00D3755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35B538A2" w:rsidR="00D3755F" w:rsidRPr="002C768C" w:rsidRDefault="00D3755F"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3">
    <w:p w14:paraId="5DBF7D23" w14:textId="77777777" w:rsidR="00D3755F" w:rsidRPr="002C768C" w:rsidRDefault="00D3755F"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D3755F" w:rsidRDefault="00D3755F">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D3755F" w:rsidRPr="00D855D4" w:rsidRDefault="00D3755F"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044A7C24" w:rsidR="00D3755F" w:rsidRPr="00FF4896" w:rsidRDefault="00D3755F"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D3755F" w:rsidRPr="00FF4896" w:rsidRDefault="00D3755F"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D3755F" w:rsidRPr="00FF4896" w:rsidRDefault="00D3755F" w:rsidP="005E4003">
      <w:pPr>
        <w:spacing w:after="60" w:line="240" w:lineRule="auto"/>
        <w:jc w:val="both"/>
        <w:rPr>
          <w:rFonts w:ascii="Arial" w:hAnsi="Arial" w:cs="Arial"/>
        </w:rPr>
      </w:pPr>
    </w:p>
  </w:footnote>
  <w:footnote w:id="107">
    <w:p w14:paraId="1DF319F4" w14:textId="1321E94D" w:rsidR="00D3755F" w:rsidRPr="00FF4896" w:rsidRDefault="00D3755F"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D3755F" w:rsidRPr="00FF4896" w:rsidRDefault="00D3755F"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D3755F" w:rsidRPr="00FF4896" w:rsidRDefault="00D3755F"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D3755F" w:rsidRPr="00FF4896" w:rsidRDefault="00D3755F"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46703410" w14:textId="77777777" w:rsidR="00D3755F" w:rsidRDefault="00D3755F"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D3755F" w:rsidRPr="00FE031C" w:rsidRDefault="00D3755F"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34DF" w14:textId="5B2C1B73" w:rsidR="00D3755F" w:rsidRPr="00F25A94" w:rsidRDefault="00817BDB" w:rsidP="00493E5C">
    <w:pPr>
      <w:pStyle w:val="Nagwek"/>
      <w:tabs>
        <w:tab w:val="clear" w:pos="4536"/>
        <w:tab w:val="clear" w:pos="9072"/>
        <w:tab w:val="left" w:pos="6663"/>
      </w:tabs>
      <w:rPr>
        <w:rFonts w:ascii="Arial" w:hAnsi="Arial" w:cs="Arial"/>
        <w:sz w:val="16"/>
      </w:rPr>
    </w:pPr>
    <w:r w:rsidRPr="00817BDB">
      <w:rPr>
        <w:rFonts w:ascii="Arial" w:hAnsi="Arial" w:cs="Arial"/>
        <w:noProof/>
        <w:sz w:val="18"/>
      </w:rPr>
      <w:drawing>
        <wp:inline distT="0" distB="0" distL="0" distR="0" wp14:anchorId="6F31290A" wp14:editId="6636B0DE">
          <wp:extent cx="5761355" cy="292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292735"/>
                  </a:xfrm>
                  <a:prstGeom prst="rect">
                    <a:avLst/>
                  </a:prstGeom>
                  <a:noFill/>
                </pic:spPr>
              </pic:pic>
            </a:graphicData>
          </a:graphic>
        </wp:inline>
      </w:drawing>
    </w:r>
    <w:r w:rsidR="00D3755F" w:rsidRPr="00F25A94">
      <w:rPr>
        <w:rFonts w:ascii="Arial" w:hAnsi="Arial" w:cs="Arial"/>
        <w:sz w:val="18"/>
      </w:rPr>
      <w:tab/>
    </w:r>
  </w:p>
  <w:p w14:paraId="47C32002" w14:textId="5B73592C" w:rsidR="00D3755F" w:rsidRPr="00D56BE0" w:rsidRDefault="00D3755F"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9C2F1" w14:textId="77777777" w:rsidR="00D3755F" w:rsidRDefault="00D375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5CB9"/>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40E1"/>
    <w:rsid w:val="000542B7"/>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443B4"/>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4875"/>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275"/>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2AB"/>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5D2"/>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3A13"/>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17BDB"/>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7599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68F3"/>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E0E21"/>
    <w:rsid w:val="00BE1C8E"/>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1371"/>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55F"/>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10"/>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5D98"/>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882"/>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1285-76CD-4BD0-8209-60BB822B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17742</Words>
  <Characters>117267</Characters>
  <Application>Microsoft Office Word</Application>
  <DocSecurity>0</DocSecurity>
  <Lines>977</Lines>
  <Paragraphs>269</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Marcin Kozieł</cp:lastModifiedBy>
  <cp:revision>3</cp:revision>
  <cp:lastPrinted>2019-08-05T09:12:00Z</cp:lastPrinted>
  <dcterms:created xsi:type="dcterms:W3CDTF">2019-09-05T12:09:00Z</dcterms:created>
  <dcterms:modified xsi:type="dcterms:W3CDTF">2019-09-05T12:17:00Z</dcterms:modified>
</cp:coreProperties>
</file>