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A879" w14:textId="77777777" w:rsidR="0023608B" w:rsidRPr="0023608B" w:rsidRDefault="0023608B" w:rsidP="0023608B">
      <w:pPr>
        <w:tabs>
          <w:tab w:val="center" w:pos="4536"/>
          <w:tab w:val="right" w:pos="9072"/>
        </w:tabs>
        <w:rPr>
          <w:rFonts w:asciiTheme="minorHAnsi" w:hAnsiTheme="minorHAnsi"/>
          <w:noProof/>
          <w:sz w:val="22"/>
          <w:szCs w:val="22"/>
        </w:rPr>
      </w:pPr>
      <w:r w:rsidRPr="0023608B">
        <w:rPr>
          <w:rFonts w:asciiTheme="minorHAnsi" w:hAnsiTheme="minorHAnsi"/>
          <w:noProof/>
          <w:sz w:val="22"/>
          <w:szCs w:val="22"/>
        </w:rPr>
        <w:t xml:space="preserve">Załącznik nr 8 do Regulaminu konkursu </w:t>
      </w:r>
    </w:p>
    <w:p w14:paraId="27D36418" w14:textId="2DDC2085" w:rsidR="00A26216" w:rsidRDefault="0023608B" w:rsidP="0023608B">
      <w:pPr>
        <w:tabs>
          <w:tab w:val="left" w:pos="900"/>
        </w:tabs>
        <w:jc w:val="both"/>
        <w:rPr>
          <w:rFonts w:asciiTheme="minorHAnsi" w:hAnsiTheme="minorHAnsi"/>
          <w:noProof/>
          <w:sz w:val="22"/>
          <w:szCs w:val="22"/>
        </w:rPr>
      </w:pPr>
      <w:r w:rsidRPr="0023608B">
        <w:rPr>
          <w:rFonts w:asciiTheme="minorHAnsi" w:hAnsiTheme="minorHAnsi"/>
          <w:noProof/>
          <w:sz w:val="22"/>
          <w:szCs w:val="22"/>
        </w:rPr>
        <w:t>Wzór umowy o partnerstwie na rzecz realizacji Projektu</w:t>
      </w:r>
    </w:p>
    <w:p w14:paraId="70D86B86" w14:textId="78EB1A00" w:rsidR="0023608B" w:rsidRDefault="00A14A49" w:rsidP="0023608B">
      <w:pPr>
        <w:tabs>
          <w:tab w:val="left" w:pos="900"/>
        </w:tabs>
        <w:jc w:val="both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6E5159C6" wp14:editId="41EDF0CC">
            <wp:extent cx="5667375" cy="666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D8517" w14:textId="77777777" w:rsidR="00C562C3" w:rsidRPr="00A26216" w:rsidRDefault="00C562C3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ADF620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przyjęciu</w:t>
      </w:r>
      <w:r w:rsidR="00D430BD" w:rsidRPr="000F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2E0BFE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Partnerów/grupy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minimis związanych z potrzebą monitorowania i kontroli zgodności z zasadami pomocy publicznej lub pomocy de minimis;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6EB1977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DE7689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planowanych zmianach w zadaniach realizowanych w ramach Projektu;</w:t>
      </w:r>
    </w:p>
    <w:p w14:paraId="4EE7CB00" w14:textId="2951DD8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przeszkodach przy realizacji zadań, w tym o ryzyku zaprzestania realizacji zadań;</w:t>
      </w:r>
    </w:p>
    <w:p w14:paraId="2D63AE32" w14:textId="18DE759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udzielania na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07EBC43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płatniczego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aspektów społecznych przy udzielaniu zamówień z zastosowaniem ustawy Pzp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minimis związanych z potrzebą monitorowania i kontroli zgodności z zasadami pomocy publicznej lub pomocy de minimis;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cross-financingu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trwałości wynikającej z przepisów w zakresie udzielenia pomocy publicznej/pomocy de minimis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8D35D86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 jest dopuszczalne wzajemne zlecanie </w:t>
      </w:r>
      <w:r w:rsidR="00D430BD" w:rsidRPr="00D430BD">
        <w:rPr>
          <w:rFonts w:ascii="Arial" w:eastAsia="Calibri" w:hAnsi="Arial" w:cs="Arial"/>
          <w:sz w:val="22"/>
          <w:szCs w:val="22"/>
          <w:lang w:eastAsia="en-US"/>
        </w:rPr>
        <w:t>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180DA3B6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system komunikacji w partnerstwie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sposób podejmowania decyzji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 sposób dokumentowania posiedzeń i podejmowanych decyzji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nie mogą przeznaczać środków finansowych, o których mowa w ust. 1 na cele inne niż związane z Projektem, w szczególności na tymczasowe finansowanie swojej podstawowej, pozaprojektowej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5E4E499E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realizowanego/nych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7C6B1DB1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płatniczym</w:t>
      </w:r>
      <w:r w:rsidR="00D430BD" w:rsidRPr="00592D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realizowanego/nych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45F13B3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płatniczym</w:t>
      </w:r>
      <w:r w:rsidR="00D430BD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3E83925E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892FFE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0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0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>Partnerzy zapewniają, że osoby, o których mowa w ust. 1, wykorzystują profil zaufany ePUAP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powierzonego/ych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232B70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965F66" w:rsidRPr="00965F66">
        <w:rPr>
          <w:rFonts w:ascii="Arial" w:eastAsia="Calibri" w:hAnsi="Arial" w:cs="Arial"/>
          <w:iCs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622CF7FE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1A70465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506D858F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Partnerów (w tym Partnera Wiodącego)/ 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Partnerów w przypadku rażącego naruszenia obowiązków Partnera wynikających z umowy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 lub Umowy o 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3E0F0B30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Spory mogące wyniknąć w związku z realizacją umowy Strony będą starały się rozwiązać polubownie za pośrednictwem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14A9A76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 xml:space="preserve">Umowy o dofinansowanie </w:t>
      </w:r>
      <w:r w:rsidR="000F5A1F" w:rsidRPr="00DE7689">
        <w:rPr>
          <w:rFonts w:ascii="Arial" w:eastAsia="Calibri" w:hAnsi="Arial" w:cs="Arial"/>
          <w:sz w:val="22"/>
          <w:szCs w:val="22"/>
          <w:lang w:eastAsia="en-US"/>
        </w:rPr>
        <w:t>Projektu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DE7689" w:rsidRPr="00DE76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69A1" w14:textId="77777777" w:rsidR="00401532" w:rsidRDefault="00401532" w:rsidP="00BB57A4">
      <w:r>
        <w:separator/>
      </w:r>
    </w:p>
  </w:endnote>
  <w:endnote w:type="continuationSeparator" w:id="0">
    <w:p w14:paraId="41CFA6C8" w14:textId="77777777" w:rsidR="00401532" w:rsidRDefault="00401532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CBE3" w14:textId="77777777" w:rsidR="0023608B" w:rsidRDefault="002360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E963" w14:textId="77777777" w:rsidR="0023608B" w:rsidRDefault="002360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7295" w14:textId="77777777" w:rsidR="0023608B" w:rsidRDefault="00236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8873" w14:textId="77777777" w:rsidR="00401532" w:rsidRDefault="00401532" w:rsidP="00BB57A4">
      <w:r>
        <w:separator/>
      </w:r>
    </w:p>
  </w:footnote>
  <w:footnote w:type="continuationSeparator" w:id="0">
    <w:p w14:paraId="77292336" w14:textId="77777777" w:rsidR="00401532" w:rsidRDefault="00401532" w:rsidP="00BB57A4">
      <w:r>
        <w:continuationSeparator/>
      </w:r>
    </w:p>
  </w:footnote>
  <w:footnote w:id="1">
    <w:p w14:paraId="470CCDB2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5B4FF6A2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 w:rsidRPr="00DE7689">
        <w:rPr>
          <w:rFonts w:ascii="Arial" w:hAnsi="Arial" w:cs="Arial"/>
          <w:sz w:val="16"/>
          <w:szCs w:val="16"/>
        </w:rPr>
        <w:t>, jeśli takie zostanie zawiązane.</w:t>
      </w:r>
    </w:p>
  </w:footnote>
  <w:footnote w:id="5">
    <w:p w14:paraId="094752AA" w14:textId="77777777" w:rsidR="00DE7689" w:rsidRPr="000913E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4B87D5D6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</w:t>
      </w:r>
      <w:r w:rsidR="00D430BD">
        <w:rPr>
          <w:rFonts w:ascii="Arial" w:hAnsi="Arial" w:cs="Arial"/>
          <w:sz w:val="16"/>
          <w:szCs w:val="16"/>
        </w:rPr>
        <w:t xml:space="preserve"> 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DE7689" w:rsidRPr="00BB7DD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DE7689" w:rsidRDefault="00DE7689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DE7689" w:rsidRPr="000B6AE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5234E28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A707C"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19">
    <w:p w14:paraId="535F83C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DE7689" w:rsidRPr="00242765" w:rsidRDefault="00DE7689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267A1F16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29">
    <w:p w14:paraId="078CA825" w14:textId="3E5ACF38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DE7689" w:rsidRPr="000B6AE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DE7689" w:rsidRPr="00531B9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36075E91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31B98">
        <w:rPr>
          <w:rFonts w:ascii="Arial" w:hAnsi="Arial" w:cs="Arial"/>
          <w:sz w:val="16"/>
          <w:szCs w:val="16"/>
        </w:rPr>
        <w:t xml:space="preserve"> </w:t>
      </w:r>
      <w:r w:rsidRPr="00531B98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5">
    <w:p w14:paraId="650DF0BC" w14:textId="77777777" w:rsidR="00DE7689" w:rsidRPr="00B03992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DE7689" w:rsidRDefault="00DE7689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53C3B6C4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9">
    <w:p w14:paraId="1039C60C" w14:textId="16477218" w:rsidR="00DE7689" w:rsidRPr="00A72FA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</w:t>
      </w:r>
      <w:r w:rsidR="00D430BD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DE7689" w:rsidRPr="003918E6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DE7689" w:rsidRDefault="00DE7689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DE7689" w:rsidRPr="00275295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DE7689" w:rsidRPr="0027529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DE7689" w:rsidRPr="00F4007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DE7689" w:rsidRPr="00215096" w:rsidRDefault="00DE7689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DF16" w14:textId="77777777" w:rsidR="0023608B" w:rsidRDefault="002360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BEF7" w14:textId="2073DC98" w:rsidR="00DE7689" w:rsidRDefault="00DE7689" w:rsidP="009D7ADA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4F0" w14:textId="662A6639" w:rsidR="00DE7689" w:rsidRDefault="00DE7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E3A3E"/>
    <w:rsid w:val="000F01CE"/>
    <w:rsid w:val="000F5A1F"/>
    <w:rsid w:val="0011044A"/>
    <w:rsid w:val="00134E6C"/>
    <w:rsid w:val="00137692"/>
    <w:rsid w:val="0017089E"/>
    <w:rsid w:val="00171FA7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608B"/>
    <w:rsid w:val="00237D42"/>
    <w:rsid w:val="00242765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01532"/>
    <w:rsid w:val="004021AF"/>
    <w:rsid w:val="00413F1A"/>
    <w:rsid w:val="00432A2E"/>
    <w:rsid w:val="004648A1"/>
    <w:rsid w:val="00475134"/>
    <w:rsid w:val="004A53BA"/>
    <w:rsid w:val="004A6046"/>
    <w:rsid w:val="004A6C11"/>
    <w:rsid w:val="004B0E3B"/>
    <w:rsid w:val="004C2D7B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210CE"/>
    <w:rsid w:val="00662196"/>
    <w:rsid w:val="0067319D"/>
    <w:rsid w:val="006777F8"/>
    <w:rsid w:val="006C7545"/>
    <w:rsid w:val="00744B0D"/>
    <w:rsid w:val="00751F6E"/>
    <w:rsid w:val="00760C69"/>
    <w:rsid w:val="00763F01"/>
    <w:rsid w:val="00782AFA"/>
    <w:rsid w:val="00784921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65F66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14A49"/>
    <w:rsid w:val="00A26216"/>
    <w:rsid w:val="00A65010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562C3"/>
    <w:rsid w:val="00C70234"/>
    <w:rsid w:val="00C72A73"/>
    <w:rsid w:val="00C72F89"/>
    <w:rsid w:val="00C87BFB"/>
    <w:rsid w:val="00CB3CAB"/>
    <w:rsid w:val="00CC625F"/>
    <w:rsid w:val="00CD4D56"/>
    <w:rsid w:val="00CF5FBA"/>
    <w:rsid w:val="00D21E43"/>
    <w:rsid w:val="00D30DDA"/>
    <w:rsid w:val="00D33AE1"/>
    <w:rsid w:val="00D430BD"/>
    <w:rsid w:val="00D46CC7"/>
    <w:rsid w:val="00D53403"/>
    <w:rsid w:val="00D725A2"/>
    <w:rsid w:val="00DA6B13"/>
    <w:rsid w:val="00DB18F0"/>
    <w:rsid w:val="00DE7689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4C3D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1CC60-E4A3-4F3E-AFCA-1B46AF98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8333</Words>
  <Characters>49999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Urbaniak</dc:creator>
  <cp:lastModifiedBy>Szymon Różycki</cp:lastModifiedBy>
  <cp:revision>3</cp:revision>
  <cp:lastPrinted>2020-01-07T08:57:00Z</cp:lastPrinted>
  <dcterms:created xsi:type="dcterms:W3CDTF">2021-10-18T13:05:00Z</dcterms:created>
  <dcterms:modified xsi:type="dcterms:W3CDTF">2021-11-03T07:22:00Z</dcterms:modified>
</cp:coreProperties>
</file>