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1078E" w14:textId="20B275EF" w:rsidR="00505803" w:rsidRPr="00750AA5" w:rsidRDefault="00505803" w:rsidP="00F46057">
      <w:pPr>
        <w:jc w:val="both"/>
        <w:rPr>
          <w:rFonts w:ascii="Calibri" w:hAnsi="Calibri" w:cs="Calibri"/>
        </w:rPr>
      </w:pPr>
      <w:r w:rsidRPr="00750AA5">
        <w:rPr>
          <w:rFonts w:ascii="Calibri" w:hAnsi="Calibri" w:cs="Calibri"/>
        </w:rPr>
        <w:t>Załącznik nr 2 do Regulaminu konkursu – Instrukcja wypełnienia wniosku o dofinansowanie projektu</w:t>
      </w:r>
      <w:r w:rsidR="009070F8">
        <w:rPr>
          <w:rFonts w:ascii="Calibri" w:hAnsi="Calibri" w:cs="Calibri"/>
        </w:rPr>
        <w:t xml:space="preserve"> </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3B3E258C"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3359DD7D"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141D1B">
        <w:rPr>
          <w:rFonts w:ascii="Calibri" w:hAnsi="Calibri" w:cs="Calibri"/>
          <w:b/>
          <w:bCs/>
        </w:rPr>
        <w:t>RPLD.08.</w:t>
      </w:r>
      <w:r w:rsidR="00A84EDD" w:rsidRPr="00141D1B">
        <w:rPr>
          <w:rFonts w:ascii="Calibri" w:hAnsi="Calibri" w:cs="Calibri"/>
          <w:b/>
          <w:bCs/>
        </w:rPr>
        <w:t>02.0</w:t>
      </w:r>
      <w:r w:rsidR="00141D1B">
        <w:rPr>
          <w:rFonts w:ascii="Calibri" w:hAnsi="Calibri" w:cs="Calibri"/>
          <w:b/>
          <w:bCs/>
        </w:rPr>
        <w:t>2</w:t>
      </w:r>
      <w:r w:rsidR="009070F8">
        <w:rPr>
          <w:rFonts w:ascii="Calibri" w:hAnsi="Calibri" w:cs="Calibri"/>
          <w:b/>
          <w:bCs/>
        </w:rPr>
        <w:t>-IP.01-10-001/2</w:t>
      </w:r>
      <w:r w:rsidR="00962B8A">
        <w:rPr>
          <w:rFonts w:ascii="Calibri" w:hAnsi="Calibri" w:cs="Calibri"/>
          <w:b/>
          <w:bCs/>
        </w:rPr>
        <w:t>1</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5EC75BA9"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 xml:space="preserve">Wersja </w:t>
      </w:r>
      <w:r w:rsidR="009070F8">
        <w:rPr>
          <w:rFonts w:ascii="Calibri" w:hAnsi="Calibri" w:cs="Calibri"/>
        </w:rPr>
        <w:t>1</w:t>
      </w:r>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5590F8EE"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 xml:space="preserve">Łódź, </w:t>
      </w:r>
      <w:r w:rsidR="00FC07AC">
        <w:rPr>
          <w:rFonts w:ascii="Calibri" w:hAnsi="Calibri" w:cs="Calibri"/>
        </w:rPr>
        <w:t xml:space="preserve">luty </w:t>
      </w:r>
      <w:r w:rsidR="009070F8">
        <w:rPr>
          <w:rFonts w:ascii="Calibri" w:hAnsi="Calibri" w:cs="Calibri"/>
        </w:rPr>
        <w:t>202</w:t>
      </w:r>
      <w:r w:rsidR="00962B8A">
        <w:rPr>
          <w:rFonts w:ascii="Calibri" w:hAnsi="Calibri" w:cs="Calibri"/>
        </w:rPr>
        <w:t>1</w:t>
      </w:r>
      <w:r w:rsidR="00505803" w:rsidRPr="004653A3">
        <w:rPr>
          <w:rFonts w:ascii="Calibri" w:hAnsi="Calibri" w:cs="Calibri"/>
        </w:rPr>
        <w:t xml:space="preserve"> r.</w:t>
      </w:r>
    </w:p>
    <w:p w14:paraId="4FE50480" w14:textId="77777777" w:rsidR="00DB6C5A" w:rsidRPr="0007710A"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1FEA6FD4"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32" w:history="1">
        <w:r w:rsidR="00DB6C5A" w:rsidRPr="0007710A">
          <w:rPr>
            <w:rStyle w:val="Hipercze"/>
            <w:rFonts w:cs="Calibri"/>
            <w:noProof/>
          </w:rPr>
          <w:t>SŁOWNIK POJĘĆ I WYKAZ SKRÓTÓW:</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_Toc29979632 \h </w:instrText>
        </w:r>
        <w:r w:rsidR="00DB6C5A" w:rsidRPr="0007710A">
          <w:rPr>
            <w:noProof/>
            <w:webHidden/>
          </w:rPr>
        </w:r>
        <w:r w:rsidR="00DB6C5A" w:rsidRPr="0007710A">
          <w:rPr>
            <w:noProof/>
            <w:webHidden/>
          </w:rPr>
          <w:fldChar w:fldCharType="separate"/>
        </w:r>
        <w:r w:rsidR="0007710A">
          <w:rPr>
            <w:noProof/>
            <w:webHidden/>
          </w:rPr>
          <w:t>3</w:t>
        </w:r>
        <w:r w:rsidR="00DB6C5A" w:rsidRPr="0007710A">
          <w:rPr>
            <w:noProof/>
            <w:webHidden/>
          </w:rPr>
          <w:fldChar w:fldCharType="end"/>
        </w:r>
      </w:hyperlink>
    </w:p>
    <w:p w14:paraId="7FD0DCDF"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33" w:history="1">
        <w:r w:rsidR="00DB6C5A" w:rsidRPr="0007710A">
          <w:rPr>
            <w:rStyle w:val="Hipercze"/>
            <w:rFonts w:cs="Calibri"/>
            <w:bCs/>
            <w:noProof/>
            <w:kern w:val="32"/>
          </w:rPr>
          <w:t>WSTĘP</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_Toc29979633 \h </w:instrText>
        </w:r>
        <w:r w:rsidR="00DB6C5A" w:rsidRPr="0007710A">
          <w:rPr>
            <w:noProof/>
            <w:webHidden/>
          </w:rPr>
        </w:r>
        <w:r w:rsidR="00DB6C5A" w:rsidRPr="0007710A">
          <w:rPr>
            <w:noProof/>
            <w:webHidden/>
          </w:rPr>
          <w:fldChar w:fldCharType="separate"/>
        </w:r>
        <w:r w:rsidR="0007710A">
          <w:rPr>
            <w:noProof/>
            <w:webHidden/>
          </w:rPr>
          <w:t>5</w:t>
        </w:r>
        <w:r w:rsidR="00DB6C5A" w:rsidRPr="0007710A">
          <w:rPr>
            <w:noProof/>
            <w:webHidden/>
          </w:rPr>
          <w:fldChar w:fldCharType="end"/>
        </w:r>
      </w:hyperlink>
    </w:p>
    <w:p w14:paraId="0AB65472"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34" w:history="1">
        <w:r w:rsidR="00DB6C5A" w:rsidRPr="0007710A">
          <w:rPr>
            <w:rStyle w:val="Hipercze"/>
            <w:rFonts w:cs="Calibri"/>
            <w:bCs/>
            <w:noProof/>
            <w:kern w:val="32"/>
          </w:rPr>
          <w:t>ZGODNOŚĆ ZE STANDARDEM</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_Toc29979634 \h </w:instrText>
        </w:r>
        <w:r w:rsidR="00DB6C5A" w:rsidRPr="0007710A">
          <w:rPr>
            <w:noProof/>
            <w:webHidden/>
          </w:rPr>
        </w:r>
        <w:r w:rsidR="00DB6C5A" w:rsidRPr="0007710A">
          <w:rPr>
            <w:noProof/>
            <w:webHidden/>
          </w:rPr>
          <w:fldChar w:fldCharType="separate"/>
        </w:r>
        <w:r w:rsidR="0007710A">
          <w:rPr>
            <w:noProof/>
            <w:webHidden/>
          </w:rPr>
          <w:t>6</w:t>
        </w:r>
        <w:r w:rsidR="00DB6C5A" w:rsidRPr="0007710A">
          <w:rPr>
            <w:noProof/>
            <w:webHidden/>
          </w:rPr>
          <w:fldChar w:fldCharType="end"/>
        </w:r>
      </w:hyperlink>
    </w:p>
    <w:p w14:paraId="0FD24F97"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35" w:history="1">
        <w:r w:rsidR="00DB6C5A" w:rsidRPr="0007710A">
          <w:rPr>
            <w:rStyle w:val="Hipercze"/>
            <w:rFonts w:cstheme="minorHAnsi"/>
            <w:bCs/>
            <w:noProof/>
            <w:kern w:val="32"/>
          </w:rPr>
          <w:t>INSTRUKCJA DO STANDARDU MINIMUM REALIZACJI ZASADY RÓWNOŚCI SZANS KOBIET I MĘŻCZYZN</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_Toc29979635 \h </w:instrText>
        </w:r>
        <w:r w:rsidR="00DB6C5A" w:rsidRPr="0007710A">
          <w:rPr>
            <w:noProof/>
            <w:webHidden/>
          </w:rPr>
        </w:r>
        <w:r w:rsidR="00DB6C5A" w:rsidRPr="0007710A">
          <w:rPr>
            <w:noProof/>
            <w:webHidden/>
          </w:rPr>
          <w:fldChar w:fldCharType="separate"/>
        </w:r>
        <w:r w:rsidR="0007710A">
          <w:rPr>
            <w:noProof/>
            <w:webHidden/>
          </w:rPr>
          <w:t>6</w:t>
        </w:r>
        <w:r w:rsidR="00DB6C5A" w:rsidRPr="0007710A">
          <w:rPr>
            <w:noProof/>
            <w:webHidden/>
          </w:rPr>
          <w:fldChar w:fldCharType="end"/>
        </w:r>
      </w:hyperlink>
    </w:p>
    <w:p w14:paraId="124413D9"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36" w:history="1">
        <w:r w:rsidR="00DB6C5A" w:rsidRPr="0007710A">
          <w:rPr>
            <w:rStyle w:val="Hipercze"/>
            <w:rFonts w:cs="Calibri"/>
            <w:bCs/>
            <w:noProof/>
            <w:kern w:val="32"/>
          </w:rPr>
          <w:t>PIERWSZE KROKI W GENERATORZE WNIOSKÓW</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_Toc29979636 \h </w:instrText>
        </w:r>
        <w:r w:rsidR="00DB6C5A" w:rsidRPr="0007710A">
          <w:rPr>
            <w:noProof/>
            <w:webHidden/>
          </w:rPr>
        </w:r>
        <w:r w:rsidR="00DB6C5A" w:rsidRPr="0007710A">
          <w:rPr>
            <w:noProof/>
            <w:webHidden/>
          </w:rPr>
          <w:fldChar w:fldCharType="separate"/>
        </w:r>
        <w:r w:rsidR="0007710A">
          <w:rPr>
            <w:noProof/>
            <w:webHidden/>
          </w:rPr>
          <w:t>14</w:t>
        </w:r>
        <w:r w:rsidR="00DB6C5A" w:rsidRPr="0007710A">
          <w:rPr>
            <w:noProof/>
            <w:webHidden/>
          </w:rPr>
          <w:fldChar w:fldCharType="end"/>
        </w:r>
      </w:hyperlink>
    </w:p>
    <w:p w14:paraId="58BA23F4"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37" w:history="1">
        <w:r w:rsidR="00DB6C5A" w:rsidRPr="0007710A">
          <w:rPr>
            <w:rStyle w:val="Hipercze"/>
            <w:rFonts w:cs="Calibri"/>
            <w:bCs/>
            <w:noProof/>
            <w:kern w:val="32"/>
          </w:rPr>
          <w:t>JAK WYPEŁNIAĆ WNIOSEK O DOFINANSOWANIE W GENERATORZE WNIOSKÓW</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_Toc29979637 \h </w:instrText>
        </w:r>
        <w:r w:rsidR="00DB6C5A" w:rsidRPr="0007710A">
          <w:rPr>
            <w:noProof/>
            <w:webHidden/>
          </w:rPr>
        </w:r>
        <w:r w:rsidR="00DB6C5A" w:rsidRPr="0007710A">
          <w:rPr>
            <w:noProof/>
            <w:webHidden/>
          </w:rPr>
          <w:fldChar w:fldCharType="separate"/>
        </w:r>
        <w:r w:rsidR="0007710A">
          <w:rPr>
            <w:noProof/>
            <w:webHidden/>
          </w:rPr>
          <w:t>19</w:t>
        </w:r>
        <w:r w:rsidR="00DB6C5A" w:rsidRPr="0007710A">
          <w:rPr>
            <w:noProof/>
            <w:webHidden/>
          </w:rPr>
          <w:fldChar w:fldCharType="end"/>
        </w:r>
      </w:hyperlink>
    </w:p>
    <w:p w14:paraId="7802235A"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38" w:history="1">
        <w:r w:rsidR="00DB6C5A" w:rsidRPr="0007710A">
          <w:rPr>
            <w:rStyle w:val="Hipercze"/>
            <w:rFonts w:cs="Calibri"/>
            <w:bCs/>
            <w:noProof/>
            <w:kern w:val="32"/>
          </w:rPr>
          <w:t>LIMITY ZNAKÓW WE WNIOSKU</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_Toc29979638 \h </w:instrText>
        </w:r>
        <w:r w:rsidR="00DB6C5A" w:rsidRPr="0007710A">
          <w:rPr>
            <w:noProof/>
            <w:webHidden/>
          </w:rPr>
        </w:r>
        <w:r w:rsidR="00DB6C5A" w:rsidRPr="0007710A">
          <w:rPr>
            <w:noProof/>
            <w:webHidden/>
          </w:rPr>
          <w:fldChar w:fldCharType="separate"/>
        </w:r>
        <w:r w:rsidR="0007710A">
          <w:rPr>
            <w:noProof/>
            <w:webHidden/>
          </w:rPr>
          <w:t>27</w:t>
        </w:r>
        <w:r w:rsidR="00DB6C5A" w:rsidRPr="0007710A">
          <w:rPr>
            <w:noProof/>
            <w:webHidden/>
          </w:rPr>
          <w:fldChar w:fldCharType="end"/>
        </w:r>
      </w:hyperlink>
    </w:p>
    <w:p w14:paraId="05131A20"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39" w:history="1">
        <w:r w:rsidR="00DB6C5A" w:rsidRPr="0007710A">
          <w:rPr>
            <w:rStyle w:val="Hipercze"/>
            <w:rFonts w:cs="Calibri"/>
            <w:bCs/>
            <w:noProof/>
            <w:kern w:val="32"/>
          </w:rPr>
          <w:t>I INFORMACJE O PROJEKCIE</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_Toc29979639 \h </w:instrText>
        </w:r>
        <w:r w:rsidR="00DB6C5A" w:rsidRPr="0007710A">
          <w:rPr>
            <w:noProof/>
            <w:webHidden/>
          </w:rPr>
        </w:r>
        <w:r w:rsidR="00DB6C5A" w:rsidRPr="0007710A">
          <w:rPr>
            <w:noProof/>
            <w:webHidden/>
          </w:rPr>
          <w:fldChar w:fldCharType="separate"/>
        </w:r>
        <w:r w:rsidR="0007710A">
          <w:rPr>
            <w:noProof/>
            <w:webHidden/>
          </w:rPr>
          <w:t>29</w:t>
        </w:r>
        <w:r w:rsidR="00DB6C5A" w:rsidRPr="0007710A">
          <w:rPr>
            <w:noProof/>
            <w:webHidden/>
          </w:rPr>
          <w:fldChar w:fldCharType="end"/>
        </w:r>
      </w:hyperlink>
    </w:p>
    <w:p w14:paraId="48DDFCCA"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40" w:history="1">
        <w:r w:rsidR="00DB6C5A" w:rsidRPr="0007710A">
          <w:rPr>
            <w:rStyle w:val="Hipercze"/>
            <w:rFonts w:cs="Calibri"/>
            <w:bCs/>
            <w:noProof/>
            <w:kern w:val="32"/>
          </w:rPr>
          <w:t>II. WNIOSKODAWCA (BENEFICJENT)</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_Toc29979640 \h </w:instrText>
        </w:r>
        <w:r w:rsidR="00DB6C5A" w:rsidRPr="0007710A">
          <w:rPr>
            <w:noProof/>
            <w:webHidden/>
          </w:rPr>
        </w:r>
        <w:r w:rsidR="00DB6C5A" w:rsidRPr="0007710A">
          <w:rPr>
            <w:noProof/>
            <w:webHidden/>
          </w:rPr>
          <w:fldChar w:fldCharType="separate"/>
        </w:r>
        <w:r w:rsidR="0007710A">
          <w:rPr>
            <w:noProof/>
            <w:webHidden/>
          </w:rPr>
          <w:t>32</w:t>
        </w:r>
        <w:r w:rsidR="00DB6C5A" w:rsidRPr="0007710A">
          <w:rPr>
            <w:noProof/>
            <w:webHidden/>
          </w:rPr>
          <w:fldChar w:fldCharType="end"/>
        </w:r>
      </w:hyperlink>
    </w:p>
    <w:p w14:paraId="0737AFF2" w14:textId="77777777" w:rsidR="00DB6C5A" w:rsidRPr="0007710A" w:rsidRDefault="007B2C5D">
      <w:pPr>
        <w:pStyle w:val="Spistreci1"/>
        <w:tabs>
          <w:tab w:val="right" w:leader="dot" w:pos="9062"/>
        </w:tabs>
        <w:rPr>
          <w:rFonts w:asciiTheme="minorHAnsi" w:eastAsiaTheme="minorEastAsia" w:hAnsiTheme="minorHAnsi" w:cstheme="minorBidi"/>
          <w:noProof/>
          <w:sz w:val="22"/>
          <w:szCs w:val="22"/>
        </w:rPr>
      </w:pPr>
      <w:hyperlink w:anchor="_Toc29979641" w:history="1">
        <w:r w:rsidR="00DB6C5A" w:rsidRPr="0007710A">
          <w:rPr>
            <w:rStyle w:val="Hipercze"/>
            <w:rFonts w:cs="Calibri"/>
            <w:bCs/>
            <w:noProof/>
            <w:kern w:val="32"/>
          </w:rPr>
          <w:t>III. OPIS PROJEKTU</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_Toc29979641 \h </w:instrText>
        </w:r>
        <w:r w:rsidR="00DB6C5A" w:rsidRPr="0007710A">
          <w:rPr>
            <w:noProof/>
            <w:webHidden/>
          </w:rPr>
        </w:r>
        <w:r w:rsidR="00DB6C5A" w:rsidRPr="0007710A">
          <w:rPr>
            <w:noProof/>
            <w:webHidden/>
          </w:rPr>
          <w:fldChar w:fldCharType="separate"/>
        </w:r>
        <w:r w:rsidR="0007710A">
          <w:rPr>
            <w:noProof/>
            <w:webHidden/>
          </w:rPr>
          <w:t>37</w:t>
        </w:r>
        <w:r w:rsidR="00DB6C5A" w:rsidRPr="0007710A">
          <w:rPr>
            <w:noProof/>
            <w:webHidden/>
          </w:rPr>
          <w:fldChar w:fldCharType="end"/>
        </w:r>
      </w:hyperlink>
    </w:p>
    <w:p w14:paraId="7E65933A" w14:textId="77777777" w:rsidR="00DB6C5A" w:rsidRPr="0007710A" w:rsidRDefault="007B2C5D">
      <w:pPr>
        <w:pStyle w:val="Spistreci2"/>
        <w:tabs>
          <w:tab w:val="right" w:leader="dot" w:pos="9062"/>
        </w:tabs>
        <w:rPr>
          <w:rFonts w:asciiTheme="minorHAnsi" w:eastAsiaTheme="minorEastAsia" w:hAnsiTheme="minorHAnsi" w:cstheme="minorBidi"/>
          <w:noProof/>
          <w:sz w:val="22"/>
          <w:szCs w:val="22"/>
        </w:rPr>
      </w:pPr>
      <w:hyperlink w:anchor="_Toc29979642" w:history="1">
        <w:r w:rsidR="00DB6C5A" w:rsidRPr="0007710A">
          <w:rPr>
            <w:rStyle w:val="Hipercze"/>
            <w:rFonts w:cs="Arial"/>
            <w:bCs/>
            <w:iCs/>
            <w:noProof/>
          </w:rPr>
          <w:t>3.1 Zgodność projektu z właściwym celem szczegółowym RPO WŁ</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_Toc29979642 \h </w:instrText>
        </w:r>
        <w:r w:rsidR="00DB6C5A" w:rsidRPr="0007710A">
          <w:rPr>
            <w:noProof/>
            <w:webHidden/>
          </w:rPr>
        </w:r>
        <w:r w:rsidR="00DB6C5A" w:rsidRPr="0007710A">
          <w:rPr>
            <w:noProof/>
            <w:webHidden/>
          </w:rPr>
          <w:fldChar w:fldCharType="separate"/>
        </w:r>
        <w:r w:rsidR="0007710A">
          <w:rPr>
            <w:noProof/>
            <w:webHidden/>
          </w:rPr>
          <w:t>37</w:t>
        </w:r>
        <w:r w:rsidR="00DB6C5A" w:rsidRPr="0007710A">
          <w:rPr>
            <w:noProof/>
            <w:webHidden/>
          </w:rPr>
          <w:fldChar w:fldCharType="end"/>
        </w:r>
      </w:hyperlink>
    </w:p>
    <w:p w14:paraId="19CE20BE" w14:textId="77777777" w:rsidR="00DB6C5A" w:rsidRPr="0007710A" w:rsidRDefault="007B2C5D">
      <w:pPr>
        <w:pStyle w:val="Spistreci2"/>
        <w:tabs>
          <w:tab w:val="right" w:leader="dot" w:pos="9062"/>
        </w:tabs>
        <w:rPr>
          <w:rFonts w:asciiTheme="minorHAnsi" w:eastAsiaTheme="minorEastAsia" w:hAnsiTheme="minorHAnsi" w:cstheme="minorBidi"/>
          <w:noProof/>
          <w:sz w:val="22"/>
          <w:szCs w:val="22"/>
        </w:rPr>
      </w:pPr>
      <w:hyperlink w:anchor="_Toc29979643" w:history="1">
        <w:r w:rsidR="00DB6C5A" w:rsidRPr="0007710A">
          <w:rPr>
            <w:rStyle w:val="Hipercze"/>
            <w:rFonts w:cs="Arial"/>
            <w:bCs/>
            <w:iCs/>
            <w:noProof/>
          </w:rPr>
          <w:t>3.1.1 Wskaż cel główny projektu i opisz, w jaki sposób projekt przyczyni się do osiągnięcia celu szczegółowego RPO WŁ</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_Toc29979643 \h </w:instrText>
        </w:r>
        <w:r w:rsidR="00DB6C5A" w:rsidRPr="0007710A">
          <w:rPr>
            <w:noProof/>
            <w:webHidden/>
          </w:rPr>
        </w:r>
        <w:r w:rsidR="00DB6C5A" w:rsidRPr="0007710A">
          <w:rPr>
            <w:noProof/>
            <w:webHidden/>
          </w:rPr>
          <w:fldChar w:fldCharType="separate"/>
        </w:r>
        <w:r w:rsidR="0007710A">
          <w:rPr>
            <w:noProof/>
            <w:webHidden/>
          </w:rPr>
          <w:t>37</w:t>
        </w:r>
        <w:r w:rsidR="00DB6C5A" w:rsidRPr="0007710A">
          <w:rPr>
            <w:noProof/>
            <w:webHidden/>
          </w:rPr>
          <w:fldChar w:fldCharType="end"/>
        </w:r>
      </w:hyperlink>
    </w:p>
    <w:p w14:paraId="13CAD87E"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44" w:history="1">
        <w:r w:rsidR="00DB6C5A" w:rsidRPr="0007710A">
          <w:rPr>
            <w:rStyle w:val="Hipercze"/>
            <w:rFonts w:cs="Calibri"/>
            <w:bCs/>
            <w:iCs/>
            <w:noProof/>
          </w:rPr>
          <w:t>3.1.2 Wskaźniki realizacji celu</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_Toc29979644 \h </w:instrText>
        </w:r>
        <w:r w:rsidR="00DB6C5A" w:rsidRPr="0007710A">
          <w:rPr>
            <w:noProof/>
            <w:webHidden/>
          </w:rPr>
        </w:r>
        <w:r w:rsidR="00DB6C5A" w:rsidRPr="0007710A">
          <w:rPr>
            <w:noProof/>
            <w:webHidden/>
          </w:rPr>
          <w:fldChar w:fldCharType="separate"/>
        </w:r>
        <w:r w:rsidR="0007710A">
          <w:rPr>
            <w:noProof/>
            <w:webHidden/>
          </w:rPr>
          <w:t>39</w:t>
        </w:r>
        <w:r w:rsidR="00DB6C5A" w:rsidRPr="0007710A">
          <w:rPr>
            <w:noProof/>
            <w:webHidden/>
          </w:rPr>
          <w:fldChar w:fldCharType="end"/>
        </w:r>
      </w:hyperlink>
    </w:p>
    <w:p w14:paraId="67E0077A" w14:textId="77777777" w:rsidR="00DB6C5A" w:rsidRDefault="007B2C5D">
      <w:pPr>
        <w:pStyle w:val="Spistreci1"/>
        <w:tabs>
          <w:tab w:val="right" w:leader="dot" w:pos="9062"/>
        </w:tabs>
        <w:rPr>
          <w:rFonts w:asciiTheme="minorHAnsi" w:eastAsiaTheme="minorEastAsia" w:hAnsiTheme="minorHAnsi" w:cstheme="minorBidi"/>
          <w:noProof/>
          <w:sz w:val="22"/>
          <w:szCs w:val="22"/>
        </w:rPr>
      </w:pPr>
      <w:hyperlink w:anchor="_Toc29979645" w:history="1">
        <w:r w:rsidR="00DB6C5A" w:rsidRPr="004D5D45">
          <w:rPr>
            <w:rStyle w:val="Hipercze"/>
            <w:rFonts w:cs="Calibri"/>
            <w:noProof/>
          </w:rPr>
          <w:t>3.2 Grupy docelowe</w:t>
        </w:r>
        <w:r w:rsidR="00DB6C5A">
          <w:rPr>
            <w:noProof/>
            <w:webHidden/>
          </w:rPr>
          <w:tab/>
        </w:r>
        <w:r w:rsidR="00DB6C5A">
          <w:rPr>
            <w:noProof/>
            <w:webHidden/>
          </w:rPr>
          <w:fldChar w:fldCharType="begin"/>
        </w:r>
        <w:r w:rsidR="00DB6C5A">
          <w:rPr>
            <w:noProof/>
            <w:webHidden/>
          </w:rPr>
          <w:instrText xml:space="preserve"> PAGEREF _Toc29979645 \h </w:instrText>
        </w:r>
        <w:r w:rsidR="00DB6C5A">
          <w:rPr>
            <w:noProof/>
            <w:webHidden/>
          </w:rPr>
        </w:r>
        <w:r w:rsidR="00DB6C5A">
          <w:rPr>
            <w:noProof/>
            <w:webHidden/>
          </w:rPr>
          <w:fldChar w:fldCharType="separate"/>
        </w:r>
        <w:r w:rsidR="0007710A">
          <w:rPr>
            <w:noProof/>
            <w:webHidden/>
          </w:rPr>
          <w:t>47</w:t>
        </w:r>
        <w:r w:rsidR="00DB6C5A">
          <w:rPr>
            <w:noProof/>
            <w:webHidden/>
          </w:rPr>
          <w:fldChar w:fldCharType="end"/>
        </w:r>
      </w:hyperlink>
      <w:bookmarkStart w:id="0" w:name="_GoBack"/>
      <w:bookmarkEnd w:id="0"/>
    </w:p>
    <w:p w14:paraId="188BCBE2"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46" w:history="1">
        <w:r w:rsidR="00DB6C5A" w:rsidRPr="004D5D45">
          <w:rPr>
            <w:rStyle w:val="Hipercze"/>
            <w:noProof/>
          </w:rPr>
          <w:t>3.3 Ryzyko nieosiągnięcia założeń projektu</w:t>
        </w:r>
        <w:r w:rsidR="00DB6C5A">
          <w:rPr>
            <w:noProof/>
            <w:webHidden/>
          </w:rPr>
          <w:tab/>
        </w:r>
        <w:r w:rsidR="00DB6C5A">
          <w:rPr>
            <w:noProof/>
            <w:webHidden/>
          </w:rPr>
          <w:fldChar w:fldCharType="begin"/>
        </w:r>
        <w:r w:rsidR="00DB6C5A">
          <w:rPr>
            <w:noProof/>
            <w:webHidden/>
          </w:rPr>
          <w:instrText xml:space="preserve"> PAGEREF _Toc29979646 \h </w:instrText>
        </w:r>
        <w:r w:rsidR="00DB6C5A">
          <w:rPr>
            <w:noProof/>
            <w:webHidden/>
          </w:rPr>
        </w:r>
        <w:r w:rsidR="00DB6C5A">
          <w:rPr>
            <w:noProof/>
            <w:webHidden/>
          </w:rPr>
          <w:fldChar w:fldCharType="separate"/>
        </w:r>
        <w:r w:rsidR="0007710A">
          <w:rPr>
            <w:noProof/>
            <w:webHidden/>
          </w:rPr>
          <w:t>52</w:t>
        </w:r>
        <w:r w:rsidR="00DB6C5A">
          <w:rPr>
            <w:noProof/>
            <w:webHidden/>
          </w:rPr>
          <w:fldChar w:fldCharType="end"/>
        </w:r>
      </w:hyperlink>
    </w:p>
    <w:p w14:paraId="46195A8B"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47" w:history="1">
        <w:r w:rsidR="00DB6C5A" w:rsidRPr="004D5D45">
          <w:rPr>
            <w:rStyle w:val="Hipercze"/>
            <w:noProof/>
          </w:rPr>
          <w:t>3.4 Krótki opis projektu</w:t>
        </w:r>
        <w:r w:rsidR="00DB6C5A">
          <w:rPr>
            <w:noProof/>
            <w:webHidden/>
          </w:rPr>
          <w:tab/>
        </w:r>
        <w:r w:rsidR="00DB6C5A">
          <w:rPr>
            <w:noProof/>
            <w:webHidden/>
          </w:rPr>
          <w:fldChar w:fldCharType="begin"/>
        </w:r>
        <w:r w:rsidR="00DB6C5A">
          <w:rPr>
            <w:noProof/>
            <w:webHidden/>
          </w:rPr>
          <w:instrText xml:space="preserve"> PAGEREF _Toc29979647 \h </w:instrText>
        </w:r>
        <w:r w:rsidR="00DB6C5A">
          <w:rPr>
            <w:noProof/>
            <w:webHidden/>
          </w:rPr>
        </w:r>
        <w:r w:rsidR="00DB6C5A">
          <w:rPr>
            <w:noProof/>
            <w:webHidden/>
          </w:rPr>
          <w:fldChar w:fldCharType="separate"/>
        </w:r>
        <w:r w:rsidR="0007710A">
          <w:rPr>
            <w:noProof/>
            <w:webHidden/>
          </w:rPr>
          <w:t>55</w:t>
        </w:r>
        <w:r w:rsidR="00DB6C5A">
          <w:rPr>
            <w:noProof/>
            <w:webHidden/>
          </w:rPr>
          <w:fldChar w:fldCharType="end"/>
        </w:r>
      </w:hyperlink>
    </w:p>
    <w:p w14:paraId="55B35E3C"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48" w:history="1">
        <w:r w:rsidR="00DB6C5A" w:rsidRPr="004D5D45">
          <w:rPr>
            <w:rStyle w:val="Hipercze"/>
            <w:noProof/>
          </w:rPr>
          <w:t>3.5 Dostępność dla osób z niepełnosprawnościami</w:t>
        </w:r>
        <w:r w:rsidR="00DB6C5A">
          <w:rPr>
            <w:noProof/>
            <w:webHidden/>
          </w:rPr>
          <w:tab/>
        </w:r>
        <w:r w:rsidR="00DB6C5A">
          <w:rPr>
            <w:noProof/>
            <w:webHidden/>
          </w:rPr>
          <w:fldChar w:fldCharType="begin"/>
        </w:r>
        <w:r w:rsidR="00DB6C5A">
          <w:rPr>
            <w:noProof/>
            <w:webHidden/>
          </w:rPr>
          <w:instrText xml:space="preserve"> PAGEREF _Toc29979648 \h </w:instrText>
        </w:r>
        <w:r w:rsidR="00DB6C5A">
          <w:rPr>
            <w:noProof/>
            <w:webHidden/>
          </w:rPr>
        </w:r>
        <w:r w:rsidR="00DB6C5A">
          <w:rPr>
            <w:noProof/>
            <w:webHidden/>
          </w:rPr>
          <w:fldChar w:fldCharType="separate"/>
        </w:r>
        <w:r w:rsidR="0007710A">
          <w:rPr>
            <w:noProof/>
            <w:webHidden/>
          </w:rPr>
          <w:t>57</w:t>
        </w:r>
        <w:r w:rsidR="00DB6C5A">
          <w:rPr>
            <w:noProof/>
            <w:webHidden/>
          </w:rPr>
          <w:fldChar w:fldCharType="end"/>
        </w:r>
      </w:hyperlink>
    </w:p>
    <w:p w14:paraId="5D331889"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49" w:history="1">
        <w:r w:rsidR="00DB6C5A" w:rsidRPr="004D5D45">
          <w:rPr>
            <w:rStyle w:val="Hipercze"/>
            <w:noProof/>
          </w:rPr>
          <w:t>3.6 Zrównoważony rozwój</w:t>
        </w:r>
        <w:r w:rsidR="00DB6C5A">
          <w:rPr>
            <w:noProof/>
            <w:webHidden/>
          </w:rPr>
          <w:tab/>
        </w:r>
        <w:r w:rsidR="00DB6C5A">
          <w:rPr>
            <w:noProof/>
            <w:webHidden/>
          </w:rPr>
          <w:fldChar w:fldCharType="begin"/>
        </w:r>
        <w:r w:rsidR="00DB6C5A">
          <w:rPr>
            <w:noProof/>
            <w:webHidden/>
          </w:rPr>
          <w:instrText xml:space="preserve"> PAGEREF _Toc29979649 \h </w:instrText>
        </w:r>
        <w:r w:rsidR="00DB6C5A">
          <w:rPr>
            <w:noProof/>
            <w:webHidden/>
          </w:rPr>
        </w:r>
        <w:r w:rsidR="00DB6C5A">
          <w:rPr>
            <w:noProof/>
            <w:webHidden/>
          </w:rPr>
          <w:fldChar w:fldCharType="separate"/>
        </w:r>
        <w:r w:rsidR="0007710A">
          <w:rPr>
            <w:noProof/>
            <w:webHidden/>
          </w:rPr>
          <w:t>65</w:t>
        </w:r>
        <w:r w:rsidR="00DB6C5A">
          <w:rPr>
            <w:noProof/>
            <w:webHidden/>
          </w:rPr>
          <w:fldChar w:fldCharType="end"/>
        </w:r>
      </w:hyperlink>
    </w:p>
    <w:p w14:paraId="0C411976" w14:textId="77777777" w:rsidR="00DB6C5A" w:rsidRDefault="007B2C5D">
      <w:pPr>
        <w:pStyle w:val="Spistreci1"/>
        <w:tabs>
          <w:tab w:val="right" w:leader="dot" w:pos="9062"/>
        </w:tabs>
        <w:rPr>
          <w:rFonts w:asciiTheme="minorHAnsi" w:eastAsiaTheme="minorEastAsia" w:hAnsiTheme="minorHAnsi" w:cstheme="minorBidi"/>
          <w:noProof/>
          <w:sz w:val="22"/>
          <w:szCs w:val="22"/>
        </w:rPr>
      </w:pPr>
      <w:hyperlink w:anchor="_Toc29979650" w:history="1">
        <w:r w:rsidR="00DB6C5A" w:rsidRPr="004D5D45">
          <w:rPr>
            <w:rStyle w:val="Hipercze"/>
            <w:noProof/>
          </w:rPr>
          <w:t>IV. SPOSÓB REALIZACJI</w:t>
        </w:r>
        <w:r w:rsidR="00DB6C5A">
          <w:rPr>
            <w:noProof/>
            <w:webHidden/>
          </w:rPr>
          <w:tab/>
        </w:r>
        <w:r w:rsidR="00DB6C5A">
          <w:rPr>
            <w:noProof/>
            <w:webHidden/>
          </w:rPr>
          <w:fldChar w:fldCharType="begin"/>
        </w:r>
        <w:r w:rsidR="00DB6C5A">
          <w:rPr>
            <w:noProof/>
            <w:webHidden/>
          </w:rPr>
          <w:instrText xml:space="preserve"> PAGEREF _Toc29979650 \h </w:instrText>
        </w:r>
        <w:r w:rsidR="00DB6C5A">
          <w:rPr>
            <w:noProof/>
            <w:webHidden/>
          </w:rPr>
        </w:r>
        <w:r w:rsidR="00DB6C5A">
          <w:rPr>
            <w:noProof/>
            <w:webHidden/>
          </w:rPr>
          <w:fldChar w:fldCharType="separate"/>
        </w:r>
        <w:r w:rsidR="0007710A">
          <w:rPr>
            <w:noProof/>
            <w:webHidden/>
          </w:rPr>
          <w:t>68</w:t>
        </w:r>
        <w:r w:rsidR="00DB6C5A">
          <w:rPr>
            <w:noProof/>
            <w:webHidden/>
          </w:rPr>
          <w:fldChar w:fldCharType="end"/>
        </w:r>
      </w:hyperlink>
    </w:p>
    <w:p w14:paraId="387A879A"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51" w:history="1">
        <w:r w:rsidR="00DB6C5A" w:rsidRPr="004D5D45">
          <w:rPr>
            <w:rStyle w:val="Hipercze"/>
            <w:noProof/>
          </w:rPr>
          <w:t>4.1 Zadania</w:t>
        </w:r>
        <w:r w:rsidR="00DB6C5A">
          <w:rPr>
            <w:noProof/>
            <w:webHidden/>
          </w:rPr>
          <w:tab/>
        </w:r>
        <w:r w:rsidR="00DB6C5A">
          <w:rPr>
            <w:noProof/>
            <w:webHidden/>
          </w:rPr>
          <w:fldChar w:fldCharType="begin"/>
        </w:r>
        <w:r w:rsidR="00DB6C5A">
          <w:rPr>
            <w:noProof/>
            <w:webHidden/>
          </w:rPr>
          <w:instrText xml:space="preserve"> PAGEREF _Toc29979651 \h </w:instrText>
        </w:r>
        <w:r w:rsidR="00DB6C5A">
          <w:rPr>
            <w:noProof/>
            <w:webHidden/>
          </w:rPr>
        </w:r>
        <w:r w:rsidR="00DB6C5A">
          <w:rPr>
            <w:noProof/>
            <w:webHidden/>
          </w:rPr>
          <w:fldChar w:fldCharType="separate"/>
        </w:r>
        <w:r w:rsidR="0007710A">
          <w:rPr>
            <w:noProof/>
            <w:webHidden/>
          </w:rPr>
          <w:t>68</w:t>
        </w:r>
        <w:r w:rsidR="00DB6C5A">
          <w:rPr>
            <w:noProof/>
            <w:webHidden/>
          </w:rPr>
          <w:fldChar w:fldCharType="end"/>
        </w:r>
      </w:hyperlink>
    </w:p>
    <w:p w14:paraId="4FB10094"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52" w:history="1">
        <w:r w:rsidR="00DB6C5A" w:rsidRPr="004D5D45">
          <w:rPr>
            <w:rStyle w:val="Hipercze"/>
            <w:noProof/>
          </w:rPr>
          <w:t>4.2 Kwoty ryczałtowe</w:t>
        </w:r>
        <w:r w:rsidR="00DB6C5A">
          <w:rPr>
            <w:noProof/>
            <w:webHidden/>
          </w:rPr>
          <w:tab/>
        </w:r>
        <w:r w:rsidR="00DB6C5A">
          <w:rPr>
            <w:noProof/>
            <w:webHidden/>
          </w:rPr>
          <w:fldChar w:fldCharType="begin"/>
        </w:r>
        <w:r w:rsidR="00DB6C5A">
          <w:rPr>
            <w:noProof/>
            <w:webHidden/>
          </w:rPr>
          <w:instrText xml:space="preserve"> PAGEREF _Toc29979652 \h </w:instrText>
        </w:r>
        <w:r w:rsidR="00DB6C5A">
          <w:rPr>
            <w:noProof/>
            <w:webHidden/>
          </w:rPr>
        </w:r>
        <w:r w:rsidR="00DB6C5A">
          <w:rPr>
            <w:noProof/>
            <w:webHidden/>
          </w:rPr>
          <w:fldChar w:fldCharType="separate"/>
        </w:r>
        <w:r w:rsidR="0007710A">
          <w:rPr>
            <w:noProof/>
            <w:webHidden/>
          </w:rPr>
          <w:t>75</w:t>
        </w:r>
        <w:r w:rsidR="00DB6C5A">
          <w:rPr>
            <w:noProof/>
            <w:webHidden/>
          </w:rPr>
          <w:fldChar w:fldCharType="end"/>
        </w:r>
      </w:hyperlink>
    </w:p>
    <w:p w14:paraId="546FFB3E" w14:textId="547AC641"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53" w:history="1">
        <w:r w:rsidR="00DB6C5A" w:rsidRPr="004D5D45">
          <w:rPr>
            <w:rStyle w:val="Hipercze"/>
            <w:noProof/>
          </w:rPr>
          <w:t>4.3 Potencjał wnioskodawcy i partnerów</w:t>
        </w:r>
        <w:r w:rsidR="00DB6C5A">
          <w:rPr>
            <w:noProof/>
            <w:webHidden/>
          </w:rPr>
          <w:tab/>
        </w:r>
        <w:r w:rsidR="00DB6C5A">
          <w:rPr>
            <w:noProof/>
            <w:webHidden/>
          </w:rPr>
          <w:fldChar w:fldCharType="begin"/>
        </w:r>
        <w:r w:rsidR="00DB6C5A">
          <w:rPr>
            <w:noProof/>
            <w:webHidden/>
          </w:rPr>
          <w:instrText xml:space="preserve"> PAGEREF _Toc29979653 \h </w:instrText>
        </w:r>
        <w:r w:rsidR="00DB6C5A">
          <w:rPr>
            <w:noProof/>
            <w:webHidden/>
          </w:rPr>
        </w:r>
        <w:r w:rsidR="00DB6C5A">
          <w:rPr>
            <w:noProof/>
            <w:webHidden/>
          </w:rPr>
          <w:fldChar w:fldCharType="separate"/>
        </w:r>
        <w:r w:rsidR="0007710A">
          <w:rPr>
            <w:noProof/>
            <w:webHidden/>
          </w:rPr>
          <w:t>76</w:t>
        </w:r>
        <w:r w:rsidR="00DB6C5A">
          <w:rPr>
            <w:noProof/>
            <w:webHidden/>
          </w:rPr>
          <w:fldChar w:fldCharType="end"/>
        </w:r>
      </w:hyperlink>
    </w:p>
    <w:p w14:paraId="67064C51"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54" w:history="1">
        <w:r w:rsidR="00DB6C5A" w:rsidRPr="004D5D45">
          <w:rPr>
            <w:rStyle w:val="Hipercze"/>
            <w:noProof/>
          </w:rPr>
          <w:t>4.4 Doświadczenie wnioskodawcy i partnerów</w:t>
        </w:r>
        <w:r w:rsidR="00DB6C5A">
          <w:rPr>
            <w:noProof/>
            <w:webHidden/>
          </w:rPr>
          <w:tab/>
        </w:r>
        <w:r w:rsidR="00DB6C5A">
          <w:rPr>
            <w:noProof/>
            <w:webHidden/>
          </w:rPr>
          <w:fldChar w:fldCharType="begin"/>
        </w:r>
        <w:r w:rsidR="00DB6C5A">
          <w:rPr>
            <w:noProof/>
            <w:webHidden/>
          </w:rPr>
          <w:instrText xml:space="preserve"> PAGEREF _Toc29979654 \h </w:instrText>
        </w:r>
        <w:r w:rsidR="00DB6C5A">
          <w:rPr>
            <w:noProof/>
            <w:webHidden/>
          </w:rPr>
        </w:r>
        <w:r w:rsidR="00DB6C5A">
          <w:rPr>
            <w:noProof/>
            <w:webHidden/>
          </w:rPr>
          <w:fldChar w:fldCharType="separate"/>
        </w:r>
        <w:r w:rsidR="0007710A">
          <w:rPr>
            <w:noProof/>
            <w:webHidden/>
          </w:rPr>
          <w:t>80</w:t>
        </w:r>
        <w:r w:rsidR="00DB6C5A">
          <w:rPr>
            <w:noProof/>
            <w:webHidden/>
          </w:rPr>
          <w:fldChar w:fldCharType="end"/>
        </w:r>
      </w:hyperlink>
    </w:p>
    <w:p w14:paraId="77AAB49C" w14:textId="77777777" w:rsidR="00DB6C5A" w:rsidRDefault="007B2C5D">
      <w:pPr>
        <w:pStyle w:val="Spistreci2"/>
        <w:tabs>
          <w:tab w:val="right" w:leader="dot" w:pos="9062"/>
        </w:tabs>
        <w:rPr>
          <w:rFonts w:asciiTheme="minorHAnsi" w:eastAsiaTheme="minorEastAsia" w:hAnsiTheme="minorHAnsi" w:cstheme="minorBidi"/>
          <w:noProof/>
          <w:sz w:val="22"/>
          <w:szCs w:val="22"/>
        </w:rPr>
      </w:pPr>
      <w:hyperlink w:anchor="_Toc29979655" w:history="1">
        <w:r w:rsidR="00DB6C5A" w:rsidRPr="004D5D45">
          <w:rPr>
            <w:rStyle w:val="Hipercze"/>
            <w:noProof/>
          </w:rPr>
          <w:t>4.5 Sposób zarządzania projektem</w:t>
        </w:r>
        <w:r w:rsidR="00DB6C5A">
          <w:rPr>
            <w:noProof/>
            <w:webHidden/>
          </w:rPr>
          <w:tab/>
        </w:r>
        <w:r w:rsidR="00DB6C5A">
          <w:rPr>
            <w:noProof/>
            <w:webHidden/>
          </w:rPr>
          <w:fldChar w:fldCharType="begin"/>
        </w:r>
        <w:r w:rsidR="00DB6C5A">
          <w:rPr>
            <w:noProof/>
            <w:webHidden/>
          </w:rPr>
          <w:instrText xml:space="preserve"> PAGEREF _Toc29979655 \h </w:instrText>
        </w:r>
        <w:r w:rsidR="00DB6C5A">
          <w:rPr>
            <w:noProof/>
            <w:webHidden/>
          </w:rPr>
        </w:r>
        <w:r w:rsidR="00DB6C5A">
          <w:rPr>
            <w:noProof/>
            <w:webHidden/>
          </w:rPr>
          <w:fldChar w:fldCharType="separate"/>
        </w:r>
        <w:r w:rsidR="0007710A">
          <w:rPr>
            <w:noProof/>
            <w:webHidden/>
          </w:rPr>
          <w:t>81</w:t>
        </w:r>
        <w:r w:rsidR="00DB6C5A">
          <w:rPr>
            <w:noProof/>
            <w:webHidden/>
          </w:rPr>
          <w:fldChar w:fldCharType="end"/>
        </w:r>
      </w:hyperlink>
    </w:p>
    <w:p w14:paraId="6ADFC82B" w14:textId="77777777" w:rsidR="00DB6C5A" w:rsidRDefault="007B2C5D">
      <w:pPr>
        <w:pStyle w:val="Spistreci1"/>
        <w:tabs>
          <w:tab w:val="right" w:leader="dot" w:pos="9062"/>
        </w:tabs>
        <w:rPr>
          <w:rFonts w:asciiTheme="minorHAnsi" w:eastAsiaTheme="minorEastAsia" w:hAnsiTheme="minorHAnsi" w:cstheme="minorBidi"/>
          <w:noProof/>
          <w:sz w:val="22"/>
          <w:szCs w:val="22"/>
        </w:rPr>
      </w:pPr>
      <w:hyperlink w:anchor="_Toc29979656" w:history="1">
        <w:r w:rsidR="00DB6C5A" w:rsidRPr="004D5D45">
          <w:rPr>
            <w:rStyle w:val="Hipercze"/>
            <w:noProof/>
          </w:rPr>
          <w:t>VI. BUDŻET PROJEKTU</w:t>
        </w:r>
        <w:r w:rsidR="00DB6C5A">
          <w:rPr>
            <w:noProof/>
            <w:webHidden/>
          </w:rPr>
          <w:tab/>
        </w:r>
        <w:r w:rsidR="00DB6C5A">
          <w:rPr>
            <w:noProof/>
            <w:webHidden/>
          </w:rPr>
          <w:fldChar w:fldCharType="begin"/>
        </w:r>
        <w:r w:rsidR="00DB6C5A">
          <w:rPr>
            <w:noProof/>
            <w:webHidden/>
          </w:rPr>
          <w:instrText xml:space="preserve"> PAGEREF _Toc29979656 \h </w:instrText>
        </w:r>
        <w:r w:rsidR="00DB6C5A">
          <w:rPr>
            <w:noProof/>
            <w:webHidden/>
          </w:rPr>
        </w:r>
        <w:r w:rsidR="00DB6C5A">
          <w:rPr>
            <w:noProof/>
            <w:webHidden/>
          </w:rPr>
          <w:fldChar w:fldCharType="separate"/>
        </w:r>
        <w:r w:rsidR="0007710A">
          <w:rPr>
            <w:noProof/>
            <w:webHidden/>
          </w:rPr>
          <w:t>84</w:t>
        </w:r>
        <w:r w:rsidR="00DB6C5A">
          <w:rPr>
            <w:noProof/>
            <w:webHidden/>
          </w:rPr>
          <w:fldChar w:fldCharType="end"/>
        </w:r>
      </w:hyperlink>
    </w:p>
    <w:p w14:paraId="260F116F" w14:textId="77777777" w:rsidR="00DB6C5A" w:rsidRDefault="007B2C5D">
      <w:pPr>
        <w:pStyle w:val="Spistreci1"/>
        <w:tabs>
          <w:tab w:val="right" w:leader="dot" w:pos="9062"/>
        </w:tabs>
        <w:rPr>
          <w:rFonts w:asciiTheme="minorHAnsi" w:eastAsiaTheme="minorEastAsia" w:hAnsiTheme="minorHAnsi" w:cstheme="minorBidi"/>
          <w:noProof/>
          <w:sz w:val="22"/>
          <w:szCs w:val="22"/>
        </w:rPr>
      </w:pPr>
      <w:hyperlink w:anchor="_Toc29979657" w:history="1">
        <w:r w:rsidR="00DB6C5A" w:rsidRPr="004D5D45">
          <w:rPr>
            <w:rStyle w:val="Hipercze"/>
            <w:rFonts w:cs="Calibri"/>
            <w:noProof/>
          </w:rPr>
          <w:t>VII. SZCZEGÓŁOWY BUDŻET PROJEKTU</w:t>
        </w:r>
        <w:r w:rsidR="00DB6C5A">
          <w:rPr>
            <w:noProof/>
            <w:webHidden/>
          </w:rPr>
          <w:tab/>
        </w:r>
        <w:r w:rsidR="00DB6C5A">
          <w:rPr>
            <w:noProof/>
            <w:webHidden/>
          </w:rPr>
          <w:fldChar w:fldCharType="begin"/>
        </w:r>
        <w:r w:rsidR="00DB6C5A">
          <w:rPr>
            <w:noProof/>
            <w:webHidden/>
          </w:rPr>
          <w:instrText xml:space="preserve"> PAGEREF _Toc29979657 \h </w:instrText>
        </w:r>
        <w:r w:rsidR="00DB6C5A">
          <w:rPr>
            <w:noProof/>
            <w:webHidden/>
          </w:rPr>
        </w:r>
        <w:r w:rsidR="00DB6C5A">
          <w:rPr>
            <w:noProof/>
            <w:webHidden/>
          </w:rPr>
          <w:fldChar w:fldCharType="separate"/>
        </w:r>
        <w:r w:rsidR="0007710A">
          <w:rPr>
            <w:noProof/>
            <w:webHidden/>
          </w:rPr>
          <w:t>84</w:t>
        </w:r>
        <w:r w:rsidR="00DB6C5A">
          <w:rPr>
            <w:noProof/>
            <w:webHidden/>
          </w:rPr>
          <w:fldChar w:fldCharType="end"/>
        </w:r>
      </w:hyperlink>
    </w:p>
    <w:p w14:paraId="2B1C93E3" w14:textId="05148A2D" w:rsidR="00DB6C5A" w:rsidRDefault="007B2C5D">
      <w:pPr>
        <w:pStyle w:val="Spistreci1"/>
        <w:tabs>
          <w:tab w:val="right" w:leader="dot" w:pos="9062"/>
        </w:tabs>
        <w:rPr>
          <w:rFonts w:asciiTheme="minorHAnsi" w:eastAsiaTheme="minorEastAsia" w:hAnsiTheme="minorHAnsi" w:cstheme="minorBidi"/>
          <w:noProof/>
          <w:sz w:val="22"/>
          <w:szCs w:val="22"/>
        </w:rPr>
      </w:pPr>
      <w:hyperlink w:anchor="_Toc29979658" w:history="1">
        <w:r w:rsidR="00DB6C5A" w:rsidRPr="004D5D45">
          <w:rPr>
            <w:rStyle w:val="Hipercze"/>
            <w:noProof/>
          </w:rPr>
          <w:t>VIII. HARMONOGRAM REALIZACJI PROJEKTU (arkusz „Harmonogram”)</w:t>
        </w:r>
        <w:r w:rsidR="00DB6C5A">
          <w:rPr>
            <w:noProof/>
            <w:webHidden/>
          </w:rPr>
          <w:tab/>
        </w:r>
        <w:r w:rsidR="00DB6C5A">
          <w:rPr>
            <w:noProof/>
            <w:webHidden/>
          </w:rPr>
          <w:fldChar w:fldCharType="begin"/>
        </w:r>
        <w:r w:rsidR="00DB6C5A">
          <w:rPr>
            <w:noProof/>
            <w:webHidden/>
          </w:rPr>
          <w:instrText xml:space="preserve"> PAGEREF _Toc29979658 \h </w:instrText>
        </w:r>
        <w:r w:rsidR="00DB6C5A">
          <w:rPr>
            <w:noProof/>
            <w:webHidden/>
          </w:rPr>
        </w:r>
        <w:r w:rsidR="00DB6C5A">
          <w:rPr>
            <w:noProof/>
            <w:webHidden/>
          </w:rPr>
          <w:fldChar w:fldCharType="separate"/>
        </w:r>
        <w:r w:rsidR="0007710A">
          <w:rPr>
            <w:noProof/>
            <w:webHidden/>
          </w:rPr>
          <w:t>99</w:t>
        </w:r>
        <w:r w:rsidR="00DB6C5A">
          <w:rPr>
            <w:noProof/>
            <w:webHidden/>
          </w:rPr>
          <w:fldChar w:fldCharType="end"/>
        </w:r>
      </w:hyperlink>
    </w:p>
    <w:p w14:paraId="026226AA" w14:textId="00059CAB" w:rsidR="00DB6C5A" w:rsidRDefault="007B2C5D">
      <w:pPr>
        <w:pStyle w:val="Spistreci1"/>
        <w:tabs>
          <w:tab w:val="right" w:leader="dot" w:pos="9062"/>
        </w:tabs>
        <w:rPr>
          <w:rFonts w:asciiTheme="minorHAnsi" w:eastAsiaTheme="minorEastAsia" w:hAnsiTheme="minorHAnsi" w:cstheme="minorBidi"/>
          <w:noProof/>
          <w:sz w:val="22"/>
          <w:szCs w:val="22"/>
        </w:rPr>
      </w:pPr>
      <w:hyperlink w:anchor="_Toc29979659" w:history="1">
        <w:r w:rsidR="00DB6C5A" w:rsidRPr="004D5D45">
          <w:rPr>
            <w:rStyle w:val="Hipercze"/>
            <w:rFonts w:cstheme="minorHAnsi"/>
            <w:noProof/>
          </w:rPr>
          <w:t>IX. ZGODNOŚĆ ZE STRATEGIĄ ZIT</w:t>
        </w:r>
        <w:r w:rsidR="00DB6C5A">
          <w:rPr>
            <w:noProof/>
            <w:webHidden/>
          </w:rPr>
          <w:tab/>
        </w:r>
        <w:r w:rsidR="00DB6C5A">
          <w:rPr>
            <w:noProof/>
            <w:webHidden/>
          </w:rPr>
          <w:fldChar w:fldCharType="begin"/>
        </w:r>
        <w:r w:rsidR="00DB6C5A">
          <w:rPr>
            <w:noProof/>
            <w:webHidden/>
          </w:rPr>
          <w:instrText xml:space="preserve"> PAGEREF _Toc29979659 \h </w:instrText>
        </w:r>
        <w:r w:rsidR="00DB6C5A">
          <w:rPr>
            <w:noProof/>
            <w:webHidden/>
          </w:rPr>
        </w:r>
        <w:r w:rsidR="00DB6C5A">
          <w:rPr>
            <w:noProof/>
            <w:webHidden/>
          </w:rPr>
          <w:fldChar w:fldCharType="separate"/>
        </w:r>
        <w:r w:rsidR="0007710A">
          <w:rPr>
            <w:noProof/>
            <w:webHidden/>
          </w:rPr>
          <w:t>101</w:t>
        </w:r>
        <w:r w:rsidR="00DB6C5A">
          <w:rPr>
            <w:noProof/>
            <w:webHidden/>
          </w:rPr>
          <w:fldChar w:fldCharType="end"/>
        </w:r>
      </w:hyperlink>
    </w:p>
    <w:p w14:paraId="0A71E7E8" w14:textId="72580810" w:rsidR="00DB6C5A" w:rsidRDefault="007B2C5D">
      <w:pPr>
        <w:pStyle w:val="Spistreci1"/>
        <w:tabs>
          <w:tab w:val="right" w:leader="dot" w:pos="9062"/>
        </w:tabs>
        <w:rPr>
          <w:rFonts w:asciiTheme="minorHAnsi" w:eastAsiaTheme="minorEastAsia" w:hAnsiTheme="minorHAnsi" w:cstheme="minorBidi"/>
          <w:noProof/>
          <w:sz w:val="22"/>
          <w:szCs w:val="22"/>
        </w:rPr>
      </w:pPr>
      <w:hyperlink w:anchor="_Toc29979660" w:history="1">
        <w:r w:rsidR="00DB6C5A" w:rsidRPr="004D5D45">
          <w:rPr>
            <w:rStyle w:val="Hipercze"/>
            <w:noProof/>
          </w:rPr>
          <w:t>X. OŚWIADCZENIA</w:t>
        </w:r>
        <w:r w:rsidR="00DB6C5A">
          <w:rPr>
            <w:noProof/>
            <w:webHidden/>
          </w:rPr>
          <w:tab/>
        </w:r>
        <w:r w:rsidR="00DB6C5A">
          <w:rPr>
            <w:noProof/>
            <w:webHidden/>
          </w:rPr>
          <w:fldChar w:fldCharType="begin"/>
        </w:r>
        <w:r w:rsidR="00DB6C5A">
          <w:rPr>
            <w:noProof/>
            <w:webHidden/>
          </w:rPr>
          <w:instrText xml:space="preserve"> PAGEREF _Toc29979660 \h </w:instrText>
        </w:r>
        <w:r w:rsidR="00DB6C5A">
          <w:rPr>
            <w:noProof/>
            <w:webHidden/>
          </w:rPr>
        </w:r>
        <w:r w:rsidR="00DB6C5A">
          <w:rPr>
            <w:noProof/>
            <w:webHidden/>
          </w:rPr>
          <w:fldChar w:fldCharType="separate"/>
        </w:r>
        <w:r w:rsidR="0007710A">
          <w:rPr>
            <w:noProof/>
            <w:webHidden/>
          </w:rPr>
          <w:t>101</w:t>
        </w:r>
        <w:r w:rsidR="00DB6C5A">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5082A1FB" w14:textId="77777777" w:rsidR="009070F8" w:rsidRPr="009070F8" w:rsidRDefault="00505803" w:rsidP="009070F8">
      <w:pPr>
        <w:pStyle w:val="Nagwek1"/>
        <w:spacing w:before="100" w:beforeAutospacing="1" w:after="180"/>
        <w:rPr>
          <w:rFonts w:ascii="Calibri" w:hAnsi="Calibri" w:cs="Calibri"/>
          <w:b w:val="0"/>
          <w:bCs w:val="0"/>
          <w:szCs w:val="24"/>
        </w:rPr>
      </w:pPr>
      <w:r w:rsidRPr="00FF3270">
        <w:rPr>
          <w:rStyle w:val="FontStyle43"/>
          <w:rFonts w:ascii="Calibri" w:hAnsi="Calibri" w:cs="Calibri"/>
          <w:sz w:val="24"/>
          <w:szCs w:val="24"/>
        </w:rPr>
        <w:br w:type="page"/>
      </w:r>
      <w:bookmarkStart w:id="1" w:name="_Toc29979632"/>
      <w:bookmarkStart w:id="2" w:name="_Toc426552075"/>
      <w:bookmarkStart w:id="3" w:name="bookmark9"/>
      <w:bookmarkStart w:id="4" w:name="_Toc426552084"/>
      <w:r w:rsidR="009070F8" w:rsidRPr="009070F8">
        <w:rPr>
          <w:rFonts w:ascii="Calibri" w:hAnsi="Calibri" w:cs="Calibri"/>
          <w:szCs w:val="24"/>
        </w:rPr>
        <w:lastRenderedPageBreak/>
        <w:t>SŁOWNIK POJĘĆ I WYKAZ SKRÓTÓW</w:t>
      </w:r>
      <w:r w:rsidR="009070F8" w:rsidRPr="009070F8">
        <w:rPr>
          <w:rFonts w:ascii="Calibri" w:hAnsi="Calibri" w:cs="Calibri"/>
          <w:b w:val="0"/>
          <w:bCs w:val="0"/>
          <w:szCs w:val="24"/>
        </w:rPr>
        <w:t>:</w:t>
      </w:r>
      <w:bookmarkEnd w:id="1"/>
    </w:p>
    <w:p w14:paraId="3E8CF3F3" w14:textId="77777777" w:rsidR="009070F8" w:rsidRPr="009070F8" w:rsidRDefault="009070F8" w:rsidP="009070F8">
      <w:pPr>
        <w:numPr>
          <w:ilvl w:val="0"/>
          <w:numId w:val="6"/>
        </w:numPr>
        <w:tabs>
          <w:tab w:val="left" w:pos="360"/>
        </w:tabs>
        <w:autoSpaceDE w:val="0"/>
        <w:autoSpaceDN w:val="0"/>
        <w:adjustRightInd w:val="0"/>
        <w:spacing w:before="240" w:line="360" w:lineRule="auto"/>
        <w:ind w:left="357" w:hanging="357"/>
        <w:rPr>
          <w:rFonts w:ascii="Calibri" w:hAnsi="Calibri" w:cs="Calibri"/>
        </w:rPr>
      </w:pPr>
      <w:r w:rsidRPr="009070F8">
        <w:rPr>
          <w:rFonts w:ascii="Calibri" w:hAnsi="Calibri" w:cs="Calibri"/>
        </w:rPr>
        <w:t>EFS – Europejski Fundusz Społeczny;</w:t>
      </w:r>
    </w:p>
    <w:p w14:paraId="40777BFB"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Theme="minorHAnsi" w:hAnsiTheme="minorHAnsi" w:cstheme="minorHAnsi"/>
        </w:rPr>
      </w:pPr>
      <w:r w:rsidRPr="009070F8">
        <w:rPr>
          <w:rFonts w:asciiTheme="minorHAnsi" w:hAnsiTheme="minorHAnsi" w:cstheme="minorHAnsi"/>
        </w:rPr>
        <w:t>generator wniosków – narzędzie informatyczne przeznaczone do obsługi procesu naboru wniosków o dofinansowanie składanych w ramach konkursów;</w:t>
      </w:r>
    </w:p>
    <w:p w14:paraId="42DC29B2"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Theme="minorHAnsi" w:hAnsiTheme="minorHAnsi" w:cstheme="minorHAnsi"/>
        </w:rPr>
        <w:t>IOK – Instytucja Organizująca</w:t>
      </w:r>
      <w:r w:rsidRPr="009070F8">
        <w:rPr>
          <w:rFonts w:ascii="Calibri" w:hAnsi="Calibri" w:cs="Calibri"/>
        </w:rPr>
        <w:t xml:space="preserve"> Konkurs: Wojewódzki Urząd Pracy w Łodzi, adres: ul. Wólczańska 49, 90-608 Łódź;</w:t>
      </w:r>
    </w:p>
    <w:p w14:paraId="13385F85"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rPr>
        <w:t>KE – Komisja Europejska;</w:t>
      </w:r>
    </w:p>
    <w:p w14:paraId="74B51A39" w14:textId="01924A87"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hAnsi="Calibri" w:cs="Calibri"/>
        </w:rPr>
        <w:t>projekt partnerski – projekt partnerski, o którym mowa w art. 33 ustawy z dnia</w:t>
      </w:r>
      <w:r w:rsidRPr="009070F8">
        <w:rPr>
          <w:rFonts w:ascii="Calibri" w:hAnsi="Calibri" w:cs="Calibri"/>
        </w:rPr>
        <w:br/>
        <w:t>11 lipca 2014 r. o zasadach realizacji programów w zakresie polityki spójności finansowanych w perspektywie finansowej 2014-2020;</w:t>
      </w:r>
    </w:p>
    <w:p w14:paraId="62BC03A7" w14:textId="3377FB25"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hAnsi="Calibri" w:cs="Calibri"/>
        </w:rPr>
        <w:t xml:space="preserve">rozporządzenie ogólne </w:t>
      </w:r>
      <w:bookmarkStart w:id="5" w:name="_Hlk534961808"/>
      <w:r w:rsidRPr="009070F8">
        <w:rPr>
          <w:rFonts w:ascii="Calibri" w:hAnsi="Calibri" w:cs="Calibri"/>
        </w:rPr>
        <w:t xml:space="preserve">– </w:t>
      </w:r>
      <w:bookmarkEnd w:id="5"/>
      <w:r w:rsidRPr="009070F8">
        <w:rPr>
          <w:rFonts w:ascii="Calibri" w:hAnsi="Calibri" w:cs="Calibri"/>
        </w:rPr>
        <w:t>rozporządzenie Parlamentu Europejskiego i Rady (UE) nr 1303/2013 z dnia 17 grudnia 2013 r.</w:t>
      </w:r>
      <w:r w:rsidR="005F712A">
        <w:rPr>
          <w:rFonts w:ascii="Calibri" w:hAnsi="Calibri" w:cs="Calibri"/>
        </w:rPr>
        <w:t xml:space="preserve"> z </w:t>
      </w:r>
      <w:proofErr w:type="spellStart"/>
      <w:r w:rsidR="005F712A">
        <w:rPr>
          <w:rFonts w:ascii="Calibri" w:hAnsi="Calibri" w:cs="Calibri"/>
        </w:rPr>
        <w:t>późn</w:t>
      </w:r>
      <w:proofErr w:type="spellEnd"/>
      <w:r w:rsidR="005F712A">
        <w:rPr>
          <w:rFonts w:ascii="Calibri" w:hAnsi="Calibri" w:cs="Calibri"/>
        </w:rPr>
        <w:t>. zm.</w:t>
      </w:r>
      <w:r w:rsidRPr="009070F8">
        <w:rPr>
          <w:rFonts w:ascii="Calibri" w:hAnsi="Calibri" w:cs="Calibr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61E4FCC0" w14:textId="77777777"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eastAsia="Calibri" w:hAnsi="Calibri" w:cs="Arial"/>
          <w:lang w:eastAsia="en-US"/>
        </w:rPr>
        <w:t>Rozporządzenie Parlamentu Europejskiego i Rady (UE)2016/679 z dnia 27.04.2016 r. w sprawie ochrony osób fizycznych w związku z przetwarzaniem danych osobowych i w sprawie swobodnego przepływu takich danych) oraz uchylenia dyrektywy 95/46/WE (ogólne rozporządzenie o ochronie danych);</w:t>
      </w:r>
    </w:p>
    <w:p w14:paraId="28C13ED9" w14:textId="26F4D30E" w:rsidR="009070F8" w:rsidRPr="009070F8" w:rsidRDefault="009070F8" w:rsidP="009070F8">
      <w:pPr>
        <w:numPr>
          <w:ilvl w:val="0"/>
          <w:numId w:val="6"/>
        </w:numPr>
        <w:spacing w:before="120" w:line="360" w:lineRule="auto"/>
        <w:ind w:left="357" w:hanging="357"/>
        <w:rPr>
          <w:rFonts w:ascii="Calibri" w:hAnsi="Calibri" w:cs="Calibri"/>
        </w:rPr>
      </w:pPr>
      <w:r w:rsidRPr="009070F8">
        <w:rPr>
          <w:rFonts w:ascii="Calibri" w:hAnsi="Calibri" w:cs="Calibri"/>
        </w:rPr>
        <w:t xml:space="preserve">RPO WŁ </w:t>
      </w:r>
      <w:bookmarkStart w:id="6" w:name="_Hlk535227969"/>
      <w:r w:rsidRPr="009070F8">
        <w:rPr>
          <w:rFonts w:ascii="Calibri" w:hAnsi="Calibri" w:cs="Calibri"/>
        </w:rPr>
        <w:t xml:space="preserve">2014-2020 </w:t>
      </w:r>
      <w:bookmarkEnd w:id="6"/>
      <w:r w:rsidRPr="009070F8">
        <w:rPr>
          <w:rFonts w:ascii="Calibri" w:hAnsi="Calibri" w:cs="Calibri"/>
        </w:rPr>
        <w:t xml:space="preserve">– Regionalny Program Operacyjny Województwa Łódzkiego na lata 2014-2020, </w:t>
      </w:r>
    </w:p>
    <w:p w14:paraId="1894D04B" w14:textId="673DD0CA" w:rsidR="009070F8" w:rsidRPr="00CE0114" w:rsidRDefault="009070F8" w:rsidP="009070F8">
      <w:pPr>
        <w:numPr>
          <w:ilvl w:val="0"/>
          <w:numId w:val="6"/>
        </w:numPr>
        <w:spacing w:before="120" w:line="360" w:lineRule="auto"/>
        <w:ind w:left="357" w:hanging="357"/>
        <w:rPr>
          <w:rFonts w:ascii="Calibri" w:hAnsi="Calibri" w:cs="Calibri"/>
        </w:rPr>
      </w:pPr>
      <w:r w:rsidRPr="009070F8">
        <w:rPr>
          <w:rFonts w:ascii="Calibri" w:hAnsi="Calibri" w:cs="Calibri"/>
        </w:rPr>
        <w:t xml:space="preserve">SL2014 – </w:t>
      </w:r>
      <w:r w:rsidRPr="009070F8">
        <w:rPr>
          <w:rFonts w:ascii="Calibri" w:eastAsia="Calibri" w:hAnsi="Calibri"/>
          <w:lang w:eastAsia="en-US"/>
        </w:rPr>
        <w:t xml:space="preserve">aplikacja główna Centralnego Systemu Teleinformatycznego, o której mowa </w:t>
      </w:r>
      <w:r w:rsidRPr="009070F8">
        <w:rPr>
          <w:rFonts w:ascii="Calibri" w:eastAsia="Calibri" w:hAnsi="Calibri"/>
          <w:lang w:eastAsia="en-US"/>
        </w:rPr>
        <w:br/>
        <w:t xml:space="preserve">w </w:t>
      </w:r>
      <w:r w:rsidR="00D01EBF">
        <w:rPr>
          <w:rFonts w:ascii="Calibri" w:eastAsia="Calibri" w:hAnsi="Calibri"/>
          <w:lang w:eastAsia="en-US"/>
        </w:rPr>
        <w:t>rozdziale 16 ustawy</w:t>
      </w:r>
      <w:r w:rsidRPr="00CE0114">
        <w:rPr>
          <w:rFonts w:ascii="Calibri" w:hAnsi="Calibri" w:cs="Calibri"/>
        </w:rPr>
        <w:t>;</w:t>
      </w:r>
    </w:p>
    <w:p w14:paraId="20078F56" w14:textId="41917171" w:rsidR="009070F8" w:rsidRPr="009070F8" w:rsidRDefault="009070F8" w:rsidP="009070F8">
      <w:pPr>
        <w:numPr>
          <w:ilvl w:val="0"/>
          <w:numId w:val="6"/>
        </w:numPr>
        <w:spacing w:before="120" w:line="360" w:lineRule="auto"/>
        <w:ind w:left="357" w:hanging="357"/>
        <w:rPr>
          <w:rFonts w:ascii="Calibri" w:hAnsi="Calibri" w:cs="Calibri"/>
        </w:rPr>
      </w:pPr>
      <w:r>
        <w:rPr>
          <w:rFonts w:ascii="Calibri" w:hAnsi="Calibri" w:cs="Calibri"/>
        </w:rPr>
        <w:t>S</w:t>
      </w:r>
      <w:r w:rsidR="00B416B3">
        <w:rPr>
          <w:rFonts w:ascii="Calibri" w:hAnsi="Calibri" w:cs="Calibri"/>
        </w:rPr>
        <w:t>Z</w:t>
      </w:r>
      <w:r w:rsidRPr="009070F8">
        <w:rPr>
          <w:rFonts w:ascii="Calibri" w:hAnsi="Calibri" w:cs="Calibri"/>
        </w:rPr>
        <w:t xml:space="preserve">OOP 2014-2020 – Szczegółowy Opis Osi Priorytetowych Regionalnego Programu Operacyjnego Województwa Łódzkiego na lata 2014-2020 z </w:t>
      </w:r>
      <w:r w:rsidRPr="00CE0114">
        <w:rPr>
          <w:rFonts w:ascii="Calibri" w:hAnsi="Calibri" w:cs="Calibri"/>
        </w:rPr>
        <w:t xml:space="preserve">dnia </w:t>
      </w:r>
      <w:r w:rsidR="00962B8A">
        <w:rPr>
          <w:rFonts w:ascii="Calibri" w:hAnsi="Calibri" w:cs="Calibri"/>
        </w:rPr>
        <w:t xml:space="preserve">18 stycznia </w:t>
      </w:r>
      <w:r w:rsidRPr="00CE0114">
        <w:rPr>
          <w:rFonts w:ascii="Calibri" w:hAnsi="Calibri" w:cs="Calibri"/>
        </w:rPr>
        <w:t>20</w:t>
      </w:r>
      <w:r w:rsidR="00962B8A">
        <w:rPr>
          <w:rFonts w:ascii="Calibri" w:hAnsi="Calibri" w:cs="Calibri"/>
        </w:rPr>
        <w:t>21</w:t>
      </w:r>
      <w:r w:rsidRPr="009070F8">
        <w:rPr>
          <w:rFonts w:ascii="Calibri" w:hAnsi="Calibri" w:cs="Calibri"/>
        </w:rPr>
        <w:t xml:space="preserve"> r.;</w:t>
      </w:r>
    </w:p>
    <w:p w14:paraId="5D1291A9"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rPr>
        <w:lastRenderedPageBreak/>
        <w:t xml:space="preserve"> ustawa – Ustawa z dnia 11 lipca 2014 r. o zasadach realizacji programów w zakresie polityki spójności finansowanych w perspektywie finansowej 2014-2020;</w:t>
      </w:r>
    </w:p>
    <w:p w14:paraId="2C6ADBCF"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spacing w:val="-2"/>
        </w:rPr>
      </w:pPr>
      <w:r w:rsidRPr="009070F8">
        <w:rPr>
          <w:rFonts w:ascii="Calibri" w:hAnsi="Calibri" w:cs="Calibri"/>
          <w:iCs/>
        </w:rPr>
        <w:t xml:space="preserve">WCAG 2.0 – wytyczne dotyczące ułatwień w dostępie do treści publikowanych w Internecie. Są to wskazówki na temat tego, jak budować serwisy internetowe dostępne dla wszystkich. We WCAG szczególnie ważna jest dostępność informacji dla osób z różnymi rodzajami niepełnosprawności, ale należy również pamiętać, że </w:t>
      </w:r>
      <w:r w:rsidRPr="009070F8">
        <w:rPr>
          <w:rFonts w:ascii="Calibri" w:hAnsi="Calibri" w:cs="Calibri"/>
          <w:bCs/>
          <w:iCs/>
        </w:rPr>
        <w:t>dostępność jest ważna z uwagi na wszystkich użytkowników Internetu</w:t>
      </w:r>
      <w:r w:rsidRPr="009070F8">
        <w:rPr>
          <w:rFonts w:ascii="Calibri" w:hAnsi="Calibri" w:cs="Calibri"/>
        </w:rPr>
        <w:t>;</w:t>
      </w:r>
    </w:p>
    <w:p w14:paraId="1A7F5EC1" w14:textId="07BE030C" w:rsidR="009070F8" w:rsidRPr="00EE407A"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iCs/>
        </w:rPr>
        <w:t>Wytyczne w zakresie kwalifikowalności wydatków</w:t>
      </w:r>
      <w:r w:rsidRPr="009070F8">
        <w:rPr>
          <w:rFonts w:ascii="Calibri" w:hAnsi="Calibri" w:cs="Calibri"/>
          <w:i/>
          <w:iCs/>
        </w:rPr>
        <w:t xml:space="preserve"> </w:t>
      </w:r>
      <w:r w:rsidRPr="009070F8">
        <w:rPr>
          <w:rFonts w:ascii="Calibri" w:hAnsi="Calibri" w:cs="Calibri"/>
        </w:rPr>
        <w:t xml:space="preserve">– </w:t>
      </w:r>
      <w:r w:rsidRPr="00EE407A">
        <w:rPr>
          <w:rFonts w:ascii="Calibri" w:hAnsi="Calibri" w:cs="Calibri"/>
        </w:rPr>
        <w:t>Wytyczne w zakresie kwalifikowalności wydatków w zakresie Europejskiego Funduszu Rozwoju Regionalnego, Europejskiego Funduszu Społecznego oraz Funduszu Spójności na lata 2014-2020.</w:t>
      </w:r>
    </w:p>
    <w:p w14:paraId="2362E1B0"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7" w:name="_Toc29979633"/>
      <w:r w:rsidRPr="009070F8">
        <w:rPr>
          <w:rFonts w:ascii="Calibri" w:hAnsi="Calibri" w:cs="Calibri"/>
          <w:b/>
          <w:bCs/>
          <w:color w:val="000000"/>
          <w:kern w:val="32"/>
        </w:rPr>
        <w:lastRenderedPageBreak/>
        <w:t>WSTĘP</w:t>
      </w:r>
      <w:bookmarkEnd w:id="2"/>
      <w:bookmarkEnd w:id="7"/>
    </w:p>
    <w:p w14:paraId="2378F308" w14:textId="77777777" w:rsidR="009070F8" w:rsidRPr="009070F8" w:rsidRDefault="009070F8" w:rsidP="009070F8">
      <w:pPr>
        <w:autoSpaceDE w:val="0"/>
        <w:autoSpaceDN w:val="0"/>
        <w:adjustRightInd w:val="0"/>
        <w:spacing w:before="240" w:line="360" w:lineRule="auto"/>
        <w:rPr>
          <w:rFonts w:ascii="Calibri" w:hAnsi="Calibri" w:cs="Calibri"/>
          <w:b/>
        </w:rPr>
      </w:pPr>
      <w:r w:rsidRPr="009070F8">
        <w:rPr>
          <w:rFonts w:ascii="Calibri" w:hAnsi="Calibri" w:cs="Calibri"/>
          <w:b/>
        </w:rPr>
        <w:t>Drogi Wnioskodawco!</w:t>
      </w:r>
    </w:p>
    <w:p w14:paraId="7210486E" w14:textId="45B9499E"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 xml:space="preserve">Instrukcja, którą przygotowaliśmy ma ułatwić Ci prawidłowe wypełnienie wniosku o dofinansowanie projektu w generatorze wniosków w ramach RPO WŁ 2014-2020 w odpowiedzi na konkurs nr </w:t>
      </w:r>
      <w:r w:rsidRPr="009070F8">
        <w:rPr>
          <w:rFonts w:ascii="Calibri" w:hAnsi="Calibri" w:cs="Calibri"/>
          <w:b/>
        </w:rPr>
        <w:t>RPLD.08.02.02-IP.01-10-001/</w:t>
      </w:r>
      <w:r w:rsidR="00EE407A">
        <w:rPr>
          <w:rFonts w:ascii="Calibri" w:hAnsi="Calibri" w:cs="Calibri"/>
          <w:b/>
        </w:rPr>
        <w:t>21</w:t>
      </w:r>
      <w:r w:rsidRPr="009070F8">
        <w:rPr>
          <w:rFonts w:ascii="Calibri" w:hAnsi="Calibri" w:cs="Calibri"/>
        </w:rPr>
        <w:t xml:space="preserve"> ogłoszony przez Wojewódzki Urząd Pracy w Łodzi w ramach Regionalnego Programu Operacyjnego Województwa Łódzkiego na lata 2014–2020. </w:t>
      </w:r>
    </w:p>
    <w:p w14:paraId="75B78B95"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Przedmiotowa instrukcja poza ogólnymi informacjami obowiązującymi dla wszystkich wnioskodawców w ramach konkursów ogłaszanych przez Wojewódzki Urząd Pracy w Łodzi zawiera szczegółowe informacje związane z konkretnym konkursem wskazanym powyżej, na które powinieneś/</w:t>
      </w:r>
      <w:proofErr w:type="spellStart"/>
      <w:r w:rsidRPr="009070F8">
        <w:rPr>
          <w:rFonts w:ascii="Calibri" w:hAnsi="Calibri" w:cs="Calibri"/>
        </w:rPr>
        <w:t>aś</w:t>
      </w:r>
      <w:proofErr w:type="spellEnd"/>
      <w:r w:rsidRPr="009070F8">
        <w:rPr>
          <w:rFonts w:ascii="Calibri" w:hAnsi="Calibri" w:cs="Calibri"/>
        </w:rPr>
        <w:t xml:space="preserve"> zwrócić szczególną uwagę. </w:t>
      </w:r>
    </w:p>
    <w:p w14:paraId="1D72DB6D"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Wyjaśnimy także, jak na poziomie tworzenia wniosku spełnić standard minimum realizacji zasady równości szans kobiet i mężczyzn.</w:t>
      </w:r>
    </w:p>
    <w:p w14:paraId="5A58A7A8" w14:textId="77777777" w:rsidR="009070F8" w:rsidRPr="009070F8" w:rsidRDefault="009070F8" w:rsidP="009070F8">
      <w:pPr>
        <w:spacing w:before="120" w:line="360" w:lineRule="auto"/>
        <w:rPr>
          <w:rFonts w:ascii="Calibri" w:hAnsi="Calibri" w:cs="Calibri"/>
          <w:b/>
          <w:bCs/>
        </w:rPr>
      </w:pPr>
      <w:r w:rsidRPr="009070F8">
        <w:rPr>
          <w:rFonts w:ascii="Calibri" w:hAnsi="Calibri" w:cs="Calibri"/>
        </w:rPr>
        <w:t xml:space="preserve">Mamy nadzieję, że ten dokument pomoże Ci poprawnie przygotować wniosek i otrzymać dofinansowanie,  aby efektywnie wydatkować środki unijne, co będzie </w:t>
      </w:r>
      <w:r w:rsidRPr="009070F8">
        <w:rPr>
          <w:rFonts w:ascii="Calibri" w:hAnsi="Calibri" w:cs="Calibri"/>
          <w:b/>
          <w:bCs/>
        </w:rPr>
        <w:t xml:space="preserve">zarówno Twoim, jak i naszym sukcesem. </w:t>
      </w:r>
    </w:p>
    <w:p w14:paraId="1624C7AD"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szCs w:val="32"/>
        </w:rPr>
      </w:pPr>
      <w:bookmarkStart w:id="8" w:name="_Toc426552077"/>
      <w:bookmarkStart w:id="9" w:name="bookmark1"/>
      <w:r w:rsidRPr="009070F8">
        <w:rPr>
          <w:rFonts w:ascii="Calibri" w:hAnsi="Calibri" w:cs="Calibri"/>
          <w:b/>
          <w:bCs/>
          <w:color w:val="000000"/>
          <w:kern w:val="32"/>
        </w:rPr>
        <w:br w:type="page"/>
      </w:r>
      <w:bookmarkStart w:id="10" w:name="_Toc29979634"/>
      <w:bookmarkEnd w:id="8"/>
      <w:r w:rsidRPr="009070F8">
        <w:rPr>
          <w:rFonts w:ascii="Calibri" w:hAnsi="Calibri" w:cs="Calibri"/>
          <w:b/>
          <w:bCs/>
          <w:color w:val="000000"/>
          <w:kern w:val="32"/>
        </w:rPr>
        <w:lastRenderedPageBreak/>
        <w:t>ZGODNOŚĆ ZE STANDARDEM</w:t>
      </w:r>
      <w:bookmarkEnd w:id="10"/>
    </w:p>
    <w:p w14:paraId="1C0D040D" w14:textId="6FF1A210" w:rsidR="009070F8" w:rsidRPr="009070F8" w:rsidRDefault="009070F8" w:rsidP="009070F8">
      <w:pPr>
        <w:spacing w:before="240" w:line="360" w:lineRule="auto"/>
        <w:rPr>
          <w:rFonts w:ascii="Calibri" w:hAnsi="Calibri" w:cs="Calibri"/>
        </w:rPr>
      </w:pPr>
      <w:r w:rsidRPr="009070F8">
        <w:rPr>
          <w:rFonts w:ascii="Calibri" w:hAnsi="Calibri" w:cs="Calibri"/>
        </w:rPr>
        <w:t>W niniejszym konkursie określono standardy realizacji projektów w dokumencie pt. „</w:t>
      </w:r>
      <w:r w:rsidRPr="009070F8">
        <w:rPr>
          <w:rFonts w:ascii="Calibri" w:hAnsi="Calibri" w:cs="Calibri"/>
          <w:bCs/>
          <w:lang w:eastAsia="en-US"/>
        </w:rPr>
        <w:t>Wymagania dotyczące standardu oraz cen rynkowych”</w:t>
      </w:r>
      <w:r w:rsidRPr="009070F8">
        <w:rPr>
          <w:rFonts w:ascii="Calibri" w:hAnsi="Calibri" w:cs="Calibri"/>
        </w:rPr>
        <w:t xml:space="preserve"> (załącznik nr 6 do Regulaminu konkursu). Jeżeli Twój projekt zostanie wybrany do dofinansowania, zobowiązany będziesz do realizacji projektu zgodnie z ww. „Wymaganiami”. W związku z tym oceniający projekt uwzględniają postanowienia ww. załącznika dokonując oceny </w:t>
      </w:r>
      <w:r w:rsidR="00D01EBF">
        <w:rPr>
          <w:rFonts w:ascii="Calibri" w:hAnsi="Calibri" w:cs="Calibri"/>
        </w:rPr>
        <w:t>Twojego projektu.</w:t>
      </w:r>
    </w:p>
    <w:p w14:paraId="3A613626"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240" w:after="180"/>
        <w:outlineLvl w:val="0"/>
        <w:rPr>
          <w:rFonts w:asciiTheme="minorHAnsi" w:hAnsiTheme="minorHAnsi" w:cstheme="minorHAnsi"/>
          <w:b/>
          <w:bCs/>
          <w:color w:val="000000"/>
          <w:kern w:val="32"/>
        </w:rPr>
      </w:pPr>
      <w:bookmarkStart w:id="11" w:name="_Toc29979635"/>
      <w:r w:rsidRPr="009070F8">
        <w:rPr>
          <w:rFonts w:asciiTheme="minorHAnsi" w:hAnsiTheme="minorHAnsi" w:cstheme="minorHAnsi"/>
          <w:b/>
          <w:bCs/>
          <w:color w:val="000000"/>
          <w:kern w:val="32"/>
        </w:rPr>
        <w:t>INSTRUKCJA DO STANDARDU MINIMUM REALIZACJI ZASADY RÓWNOŚCI SZANS KOBIET I MĘŻCZYZN</w:t>
      </w:r>
      <w:bookmarkEnd w:id="11"/>
      <w:r w:rsidRPr="009070F8">
        <w:rPr>
          <w:rFonts w:asciiTheme="minorHAnsi" w:hAnsiTheme="minorHAnsi" w:cstheme="minorHAnsi"/>
          <w:b/>
          <w:bCs/>
          <w:color w:val="000000"/>
          <w:kern w:val="32"/>
        </w:rPr>
        <w:t xml:space="preserve"> </w:t>
      </w:r>
    </w:p>
    <w:p w14:paraId="3E6717F6"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b/>
        </w:rPr>
        <w:t>ZASADA RÓWNOŚCI SZANS KOBIET I MĘŻCZYZN</w:t>
      </w:r>
      <w:r w:rsidRPr="009070F8">
        <w:rPr>
          <w:rFonts w:ascii="Calibri" w:hAnsi="Calibri" w:cs="Calibri"/>
        </w:rPr>
        <w:t xml:space="preserve"> - oznacza propagowanie wszelkich działań zmierzających do osiągnięcia stanu, w którym kobietom i mężczyznom przypisuje się taką samą wartość społeczną, równe prawa i obowiązki oraz równy dostęp 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140F0F23"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Jak przygotować wniosek zgodnie z zasadą równości</w:t>
      </w:r>
    </w:p>
    <w:p w14:paraId="20C4723B"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2B5F03F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Już na etapie diagnozowania problemu powinieneś/</w:t>
      </w:r>
      <w:proofErr w:type="spellStart"/>
      <w:r w:rsidRPr="009070F8">
        <w:rPr>
          <w:rFonts w:ascii="Calibri" w:hAnsi="Calibri" w:cs="Calibri"/>
        </w:rPr>
        <w:t>aś</w:t>
      </w:r>
      <w:proofErr w:type="spellEnd"/>
      <w:r w:rsidRPr="009070F8">
        <w:rPr>
          <w:rFonts w:ascii="Calibri" w:hAnsi="Calibri" w:cs="Calibri"/>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7282652"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Po co standard minimum </w:t>
      </w:r>
    </w:p>
    <w:p w14:paraId="5A5300D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Standard minimum to narzędzie używane do oceny realizacji zasady równości szans kobiet i mężczyzn w ramach projektów współfinansowanych z EFS. Obejmuje ono zestaw 5 kryteriów wskazujących czy wnioskodawca uwzględnił kwestie równościowe w ramach </w:t>
      </w:r>
      <w:r w:rsidRPr="009070F8">
        <w:rPr>
          <w:rFonts w:ascii="Calibri" w:hAnsi="Calibri" w:cs="Calibri"/>
        </w:rPr>
        <w:lastRenderedPageBreak/>
        <w:t>analizy problematyki projektu, zaplanowanych działań, wskaźników i opisu wpływu realizacji projektu na sytuację kobiet i mężczyzn, a także w ramach działań na rzecz zespołu projektowego.</w:t>
      </w:r>
    </w:p>
    <w:p w14:paraId="3D54050F"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Ocena spełnienia standardu minimum </w:t>
      </w:r>
    </w:p>
    <w:p w14:paraId="5B52D8D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Spełnienie zasady równości szans kobiet i mężczyzn nie polega na automatycznym objęciu wsparciem w projekcie 50% kobiet i 50% mężczyzn, chyba że taka potrzeba wynika z sytuacji obu płci. </w:t>
      </w:r>
    </w:p>
    <w:p w14:paraId="145528B1"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Powinieneś/</w:t>
      </w:r>
      <w:proofErr w:type="spellStart"/>
      <w:r w:rsidRPr="009070F8">
        <w:rPr>
          <w:rFonts w:ascii="Calibri" w:hAnsi="Calibri" w:cs="Calibri"/>
        </w:rPr>
        <w:t>aś</w:t>
      </w:r>
      <w:proofErr w:type="spellEnd"/>
      <w:r w:rsidRPr="009070F8">
        <w:rPr>
          <w:rFonts w:ascii="Calibri" w:hAnsi="Calibri" w:cs="Calibri"/>
        </w:rPr>
        <w:t xml:space="preserve"> raczej ustalić rzeczywiste proporcje płci w danym obszarze i je odwzorować albo zwiększyć udział we wsparciu grupy niedoreprezentowanej. </w:t>
      </w:r>
    </w:p>
    <w:p w14:paraId="2206C27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Każde kryterium oceny w standardzie minimum jest oceniane niezależnie. Musisz jednak zachować właściwą logikę konstruowania wniosku. Jeżeli wykażesz np. że zdiagnozowane bariery równościowe w danym obszarze dotyczą kobiet, natomiast ze wskaźników czy też z opisu grupy docelowej wynika zdecydowanie większy udział mężczyzn we wsparciu, to osoba oceniająca może obniżyć punktację w standardzie minimum za dane kryterium oceny.</w:t>
      </w:r>
    </w:p>
    <w:p w14:paraId="785E9FC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ramach standardu maksymalnie można zdobyć 6 punktów, ponieważ kryterium 2 i 3 są alternatywne</w:t>
      </w:r>
      <w:r w:rsidRPr="009070F8">
        <w:rPr>
          <w:rFonts w:ascii="Calibri" w:hAnsi="Calibri" w:cs="Calibri"/>
          <w:vertAlign w:val="superscript"/>
        </w:rPr>
        <w:footnoteReference w:id="1"/>
      </w:r>
      <w:r w:rsidRPr="009070F8">
        <w:rPr>
          <w:rFonts w:ascii="Calibri" w:hAnsi="Calibri" w:cs="Calibri"/>
        </w:rPr>
        <w:t xml:space="preserve">. Wniosek nie musi przy tym uzyskać maksymalnej liczby punktów za każde kryterium. Dopiero brak uzyskania co najmniej 3 punktów w standardzie jest równoznaczny z negatywną oceną i odrzuceniem wniosku. </w:t>
      </w:r>
    </w:p>
    <w:p w14:paraId="6125562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Nie ma możliwości przyznawania części ułamkowych punktów za poszczególne kryteria </w:t>
      </w:r>
      <w:r w:rsidRPr="009070F8">
        <w:rPr>
          <w:rFonts w:ascii="Calibri" w:hAnsi="Calibri" w:cs="Calibri"/>
        </w:rPr>
        <w:br/>
        <w:t xml:space="preserve">w standardzie minimum. </w:t>
      </w:r>
    </w:p>
    <w:p w14:paraId="70664E75"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Osoba oceniająca Twój wniosek wg standardu minimum, zgodnie z jej wiedzą i doświadczeniem, przeanalizuje wszystkie zawarte w nim zapisy i przyzna odpowiednio: </w:t>
      </w:r>
    </w:p>
    <w:p w14:paraId="1FDCE53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0 punktów</w:t>
      </w:r>
      <w:r w:rsidRPr="009070F8">
        <w:rPr>
          <w:rFonts w:ascii="Calibri" w:hAnsi="Calibri" w:cs="Calibri"/>
        </w:rPr>
        <w:t xml:space="preserve"> – jeśli we wniosku nie zawarłeś/</w:t>
      </w:r>
      <w:proofErr w:type="spellStart"/>
      <w:r w:rsidRPr="009070F8">
        <w:rPr>
          <w:rFonts w:ascii="Calibri" w:hAnsi="Calibri" w:cs="Calibri"/>
        </w:rPr>
        <w:t>aś</w:t>
      </w:r>
      <w:proofErr w:type="spellEnd"/>
      <w:r w:rsidRPr="009070F8">
        <w:rPr>
          <w:rFonts w:ascii="Calibri" w:hAnsi="Calibri" w:cs="Calibri"/>
        </w:rPr>
        <w:t xml:space="preserve"> żadnych informacji pozwalających na przyznanie 1 lub więcej punktów w danym kryterium oceny lub informacje wskazują, że projekt będzie prowadzić do dyskryminacji ze względu na płeć;</w:t>
      </w:r>
    </w:p>
    <w:p w14:paraId="7852AC5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1 punkt</w:t>
      </w:r>
      <w:r w:rsidRPr="009070F8">
        <w:rPr>
          <w:rFonts w:ascii="Calibri" w:hAnsi="Calibri" w:cs="Calibri"/>
        </w:rPr>
        <w:t xml:space="preserve"> – za kryterium nr 2, 3 i 4 - jeśli przynajmniej częściowo lub nie w pełni trafnie </w:t>
      </w:r>
      <w:r w:rsidRPr="009070F8">
        <w:rPr>
          <w:rFonts w:ascii="Calibri" w:hAnsi="Calibri" w:cs="Calibri"/>
        </w:rPr>
        <w:lastRenderedPageBreak/>
        <w:t>zawarłeś/</w:t>
      </w:r>
      <w:proofErr w:type="spellStart"/>
      <w:r w:rsidRPr="009070F8">
        <w:rPr>
          <w:rFonts w:ascii="Calibri" w:hAnsi="Calibri" w:cs="Calibri"/>
        </w:rPr>
        <w:t>aś</w:t>
      </w:r>
      <w:proofErr w:type="spellEnd"/>
      <w:r w:rsidRPr="009070F8">
        <w:rPr>
          <w:rFonts w:ascii="Calibri" w:hAnsi="Calibri" w:cs="Calibri"/>
        </w:rPr>
        <w:t xml:space="preserve"> we wniosku kwestie związane z danym kryterium; za kryterium nr 1 i 5 jeśli kwestie związane z danym kryterium opisałeś/</w:t>
      </w:r>
      <w:proofErr w:type="spellStart"/>
      <w:r w:rsidRPr="009070F8">
        <w:rPr>
          <w:rFonts w:ascii="Calibri" w:hAnsi="Calibri" w:cs="Calibri"/>
        </w:rPr>
        <w:t>aś</w:t>
      </w:r>
      <w:proofErr w:type="spellEnd"/>
      <w:r w:rsidRPr="009070F8">
        <w:rPr>
          <w:rFonts w:ascii="Calibri" w:hAnsi="Calibri" w:cs="Calibri"/>
        </w:rPr>
        <w:t xml:space="preserve"> wyczerpująco, trafnie lub w sposób możliwie pełny; </w:t>
      </w:r>
    </w:p>
    <w:p w14:paraId="16A9C63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2 punkty</w:t>
      </w:r>
      <w:r w:rsidRPr="009070F8">
        <w:rPr>
          <w:rFonts w:ascii="Calibri" w:hAnsi="Calibri" w:cs="Calibri"/>
        </w:rPr>
        <w:t xml:space="preserve"> (nie dotyczy kryterium nr 1 i 5) – za kryterium nr 2, 3 i 4 - jeśli kwestie związane z danym kryterium uwzględniłeś/</w:t>
      </w:r>
      <w:proofErr w:type="spellStart"/>
      <w:r w:rsidRPr="009070F8">
        <w:rPr>
          <w:rFonts w:ascii="Calibri" w:hAnsi="Calibri" w:cs="Calibri"/>
        </w:rPr>
        <w:t>aś</w:t>
      </w:r>
      <w:proofErr w:type="spellEnd"/>
      <w:r w:rsidRPr="009070F8">
        <w:rPr>
          <w:rFonts w:ascii="Calibri" w:hAnsi="Calibri" w:cs="Calibri"/>
        </w:rPr>
        <w:t xml:space="preserve"> wyczerpująco, trafnie lub w sposób możliwie pełny.</w:t>
      </w:r>
    </w:p>
    <w:p w14:paraId="0A2612B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przypadku negatywnej oceny standardu minimum oceniający wskaże uzasadnienie dla tej oceny w karcie oceny formalno-merytorycznej wniosku o dofinansowanie.</w:t>
      </w:r>
    </w:p>
    <w:p w14:paraId="71A884B7"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68F84DF3"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Wyjątki od standardu minimum </w:t>
      </w:r>
    </w:p>
    <w:p w14:paraId="18D34BA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9070F8">
        <w:rPr>
          <w:rFonts w:ascii="Calibri" w:hAnsi="Calibri" w:cs="Calibri"/>
          <w:i/>
        </w:rPr>
        <w:t>Zgodność projektu z zasadą równości szans kobiet i mężczyzn w oparciu o standard minimum.</w:t>
      </w:r>
    </w:p>
    <w:p w14:paraId="7D0A207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Pamiętaj jednak, że decyzja o zakwalifikowaniu danego projektu do wyjątku należy do instytucji oceniającej wniosek o dofinansowanie projektu. </w:t>
      </w:r>
    </w:p>
    <w:p w14:paraId="088CEE3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Wyjątki stanowią projekty, w których niestosowanie standardu minimum wynika z: </w:t>
      </w:r>
    </w:p>
    <w:p w14:paraId="219BA49A" w14:textId="77777777" w:rsidR="009070F8" w:rsidRPr="009070F8" w:rsidRDefault="009070F8" w:rsidP="009070F8">
      <w:pPr>
        <w:tabs>
          <w:tab w:val="left" w:pos="426"/>
        </w:tabs>
        <w:autoSpaceDE w:val="0"/>
        <w:autoSpaceDN w:val="0"/>
        <w:adjustRightInd w:val="0"/>
        <w:spacing w:before="120" w:line="360" w:lineRule="auto"/>
        <w:ind w:left="357" w:hanging="357"/>
        <w:rPr>
          <w:rFonts w:ascii="Calibri" w:hAnsi="Calibri" w:cs="Calibri"/>
          <w:b/>
        </w:rPr>
      </w:pPr>
      <w:r w:rsidRPr="009070F8">
        <w:rPr>
          <w:rFonts w:ascii="Calibri" w:hAnsi="Calibri" w:cs="Calibri"/>
          <w:b/>
        </w:rPr>
        <w:t>1.</w:t>
      </w:r>
      <w:r w:rsidRPr="009070F8">
        <w:rPr>
          <w:rFonts w:ascii="Calibri" w:hAnsi="Calibri" w:cs="Calibri"/>
          <w:b/>
        </w:rPr>
        <w:tab/>
        <w:t xml:space="preserve">profilu działalności wnioskodawcy ze względu na ograniczenia statutowe </w:t>
      </w:r>
    </w:p>
    <w:p w14:paraId="6B065BA5"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Chodzi tu o sytuację, gdy w Twoim statucie (lub innym równoważnym dokumencie) jest jednoznaczny zapis, że w ramach swojej działalności wspierasz tylko jedną płeć. </w:t>
      </w:r>
    </w:p>
    <w:p w14:paraId="6DF6AF8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2BB84E6B" w14:textId="77777777" w:rsidR="009070F8" w:rsidRPr="009070F8" w:rsidRDefault="009070F8" w:rsidP="009070F8">
      <w:pPr>
        <w:tabs>
          <w:tab w:val="left" w:pos="426"/>
        </w:tabs>
        <w:autoSpaceDE w:val="0"/>
        <w:autoSpaceDN w:val="0"/>
        <w:adjustRightInd w:val="0"/>
        <w:spacing w:before="120" w:line="360" w:lineRule="auto"/>
        <w:ind w:left="357" w:hanging="357"/>
        <w:rPr>
          <w:rFonts w:ascii="Calibri" w:hAnsi="Calibri" w:cs="Calibri"/>
          <w:b/>
        </w:rPr>
      </w:pPr>
      <w:r w:rsidRPr="009070F8">
        <w:rPr>
          <w:rFonts w:ascii="Calibri" w:hAnsi="Calibri" w:cs="Calibri"/>
          <w:b/>
        </w:rPr>
        <w:t>2.</w:t>
      </w:r>
      <w:r w:rsidRPr="009070F8">
        <w:rPr>
          <w:rFonts w:ascii="Calibri" w:hAnsi="Calibri" w:cs="Calibri"/>
          <w:b/>
        </w:rPr>
        <w:tab/>
        <w:t>zamkniętej rekrutacji</w:t>
      </w:r>
    </w:p>
    <w:p w14:paraId="58A53543"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lastRenderedPageBreak/>
        <w:t xml:space="preserve">Przez zamkniętą rekrutację należy rozumieć sytuację, gdy projekt obejmuje - ze względu na swój zasięg oddziaływania - wsparciem podopiecznych danego podmiotu wskazanych we wniosku o dofinansowanie. </w:t>
      </w:r>
    </w:p>
    <w:p w14:paraId="54F935BD"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treści wniosku (sugerujemy punkt 3.2 „Grupy docelowe”) musisz podać informację, że ten projekt należy do wyjątku od standardu minimum ze względu na zamkniętą rekrutację i uzasadnić to założenie.</w:t>
      </w:r>
    </w:p>
    <w:p w14:paraId="778F6AC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54011DD4" w14:textId="77777777" w:rsidR="009070F8" w:rsidRPr="009070F8" w:rsidRDefault="009070F8" w:rsidP="009070F8">
      <w:pPr>
        <w:shd w:val="clear" w:color="auto" w:fill="DEEAF6"/>
        <w:spacing w:before="240" w:line="360" w:lineRule="auto"/>
        <w:rPr>
          <w:rFonts w:ascii="Calibri" w:hAnsi="Calibri" w:cs="Calibri"/>
          <w:b/>
          <w:bCs/>
          <w:iCs/>
        </w:rPr>
      </w:pPr>
      <w:bookmarkStart w:id="12" w:name="_Poszczególne_kryteria_standardu"/>
      <w:bookmarkEnd w:id="12"/>
      <w:r w:rsidRPr="009070F8">
        <w:rPr>
          <w:rFonts w:ascii="Calibri" w:hAnsi="Calibri" w:cs="Calibri"/>
          <w:b/>
          <w:bCs/>
          <w:iCs/>
        </w:rPr>
        <w:t>Poszczególne kryteria standardu minimum</w:t>
      </w:r>
    </w:p>
    <w:p w14:paraId="49E22276" w14:textId="77777777" w:rsidR="009070F8" w:rsidRPr="009070F8" w:rsidRDefault="009070F8" w:rsidP="009070F8">
      <w:pPr>
        <w:numPr>
          <w:ilvl w:val="0"/>
          <w:numId w:val="9"/>
        </w:numPr>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We wniosku o dofinansowanie projektu zawarte zostały informacje, które potwierdzają istnienie (albo brak istniejących) barier równościowych w obszarze tematycznym interwencji i/lub zasięgu oddziaływania projektu.</w:t>
      </w:r>
    </w:p>
    <w:p w14:paraId="0350D78C" w14:textId="77777777" w:rsidR="009070F8" w:rsidRPr="009070F8" w:rsidRDefault="009070F8" w:rsidP="009070F8">
      <w:pPr>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- 1. </w:t>
      </w:r>
    </w:p>
    <w:p w14:paraId="4F69BEB2" w14:textId="77777777" w:rsidR="009070F8" w:rsidRPr="009070F8" w:rsidRDefault="009070F8" w:rsidP="009070F8">
      <w:pPr>
        <w:autoSpaceDE w:val="0"/>
        <w:autoSpaceDN w:val="0"/>
        <w:adjustRightInd w:val="0"/>
        <w:spacing w:before="120" w:line="360" w:lineRule="auto"/>
        <w:rPr>
          <w:rFonts w:ascii="Calibri" w:hAnsi="Calibri" w:cs="Calibri"/>
          <w:i/>
          <w:iCs/>
        </w:rPr>
      </w:pPr>
      <w:r w:rsidRPr="009070F8">
        <w:rPr>
          <w:rFonts w:ascii="Calibri" w:hAnsi="Calibri" w:cs="Calibri"/>
          <w:i/>
          <w:iCs/>
        </w:rPr>
        <w:t>Sugerowany punkt wniosku - 3.2 „Grupy docelowe”.</w:t>
      </w:r>
    </w:p>
    <w:p w14:paraId="26C58C4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Wskaż dane jakościowe i/lub ilościowe (w podziale na płeć), które dowodzą istnienia lub braku barier równościowych w zakresie tematyki wsparcia udzielanego w ramach programu (to „obszar tematyczny interwencji” - np. zatrudnienie, edukacja, adaptacyjność) i/lub w przestrzeni, której dotyczy projekt (to „zasięg oddziaływania projektu” np. region, powiat, kraj).</w:t>
      </w:r>
    </w:p>
    <w:p w14:paraId="03A379EE"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Bariery równościowe</w:t>
      </w:r>
      <w:r w:rsidRPr="009070F8">
        <w:rPr>
          <w:rFonts w:ascii="Calibri" w:hAnsi="Calibri" w:cs="Calibri"/>
        </w:rPr>
        <w:t xml:space="preserve"> to przede wszystkim:</w:t>
      </w:r>
    </w:p>
    <w:p w14:paraId="318955C9"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segregacja pozioma i pionowa rynku pracy,</w:t>
      </w:r>
    </w:p>
    <w:p w14:paraId="7CACCDF1"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różnice w płacach kobiet i mężczyzn zatrudnionych na równoważnych stanowiskach, wykonujących tożsame obowiązki,</w:t>
      </w:r>
    </w:p>
    <w:p w14:paraId="0C659329"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mała dostępność elastycznych rozwiązań czasu pracy,</w:t>
      </w:r>
    </w:p>
    <w:p w14:paraId="2FCB4212"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niski udział mężczyzn w wypełnianiu obowiązków rodzinnych,</w:t>
      </w:r>
    </w:p>
    <w:p w14:paraId="23B26C88"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niski udział kobiet w procesach podejmowania decyzji,</w:t>
      </w:r>
    </w:p>
    <w:p w14:paraId="0EFA5588"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przemoc ze względu na płeć,</w:t>
      </w:r>
    </w:p>
    <w:p w14:paraId="34AFF7C2"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lastRenderedPageBreak/>
        <w:t>niewidoczność kwestii płci w ochronie zdrowia</w:t>
      </w:r>
      <w:r w:rsidRPr="009070F8">
        <w:rPr>
          <w:rFonts w:ascii="Calibri" w:hAnsi="Calibri" w:cs="Calibri"/>
          <w:vertAlign w:val="superscript"/>
        </w:rPr>
        <w:footnoteReference w:id="2"/>
      </w:r>
      <w:r w:rsidRPr="009070F8">
        <w:rPr>
          <w:rFonts w:ascii="Calibri" w:hAnsi="Calibri" w:cs="Calibri"/>
        </w:rPr>
        <w:t>,</w:t>
      </w:r>
    </w:p>
    <w:p w14:paraId="5DC08D8A"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niewystarczający system opieki przedszkolnej lub opieki instytucjonalnej nad dziećmi do lat 3,</w:t>
      </w:r>
    </w:p>
    <w:p w14:paraId="3F02CC96"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stereotypy płci we wszystkich obszarach,</w:t>
      </w:r>
    </w:p>
    <w:p w14:paraId="696F6E15"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dyskryminacja wielokrotna (krzyżowa), czyli ze względu na dwie lub więcej przesłanek (np. w odniesieniu do kobiet w wieku powyżej 50 lat, osób z niepełnosprawnościami, należących do mniejszości etnicznych).</w:t>
      </w:r>
    </w:p>
    <w:p w14:paraId="72DF026E"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Pytania, na które musisz tu odpowiedzieć: Ile jest kobiet/mężczyzn w grupie docelowej? Czy któraś z tych grup znajduje się w gorszym położeniu? Jakie są tego przyczyny? Czy któraś z tych grup ma trudniejszy dostęp do wsparcia jakie planujesz w projekcie?</w:t>
      </w:r>
    </w:p>
    <w:p w14:paraId="706D17E4" w14:textId="77777777" w:rsidR="009070F8" w:rsidRPr="009070F8" w:rsidRDefault="009070F8" w:rsidP="009070F8">
      <w:pPr>
        <w:widowControl w:val="0"/>
        <w:autoSpaceDE w:val="0"/>
        <w:autoSpaceDN w:val="0"/>
        <w:adjustRightInd w:val="0"/>
        <w:spacing w:before="120" w:line="360" w:lineRule="auto"/>
        <w:ind w:left="363" w:hanging="357"/>
        <w:rPr>
          <w:rFonts w:ascii="Calibri" w:hAnsi="Calibri" w:cs="Calibri"/>
        </w:rPr>
      </w:pPr>
      <w:r w:rsidRPr="009070F8">
        <w:rPr>
          <w:rFonts w:ascii="Calibri" w:hAnsi="Calibri" w:cs="Calibri"/>
        </w:rPr>
        <w:t xml:space="preserve">Dane, które przytoczysz powinny: </w:t>
      </w:r>
    </w:p>
    <w:p w14:paraId="243A6F41"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70CAD9F7"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 xml:space="preserve">wykazywać wyraźnie, że w obszarze tematycznym interwencji i/lub zasięgu oddziaływania projektu bariery występują lub że nie występują; </w:t>
      </w:r>
    </w:p>
    <w:p w14:paraId="3118D244"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 miarę dokładnie opisać (np. wskazać datę jego realizacji, wielkość próby, metodologię pozyskiwania danych itd.)</w:t>
      </w:r>
    </w:p>
    <w:p w14:paraId="20474628" w14:textId="77777777" w:rsidR="009070F8" w:rsidRPr="009070F8" w:rsidRDefault="009070F8" w:rsidP="009070F8">
      <w:pPr>
        <w:numPr>
          <w:ilvl w:val="0"/>
          <w:numId w:val="9"/>
        </w:numPr>
        <w:autoSpaceDE w:val="0"/>
        <w:autoSpaceDN w:val="0"/>
        <w:adjustRightInd w:val="0"/>
        <w:spacing w:before="120" w:line="360" w:lineRule="auto"/>
        <w:ind w:left="357" w:hanging="357"/>
        <w:rPr>
          <w:rFonts w:ascii="Calibri" w:hAnsi="Calibri" w:cs="Calibri"/>
          <w:b/>
          <w:bCs/>
        </w:rPr>
      </w:pPr>
      <w:r w:rsidRPr="009070F8">
        <w:rPr>
          <w:rFonts w:ascii="Calibri" w:hAnsi="Calibri" w:cs="Calibri"/>
          <w:b/>
          <w:bCs/>
        </w:rPr>
        <w:t xml:space="preserve">Wniosek o dofinansowanie projektu zawiera działania, odpowiadające na zidentyfikowane bariery równościowe w obszarze tematycznym interwencji i/lub zasięgu oddziaływania projektu. </w:t>
      </w:r>
    </w:p>
    <w:p w14:paraId="695B42FF" w14:textId="77777777" w:rsidR="009070F8" w:rsidRPr="009070F8" w:rsidRDefault="009070F8" w:rsidP="009070F8">
      <w:pPr>
        <w:widowControl w:val="0"/>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2. </w:t>
      </w:r>
    </w:p>
    <w:p w14:paraId="6D262200" w14:textId="77777777" w:rsidR="009070F8" w:rsidRPr="009070F8" w:rsidRDefault="009070F8" w:rsidP="009070F8">
      <w:pPr>
        <w:widowControl w:val="0"/>
        <w:autoSpaceDE w:val="0"/>
        <w:autoSpaceDN w:val="0"/>
        <w:adjustRightInd w:val="0"/>
        <w:spacing w:before="120" w:line="360" w:lineRule="auto"/>
        <w:rPr>
          <w:rFonts w:ascii="Calibri" w:hAnsi="Calibri" w:cs="Calibri"/>
          <w:i/>
          <w:iCs/>
        </w:rPr>
      </w:pPr>
      <w:r w:rsidRPr="009070F8">
        <w:rPr>
          <w:rFonts w:ascii="Calibri" w:hAnsi="Calibri" w:cs="Calibri"/>
          <w:i/>
          <w:iCs/>
        </w:rPr>
        <w:t>Sugerowany punkt wniosku - 3.2 „Grupy docelowe” i 4.1 „Zadania”.</w:t>
      </w:r>
    </w:p>
    <w:p w14:paraId="6AF3536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lastRenderedPageBreak/>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13D2BA5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Uwaga:</w:t>
      </w:r>
      <w:r w:rsidRPr="009070F8">
        <w:rPr>
          <w:rFonts w:ascii="Calibri" w:hAnsi="Calibri" w:cs="Calibri"/>
        </w:rPr>
        <w:t xml:space="preserve"> W tym przypadku oceniane są działania wyłącznie na rzecz grupy docelowej, a nie na rzecz zespołu projektowego. Działania na rzecz zespołu projektowego oceniane są w ramach kryterium 5.</w:t>
      </w:r>
    </w:p>
    <w:p w14:paraId="16431FBB"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b/>
          <w:bCs/>
        </w:rPr>
      </w:pPr>
      <w:r w:rsidRPr="009070F8">
        <w:rPr>
          <w:rFonts w:ascii="Calibri" w:hAnsi="Calibri" w:cs="Calibri"/>
          <w:b/>
          <w:bCs/>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2824FC0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Maksymalna liczba punktów możliwych do zdobycia za spełnienie tego kryterium - 2. </w:t>
      </w:r>
    </w:p>
    <w:p w14:paraId="2DE5BA77" w14:textId="77777777" w:rsidR="009070F8" w:rsidRPr="009070F8" w:rsidRDefault="009070F8" w:rsidP="009070F8">
      <w:pPr>
        <w:widowControl w:val="0"/>
        <w:autoSpaceDE w:val="0"/>
        <w:autoSpaceDN w:val="0"/>
        <w:adjustRightInd w:val="0"/>
        <w:spacing w:before="120" w:line="360" w:lineRule="auto"/>
        <w:rPr>
          <w:rFonts w:ascii="Calibri" w:hAnsi="Calibri" w:cs="Calibri"/>
          <w:i/>
        </w:rPr>
      </w:pPr>
      <w:r w:rsidRPr="009070F8">
        <w:rPr>
          <w:rFonts w:ascii="Calibri" w:hAnsi="Calibri" w:cs="Calibri"/>
          <w:i/>
        </w:rPr>
        <w:t xml:space="preserve">Sugerowany punkt wniosku - </w:t>
      </w:r>
      <w:r w:rsidRPr="009070F8">
        <w:rPr>
          <w:rFonts w:ascii="Calibri" w:hAnsi="Calibri" w:cs="Calibri"/>
          <w:i/>
          <w:iCs/>
        </w:rPr>
        <w:t xml:space="preserve">3.2 „Grupy docelowe” i </w:t>
      </w:r>
      <w:r w:rsidRPr="009070F8">
        <w:rPr>
          <w:rFonts w:ascii="Calibri" w:hAnsi="Calibri" w:cs="Calibri"/>
          <w:i/>
        </w:rPr>
        <w:t>4.1 „Zadania”.</w:t>
      </w:r>
    </w:p>
    <w:p w14:paraId="612F2ED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Jeżeli we wniosku o dofinansowanie nie zdiagnozowałeś/</w:t>
      </w:r>
      <w:proofErr w:type="spellStart"/>
      <w:r w:rsidRPr="009070F8">
        <w:rPr>
          <w:rFonts w:ascii="Calibri" w:hAnsi="Calibri" w:cs="Calibri"/>
        </w:rPr>
        <w:t>aś</w:t>
      </w:r>
      <w:proofErr w:type="spellEnd"/>
      <w:r w:rsidRPr="009070F8">
        <w:rPr>
          <w:rFonts w:ascii="Calibri" w:hAnsi="Calibri" w:cs="Calibri"/>
        </w:rPr>
        <w:t xml:space="preserve"> żadnych barier równościowych, zaplanuj działania, zmierzające do przestrzegania zasady równości szans kobiet i mężczyzn, tak aby na żadnym etapie projektu te bariery się nie pojawiły. </w:t>
      </w:r>
    </w:p>
    <w:p w14:paraId="6A25A0A3"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Uwaga:</w:t>
      </w:r>
      <w:r w:rsidRPr="009070F8">
        <w:rPr>
          <w:rFonts w:ascii="Calibri" w:hAnsi="Calibri" w:cs="Calibri"/>
        </w:rPr>
        <w:t xml:space="preserve"> W tym przypadku oceniane są działania wyłącznie na rzecz grupy docelowej, a nie na rzecz zespołu projektowego. Działania na rzecz zespołu projektowego oceniane są w ramach kryterium 5.</w:t>
      </w:r>
    </w:p>
    <w:p w14:paraId="40906A93"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7F556FAD" w14:textId="77777777" w:rsidR="009070F8" w:rsidRPr="009070F8" w:rsidRDefault="009070F8" w:rsidP="009070F8">
      <w:pPr>
        <w:tabs>
          <w:tab w:val="left" w:pos="715"/>
        </w:tabs>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- 2. </w:t>
      </w:r>
    </w:p>
    <w:p w14:paraId="0BAA3DBB" w14:textId="77777777" w:rsidR="009070F8" w:rsidRPr="009070F8" w:rsidRDefault="009070F8" w:rsidP="009070F8">
      <w:pPr>
        <w:tabs>
          <w:tab w:val="left" w:pos="715"/>
        </w:tabs>
        <w:autoSpaceDE w:val="0"/>
        <w:autoSpaceDN w:val="0"/>
        <w:adjustRightInd w:val="0"/>
        <w:spacing w:before="120" w:line="360" w:lineRule="auto"/>
        <w:rPr>
          <w:rFonts w:ascii="Calibri" w:hAnsi="Calibri" w:cs="Calibri"/>
          <w:bCs/>
        </w:rPr>
      </w:pPr>
      <w:r w:rsidRPr="009070F8">
        <w:rPr>
          <w:rFonts w:ascii="Calibri" w:hAnsi="Calibri" w:cs="Calibri"/>
          <w:i/>
          <w:iCs/>
        </w:rPr>
        <w:t>Sugerowany punkt wniosku - 3.1.2 „Wskaźniki realizacji celu” i 4.1 „Zadania”.</w:t>
      </w:r>
    </w:p>
    <w:p w14:paraId="1D0EE868"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rPr>
      </w:pPr>
      <w:r w:rsidRPr="009070F8">
        <w:rPr>
          <w:rFonts w:ascii="Calibri" w:hAnsi="Calibri" w:cs="Calibri"/>
        </w:rPr>
        <w:t>Wartości docelowe wskaźników w postaci liczby osób podaj w podziale na płeć. Powinieneś/</w:t>
      </w:r>
      <w:proofErr w:type="spellStart"/>
      <w:r w:rsidRPr="009070F8">
        <w:rPr>
          <w:rFonts w:ascii="Calibri" w:hAnsi="Calibri" w:cs="Calibri"/>
        </w:rPr>
        <w:t>aś</w:t>
      </w:r>
      <w:proofErr w:type="spellEnd"/>
      <w:r w:rsidRPr="009070F8">
        <w:rPr>
          <w:rFonts w:ascii="Calibri" w:hAnsi="Calibri" w:cs="Calibri"/>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5FF69D78"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lastRenderedPageBreak/>
        <w:t xml:space="preserve">Wniosek o dofinansowanie projektu wskazuje, jakie działania zostaną podjęte w celu zapewnienia równościowego zarządzania projektem. </w:t>
      </w:r>
    </w:p>
    <w:p w14:paraId="1303ED92"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- 1. </w:t>
      </w:r>
    </w:p>
    <w:p w14:paraId="18BDBFE0"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rPr>
      </w:pPr>
      <w:r w:rsidRPr="009070F8">
        <w:rPr>
          <w:rFonts w:ascii="Calibri" w:hAnsi="Calibri" w:cs="Calibri"/>
          <w:i/>
          <w:iCs/>
        </w:rPr>
        <w:t>Sugerowany punkt wniosku - 4.5 „Sposób zarządzania projektem”.</w:t>
      </w:r>
    </w:p>
    <w:p w14:paraId="4276B2F1"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5EBB94B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Równościowe zarządzanie nie polega też na zatrudnieniu do obsługi projektu 50% mężczyzn i 50% kobiet i zagwarantowaniu im jednakowych zasad wynagradzania. Stosowanie kryterium płci w rekrutacji pracowników jest niezgodne z prawem pracy, a stosowanie polityki równych wynagrodzeń dla kobiet i mężczyzn za jednakową pracę lub pracę o 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5D4580DB"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Równościowe zarządzanie projektem obejmuje w szczególności: </w:t>
      </w:r>
    </w:p>
    <w:p w14:paraId="4E6D30DE"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zapewnienie, że osoby zaangażowane w realizację projektu (np. osoby odpowiedzialne za zarządzanie, osoby odpowiedzialne za realizację zadań merytorycznych, osoby angażowane przez wykonawcę/partnera</w:t>
      </w:r>
      <w:r w:rsidRPr="009070F8">
        <w:rPr>
          <w:rFonts w:ascii="Calibri" w:hAnsi="Calibri" w:cs="Calibri"/>
          <w:vertAlign w:val="superscript"/>
        </w:rPr>
        <w:footnoteReference w:id="3"/>
      </w:r>
      <w:r w:rsidRPr="009070F8">
        <w:rPr>
          <w:rFonts w:ascii="Calibri" w:hAnsi="Calibri" w:cs="Calibri"/>
        </w:rPr>
        <w:t xml:space="preserve"> ) wiedzą jak realizować zasadę równości kobiet i mężczyzn w ramach tego konkretnego projektu, w tym także w ramach zarządzania i 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 udzielania pomocy publicznej i zasadami kwalifikowalności wydatków;</w:t>
      </w:r>
    </w:p>
    <w:p w14:paraId="4DF89049"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 xml:space="preserve">włączenie do projektu (np. jako konsultantów, doradców) osób lub organizacji </w:t>
      </w:r>
      <w:r w:rsidRPr="009070F8">
        <w:rPr>
          <w:rFonts w:ascii="Calibri" w:hAnsi="Calibri" w:cs="Calibri"/>
        </w:rPr>
        <w:lastRenderedPageBreak/>
        <w:t xml:space="preserve">posiadających potwierdzoną wiedzę i doświadczenie w działaniach z zachowaniem zasady równości szans kobiet i mężczyzn; </w:t>
      </w:r>
    </w:p>
    <w:p w14:paraId="53C41FFA"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 xml:space="preserve">zapewnienie takiej organizacji pracy zespołu projektowego, która umożliwia godzenie życia zawodowego z prywatnym (np. elastyczne formy zatrudnienia lub godziny pracy – o ile jest to uzasadnione potrzebami projektu np. potrzeba otwarcia biura projektu w niestandardowych godzinach). Pamiętaj, że samo zawieranie umów zleceń lub o dzieło nie zawsze oznacza stosowanie rozwiązań z zakresu godzenia życia zawodowego z prywatnym. Wyjaśnij dokładnie, na czym polega elastyczność proponowanych rozwiązań. </w:t>
      </w:r>
    </w:p>
    <w:p w14:paraId="260BA365"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bookmarkStart w:id="13" w:name="_Toc426552078"/>
      <w:r w:rsidRPr="009070F8">
        <w:rPr>
          <w:rFonts w:ascii="Calibri" w:hAnsi="Calibri" w:cs="Calibri"/>
          <w:b/>
          <w:bCs/>
          <w:color w:val="000000"/>
          <w:kern w:val="32"/>
        </w:rPr>
        <w:br w:type="page"/>
      </w:r>
      <w:bookmarkStart w:id="14" w:name="_Toc29979636"/>
      <w:r w:rsidRPr="009070F8">
        <w:rPr>
          <w:rFonts w:ascii="Calibri" w:hAnsi="Calibri" w:cs="Calibri"/>
          <w:b/>
          <w:bCs/>
          <w:color w:val="000000"/>
          <w:kern w:val="32"/>
        </w:rPr>
        <w:lastRenderedPageBreak/>
        <w:t>PIERWSZE KROKI W GENERATORZE WNIOSKÓW</w:t>
      </w:r>
      <w:bookmarkEnd w:id="14"/>
    </w:p>
    <w:p w14:paraId="278830E9" w14:textId="77777777" w:rsidR="009070F8" w:rsidRPr="009070F8" w:rsidRDefault="009070F8" w:rsidP="009070F8">
      <w:pPr>
        <w:numPr>
          <w:ilvl w:val="0"/>
          <w:numId w:val="7"/>
        </w:numPr>
        <w:tabs>
          <w:tab w:val="clear" w:pos="720"/>
          <w:tab w:val="num" w:pos="426"/>
          <w:tab w:val="num" w:pos="1352"/>
        </w:tabs>
        <w:spacing w:before="240" w:line="360" w:lineRule="auto"/>
        <w:ind w:left="357" w:hanging="357"/>
        <w:rPr>
          <w:rFonts w:ascii="Calibri" w:hAnsi="Calibri" w:cs="Calibri"/>
        </w:rPr>
      </w:pPr>
      <w:r w:rsidRPr="009070F8">
        <w:rPr>
          <w:rFonts w:ascii="Calibri" w:hAnsi="Calibri" w:cs="Calibri"/>
        </w:rPr>
        <w:t xml:space="preserve">Wniosek o dofinansowanie należy wypełnić w generatorze wniosków (dalej zwanym generatorem) dostępnym pod adresem: </w:t>
      </w:r>
      <w:hyperlink r:id="rId9" w:history="1">
        <w:r w:rsidRPr="009070F8">
          <w:rPr>
            <w:rFonts w:ascii="Calibri" w:hAnsi="Calibri"/>
            <w:color w:val="0000FF"/>
            <w:u w:val="single"/>
          </w:rPr>
          <w:t>https://wup-fundusze.lodzkie.pl</w:t>
        </w:r>
      </w:hyperlink>
      <w:r w:rsidRPr="009070F8">
        <w:rPr>
          <w:rFonts w:ascii="Calibri" w:hAnsi="Calibri"/>
        </w:rPr>
        <w:t xml:space="preserve"> (na tej stronie możesz wypełnić wniosek o dofinansowanie tylko dla konkursów ogłoszonych przez Wojewódzki Urząd Pracy w Łodzi)</w:t>
      </w:r>
      <w:r w:rsidRPr="009070F8">
        <w:rPr>
          <w:rFonts w:ascii="Calibri" w:hAnsi="Calibri" w:cs="Calibri"/>
        </w:rPr>
        <w:t xml:space="preserve">. </w:t>
      </w:r>
    </w:p>
    <w:p w14:paraId="2EC91E9B" w14:textId="77777777" w:rsidR="009070F8" w:rsidRPr="009070F8" w:rsidRDefault="009070F8" w:rsidP="009070F8">
      <w:pPr>
        <w:numPr>
          <w:ilvl w:val="0"/>
          <w:numId w:val="7"/>
        </w:numPr>
        <w:tabs>
          <w:tab w:val="clear" w:pos="720"/>
          <w:tab w:val="num" w:pos="426"/>
          <w:tab w:val="num" w:pos="1352"/>
        </w:tabs>
        <w:spacing w:before="120" w:line="360" w:lineRule="auto"/>
        <w:ind w:left="357" w:hanging="357"/>
        <w:rPr>
          <w:rFonts w:ascii="Calibri" w:hAnsi="Calibri" w:cs="Calibri"/>
        </w:rPr>
      </w:pPr>
      <w:r w:rsidRPr="009070F8">
        <w:rPr>
          <w:rFonts w:ascii="Calibri" w:hAnsi="Calibri"/>
        </w:rPr>
        <w:t xml:space="preserve">Aby móc w pełni korzystać z generatora wymagane jest założenie konta użytkownika. W tym celu na stronie logowania należy wybierz zakładkę </w:t>
      </w:r>
      <w:r w:rsidRPr="009070F8">
        <w:rPr>
          <w:rFonts w:ascii="Calibri" w:hAnsi="Calibri"/>
          <w:i/>
          <w:iCs/>
        </w:rPr>
        <w:t xml:space="preserve">utwórz nowe konto </w:t>
      </w:r>
    </w:p>
    <w:p w14:paraId="74A7F07B" w14:textId="77777777" w:rsidR="009070F8" w:rsidRPr="009070F8" w:rsidRDefault="009070F8" w:rsidP="009070F8">
      <w:pPr>
        <w:spacing w:line="360" w:lineRule="auto"/>
        <w:ind w:left="357"/>
        <w:jc w:val="center"/>
        <w:rPr>
          <w:rFonts w:ascii="Calibri" w:hAnsi="Calibri"/>
          <w:noProof/>
        </w:rPr>
      </w:pPr>
      <w:r w:rsidRPr="009070F8">
        <w:rPr>
          <w:rFonts w:ascii="Calibri" w:hAnsi="Calibri"/>
          <w:noProof/>
        </w:rPr>
        <w:drawing>
          <wp:inline distT="0" distB="0" distL="0" distR="0" wp14:anchorId="30B0CAC0" wp14:editId="095F0617">
            <wp:extent cx="3057525" cy="3886200"/>
            <wp:effectExtent l="0" t="0" r="0" b="0"/>
            <wp:docPr id="1"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02874B7" w14:textId="77777777" w:rsidR="00CE0114" w:rsidRDefault="00CE0114" w:rsidP="009070F8">
      <w:pPr>
        <w:spacing w:before="240" w:line="360" w:lineRule="auto"/>
        <w:ind w:left="357"/>
        <w:rPr>
          <w:rFonts w:ascii="Calibri" w:hAnsi="Calibri"/>
        </w:rPr>
      </w:pPr>
    </w:p>
    <w:p w14:paraId="3B1282D2" w14:textId="77777777" w:rsidR="00CE0114" w:rsidRDefault="00CE0114" w:rsidP="009070F8">
      <w:pPr>
        <w:spacing w:before="240" w:line="360" w:lineRule="auto"/>
        <w:ind w:left="357"/>
        <w:rPr>
          <w:rFonts w:ascii="Calibri" w:hAnsi="Calibri"/>
        </w:rPr>
      </w:pPr>
    </w:p>
    <w:p w14:paraId="5031932C" w14:textId="77777777" w:rsidR="00CE0114" w:rsidRDefault="00CE0114" w:rsidP="009070F8">
      <w:pPr>
        <w:spacing w:before="240" w:line="360" w:lineRule="auto"/>
        <w:ind w:left="357"/>
        <w:rPr>
          <w:rFonts w:ascii="Calibri" w:hAnsi="Calibri"/>
        </w:rPr>
      </w:pPr>
    </w:p>
    <w:p w14:paraId="18E7D382" w14:textId="77777777" w:rsidR="00CE0114" w:rsidRDefault="00CE0114" w:rsidP="009070F8">
      <w:pPr>
        <w:spacing w:before="240" w:line="360" w:lineRule="auto"/>
        <w:ind w:left="357"/>
        <w:rPr>
          <w:rFonts w:ascii="Calibri" w:hAnsi="Calibri"/>
        </w:rPr>
      </w:pPr>
    </w:p>
    <w:p w14:paraId="10A9D182" w14:textId="77777777" w:rsidR="00CE0114" w:rsidRDefault="00CE0114" w:rsidP="009070F8">
      <w:pPr>
        <w:spacing w:before="240" w:line="360" w:lineRule="auto"/>
        <w:ind w:left="357"/>
        <w:rPr>
          <w:rFonts w:ascii="Calibri" w:hAnsi="Calibri"/>
        </w:rPr>
      </w:pPr>
    </w:p>
    <w:p w14:paraId="5DD7334E" w14:textId="77777777" w:rsidR="00CE0114" w:rsidRDefault="00CE0114" w:rsidP="009070F8">
      <w:pPr>
        <w:spacing w:before="240" w:line="360" w:lineRule="auto"/>
        <w:ind w:left="357"/>
        <w:rPr>
          <w:rFonts w:ascii="Calibri" w:hAnsi="Calibri"/>
        </w:rPr>
      </w:pPr>
    </w:p>
    <w:p w14:paraId="69C18628" w14:textId="77777777" w:rsidR="009070F8" w:rsidRPr="009070F8" w:rsidRDefault="009070F8" w:rsidP="009070F8">
      <w:pPr>
        <w:spacing w:before="240" w:line="360" w:lineRule="auto"/>
        <w:ind w:left="357"/>
        <w:rPr>
          <w:rFonts w:ascii="Calibri" w:hAnsi="Calibri"/>
          <w:noProof/>
        </w:rPr>
      </w:pPr>
      <w:r w:rsidRPr="009070F8">
        <w:rPr>
          <w:rFonts w:ascii="Calibri" w:hAnsi="Calibri"/>
        </w:rPr>
        <w:lastRenderedPageBreak/>
        <w:t>i wypełnij formularz rejestracyjny.</w:t>
      </w:r>
    </w:p>
    <w:p w14:paraId="4044A6E4" w14:textId="77777777" w:rsidR="009070F8" w:rsidRPr="009070F8" w:rsidRDefault="009070F8" w:rsidP="009070F8">
      <w:pPr>
        <w:spacing w:line="360" w:lineRule="auto"/>
        <w:ind w:left="357"/>
        <w:jc w:val="center"/>
        <w:rPr>
          <w:rFonts w:ascii="Calibri" w:hAnsi="Calibri"/>
          <w:noProof/>
        </w:rPr>
      </w:pPr>
      <w:r w:rsidRPr="009070F8">
        <w:rPr>
          <w:rFonts w:ascii="Calibri" w:hAnsi="Calibri"/>
          <w:noProof/>
        </w:rPr>
        <w:drawing>
          <wp:inline distT="0" distB="0" distL="0" distR="0" wp14:anchorId="1D7947C5" wp14:editId="50C318DF">
            <wp:extent cx="3190875" cy="4695825"/>
            <wp:effectExtent l="0" t="0" r="0"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24C3440F"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Po uzupełnieniu formularza i akceptacji zgody na przetwarzanie danych osobowych kliknij przycisk zarejestruj.</w:t>
      </w:r>
    </w:p>
    <w:p w14:paraId="7216B502" w14:textId="77777777" w:rsidR="009070F8" w:rsidRPr="009070F8" w:rsidRDefault="009070F8" w:rsidP="009070F8">
      <w:pPr>
        <w:spacing w:before="120" w:line="360" w:lineRule="auto"/>
        <w:ind w:left="357"/>
        <w:rPr>
          <w:rFonts w:ascii="Calibri" w:hAnsi="Calibri" w:cs="Calibri"/>
          <w:b/>
          <w:color w:val="FF0000"/>
        </w:rPr>
      </w:pPr>
      <w:r w:rsidRPr="009070F8">
        <w:rPr>
          <w:rFonts w:ascii="Calibri" w:hAnsi="Calibri" w:cs="Calibri"/>
          <w:b/>
          <w:color w:val="FF0000"/>
        </w:rPr>
        <w:t>Uwaga!</w:t>
      </w:r>
    </w:p>
    <w:p w14:paraId="6C2B0B74" w14:textId="77777777" w:rsidR="009070F8" w:rsidRPr="009070F8" w:rsidRDefault="009070F8" w:rsidP="009070F8">
      <w:pPr>
        <w:spacing w:line="360" w:lineRule="auto"/>
        <w:ind w:left="357"/>
        <w:rPr>
          <w:rFonts w:ascii="Calibri" w:hAnsi="Calibri" w:cs="Calibri"/>
        </w:rPr>
      </w:pPr>
      <w:r w:rsidRPr="009070F8">
        <w:rPr>
          <w:rFonts w:ascii="Calibri" w:hAnsi="Calibri"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A63598D" w14:textId="77777777" w:rsidR="009070F8" w:rsidRPr="009070F8" w:rsidRDefault="009070F8" w:rsidP="009070F8">
      <w:pPr>
        <w:numPr>
          <w:ilvl w:val="0"/>
          <w:numId w:val="7"/>
        </w:numPr>
        <w:tabs>
          <w:tab w:val="clear" w:pos="720"/>
          <w:tab w:val="num" w:pos="142"/>
        </w:tabs>
        <w:spacing w:before="120" w:line="360" w:lineRule="auto"/>
        <w:ind w:left="357" w:hanging="357"/>
        <w:rPr>
          <w:rFonts w:ascii="Calibri" w:hAnsi="Calibri"/>
        </w:rPr>
      </w:pPr>
      <w:r w:rsidRPr="009070F8">
        <w:rPr>
          <w:rFonts w:ascii="Calibri" w:hAnsi="Calibri"/>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606F4C2A" w14:textId="77777777" w:rsidR="009070F8" w:rsidRPr="009070F8" w:rsidRDefault="009070F8" w:rsidP="009070F8">
      <w:pPr>
        <w:spacing w:before="120" w:line="360" w:lineRule="auto"/>
        <w:ind w:left="357"/>
        <w:contextualSpacing/>
        <w:rPr>
          <w:rFonts w:ascii="Calibri" w:eastAsia="Arial Unicode MS" w:hAnsi="Calibri"/>
          <w:b/>
          <w:lang w:eastAsia="en-US"/>
        </w:rPr>
      </w:pPr>
      <w:r w:rsidRPr="009070F8">
        <w:rPr>
          <w:rFonts w:ascii="Calibri" w:eastAsia="Arial Unicode MS" w:hAnsi="Calibri"/>
          <w:lang w:eastAsia="en-US"/>
        </w:rPr>
        <w:t xml:space="preserve">Przed zalogowaniem się należy wybrać pole </w:t>
      </w:r>
      <w:r w:rsidRPr="009070F8">
        <w:rPr>
          <w:rFonts w:ascii="Calibri" w:eastAsia="Arial Unicode MS" w:hAnsi="Calibri"/>
          <w:b/>
          <w:lang w:eastAsia="en-US"/>
        </w:rPr>
        <w:t>Nie jestem robotem</w:t>
      </w:r>
      <w:r w:rsidRPr="009070F8">
        <w:rPr>
          <w:rFonts w:ascii="Calibri" w:eastAsia="Arial Unicode MS" w:hAnsi="Calibri"/>
          <w:lang w:eastAsia="en-US"/>
        </w:rPr>
        <w:t>.</w:t>
      </w:r>
    </w:p>
    <w:p w14:paraId="28C9CE36" w14:textId="77777777" w:rsidR="009070F8" w:rsidRPr="009070F8" w:rsidRDefault="009070F8" w:rsidP="009070F8">
      <w:pPr>
        <w:spacing w:line="360" w:lineRule="auto"/>
        <w:ind w:left="1349" w:hanging="1349"/>
        <w:jc w:val="center"/>
        <w:rPr>
          <w:rFonts w:ascii="Calibri" w:eastAsia="Arial Unicode MS" w:hAnsi="Calibri" w:cs="Arial Unicode MS"/>
          <w:noProof/>
        </w:rPr>
      </w:pPr>
      <w:r w:rsidRPr="009070F8">
        <w:rPr>
          <w:rFonts w:ascii="Calibri" w:eastAsia="Arial Unicode MS" w:hAnsi="Calibri" w:cs="Arial Unicode MS"/>
          <w:noProof/>
        </w:rPr>
        <w:lastRenderedPageBreak/>
        <w:drawing>
          <wp:inline distT="0" distB="0" distL="0" distR="0" wp14:anchorId="679E07B7" wp14:editId="349AD61E">
            <wp:extent cx="3181350" cy="3076575"/>
            <wp:effectExtent l="0" t="0" r="0" b="0"/>
            <wp:docPr id="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60F8B71F" w14:textId="77777777" w:rsidR="009070F8" w:rsidRPr="009070F8" w:rsidRDefault="009070F8" w:rsidP="009070F8">
      <w:pPr>
        <w:numPr>
          <w:ilvl w:val="0"/>
          <w:numId w:val="7"/>
        </w:numPr>
        <w:tabs>
          <w:tab w:val="clear" w:pos="720"/>
          <w:tab w:val="num" w:pos="426"/>
        </w:tabs>
        <w:spacing w:before="240" w:after="60" w:line="360" w:lineRule="auto"/>
        <w:ind w:left="357" w:hanging="357"/>
        <w:contextualSpacing/>
        <w:rPr>
          <w:rFonts w:ascii="Calibri" w:hAnsi="Calibri" w:cs="Calibri"/>
        </w:rPr>
      </w:pPr>
      <w:r w:rsidRPr="009070F8">
        <w:rPr>
          <w:rFonts w:ascii="Calibri" w:hAnsi="Calibri" w:cs="Calibri"/>
        </w:rPr>
        <w:t xml:space="preserve">Po zalogowaniu do systemu zostanie wyświetlona Strona główna, na której znajdują się odnośniki do poszczególnych modułów systemu w postaci bocznego menu: </w:t>
      </w:r>
    </w:p>
    <w:p w14:paraId="4096015E" w14:textId="77777777" w:rsidR="009070F8" w:rsidRPr="009070F8" w:rsidRDefault="009070F8" w:rsidP="009070F8">
      <w:pPr>
        <w:spacing w:line="360" w:lineRule="auto"/>
        <w:contextualSpacing/>
        <w:jc w:val="center"/>
        <w:rPr>
          <w:rFonts w:ascii="Calibri" w:eastAsia="Arial Unicode MS" w:hAnsi="Calibri"/>
          <w:lang w:eastAsia="en-US"/>
        </w:rPr>
      </w:pPr>
      <w:r w:rsidRPr="009070F8">
        <w:rPr>
          <w:rFonts w:ascii="Calibri" w:eastAsia="Arial Unicode MS" w:hAnsi="Calibri"/>
          <w:noProof/>
        </w:rPr>
        <w:drawing>
          <wp:inline distT="0" distB="0" distL="0" distR="0" wp14:anchorId="3315002F" wp14:editId="47B4E942">
            <wp:extent cx="1952625" cy="2562225"/>
            <wp:effectExtent l="0" t="0" r="0" b="0"/>
            <wp:docPr id="9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55BF5C92" w14:textId="77777777" w:rsidR="009070F8" w:rsidRPr="009070F8" w:rsidRDefault="009070F8" w:rsidP="009070F8">
      <w:pPr>
        <w:numPr>
          <w:ilvl w:val="0"/>
          <w:numId w:val="34"/>
        </w:numPr>
        <w:tabs>
          <w:tab w:val="clear" w:pos="574"/>
        </w:tabs>
        <w:spacing w:before="240" w:line="360" w:lineRule="auto"/>
        <w:ind w:left="714" w:hanging="357"/>
        <w:rPr>
          <w:rFonts w:ascii="Calibri" w:eastAsia="Arial Unicode MS" w:hAnsi="Calibri"/>
          <w:lang w:eastAsia="en-US"/>
        </w:rPr>
      </w:pPr>
      <w:r w:rsidRPr="009070F8">
        <w:rPr>
          <w:rFonts w:ascii="Calibri" w:eastAsia="Arial Unicode MS" w:hAnsi="Calibri"/>
          <w:lang w:eastAsia="en-US"/>
        </w:rPr>
        <w:t>Moduł Beneficjent - Wnioski</w:t>
      </w:r>
    </w:p>
    <w:p w14:paraId="294F3CAF"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 Ocena merytoryczna</w:t>
      </w:r>
    </w:p>
    <w:p w14:paraId="5FD7D1C6"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Wiadomości</w:t>
      </w:r>
    </w:p>
    <w:p w14:paraId="75978EB7"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Umowy</w:t>
      </w:r>
    </w:p>
    <w:p w14:paraId="524AF100" w14:textId="77777777" w:rsidR="009070F8" w:rsidRPr="009070F8" w:rsidRDefault="009070F8" w:rsidP="009070F8">
      <w:pPr>
        <w:spacing w:before="60" w:line="360" w:lineRule="auto"/>
        <w:ind w:left="426"/>
        <w:contextualSpacing/>
        <w:jc w:val="both"/>
        <w:rPr>
          <w:rFonts w:ascii="Calibri" w:eastAsia="Arial Unicode MS" w:hAnsi="Calibri"/>
          <w:lang w:eastAsia="en-US"/>
        </w:rPr>
      </w:pPr>
    </w:p>
    <w:p w14:paraId="200C63D8" w14:textId="77777777" w:rsidR="009070F8" w:rsidRPr="009070F8" w:rsidRDefault="009070F8" w:rsidP="009070F8">
      <w:pPr>
        <w:spacing w:before="60" w:line="360" w:lineRule="auto"/>
        <w:ind w:left="426"/>
        <w:contextualSpacing/>
        <w:jc w:val="both"/>
        <w:rPr>
          <w:rFonts w:ascii="Calibri" w:eastAsia="Arial Unicode MS" w:hAnsi="Calibri"/>
          <w:lang w:eastAsia="en-US"/>
        </w:rPr>
      </w:pPr>
    </w:p>
    <w:p w14:paraId="165F1CF4" w14:textId="77777777" w:rsidR="009070F8" w:rsidRPr="009070F8" w:rsidRDefault="009070F8" w:rsidP="009070F8">
      <w:pPr>
        <w:spacing w:before="60" w:after="60" w:line="360" w:lineRule="auto"/>
        <w:ind w:left="426"/>
        <w:contextualSpacing/>
        <w:jc w:val="both"/>
        <w:rPr>
          <w:rFonts w:ascii="Calibri" w:eastAsia="Arial Unicode MS" w:hAnsi="Calibri"/>
          <w:lang w:eastAsia="en-US"/>
        </w:rPr>
      </w:pPr>
    </w:p>
    <w:p w14:paraId="59E67B0E" w14:textId="77777777" w:rsidR="009070F8" w:rsidRPr="009070F8" w:rsidRDefault="009070F8" w:rsidP="009070F8">
      <w:pPr>
        <w:spacing w:before="60" w:after="60" w:line="360" w:lineRule="auto"/>
        <w:ind w:left="357"/>
        <w:contextualSpacing/>
        <w:rPr>
          <w:rFonts w:ascii="Calibri" w:eastAsia="Arial Unicode MS" w:hAnsi="Calibri"/>
          <w:lang w:eastAsia="en-US"/>
        </w:rPr>
      </w:pPr>
      <w:r w:rsidRPr="009070F8">
        <w:rPr>
          <w:rFonts w:ascii="Calibri" w:eastAsia="Arial Unicode MS" w:hAnsi="Calibri"/>
          <w:lang w:eastAsia="en-US"/>
        </w:rPr>
        <w:t xml:space="preserve">Menu górne składa się z przycisków: </w:t>
      </w:r>
    </w:p>
    <w:p w14:paraId="7A0BADAF" w14:textId="77777777" w:rsidR="009070F8" w:rsidRPr="009070F8" w:rsidRDefault="009070F8" w:rsidP="009070F8">
      <w:pPr>
        <w:spacing w:line="360" w:lineRule="auto"/>
        <w:contextualSpacing/>
        <w:jc w:val="both"/>
        <w:rPr>
          <w:rFonts w:ascii="Calibri" w:eastAsia="Arial Unicode MS" w:hAnsi="Calibri"/>
          <w:lang w:eastAsia="en-US"/>
        </w:rPr>
      </w:pPr>
      <w:r w:rsidRPr="009070F8">
        <w:rPr>
          <w:rFonts w:ascii="Calibri" w:eastAsia="Arial Unicode MS" w:hAnsi="Calibri"/>
          <w:noProof/>
        </w:rPr>
        <w:lastRenderedPageBreak/>
        <w:drawing>
          <wp:inline distT="0" distB="0" distL="0" distR="0" wp14:anchorId="02656F2F" wp14:editId="08670843">
            <wp:extent cx="5353050" cy="371475"/>
            <wp:effectExtent l="0" t="0" r="0" b="0"/>
            <wp:docPr id="9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D131E78" w14:textId="77777777" w:rsidR="009070F8" w:rsidRPr="009070F8" w:rsidRDefault="009070F8" w:rsidP="009070F8">
      <w:pPr>
        <w:keepNext/>
        <w:numPr>
          <w:ilvl w:val="0"/>
          <w:numId w:val="40"/>
        </w:numPr>
        <w:spacing w:before="24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Pomoc</w:t>
      </w:r>
      <w:r w:rsidRPr="009070F8">
        <w:rPr>
          <w:rFonts w:ascii="Calibri" w:eastAsia="Arial Unicode MS" w:hAnsi="Calibri"/>
          <w:lang w:eastAsia="en-US"/>
        </w:rPr>
        <w:t xml:space="preserve"> – zawiera zbiór dokumentów pomocy,</w:t>
      </w:r>
    </w:p>
    <w:p w14:paraId="518499DD"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 xml:space="preserve">Wysoki kontrast </w:t>
      </w:r>
      <w:r w:rsidRPr="009070F8">
        <w:rPr>
          <w:rFonts w:ascii="Calibri" w:eastAsia="Arial Unicode MS" w:hAnsi="Calibri"/>
          <w:lang w:eastAsia="en-US"/>
        </w:rPr>
        <w:t xml:space="preserve">– pozwala włączyć wysoki kontrast pomiędzy tekstem a tłem, </w:t>
      </w:r>
    </w:p>
    <w:p w14:paraId="670F9CEF"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 xml:space="preserve">Zoom </w:t>
      </w:r>
      <w:r w:rsidRPr="009070F8">
        <w:rPr>
          <w:rFonts w:ascii="Calibri" w:eastAsia="Arial Unicode MS" w:hAnsi="Calibri"/>
          <w:lang w:eastAsia="en-US"/>
        </w:rPr>
        <w:t>– umożliwia zwiększyć lub zmniejszyć czcionkę tekstu,</w:t>
      </w:r>
    </w:p>
    <w:p w14:paraId="5D045B02"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Wyloguj</w:t>
      </w:r>
      <w:r w:rsidRPr="009070F8">
        <w:rPr>
          <w:rFonts w:ascii="Calibri" w:eastAsia="Arial Unicode MS" w:hAnsi="Calibri"/>
          <w:lang w:eastAsia="en-US"/>
        </w:rPr>
        <w:t xml:space="preserve"> – służy do wylogowania z systemu.</w:t>
      </w:r>
    </w:p>
    <w:p w14:paraId="0B2441EF" w14:textId="77777777" w:rsidR="009070F8" w:rsidRPr="009070F8" w:rsidRDefault="009070F8" w:rsidP="009070F8">
      <w:pPr>
        <w:numPr>
          <w:ilvl w:val="0"/>
          <w:numId w:val="7"/>
        </w:numPr>
        <w:tabs>
          <w:tab w:val="clear" w:pos="720"/>
          <w:tab w:val="num" w:pos="426"/>
        </w:tabs>
        <w:spacing w:before="120" w:line="360" w:lineRule="auto"/>
        <w:ind w:left="357" w:hanging="357"/>
        <w:contextualSpacing/>
        <w:rPr>
          <w:rFonts w:ascii="Calibri" w:hAnsi="Calibri" w:cs="Calibri"/>
        </w:rPr>
      </w:pPr>
      <w:r w:rsidRPr="009070F8">
        <w:rPr>
          <w:rFonts w:ascii="Calibri" w:eastAsia="Arial Unicode MS" w:hAnsi="Calibri"/>
          <w:lang w:eastAsia="en-US"/>
        </w:rPr>
        <w:t xml:space="preserve">Moduł </w:t>
      </w:r>
      <w:r w:rsidRPr="009070F8">
        <w:rPr>
          <w:rFonts w:ascii="Calibri" w:eastAsia="Arial Unicode MS" w:hAnsi="Calibri"/>
          <w:i/>
          <w:lang w:eastAsia="en-US"/>
        </w:rPr>
        <w:t>Beneficjent - Wnioski</w:t>
      </w:r>
      <w:r w:rsidRPr="009070F8">
        <w:rPr>
          <w:rFonts w:ascii="Calibri" w:eastAsia="Arial Unicode MS" w:hAnsi="Calibri"/>
          <w:lang w:eastAsia="en-US"/>
        </w:rPr>
        <w:t xml:space="preserve"> zawiera </w:t>
      </w:r>
      <w:bookmarkStart w:id="15" w:name="_Toc428736826"/>
      <w:r w:rsidRPr="009070F8">
        <w:rPr>
          <w:rFonts w:ascii="Calibri" w:eastAsia="Arial Unicode MS" w:hAnsi="Calibri"/>
          <w:lang w:eastAsia="en-US"/>
        </w:rPr>
        <w:t xml:space="preserve">następujące elementy: </w:t>
      </w:r>
      <w:bookmarkEnd w:id="15"/>
    </w:p>
    <w:p w14:paraId="09021803" w14:textId="77777777" w:rsidR="009070F8" w:rsidRPr="009070F8" w:rsidRDefault="009070F8" w:rsidP="009070F8">
      <w:pPr>
        <w:tabs>
          <w:tab w:val="left" w:pos="1134"/>
        </w:tabs>
        <w:spacing w:line="360" w:lineRule="auto"/>
        <w:ind w:left="425"/>
        <w:jc w:val="center"/>
        <w:rPr>
          <w:rFonts w:ascii="Calibri" w:eastAsia="Arial Unicode MS" w:hAnsi="Calibri"/>
          <w:lang w:eastAsia="en-US"/>
        </w:rPr>
      </w:pPr>
      <w:r w:rsidRPr="009070F8">
        <w:rPr>
          <w:rFonts w:ascii="Arial Unicode MS" w:eastAsia="Arial Unicode MS" w:hAnsi="Arial Unicode MS"/>
          <w:noProof/>
          <w:sz w:val="20"/>
          <w:szCs w:val="20"/>
        </w:rPr>
        <w:drawing>
          <wp:inline distT="0" distB="0" distL="0" distR="0" wp14:anchorId="73B4AFEE" wp14:editId="75CE3A21">
            <wp:extent cx="2276475" cy="1333500"/>
            <wp:effectExtent l="0" t="0" r="0" b="0"/>
            <wp:docPr id="9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305FE8AF" w14:textId="77777777" w:rsidR="009070F8" w:rsidRPr="009070F8" w:rsidRDefault="009070F8" w:rsidP="009070F8">
      <w:pPr>
        <w:keepNext/>
        <w:numPr>
          <w:ilvl w:val="0"/>
          <w:numId w:val="40"/>
        </w:numPr>
        <w:spacing w:before="24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wersja robocza</w:t>
      </w:r>
      <w:r w:rsidRPr="009070F8">
        <w:rPr>
          <w:rFonts w:ascii="Calibri" w:eastAsia="Arial Unicode MS" w:hAnsi="Calibri"/>
          <w:lang w:eastAsia="en-US"/>
        </w:rPr>
        <w:t xml:space="preserve"> – umożliwia stworzenie nowego wniosku lub edycję zapisanego wniosku,</w:t>
      </w:r>
    </w:p>
    <w:p w14:paraId="6A6E40E3"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do poprawy</w:t>
      </w:r>
      <w:r w:rsidRPr="009070F8">
        <w:rPr>
          <w:rFonts w:ascii="Calibri" w:eastAsia="Arial Unicode MS" w:hAnsi="Calibri"/>
          <w:lang w:eastAsia="en-US"/>
        </w:rPr>
        <w:t xml:space="preserve"> – zawiera listę wniosków odesłanych z instytucji organizującej konkurs (IOK) do poprawy, </w:t>
      </w:r>
    </w:p>
    <w:p w14:paraId="22BC30F7"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wysłane</w:t>
      </w:r>
      <w:r w:rsidRPr="009070F8">
        <w:rPr>
          <w:rFonts w:ascii="Calibri" w:eastAsia="Arial Unicode MS" w:hAnsi="Calibri"/>
          <w:lang w:eastAsia="en-US"/>
        </w:rPr>
        <w:t xml:space="preserve"> – zawiera listę wniosków przesłanych na dany nabór przez Wnioskodawcę do instytucji organizującej konkurs (IOK), </w:t>
      </w:r>
    </w:p>
    <w:p w14:paraId="28AF27CF"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Moje konto</w:t>
      </w:r>
      <w:r w:rsidRPr="009070F8">
        <w:rPr>
          <w:rFonts w:ascii="Calibri" w:eastAsia="Arial Unicode MS" w:hAnsi="Calibri"/>
          <w:lang w:eastAsia="en-US"/>
        </w:rPr>
        <w:t xml:space="preserve"> – umożliwia edycję danych konta wnioskodawcy w systemie oraz zmianę hasła.</w:t>
      </w:r>
    </w:p>
    <w:p w14:paraId="6296ECE4" w14:textId="77777777" w:rsidR="009070F8" w:rsidRPr="009070F8" w:rsidRDefault="009070F8" w:rsidP="009070F8">
      <w:pPr>
        <w:numPr>
          <w:ilvl w:val="0"/>
          <w:numId w:val="7"/>
        </w:numPr>
        <w:tabs>
          <w:tab w:val="clear" w:pos="720"/>
          <w:tab w:val="num" w:pos="426"/>
        </w:tabs>
        <w:spacing w:before="120" w:line="360" w:lineRule="auto"/>
        <w:ind w:left="357" w:hanging="357"/>
        <w:rPr>
          <w:rFonts w:ascii="Calibri" w:eastAsia="Arial Unicode MS" w:hAnsi="Calibri" w:cs="Calibri"/>
          <w:lang w:eastAsia="en-US"/>
        </w:rPr>
      </w:pPr>
      <w:r w:rsidRPr="009070F8">
        <w:rPr>
          <w:rFonts w:ascii="Calibri" w:eastAsia="Arial Unicode MS" w:hAnsi="Calibri"/>
          <w:lang w:eastAsia="en-US"/>
        </w:rPr>
        <w:t xml:space="preserve">W </w:t>
      </w:r>
      <w:r w:rsidRPr="009070F8">
        <w:rPr>
          <w:rFonts w:ascii="Calibri" w:eastAsia="Arial Unicode MS" w:hAnsi="Calibri"/>
          <w:i/>
          <w:lang w:eastAsia="en-US"/>
        </w:rPr>
        <w:t>ramach</w:t>
      </w:r>
      <w:r w:rsidRPr="009070F8">
        <w:rPr>
          <w:rFonts w:ascii="Calibri" w:eastAsia="Arial Unicode MS" w:hAnsi="Calibri"/>
          <w:lang w:eastAsia="en-US"/>
        </w:rPr>
        <w:t xml:space="preserve"> tego modułu masz udostępnione m.in. następujące funkcje: </w:t>
      </w:r>
    </w:p>
    <w:p w14:paraId="530AC59D" w14:textId="77777777" w:rsidR="009070F8" w:rsidRPr="009070F8" w:rsidRDefault="009070F8" w:rsidP="009070F8">
      <w:pPr>
        <w:numPr>
          <w:ilvl w:val="0"/>
          <w:numId w:val="42"/>
        </w:numPr>
        <w:spacing w:before="120" w:line="360" w:lineRule="auto"/>
        <w:ind w:left="357" w:firstLine="0"/>
        <w:jc w:val="both"/>
        <w:rPr>
          <w:rFonts w:ascii="Calibri" w:eastAsia="Arial Unicode MS" w:hAnsi="Calibri"/>
          <w:lang w:eastAsia="en-US"/>
        </w:rPr>
      </w:pPr>
      <w:r w:rsidRPr="009070F8">
        <w:rPr>
          <w:rFonts w:ascii="Calibri" w:eastAsia="Arial Unicode MS" w:hAnsi="Calibri"/>
          <w:lang w:eastAsia="en-US"/>
        </w:rPr>
        <w:t>utworzenie wniosku,</w:t>
      </w:r>
    </w:p>
    <w:p w14:paraId="5F4BE941"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edytowanie/podgląd wcześniej utworzonego wniosku,</w:t>
      </w:r>
    </w:p>
    <w:p w14:paraId="7E405EEA"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zapisanie wniosku w wersjach roboczych,</w:t>
      </w:r>
    </w:p>
    <w:p w14:paraId="06864454"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usunięcie wniosku,</w:t>
      </w:r>
    </w:p>
    <w:p w14:paraId="67F7EDCE"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dołączanie załączników,</w:t>
      </w:r>
    </w:p>
    <w:p w14:paraId="2D6AE6E2"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walidowanie i przesyłanie wypełnionego wniosku do IOK.</w:t>
      </w:r>
    </w:p>
    <w:p w14:paraId="792826EB" w14:textId="77777777" w:rsidR="009070F8" w:rsidRPr="009070F8" w:rsidRDefault="009070F8" w:rsidP="009070F8">
      <w:pPr>
        <w:rPr>
          <w:lang w:eastAsia="en-US"/>
        </w:rPr>
      </w:pPr>
    </w:p>
    <w:p w14:paraId="1469F5C4" w14:textId="77777777" w:rsidR="009070F8" w:rsidRPr="009070F8" w:rsidRDefault="009070F8" w:rsidP="009070F8">
      <w:pPr>
        <w:rPr>
          <w:lang w:eastAsia="en-US"/>
        </w:rPr>
      </w:pPr>
    </w:p>
    <w:p w14:paraId="4006255D" w14:textId="77777777" w:rsidR="009070F8" w:rsidRPr="009070F8" w:rsidRDefault="009070F8" w:rsidP="009070F8">
      <w:pPr>
        <w:numPr>
          <w:ilvl w:val="0"/>
          <w:numId w:val="7"/>
        </w:numPr>
        <w:tabs>
          <w:tab w:val="clear" w:pos="720"/>
          <w:tab w:val="num" w:pos="426"/>
        </w:tabs>
        <w:spacing w:before="120" w:line="360" w:lineRule="auto"/>
        <w:ind w:left="357" w:hanging="357"/>
        <w:contextualSpacing/>
        <w:jc w:val="both"/>
        <w:rPr>
          <w:rFonts w:ascii="Calibri" w:hAnsi="Calibri" w:cs="Calibri"/>
        </w:rPr>
      </w:pPr>
      <w:r w:rsidRPr="009070F8">
        <w:rPr>
          <w:rFonts w:ascii="Calibri" w:hAnsi="Calibri" w:cs="Calibri"/>
        </w:rPr>
        <w:t>W generatorze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9070F8" w:rsidRPr="009070F8" w14:paraId="406F7DDA" w14:textId="77777777" w:rsidTr="009070F8">
        <w:trPr>
          <w:trHeight w:val="304"/>
        </w:trPr>
        <w:tc>
          <w:tcPr>
            <w:tcW w:w="4507" w:type="dxa"/>
          </w:tcPr>
          <w:p w14:paraId="46D42D5D" w14:textId="77777777" w:rsidR="009070F8" w:rsidRPr="009070F8" w:rsidRDefault="009070F8" w:rsidP="009070F8">
            <w:pPr>
              <w:spacing w:line="360" w:lineRule="auto"/>
              <w:jc w:val="center"/>
              <w:rPr>
                <w:rFonts w:ascii="Calibri" w:eastAsia="Arial Unicode MS" w:hAnsi="Calibri" w:cs="Arial Unicode MS"/>
              </w:rPr>
            </w:pPr>
            <w:r w:rsidRPr="009070F8">
              <w:rPr>
                <w:rFonts w:ascii="Calibri" w:eastAsia="Arial Unicode MS" w:hAnsi="Calibri" w:cs="Arial Unicode MS"/>
              </w:rPr>
              <w:t>Wygląd</w:t>
            </w:r>
          </w:p>
        </w:tc>
        <w:tc>
          <w:tcPr>
            <w:tcW w:w="4395" w:type="dxa"/>
          </w:tcPr>
          <w:p w14:paraId="54DD14B0" w14:textId="77777777" w:rsidR="009070F8" w:rsidRPr="009070F8" w:rsidRDefault="009070F8" w:rsidP="009070F8">
            <w:pPr>
              <w:spacing w:line="360" w:lineRule="auto"/>
              <w:jc w:val="center"/>
              <w:rPr>
                <w:rFonts w:ascii="Calibri" w:eastAsia="Arial Unicode MS" w:hAnsi="Calibri" w:cs="Arial Unicode MS"/>
              </w:rPr>
            </w:pPr>
            <w:r w:rsidRPr="009070F8">
              <w:rPr>
                <w:rFonts w:ascii="Calibri" w:eastAsia="Arial Unicode MS" w:hAnsi="Calibri" w:cs="Arial Unicode MS"/>
              </w:rPr>
              <w:t>Opis</w:t>
            </w:r>
          </w:p>
        </w:tc>
      </w:tr>
      <w:tr w:rsidR="009070F8" w:rsidRPr="009070F8" w14:paraId="34EF78B1" w14:textId="77777777" w:rsidTr="009070F8">
        <w:trPr>
          <w:trHeight w:val="551"/>
        </w:trPr>
        <w:tc>
          <w:tcPr>
            <w:tcW w:w="4507" w:type="dxa"/>
            <w:vAlign w:val="bottom"/>
          </w:tcPr>
          <w:p w14:paraId="103BECD7" w14:textId="77777777" w:rsidR="009070F8" w:rsidRPr="009070F8" w:rsidRDefault="009070F8" w:rsidP="009070F8">
            <w:pPr>
              <w:spacing w:line="360" w:lineRule="auto"/>
              <w:jc w:val="center"/>
              <w:rPr>
                <w:rFonts w:ascii="Calibri" w:eastAsia="Arial Unicode MS" w:hAnsi="Calibri" w:cs="Arial Unicode MS"/>
                <w:color w:val="000000"/>
              </w:rPr>
            </w:pPr>
            <w:r w:rsidRPr="009070F8">
              <w:rPr>
                <w:rFonts w:ascii="Calibri" w:eastAsia="Arial Unicode MS" w:hAnsi="Calibri" w:cs="Arial Unicode MS"/>
                <w:noProof/>
              </w:rPr>
              <w:lastRenderedPageBreak/>
              <w:drawing>
                <wp:inline distT="0" distB="0" distL="0" distR="0" wp14:anchorId="0398FEA6" wp14:editId="1F6DE71F">
                  <wp:extent cx="2609850" cy="276225"/>
                  <wp:effectExtent l="0" t="0" r="0" b="0"/>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65F9A302"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Pole wyszukiwania</w:t>
            </w:r>
          </w:p>
        </w:tc>
      </w:tr>
      <w:tr w:rsidR="009070F8" w:rsidRPr="009070F8" w14:paraId="745FC0D5" w14:textId="77777777" w:rsidTr="009070F8">
        <w:trPr>
          <w:trHeight w:val="583"/>
        </w:trPr>
        <w:tc>
          <w:tcPr>
            <w:tcW w:w="4507" w:type="dxa"/>
          </w:tcPr>
          <w:p w14:paraId="61F5E688" w14:textId="77777777" w:rsidR="009070F8" w:rsidRPr="009070F8" w:rsidRDefault="009070F8" w:rsidP="009070F8">
            <w:pPr>
              <w:spacing w:line="360" w:lineRule="auto"/>
              <w:rPr>
                <w:rFonts w:ascii="Calibri" w:eastAsia="Arial Unicode MS" w:hAnsi="Calibri" w:cs="Arial Unicode MS"/>
                <w:noProof/>
              </w:rPr>
            </w:pPr>
            <w:r w:rsidRPr="009070F8">
              <w:rPr>
                <w:rFonts w:ascii="Calibri" w:hAnsi="Calibri"/>
              </w:rPr>
              <w:object w:dxaOrig="6315" w:dyaOrig="315" w14:anchorId="40D54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25pt" o:ole="">
                  <v:imagedata r:id="rId17" o:title=""/>
                </v:shape>
                <o:OLEObject Type="Embed" ProgID="PBrush" ShapeID="_x0000_i1025" DrawAspect="Content" ObjectID="_1673769538" r:id="rId18"/>
              </w:object>
            </w:r>
          </w:p>
        </w:tc>
        <w:tc>
          <w:tcPr>
            <w:tcW w:w="4395" w:type="dxa"/>
            <w:vAlign w:val="center"/>
          </w:tcPr>
          <w:p w14:paraId="3199CD25"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Pasek zakładek</w:t>
            </w:r>
          </w:p>
        </w:tc>
      </w:tr>
      <w:tr w:rsidR="009070F8" w:rsidRPr="009070F8" w14:paraId="06E89332" w14:textId="77777777" w:rsidTr="009070F8">
        <w:trPr>
          <w:trHeight w:val="996"/>
        </w:trPr>
        <w:tc>
          <w:tcPr>
            <w:tcW w:w="4507" w:type="dxa"/>
          </w:tcPr>
          <w:p w14:paraId="187594A8" w14:textId="77777777" w:rsidR="009070F8" w:rsidRPr="009070F8" w:rsidRDefault="009070F8" w:rsidP="009070F8">
            <w:pPr>
              <w:spacing w:line="360" w:lineRule="auto"/>
              <w:rPr>
                <w:rFonts w:ascii="Calibri" w:eastAsia="Arial Unicode MS" w:hAnsi="Calibri" w:cs="Arial Unicode MS"/>
                <w:color w:val="000000"/>
              </w:rPr>
            </w:pPr>
            <w:r w:rsidRPr="009070F8">
              <w:rPr>
                <w:rFonts w:ascii="Calibri" w:eastAsia="Arial Unicode MS" w:hAnsi="Calibri" w:cs="Arial Unicode MS"/>
                <w:noProof/>
              </w:rPr>
              <w:drawing>
                <wp:inline distT="0" distB="0" distL="0" distR="0" wp14:anchorId="5648484F" wp14:editId="2E0AD372">
                  <wp:extent cx="685800" cy="266700"/>
                  <wp:effectExtent l="0" t="0" r="0" b="0"/>
                  <wp:docPr id="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05E8099" wp14:editId="747852A8">
                  <wp:extent cx="733425" cy="266700"/>
                  <wp:effectExtent l="0" t="0" r="0" b="0"/>
                  <wp:docPr id="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4707F895" wp14:editId="17D84838">
                  <wp:extent cx="857250" cy="276225"/>
                  <wp:effectExtent l="0" t="0" r="0" b="0"/>
                  <wp:docPr id="1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5F5748E2" wp14:editId="3293FD50">
                  <wp:extent cx="857250" cy="276225"/>
                  <wp:effectExtent l="0" t="0" r="0" b="0"/>
                  <wp:docPr id="1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269BF86" wp14:editId="5DE5733C">
                  <wp:extent cx="857250" cy="276225"/>
                  <wp:effectExtent l="0" t="0" r="0" b="0"/>
                  <wp:docPr id="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4682B2DE" wp14:editId="1F14C1F9">
                  <wp:extent cx="304800" cy="314325"/>
                  <wp:effectExtent l="0" t="0" r="0" b="0"/>
                  <wp:docPr id="10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71D4AC72" w14:textId="77777777" w:rsidR="009070F8" w:rsidRPr="009070F8" w:rsidRDefault="009070F8" w:rsidP="009070F8">
            <w:pPr>
              <w:spacing w:line="360" w:lineRule="auto"/>
              <w:ind w:right="-108"/>
              <w:rPr>
                <w:rFonts w:ascii="Calibri" w:eastAsia="Arial Unicode MS" w:hAnsi="Calibri" w:cs="Arial Unicode MS"/>
              </w:rPr>
            </w:pPr>
            <w:r w:rsidRPr="009070F8">
              <w:rPr>
                <w:rFonts w:ascii="Calibri" w:eastAsia="Arial Unicode MS" w:hAnsi="Calibri" w:cs="Arial Unicode MS"/>
              </w:rPr>
              <w:t>Przyciski akcji</w:t>
            </w:r>
          </w:p>
        </w:tc>
      </w:tr>
      <w:tr w:rsidR="009070F8" w:rsidRPr="009070F8" w14:paraId="5CF817F1" w14:textId="77777777" w:rsidTr="009070F8">
        <w:trPr>
          <w:trHeight w:val="404"/>
        </w:trPr>
        <w:tc>
          <w:tcPr>
            <w:tcW w:w="4507" w:type="dxa"/>
          </w:tcPr>
          <w:p w14:paraId="2363895B" w14:textId="77777777" w:rsidR="009070F8" w:rsidRPr="009070F8" w:rsidRDefault="009070F8" w:rsidP="009070F8">
            <w:pPr>
              <w:spacing w:line="360" w:lineRule="auto"/>
              <w:rPr>
                <w:rFonts w:ascii="Calibri" w:eastAsia="Arial Unicode MS" w:hAnsi="Calibri" w:cs="Arial Unicode MS"/>
                <w:noProof/>
              </w:rPr>
            </w:pPr>
            <w:r w:rsidRPr="009070F8">
              <w:rPr>
                <w:rFonts w:ascii="Calibri" w:eastAsia="Arial Unicode MS" w:hAnsi="Calibri" w:cs="Arial Unicode MS"/>
                <w:noProof/>
              </w:rPr>
              <w:drawing>
                <wp:inline distT="0" distB="0" distL="0" distR="0" wp14:anchorId="7A622055" wp14:editId="217F4388">
                  <wp:extent cx="1571625" cy="247650"/>
                  <wp:effectExtent l="0" t="0" r="0" b="0"/>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3C9937A2"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Lista wyboru</w:t>
            </w:r>
          </w:p>
        </w:tc>
      </w:tr>
    </w:tbl>
    <w:p w14:paraId="34BB6D71"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16" w:name="_Toc29979637"/>
      <w:r w:rsidRPr="009070F8">
        <w:rPr>
          <w:rFonts w:ascii="Calibri" w:hAnsi="Calibri" w:cs="Calibri"/>
          <w:b/>
          <w:bCs/>
          <w:color w:val="000000"/>
          <w:kern w:val="32"/>
        </w:rPr>
        <w:lastRenderedPageBreak/>
        <w:t>JAK WYPEŁNIAĆ WNIOSEK O DOFINANSOWANIE W GENERATORZE WNIOSKÓW</w:t>
      </w:r>
      <w:bookmarkEnd w:id="16"/>
    </w:p>
    <w:p w14:paraId="15624951"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Ważne!</w:t>
      </w:r>
    </w:p>
    <w:p w14:paraId="76A363EA"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Przed przystąpieniem do wypełniania wniosku zapoznaj się z poniższymi zasadami </w:t>
      </w:r>
      <w:r w:rsidRPr="009070F8">
        <w:rPr>
          <w:rFonts w:ascii="Calibri" w:hAnsi="Calibri" w:cs="Calibri"/>
        </w:rPr>
        <w:br/>
        <w:t>i zaleceniami:</w:t>
      </w:r>
    </w:p>
    <w:p w14:paraId="753D10C0" w14:textId="77777777" w:rsidR="009070F8" w:rsidRPr="009070F8" w:rsidRDefault="009070F8" w:rsidP="009070F8">
      <w:pPr>
        <w:numPr>
          <w:ilvl w:val="0"/>
          <w:numId w:val="44"/>
        </w:numPr>
        <w:tabs>
          <w:tab w:val="clear" w:pos="1352"/>
        </w:tabs>
        <w:spacing w:before="360" w:line="360" w:lineRule="auto"/>
        <w:ind w:left="357" w:hanging="357"/>
        <w:contextualSpacing/>
        <w:rPr>
          <w:rFonts w:ascii="Calibri" w:hAnsi="Calibri" w:cs="Calibri"/>
        </w:rPr>
      </w:pPr>
      <w:r w:rsidRPr="009070F8">
        <w:rPr>
          <w:rFonts w:ascii="Calibri" w:eastAsia="Arial Unicode MS" w:hAnsi="Calibri"/>
          <w:lang w:eastAsia="en-US"/>
        </w:rPr>
        <w:t xml:space="preserve">Po utworzeniu konta w systemie masz możliwość tworzenia wniosków. W tym celu zaloguj się w systemie i z menu bocznego wybierz moduł </w:t>
      </w:r>
      <w:r w:rsidRPr="009070F8">
        <w:rPr>
          <w:rFonts w:ascii="Calibri" w:eastAsia="Arial Unicode MS" w:hAnsi="Calibri"/>
          <w:b/>
          <w:lang w:eastAsia="en-US"/>
        </w:rPr>
        <w:t>Wnioski wersja robocza</w:t>
      </w:r>
      <w:r w:rsidRPr="009070F8">
        <w:rPr>
          <w:rFonts w:ascii="Calibri" w:eastAsia="Arial Unicode MS" w:hAnsi="Calibri"/>
          <w:lang w:eastAsia="en-US"/>
        </w:rPr>
        <w:t xml:space="preserve">. Następnie kliknij przycisk </w:t>
      </w:r>
      <w:r w:rsidRPr="009070F8">
        <w:rPr>
          <w:rFonts w:ascii="Calibri" w:eastAsia="Arial Unicode MS" w:hAnsi="Calibri"/>
          <w:b/>
          <w:lang w:eastAsia="en-US"/>
        </w:rPr>
        <w:t>Dodaj nowy wniosek</w:t>
      </w:r>
      <w:r w:rsidRPr="009070F8">
        <w:rPr>
          <w:rFonts w:ascii="Calibri" w:eastAsia="Arial Unicode MS" w:hAnsi="Calibri"/>
          <w:lang w:eastAsia="en-US"/>
        </w:rPr>
        <w:t xml:space="preserve">. </w:t>
      </w:r>
    </w:p>
    <w:p w14:paraId="42B8829F" w14:textId="77777777" w:rsidR="009070F8" w:rsidRPr="009070F8" w:rsidRDefault="009070F8" w:rsidP="009070F8">
      <w:pPr>
        <w:spacing w:line="360" w:lineRule="auto"/>
        <w:ind w:left="357"/>
        <w:contextualSpacing/>
        <w:jc w:val="both"/>
        <w:rPr>
          <w:rFonts w:ascii="Calibri" w:eastAsia="Arial Unicode MS" w:hAnsi="Calibri"/>
          <w:noProof/>
        </w:rPr>
      </w:pPr>
      <w:r w:rsidRPr="009070F8">
        <w:rPr>
          <w:rFonts w:ascii="Calibri" w:eastAsia="Arial Unicode MS" w:hAnsi="Calibri"/>
          <w:noProof/>
        </w:rPr>
        <w:drawing>
          <wp:inline distT="0" distB="0" distL="0" distR="0" wp14:anchorId="2A4E8C8D" wp14:editId="2272D664">
            <wp:extent cx="5762625" cy="942975"/>
            <wp:effectExtent l="0" t="0" r="0" b="0"/>
            <wp:docPr id="105"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3B77E4C1" w14:textId="77777777" w:rsidR="009070F8" w:rsidRPr="009070F8" w:rsidRDefault="009070F8" w:rsidP="009070F8">
      <w:pPr>
        <w:spacing w:before="360" w:line="360" w:lineRule="auto"/>
        <w:ind w:left="357"/>
        <w:contextualSpacing/>
        <w:jc w:val="both"/>
        <w:rPr>
          <w:rFonts w:ascii="Calibri" w:eastAsia="Arial Unicode MS" w:hAnsi="Calibri"/>
          <w:b/>
          <w:lang w:eastAsia="en-US"/>
        </w:rPr>
      </w:pPr>
      <w:r w:rsidRPr="009070F8">
        <w:rPr>
          <w:rFonts w:ascii="Calibri" w:eastAsia="Arial Unicode MS" w:hAnsi="Calibri"/>
          <w:lang w:eastAsia="en-US"/>
        </w:rPr>
        <w:t xml:space="preserve">Wybierz odpowiedni nr naboru z listy zaznaczając go i potwierdzając przyciskiem </w:t>
      </w:r>
      <w:r w:rsidRPr="009070F8">
        <w:rPr>
          <w:rFonts w:ascii="Calibri" w:eastAsia="Arial Unicode MS" w:hAnsi="Calibri"/>
          <w:b/>
          <w:lang w:eastAsia="en-US"/>
        </w:rPr>
        <w:t>Wybierz</w:t>
      </w:r>
    </w:p>
    <w:p w14:paraId="018F9589" w14:textId="77777777" w:rsidR="009070F8" w:rsidRPr="009070F8" w:rsidRDefault="009070F8" w:rsidP="009070F8">
      <w:pPr>
        <w:spacing w:line="360" w:lineRule="auto"/>
        <w:ind w:left="357"/>
        <w:contextualSpacing/>
        <w:jc w:val="both"/>
        <w:rPr>
          <w:rFonts w:ascii="Calibri" w:eastAsia="Arial Unicode MS" w:hAnsi="Calibri"/>
          <w:b/>
          <w:lang w:eastAsia="en-US"/>
        </w:rPr>
      </w:pPr>
      <w:r w:rsidRPr="009070F8">
        <w:rPr>
          <w:rFonts w:ascii="Calibri" w:eastAsia="Arial Unicode MS" w:hAnsi="Calibri"/>
          <w:noProof/>
        </w:rPr>
        <w:drawing>
          <wp:inline distT="0" distB="0" distL="0" distR="0" wp14:anchorId="2A9773A6" wp14:editId="0F3C7F6C">
            <wp:extent cx="5267325" cy="2324100"/>
            <wp:effectExtent l="0" t="0" r="0" b="0"/>
            <wp:docPr id="10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7C685EF0" w14:textId="77777777" w:rsidR="009070F8" w:rsidRPr="009070F8" w:rsidRDefault="009070F8" w:rsidP="009070F8">
      <w:pPr>
        <w:spacing w:before="240" w:line="360" w:lineRule="auto"/>
        <w:ind w:left="357"/>
        <w:contextualSpacing/>
        <w:jc w:val="both"/>
        <w:rPr>
          <w:rFonts w:ascii="Calibri" w:hAnsi="Calibri" w:cs="Calibri"/>
        </w:rPr>
      </w:pPr>
      <w:r w:rsidRPr="009070F8">
        <w:rPr>
          <w:rFonts w:ascii="Calibri" w:eastAsia="Arial Unicode MS" w:hAnsi="Calibri"/>
          <w:lang w:eastAsia="en-US"/>
        </w:rPr>
        <w:t>i rozpocznij uzupełnianie poszczególnych danych we wniosku.</w:t>
      </w:r>
    </w:p>
    <w:p w14:paraId="4B0F29E7" w14:textId="77777777" w:rsidR="009070F8" w:rsidRPr="009070F8" w:rsidRDefault="009070F8" w:rsidP="009070F8">
      <w:pPr>
        <w:numPr>
          <w:ilvl w:val="0"/>
          <w:numId w:val="44"/>
        </w:numPr>
        <w:tabs>
          <w:tab w:val="clear" w:pos="1352"/>
        </w:tabs>
        <w:spacing w:before="120" w:line="360" w:lineRule="auto"/>
        <w:ind w:left="357" w:hanging="357"/>
        <w:contextualSpacing/>
        <w:rPr>
          <w:rFonts w:ascii="Calibri" w:hAnsi="Calibri" w:cs="Calibri"/>
        </w:rPr>
      </w:pPr>
      <w:r w:rsidRPr="009070F8">
        <w:rPr>
          <w:rFonts w:ascii="Calibri" w:hAnsi="Calibri" w:cs="Calibri"/>
        </w:rPr>
        <w:t xml:space="preserve">Po otworzeniu formularza wniosku w bocznym menu znajdują się zakładki wniosku pogrupowane w Sekcje. </w:t>
      </w:r>
    </w:p>
    <w:p w14:paraId="1FC76CF2"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lastRenderedPageBreak/>
        <w:drawing>
          <wp:inline distT="0" distB="0" distL="0" distR="0" wp14:anchorId="1EF11D17" wp14:editId="22F5C071">
            <wp:extent cx="5753100" cy="3962400"/>
            <wp:effectExtent l="0" t="0" r="0" b="0"/>
            <wp:docPr id="10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40AB3437"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W menu górnym znajdują się przyciski:</w:t>
      </w:r>
    </w:p>
    <w:p w14:paraId="02FEF395"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48E474A9" wp14:editId="7F5C476A">
            <wp:extent cx="5753100" cy="200025"/>
            <wp:effectExtent l="0" t="0" r="0" b="0"/>
            <wp:docPr id="10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09D34731" w14:textId="77777777" w:rsidR="009070F8" w:rsidRPr="009070F8" w:rsidRDefault="009070F8" w:rsidP="009070F8">
      <w:pPr>
        <w:numPr>
          <w:ilvl w:val="0"/>
          <w:numId w:val="46"/>
        </w:numPr>
        <w:spacing w:before="240" w:line="360" w:lineRule="auto"/>
        <w:ind w:left="714" w:hanging="357"/>
        <w:contextualSpacing/>
        <w:rPr>
          <w:rFonts w:ascii="Calibri" w:hAnsi="Calibri" w:cs="Calibri"/>
        </w:rPr>
      </w:pPr>
      <w:r w:rsidRPr="009070F8">
        <w:rPr>
          <w:rFonts w:ascii="Calibri" w:hAnsi="Calibri" w:cs="Calibri"/>
        </w:rPr>
        <w:t>Utwórz PDF – pozwala utworzyć wersję papierową wniosku,</w:t>
      </w:r>
    </w:p>
    <w:p w14:paraId="095ECECA" w14:textId="77777777" w:rsidR="009070F8" w:rsidRPr="009070F8" w:rsidRDefault="009070F8" w:rsidP="009070F8">
      <w:pPr>
        <w:numPr>
          <w:ilvl w:val="0"/>
          <w:numId w:val="46"/>
        </w:numPr>
        <w:spacing w:before="60" w:line="360" w:lineRule="auto"/>
        <w:ind w:left="714" w:hanging="357"/>
        <w:rPr>
          <w:rFonts w:ascii="Calibri" w:hAnsi="Calibri" w:cs="Calibri"/>
        </w:rPr>
      </w:pPr>
      <w:r w:rsidRPr="009070F8">
        <w:rPr>
          <w:rFonts w:ascii="Calibri" w:hAnsi="Calibri" w:cs="Calibri"/>
        </w:rPr>
        <w:t>Sprawdź – sprawdza poprawność wprowadzonych danych,</w:t>
      </w:r>
    </w:p>
    <w:p w14:paraId="152FD765" w14:textId="77777777" w:rsidR="009070F8" w:rsidRPr="002F0C7B"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Pomoc – lista instrukcji wypełniania wniosków,</w:t>
      </w:r>
      <w:r w:rsidRPr="002F0C7B" w:rsidDel="00CB2C1F">
        <w:rPr>
          <w:rFonts w:ascii="Calibri" w:hAnsi="Calibri" w:cs="Calibri"/>
        </w:rPr>
        <w:t xml:space="preserve"> </w:t>
      </w:r>
    </w:p>
    <w:p w14:paraId="73CCBDEA" w14:textId="77777777" w:rsidR="009070F8" w:rsidRPr="002F0C7B"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Wstecz – przenosi do poprzednio wypełnianej zakładki wniosku,</w:t>
      </w:r>
    </w:p>
    <w:p w14:paraId="109EAEF9" w14:textId="77777777" w:rsidR="009070F8" w:rsidRPr="009070F8"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Dalej – przenosi do następnej</w:t>
      </w:r>
      <w:r w:rsidRPr="009070F8">
        <w:rPr>
          <w:rFonts w:ascii="Calibri" w:hAnsi="Calibri" w:cs="Calibri"/>
        </w:rPr>
        <w:t xml:space="preserve"> zakładki wniosku,</w:t>
      </w:r>
    </w:p>
    <w:p w14:paraId="32AB4EC4" w14:textId="77777777" w:rsidR="009070F8" w:rsidRPr="009070F8" w:rsidRDefault="009070F8" w:rsidP="009070F8">
      <w:pPr>
        <w:numPr>
          <w:ilvl w:val="0"/>
          <w:numId w:val="46"/>
        </w:numPr>
        <w:spacing w:before="60" w:line="360" w:lineRule="auto"/>
        <w:ind w:left="714" w:hanging="357"/>
        <w:rPr>
          <w:rFonts w:ascii="Calibri" w:hAnsi="Calibri" w:cs="Calibri"/>
        </w:rPr>
      </w:pPr>
      <w:r w:rsidRPr="009070F8">
        <w:rPr>
          <w:rFonts w:ascii="Calibri" w:hAnsi="Calibri" w:cs="Calibri"/>
        </w:rPr>
        <w:t xml:space="preserve">Prześlij wniosek do instytucji – pozwala przesłać wersję elektroniczną wniosku do IOK (o ile spełnione są wszystkie reguły walidacyjne we wniosku). </w:t>
      </w:r>
    </w:p>
    <w:p w14:paraId="70F9738A"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Formularz wniosku (menu boczne) składa się z następujących sekcji (i-x), które zostały podzielone na zakładki:</w:t>
      </w:r>
    </w:p>
    <w:p w14:paraId="2CD27A22"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0288" behindDoc="0" locked="0" layoutInCell="1" allowOverlap="1" wp14:anchorId="122CAD6A" wp14:editId="57057161">
            <wp:simplePos x="0" y="0"/>
            <wp:positionH relativeFrom="column">
              <wp:posOffset>3217545</wp:posOffset>
            </wp:positionH>
            <wp:positionV relativeFrom="paragraph">
              <wp:posOffset>12065</wp:posOffset>
            </wp:positionV>
            <wp:extent cx="2533650" cy="863600"/>
            <wp:effectExtent l="0" t="0" r="0" b="0"/>
            <wp:wrapSquare wrapText="bothSides"/>
            <wp:docPr id="10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9070F8">
        <w:rPr>
          <w:rFonts w:ascii="Calibri" w:hAnsi="Calibri" w:cs="Calibri"/>
          <w:b/>
        </w:rPr>
        <w:t>Informacje o projekcie</w:t>
      </w:r>
    </w:p>
    <w:p w14:paraId="21A42DB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Informacje o projekcie</w:t>
      </w:r>
    </w:p>
    <w:p w14:paraId="327A8446"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Obszar realizacji</w:t>
      </w:r>
    </w:p>
    <w:p w14:paraId="21312D26" w14:textId="77777777" w:rsidR="009070F8" w:rsidRPr="009070F8" w:rsidRDefault="009070F8" w:rsidP="009070F8">
      <w:pPr>
        <w:spacing w:line="360" w:lineRule="auto"/>
        <w:ind w:left="1260"/>
        <w:rPr>
          <w:rFonts w:ascii="Calibri" w:hAnsi="Calibri" w:cs="Calibri"/>
        </w:rPr>
      </w:pPr>
    </w:p>
    <w:p w14:paraId="769DDBB9"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noProof/>
        </w:rPr>
        <w:lastRenderedPageBreak/>
        <w:drawing>
          <wp:anchor distT="0" distB="0" distL="114300" distR="114300" simplePos="0" relativeHeight="251661312" behindDoc="0" locked="0" layoutInCell="1" allowOverlap="1" wp14:anchorId="06DB8716" wp14:editId="2ED9F93C">
            <wp:simplePos x="0" y="0"/>
            <wp:positionH relativeFrom="margin">
              <wp:align>right</wp:align>
            </wp:positionH>
            <wp:positionV relativeFrom="paragraph">
              <wp:posOffset>5080</wp:posOffset>
            </wp:positionV>
            <wp:extent cx="2686050" cy="7302500"/>
            <wp:effectExtent l="0" t="0" r="0" b="0"/>
            <wp:wrapSquare wrapText="bothSides"/>
            <wp:docPr id="11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9070F8">
        <w:rPr>
          <w:rFonts w:ascii="Calibri" w:hAnsi="Calibri" w:cs="Calibri"/>
          <w:b/>
        </w:rPr>
        <w:t>Wnioskodawca</w:t>
      </w:r>
    </w:p>
    <w:p w14:paraId="21034F01"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Beneficjent</w:t>
      </w:r>
    </w:p>
    <w:p w14:paraId="16FAAA8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Osoby uprawnione</w:t>
      </w:r>
    </w:p>
    <w:p w14:paraId="296C3291"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Osoby do kontaktów</w:t>
      </w:r>
    </w:p>
    <w:p w14:paraId="36DCA963"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Partnerzy</w:t>
      </w:r>
    </w:p>
    <w:p w14:paraId="4A5B0418"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rPr>
        <w:t>Opis projektu</w:t>
      </w:r>
    </w:p>
    <w:p w14:paraId="20B8F15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Cele projektu</w:t>
      </w:r>
    </w:p>
    <w:p w14:paraId="720FBAF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horyzontalne</w:t>
      </w:r>
    </w:p>
    <w:p w14:paraId="6085B668"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dot. efektywności</w:t>
      </w:r>
    </w:p>
    <w:p w14:paraId="04B391AC"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rezultatu</w:t>
      </w:r>
    </w:p>
    <w:p w14:paraId="77E81772"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produktu</w:t>
      </w:r>
    </w:p>
    <w:p w14:paraId="1DD877D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Grupy docelowe</w:t>
      </w:r>
    </w:p>
    <w:p w14:paraId="147922BC"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Potrzeby, oczekiwania, bariery</w:t>
      </w:r>
    </w:p>
    <w:p w14:paraId="0636344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Rekrutacja uczestników</w:t>
      </w:r>
    </w:p>
    <w:p w14:paraId="68815C0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Ryzyko nieosiągnięcia założeń</w:t>
      </w:r>
    </w:p>
    <w:p w14:paraId="45B4E551"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Krótki opis projektu</w:t>
      </w:r>
    </w:p>
    <w:p w14:paraId="47CE2DAA"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rPr>
        <w:t>Sposób realizacji</w:t>
      </w:r>
    </w:p>
    <w:p w14:paraId="4BBAB969"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Zadania</w:t>
      </w:r>
    </w:p>
    <w:p w14:paraId="5567C52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Trwałość rezultatów projektu</w:t>
      </w:r>
    </w:p>
    <w:p w14:paraId="0902C14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Kwoty ryczałtowe</w:t>
      </w:r>
    </w:p>
    <w:p w14:paraId="49BEB54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finansowy</w:t>
      </w:r>
    </w:p>
    <w:p w14:paraId="343CA2B5"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kadrowy</w:t>
      </w:r>
    </w:p>
    <w:p w14:paraId="153ACBA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techniczny</w:t>
      </w:r>
    </w:p>
    <w:p w14:paraId="0BA38D9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Doświadczenie projektodawcy i partnerów</w:t>
      </w:r>
    </w:p>
    <w:p w14:paraId="1C7C0ECF"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Sposób zarządzania projektem</w:t>
      </w:r>
    </w:p>
    <w:p w14:paraId="5E50E813" w14:textId="77777777" w:rsidR="009070F8" w:rsidRPr="009070F8" w:rsidRDefault="009070F8" w:rsidP="009070F8">
      <w:pPr>
        <w:spacing w:line="360" w:lineRule="auto"/>
        <w:rPr>
          <w:rFonts w:ascii="Calibri" w:hAnsi="Calibri" w:cs="Calibri"/>
        </w:rPr>
      </w:pPr>
    </w:p>
    <w:p w14:paraId="60E408AD" w14:textId="77777777" w:rsidR="009070F8" w:rsidRPr="009070F8" w:rsidRDefault="009070F8" w:rsidP="009070F8">
      <w:pPr>
        <w:spacing w:line="360" w:lineRule="auto"/>
        <w:rPr>
          <w:rFonts w:ascii="Calibri" w:hAnsi="Calibri" w:cs="Calibri"/>
        </w:rPr>
      </w:pPr>
    </w:p>
    <w:p w14:paraId="272DC4A4" w14:textId="77777777" w:rsidR="009070F8" w:rsidRPr="009070F8" w:rsidRDefault="009070F8" w:rsidP="009070F8">
      <w:pPr>
        <w:spacing w:line="360" w:lineRule="auto"/>
        <w:rPr>
          <w:rFonts w:ascii="Calibri" w:hAnsi="Calibri" w:cs="Calibri"/>
        </w:rPr>
      </w:pPr>
    </w:p>
    <w:p w14:paraId="21DDA1B8" w14:textId="77777777" w:rsidR="009070F8" w:rsidRPr="009070F8" w:rsidRDefault="009070F8" w:rsidP="009070F8">
      <w:pPr>
        <w:spacing w:line="360" w:lineRule="auto"/>
        <w:rPr>
          <w:rFonts w:ascii="Calibri" w:hAnsi="Calibri" w:cs="Calibri"/>
        </w:rPr>
      </w:pPr>
    </w:p>
    <w:p w14:paraId="4E91D706"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noProof/>
        </w:rPr>
        <w:lastRenderedPageBreak/>
        <w:drawing>
          <wp:anchor distT="0" distB="0" distL="114300" distR="114300" simplePos="0" relativeHeight="251662336" behindDoc="0" locked="0" layoutInCell="1" allowOverlap="1" wp14:anchorId="7B3B4D02" wp14:editId="2D063A3E">
            <wp:simplePos x="0" y="0"/>
            <wp:positionH relativeFrom="column">
              <wp:posOffset>3009900</wp:posOffset>
            </wp:positionH>
            <wp:positionV relativeFrom="paragraph">
              <wp:posOffset>7620</wp:posOffset>
            </wp:positionV>
            <wp:extent cx="2752725" cy="5840730"/>
            <wp:effectExtent l="0" t="0" r="0" b="0"/>
            <wp:wrapSquare wrapText="bothSides"/>
            <wp:docPr id="11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Pr="009070F8">
        <w:rPr>
          <w:rFonts w:ascii="Calibri" w:hAnsi="Calibri" w:cs="Calibri"/>
          <w:b/>
        </w:rPr>
        <w:t>Budżet projektu – podgląd</w:t>
      </w:r>
    </w:p>
    <w:p w14:paraId="4BF2F073"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Budżet projektu – podgląd</w:t>
      </w:r>
    </w:p>
    <w:p w14:paraId="41FF3B80"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Szczegółowy budżet projektu</w:t>
      </w:r>
    </w:p>
    <w:p w14:paraId="779A818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 xml:space="preserve">Koszty bezpośrednie </w:t>
      </w:r>
    </w:p>
    <w:p w14:paraId="7D6804B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 xml:space="preserve">Koszty pośrednie </w:t>
      </w:r>
    </w:p>
    <w:p w14:paraId="1A88BC7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Wkład własny i pomoc publiczna</w:t>
      </w:r>
    </w:p>
    <w:p w14:paraId="0AB2E3B2"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Uzasadnienie kosztów</w:t>
      </w:r>
    </w:p>
    <w:p w14:paraId="0BD5DB9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Dochód</w:t>
      </w:r>
    </w:p>
    <w:p w14:paraId="2654EA1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Szczegółowy budżet projektu – podgląd</w:t>
      </w:r>
    </w:p>
    <w:p w14:paraId="22A673B1"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Harmonogram</w:t>
      </w:r>
    </w:p>
    <w:p w14:paraId="66B10B44"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Harmonogram realizacji projektu</w:t>
      </w:r>
    </w:p>
    <w:p w14:paraId="310A11DC"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Zgodność ze strategią ZIT</w:t>
      </w:r>
    </w:p>
    <w:p w14:paraId="6A5BFCC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Cel strategiczny</w:t>
      </w:r>
    </w:p>
    <w:p w14:paraId="65FE93DF"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Projekty komplementarne</w:t>
      </w:r>
    </w:p>
    <w:p w14:paraId="727BC9D2"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 xml:space="preserve">Oświadczenia </w:t>
      </w:r>
    </w:p>
    <w:p w14:paraId="11FA6824"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Oświadczenia</w:t>
      </w:r>
    </w:p>
    <w:p w14:paraId="4E79E174" w14:textId="77777777" w:rsidR="009070F8" w:rsidRPr="009070F8" w:rsidRDefault="009070F8" w:rsidP="009070F8">
      <w:pPr>
        <w:spacing w:before="120" w:line="360" w:lineRule="auto"/>
        <w:ind w:left="357" w:firstLine="357"/>
        <w:rPr>
          <w:rFonts w:ascii="Calibri" w:hAnsi="Calibri" w:cs="Calibri"/>
          <w:b/>
        </w:rPr>
      </w:pPr>
      <w:r w:rsidRPr="009070F8">
        <w:rPr>
          <w:rFonts w:ascii="Calibri" w:hAnsi="Calibri" w:cs="Calibri"/>
          <w:b/>
        </w:rPr>
        <w:t>Załączniki</w:t>
      </w:r>
    </w:p>
    <w:p w14:paraId="34CAF7B5"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Załączniki</w:t>
      </w:r>
    </w:p>
    <w:p w14:paraId="698DA90D" w14:textId="77777777" w:rsidR="009070F8" w:rsidRPr="009070F8" w:rsidRDefault="009070F8" w:rsidP="009070F8">
      <w:pPr>
        <w:spacing w:line="360" w:lineRule="auto"/>
        <w:rPr>
          <w:rFonts w:ascii="Calibri" w:hAnsi="Calibri" w:cs="Calibri"/>
        </w:rPr>
      </w:pPr>
    </w:p>
    <w:p w14:paraId="7A9B50CE"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Dane we wniosku wypełniaj po wybraniu/przejściu do zakładki w ramach sekcji. Zaleca się wypełnienie danych chronologicznie według kolejności zakładek w bocznym menu (najpierw zakładki z sekcji I Informacje o projekcie, następnie zakładki z sekcji II Wnioskodawca itd.). </w:t>
      </w:r>
    </w:p>
    <w:p w14:paraId="3377DD0E"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lastRenderedPageBreak/>
        <w:drawing>
          <wp:inline distT="0" distB="0" distL="0" distR="0" wp14:anchorId="62F52161" wp14:editId="710E83AA">
            <wp:extent cx="5743575" cy="2581275"/>
            <wp:effectExtent l="0" t="0" r="0" b="0"/>
            <wp:docPr id="11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1868436C"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We wniosku o dofinasowanie występują pola </w:t>
      </w:r>
      <w:r w:rsidRPr="009070F8">
        <w:rPr>
          <w:rFonts w:ascii="Calibri" w:hAnsi="Calibri" w:cs="Calibri"/>
          <w:b/>
        </w:rPr>
        <w:t>wymagalne</w:t>
      </w:r>
      <w:r w:rsidRPr="009070F8">
        <w:rPr>
          <w:rFonts w:ascii="Calibri" w:hAnsi="Calibri" w:cs="Calibri"/>
        </w:rPr>
        <w:t xml:space="preserve">, których niewypełnienie uniemożliwi przesłanie wersji elektronicznej wniosku do IOK – oznaczone pogrubioną czcionką oraz pola </w:t>
      </w:r>
      <w:r w:rsidRPr="009070F8">
        <w:rPr>
          <w:rFonts w:ascii="Calibri" w:hAnsi="Calibri" w:cs="Calibri"/>
          <w:b/>
        </w:rPr>
        <w:t>nieobligatoryjne</w:t>
      </w:r>
      <w:r w:rsidRPr="009070F8">
        <w:rPr>
          <w:rFonts w:ascii="Calibri" w:hAnsi="Calibri" w:cs="Calibri"/>
        </w:rPr>
        <w:t xml:space="preserve"> do wypełnienia – oznaczone zwykłą czcionką.</w:t>
      </w:r>
    </w:p>
    <w:p w14:paraId="72EF37D6"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54DE1382" wp14:editId="669F3AB7">
            <wp:extent cx="5381625" cy="3181350"/>
            <wp:effectExtent l="0" t="0" r="0" b="0"/>
            <wp:docPr id="11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5E3DF005"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Pola </w:t>
      </w:r>
      <w:r w:rsidRPr="009070F8">
        <w:rPr>
          <w:rFonts w:ascii="Calibri" w:hAnsi="Calibri"/>
        </w:rPr>
        <w:t>w szarym tle wskazują, że dane są automatycznie uzupełniane przez generator.</w:t>
      </w:r>
    </w:p>
    <w:p w14:paraId="092DE396"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lastRenderedPageBreak/>
        <w:drawing>
          <wp:inline distT="0" distB="0" distL="0" distR="0" wp14:anchorId="059C6C2E" wp14:editId="5CEED130">
            <wp:extent cx="5400675" cy="3038475"/>
            <wp:effectExtent l="0" t="0" r="0" b="0"/>
            <wp:docPr id="11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408096F5"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Pola opisowe we wniosku wypełniaj używając całych wyrazów albo ewentualnie skrótów powszechnie obowiązujących w języku polskim.</w:t>
      </w:r>
    </w:p>
    <w:p w14:paraId="202C07F4" w14:textId="72075679" w:rsidR="009070F8" w:rsidRPr="009070F8" w:rsidRDefault="009070F8" w:rsidP="009070F8">
      <w:pPr>
        <w:numPr>
          <w:ilvl w:val="0"/>
          <w:numId w:val="44"/>
        </w:numPr>
        <w:tabs>
          <w:tab w:val="clear" w:pos="1352"/>
        </w:tabs>
        <w:autoSpaceDE w:val="0"/>
        <w:autoSpaceDN w:val="0"/>
        <w:adjustRightInd w:val="0"/>
        <w:spacing w:before="120" w:line="360" w:lineRule="auto"/>
        <w:ind w:left="357" w:hanging="357"/>
        <w:contextualSpacing/>
        <w:rPr>
          <w:rFonts w:ascii="Calibri" w:eastAsia="Calibri" w:hAnsi="Calibri" w:cs="Calibri"/>
          <w:color w:val="000000"/>
          <w:lang w:eastAsia="en-US"/>
        </w:rPr>
      </w:pPr>
      <w:r w:rsidRPr="009070F8">
        <w:rPr>
          <w:rFonts w:ascii="Calibri" w:eastAsia="Calibri" w:hAnsi="Calibri" w:cs="Calibri"/>
          <w:color w:val="000000"/>
          <w:lang w:eastAsia="en-US"/>
        </w:rPr>
        <w:t xml:space="preserve">W </w:t>
      </w:r>
      <w:r w:rsidRPr="009070F8">
        <w:rPr>
          <w:rFonts w:asciiTheme="minorHAnsi" w:eastAsia="Calibri" w:hAnsiTheme="minorHAnsi"/>
          <w:color w:val="000000"/>
          <w:lang w:eastAsia="en-US"/>
        </w:rPr>
        <w:t>przypadku</w:t>
      </w:r>
      <w:r w:rsidRPr="009070F8">
        <w:rPr>
          <w:rFonts w:ascii="Calibri" w:eastAsia="Calibri" w:hAnsi="Calibri" w:cs="Calibri"/>
          <w:color w:val="000000"/>
          <w:lang w:eastAsia="en-US"/>
        </w:rPr>
        <w:t xml:space="preserve"> pól, w których jest lista rozwijana odpowiednią wartość można odnaleźć rozwijając listę </w:t>
      </w:r>
    </w:p>
    <w:p w14:paraId="5439D20A"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50DC0C48" wp14:editId="24D00AF0">
            <wp:extent cx="5010150" cy="3238500"/>
            <wp:effectExtent l="0" t="0" r="0" b="0"/>
            <wp:docPr id="11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493B9E87"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 xml:space="preserve">lub wpisując fragment nazwy składający się przynajmniej z 3 liter (nie muszą to być 3 pierwsze litery wyrazu) występujące w poszukiwanej wartości. </w:t>
      </w:r>
    </w:p>
    <w:p w14:paraId="0F3D732B"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lastRenderedPageBreak/>
        <w:drawing>
          <wp:inline distT="0" distB="0" distL="0" distR="0" wp14:anchorId="5C40586D" wp14:editId="2B8D3321">
            <wp:extent cx="4981575" cy="1028700"/>
            <wp:effectExtent l="0" t="0" r="0" b="0"/>
            <wp:docPr id="11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4377EF18" w14:textId="77777777" w:rsidR="009070F8" w:rsidRPr="009070F8" w:rsidRDefault="009070F8" w:rsidP="009070F8">
      <w:pPr>
        <w:spacing w:before="240" w:line="360" w:lineRule="auto"/>
        <w:ind w:left="357"/>
        <w:contextualSpacing/>
        <w:rPr>
          <w:rFonts w:ascii="Calibri" w:hAnsi="Calibri" w:cs="Calibri"/>
        </w:rPr>
      </w:pPr>
      <w:r w:rsidRPr="009070F8">
        <w:rPr>
          <w:rFonts w:ascii="Calibri" w:hAnsi="Calibri" w:cs="Calibri"/>
        </w:rPr>
        <w:t xml:space="preserve">Po wpisaniu co najmniej 3 liter generator filtruje wartości posiadające wpisany fragment w nazwie (na </w:t>
      </w:r>
      <w:proofErr w:type="spellStart"/>
      <w:r w:rsidRPr="009070F8">
        <w:rPr>
          <w:rFonts w:ascii="Calibri" w:hAnsi="Calibri" w:cs="Calibri"/>
        </w:rPr>
        <w:t>screenie</w:t>
      </w:r>
      <w:proofErr w:type="spellEnd"/>
      <w:r w:rsidRPr="009070F8">
        <w:rPr>
          <w:rFonts w:ascii="Calibri" w:hAnsi="Calibri" w:cs="Calibri"/>
        </w:rPr>
        <w:t xml:space="preserve"> powyżej użytkownik chcąc wybrać z listy ulicę Adama Asnyka wpisał litery: </w:t>
      </w:r>
      <w:proofErr w:type="spellStart"/>
      <w:r w:rsidRPr="009070F8">
        <w:rPr>
          <w:rFonts w:ascii="Calibri" w:hAnsi="Calibri" w:cs="Calibri"/>
          <w:i/>
        </w:rPr>
        <w:t>asn</w:t>
      </w:r>
      <w:proofErr w:type="spellEnd"/>
      <w:r w:rsidRPr="009070F8">
        <w:rPr>
          <w:rFonts w:ascii="Calibri" w:hAnsi="Calibri" w:cs="Calibri"/>
          <w:i/>
        </w:rPr>
        <w:t xml:space="preserve"> </w:t>
      </w:r>
      <w:r w:rsidRPr="009070F8">
        <w:rPr>
          <w:rFonts w:ascii="Calibri" w:hAnsi="Calibri" w:cs="Calibri"/>
        </w:rPr>
        <w:t xml:space="preserve">i generator wyfiltrował ulice: Adama </w:t>
      </w:r>
      <w:r w:rsidRPr="009070F8">
        <w:rPr>
          <w:rFonts w:ascii="Calibri" w:hAnsi="Calibri" w:cs="Calibri"/>
          <w:b/>
          <w:color w:val="FF0000"/>
        </w:rPr>
        <w:t>Asn</w:t>
      </w:r>
      <w:r w:rsidRPr="009070F8">
        <w:rPr>
          <w:rFonts w:ascii="Calibri" w:hAnsi="Calibri" w:cs="Calibri"/>
        </w:rPr>
        <w:t>yka oraz J</w:t>
      </w:r>
      <w:r w:rsidRPr="009070F8">
        <w:rPr>
          <w:rFonts w:ascii="Calibri" w:hAnsi="Calibri" w:cs="Calibri"/>
          <w:b/>
          <w:color w:val="FF0000"/>
        </w:rPr>
        <w:t>asn</w:t>
      </w:r>
      <w:r w:rsidRPr="009070F8">
        <w:rPr>
          <w:rFonts w:ascii="Calibri" w:hAnsi="Calibri" w:cs="Calibri"/>
        </w:rPr>
        <w:t>a).</w:t>
      </w:r>
    </w:p>
    <w:p w14:paraId="6B1C4794" w14:textId="77777777" w:rsidR="009070F8" w:rsidRPr="009070F8" w:rsidRDefault="009070F8" w:rsidP="009070F8">
      <w:pPr>
        <w:numPr>
          <w:ilvl w:val="0"/>
          <w:numId w:val="44"/>
        </w:numPr>
        <w:tabs>
          <w:tab w:val="clear" w:pos="1352"/>
        </w:tabs>
        <w:autoSpaceDE w:val="0"/>
        <w:autoSpaceDN w:val="0"/>
        <w:adjustRightInd w:val="0"/>
        <w:spacing w:before="120" w:after="120" w:line="360" w:lineRule="auto"/>
        <w:ind w:left="357" w:hanging="357"/>
        <w:contextualSpacing/>
        <w:rPr>
          <w:rFonts w:asciiTheme="minorHAnsi" w:eastAsia="Calibri" w:hAnsiTheme="minorHAnsi"/>
          <w:color w:val="000000"/>
          <w:lang w:eastAsia="en-US"/>
        </w:rPr>
      </w:pPr>
      <w:r w:rsidRPr="009070F8">
        <w:rPr>
          <w:rFonts w:asciiTheme="minorHAnsi" w:eastAsia="Calibri" w:hAnsiTheme="minorHAnsi"/>
          <w:color w:val="000000"/>
          <w:lang w:eastAsia="en-US"/>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9070F8">
        <w:rPr>
          <w:rFonts w:asciiTheme="minorHAnsi" w:eastAsia="Calibri" w:hAnsiTheme="minorHAnsi"/>
          <w:noProof/>
          <w:color w:val="000000"/>
        </w:rPr>
        <w:drawing>
          <wp:inline distT="0" distB="0" distL="0" distR="0" wp14:anchorId="62EF312F" wp14:editId="0D3EBAC2">
            <wp:extent cx="190831" cy="331987"/>
            <wp:effectExtent l="0" t="0" r="0" b="0"/>
            <wp:docPr id="11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9070F8">
        <w:rPr>
          <w:rFonts w:asciiTheme="minorHAnsi" w:eastAsia="Calibri" w:hAnsiTheme="minorHAnsi"/>
          <w:color w:val="000000"/>
          <w:lang w:eastAsia="en-US"/>
        </w:rPr>
        <w:t xml:space="preserve">, następnie na liście rozwijanej wybierz opcję: </w:t>
      </w:r>
      <w:r w:rsidRPr="009070F8">
        <w:rPr>
          <w:rFonts w:asciiTheme="minorHAnsi" w:eastAsia="Calibri" w:hAnsiTheme="minorHAnsi"/>
          <w:i/>
          <w:color w:val="000000"/>
          <w:lang w:eastAsia="en-US"/>
        </w:rPr>
        <w:t xml:space="preserve">Kolumny </w:t>
      </w:r>
      <w:r w:rsidRPr="009070F8">
        <w:rPr>
          <w:rFonts w:asciiTheme="minorHAnsi" w:eastAsia="Calibri" w:hAnsiTheme="minorHAnsi"/>
          <w:color w:val="000000"/>
          <w:lang w:eastAsia="en-US"/>
        </w:rPr>
        <w:t xml:space="preserve">i na liście odznacz </w:t>
      </w:r>
      <w:proofErr w:type="spellStart"/>
      <w:r w:rsidRPr="009070F8">
        <w:rPr>
          <w:rFonts w:asciiTheme="minorHAnsi" w:eastAsia="Calibri" w:hAnsiTheme="minorHAnsi"/>
          <w:color w:val="000000"/>
          <w:lang w:eastAsia="en-US"/>
        </w:rPr>
        <w:t>checkboxy</w:t>
      </w:r>
      <w:proofErr w:type="spellEnd"/>
      <w:r w:rsidRPr="009070F8">
        <w:rPr>
          <w:rFonts w:asciiTheme="minorHAnsi" w:eastAsia="Calibri" w:hAnsiTheme="minorHAnsi"/>
          <w:color w:val="000000"/>
          <w:lang w:eastAsia="en-US"/>
        </w:rPr>
        <w:t xml:space="preserve"> dla kolumn, które chcesz usunąć z widoku. Jeżeli nie przewidujesz ponoszenia wydatków bezpośrednich w ramach cross-</w:t>
      </w:r>
      <w:proofErr w:type="spellStart"/>
      <w:r w:rsidRPr="009070F8">
        <w:rPr>
          <w:rFonts w:asciiTheme="minorHAnsi" w:eastAsia="Calibri" w:hAnsiTheme="minorHAnsi"/>
          <w:color w:val="000000"/>
          <w:lang w:eastAsia="en-US"/>
        </w:rPr>
        <w:t>financingu</w:t>
      </w:r>
      <w:proofErr w:type="spellEnd"/>
      <w:r w:rsidRPr="009070F8">
        <w:rPr>
          <w:rFonts w:asciiTheme="minorHAnsi" w:eastAsia="Calibri" w:hAnsiTheme="minorHAnsi"/>
          <w:color w:val="000000"/>
          <w:lang w:eastAsia="en-US"/>
        </w:rPr>
        <w:t xml:space="preserve"> (CF), środków trwałych (ŚT), pomocy publicznej (PPUB), pomocy de </w:t>
      </w:r>
      <w:proofErr w:type="spellStart"/>
      <w:r w:rsidRPr="009070F8">
        <w:rPr>
          <w:rFonts w:asciiTheme="minorHAnsi" w:eastAsia="Calibri" w:hAnsiTheme="minorHAnsi"/>
          <w:color w:val="000000"/>
          <w:lang w:eastAsia="en-US"/>
        </w:rPr>
        <w:t>minimis</w:t>
      </w:r>
      <w:proofErr w:type="spellEnd"/>
      <w:r w:rsidRPr="009070F8">
        <w:rPr>
          <w:rFonts w:asciiTheme="minorHAnsi" w:eastAsia="Calibri" w:hAnsiTheme="minorHAnsi"/>
          <w:color w:val="000000"/>
          <w:lang w:eastAsia="en-US"/>
        </w:rPr>
        <w:t xml:space="preserve"> (PDM) możesz odznaczyć </w:t>
      </w:r>
      <w:proofErr w:type="spellStart"/>
      <w:r w:rsidRPr="009070F8">
        <w:rPr>
          <w:rFonts w:asciiTheme="minorHAnsi" w:eastAsia="Calibri" w:hAnsiTheme="minorHAnsi"/>
          <w:color w:val="000000"/>
          <w:lang w:eastAsia="en-US"/>
        </w:rPr>
        <w:t>checkboxy</w:t>
      </w:r>
      <w:proofErr w:type="spellEnd"/>
      <w:r w:rsidRPr="009070F8">
        <w:rPr>
          <w:rFonts w:asciiTheme="minorHAnsi" w:eastAsia="Calibri" w:hAnsiTheme="minorHAnsi"/>
          <w:color w:val="000000"/>
          <w:lang w:eastAsia="en-US"/>
        </w:rPr>
        <w:t xml:space="preserve"> dla tych kolumn. </w:t>
      </w:r>
      <w:r w:rsidRPr="009070F8">
        <w:rPr>
          <w:rFonts w:asciiTheme="minorHAnsi" w:eastAsia="Calibri" w:hAnsiTheme="minorHAnsi"/>
          <w:noProof/>
          <w:color w:val="000000"/>
        </w:rPr>
        <w:drawing>
          <wp:inline distT="0" distB="0" distL="0" distR="0" wp14:anchorId="3A8F606B" wp14:editId="2972CEB3">
            <wp:extent cx="2543175" cy="3045349"/>
            <wp:effectExtent l="0" t="0" r="0" b="3175"/>
            <wp:docPr id="1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36F2ED21" w14:textId="1E8D4C88" w:rsidR="009070F8" w:rsidRPr="009070F8" w:rsidRDefault="009070F8" w:rsidP="009070F8">
      <w:pPr>
        <w:numPr>
          <w:ilvl w:val="0"/>
          <w:numId w:val="44"/>
        </w:numPr>
        <w:tabs>
          <w:tab w:val="clear" w:pos="1352"/>
        </w:tabs>
        <w:autoSpaceDE w:val="0"/>
        <w:autoSpaceDN w:val="0"/>
        <w:adjustRightInd w:val="0"/>
        <w:spacing w:before="240" w:line="360" w:lineRule="auto"/>
        <w:ind w:left="357" w:hanging="357"/>
        <w:contextualSpacing/>
        <w:rPr>
          <w:rFonts w:asciiTheme="minorHAnsi" w:eastAsia="Calibri" w:hAnsiTheme="minorHAnsi" w:cs="Calibri"/>
          <w:color w:val="000000"/>
          <w:lang w:eastAsia="en-US"/>
        </w:rPr>
      </w:pPr>
      <w:bookmarkStart w:id="17" w:name="_LIMITY_ZNAKÓW_WE"/>
      <w:bookmarkEnd w:id="17"/>
      <w:r w:rsidRPr="009070F8">
        <w:rPr>
          <w:rFonts w:asciiTheme="minorHAnsi" w:eastAsia="Calibri" w:hAnsiTheme="minorHAnsi"/>
          <w:b/>
          <w:color w:val="000000"/>
          <w:lang w:eastAsia="en-US"/>
        </w:rPr>
        <w:t xml:space="preserve">Wysłanie wersji elektronicznej wniosku w generatorze stanowi złożenie wniosku w odpowiedzi na nabór. </w:t>
      </w:r>
      <w:r w:rsidRPr="009070F8">
        <w:rPr>
          <w:rFonts w:asciiTheme="minorHAnsi" w:eastAsia="Calibri" w:hAnsiTheme="minorHAnsi"/>
          <w:color w:val="000000"/>
          <w:lang w:eastAsia="en-US"/>
        </w:rPr>
        <w:t xml:space="preserve">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t>
      </w:r>
      <w:r w:rsidRPr="009070F8">
        <w:rPr>
          <w:rFonts w:asciiTheme="minorHAnsi" w:eastAsia="Calibri" w:hAnsiTheme="minorHAnsi"/>
          <w:color w:val="000000"/>
          <w:lang w:eastAsia="en-US"/>
        </w:rPr>
        <w:lastRenderedPageBreak/>
        <w:t>Wojewódzkiego Urzędu Pracy w Łodzi, jeżeli Twój projekt zostanie wybrany do dofinansowania. Składając wówczas wersję papierową wniosku pamiętaj, aby miała tę samą sumę kontrolną co wersja elektroniczna wniosku zatwierdzona do dofinansowania przez Wojewódzki Urząd Pracy w Łodzi.</w:t>
      </w:r>
    </w:p>
    <w:p w14:paraId="207FE847"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Calibri" w:hAnsi="Calibri" w:cs="Calibri"/>
          <w:b/>
          <w:bCs/>
          <w:color w:val="000000"/>
          <w:kern w:val="32"/>
        </w:rPr>
      </w:pPr>
      <w:r w:rsidRPr="009070F8">
        <w:rPr>
          <w:rFonts w:ascii="Calibri" w:hAnsi="Calibri" w:cs="Calibri"/>
          <w:b/>
          <w:bCs/>
          <w:color w:val="000000"/>
          <w:kern w:val="32"/>
        </w:rPr>
        <w:br w:type="page"/>
      </w:r>
      <w:bookmarkStart w:id="18" w:name="_Toc29979638"/>
      <w:r w:rsidRPr="009070F8">
        <w:rPr>
          <w:rFonts w:ascii="Calibri" w:hAnsi="Calibri" w:cs="Calibri"/>
          <w:b/>
          <w:bCs/>
          <w:color w:val="000000"/>
          <w:kern w:val="32"/>
        </w:rPr>
        <w:lastRenderedPageBreak/>
        <w:t>LIMITY ZNAKÓW WE WNIOSKU</w:t>
      </w:r>
      <w:bookmarkEnd w:id="18"/>
      <w:r w:rsidRPr="009070F8">
        <w:rPr>
          <w:rFonts w:ascii="Calibri" w:hAnsi="Calibri" w:cs="Calibri"/>
          <w:b/>
          <w:bCs/>
          <w:color w:val="000000"/>
          <w:kern w:val="32"/>
        </w:rPr>
        <w:t xml:space="preserve"> </w:t>
      </w:r>
    </w:p>
    <w:p w14:paraId="65FEA4BD" w14:textId="77777777" w:rsidR="009070F8" w:rsidRPr="009070F8" w:rsidRDefault="009070F8" w:rsidP="009070F8">
      <w:pPr>
        <w:spacing w:before="240" w:line="360" w:lineRule="auto"/>
        <w:rPr>
          <w:rFonts w:ascii="Calibri" w:hAnsi="Calibri" w:cs="Calibri"/>
        </w:rPr>
      </w:pPr>
      <w:r w:rsidRPr="009070F8">
        <w:rPr>
          <w:rFonts w:ascii="Calibri" w:hAnsi="Calibri"/>
        </w:rPr>
        <w:t>W generatorze występują 2 rodzaje limitów znaków:</w:t>
      </w:r>
    </w:p>
    <w:p w14:paraId="7502C24B" w14:textId="77777777" w:rsidR="009070F8" w:rsidRPr="009070F8" w:rsidRDefault="009070F8" w:rsidP="009070F8">
      <w:pPr>
        <w:numPr>
          <w:ilvl w:val="0"/>
          <w:numId w:val="45"/>
        </w:numPr>
        <w:tabs>
          <w:tab w:val="left" w:pos="851"/>
        </w:tabs>
        <w:spacing w:line="360" w:lineRule="auto"/>
        <w:ind w:left="714" w:hanging="357"/>
        <w:rPr>
          <w:rFonts w:ascii="Calibri" w:hAnsi="Calibri" w:cs="Calibri"/>
        </w:rPr>
      </w:pPr>
      <w:r w:rsidRPr="009070F8">
        <w:rPr>
          <w:rFonts w:ascii="Calibri" w:hAnsi="Calibri" w:cs="Calibri"/>
          <w:b/>
        </w:rPr>
        <w:t>Limit znaków do wprowadzenia w polu tekstowym</w:t>
      </w:r>
      <w:r w:rsidRPr="009070F8">
        <w:rPr>
          <w:rFonts w:ascii="Calibri" w:hAnsi="Calibri" w:cs="Calibri"/>
        </w:rPr>
        <w:t xml:space="preserve"> (np. w polu </w:t>
      </w:r>
      <w:r w:rsidRPr="009070F8">
        <w:rPr>
          <w:rFonts w:ascii="Calibri" w:hAnsi="Calibri" w:cs="Calibri"/>
          <w:i/>
        </w:rPr>
        <w:t xml:space="preserve">Nazwa wydatku </w:t>
      </w:r>
      <w:r w:rsidRPr="009070F8">
        <w:rPr>
          <w:rFonts w:ascii="Calibri" w:hAnsi="Calibri" w:cs="Calibri"/>
        </w:rPr>
        <w:t>jest limit 195 znaków do wpisania).</w:t>
      </w:r>
    </w:p>
    <w:p w14:paraId="05E4BD12" w14:textId="77777777" w:rsidR="009070F8" w:rsidRPr="009070F8" w:rsidRDefault="009070F8" w:rsidP="009070F8">
      <w:pPr>
        <w:spacing w:line="360" w:lineRule="auto"/>
        <w:ind w:left="714"/>
        <w:rPr>
          <w:rFonts w:ascii="Calibri" w:hAnsi="Calibri" w:cs="Calibri"/>
        </w:rPr>
      </w:pPr>
      <w:r w:rsidRPr="009070F8">
        <w:rPr>
          <w:rFonts w:ascii="Calibri" w:hAnsi="Calibri" w:cs="Calibri"/>
          <w:noProof/>
        </w:rPr>
        <w:drawing>
          <wp:inline distT="0" distB="0" distL="0" distR="0" wp14:anchorId="34707D19" wp14:editId="5A7BFA47">
            <wp:extent cx="4829175" cy="600075"/>
            <wp:effectExtent l="0" t="0" r="0" b="0"/>
            <wp:docPr id="119"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33361EE7" w14:textId="77777777" w:rsidR="009070F8" w:rsidRPr="009070F8" w:rsidRDefault="009070F8" w:rsidP="009070F8">
      <w:pPr>
        <w:numPr>
          <w:ilvl w:val="0"/>
          <w:numId w:val="45"/>
        </w:numPr>
        <w:spacing w:before="240" w:line="360" w:lineRule="auto"/>
        <w:ind w:left="714" w:hanging="357"/>
        <w:rPr>
          <w:rFonts w:ascii="Calibri" w:hAnsi="Calibri" w:cs="Calibri"/>
        </w:rPr>
      </w:pPr>
      <w:r w:rsidRPr="009070F8">
        <w:rPr>
          <w:rFonts w:ascii="Calibri" w:hAnsi="Calibri" w:cs="Calibri"/>
          <w:b/>
        </w:rPr>
        <w:t>Limit znaków</w:t>
      </w:r>
      <w:r w:rsidRPr="009070F8">
        <w:rPr>
          <w:rFonts w:ascii="Calibri" w:hAnsi="Calibri" w:cs="Calibri"/>
        </w:rPr>
        <w:t xml:space="preserve"> do wprowadzenia w polach tekstowych </w:t>
      </w:r>
      <w:r w:rsidRPr="009070F8">
        <w:rPr>
          <w:rFonts w:ascii="Calibri" w:hAnsi="Calibri" w:cs="Calibri"/>
          <w:b/>
        </w:rPr>
        <w:t>w ramach Sekcji</w:t>
      </w:r>
      <w:r w:rsidRPr="009070F8">
        <w:rPr>
          <w:rFonts w:ascii="Calibri" w:hAnsi="Calibri" w:cs="Calibri"/>
        </w:rPr>
        <w:t xml:space="preserve"> dotyczy:</w:t>
      </w:r>
    </w:p>
    <w:p w14:paraId="3E4C42B5" w14:textId="77777777" w:rsidR="009070F8" w:rsidRPr="009070F8" w:rsidRDefault="009070F8" w:rsidP="009070F8">
      <w:pPr>
        <w:numPr>
          <w:ilvl w:val="0"/>
          <w:numId w:val="43"/>
        </w:numPr>
        <w:spacing w:before="120" w:line="360" w:lineRule="auto"/>
        <w:ind w:left="1071" w:hanging="357"/>
        <w:rPr>
          <w:rFonts w:ascii="Calibri" w:hAnsi="Calibri" w:cs="Calibri"/>
        </w:rPr>
      </w:pPr>
      <w:r w:rsidRPr="009070F8">
        <w:rPr>
          <w:rFonts w:ascii="Calibri" w:hAnsi="Calibri" w:cs="Calibri"/>
          <w:b/>
        </w:rPr>
        <w:t xml:space="preserve">Sekcji III </w:t>
      </w:r>
      <w:r w:rsidRPr="009070F8">
        <w:rPr>
          <w:rFonts w:ascii="Calibri" w:hAnsi="Calibri" w:cs="Calibri"/>
          <w:b/>
          <w:i/>
        </w:rPr>
        <w:t>Opis projektu</w:t>
      </w:r>
      <w:r w:rsidRPr="009070F8">
        <w:rPr>
          <w:rFonts w:ascii="Calibri" w:hAnsi="Calibri" w:cs="Calibri"/>
        </w:rPr>
        <w:t xml:space="preserve"> – limit znaków w tej sekcji nie obejmuje znaków wprowadzonych w zakładkach: </w:t>
      </w:r>
      <w:r w:rsidRPr="009070F8">
        <w:rPr>
          <w:rFonts w:ascii="Calibri" w:hAnsi="Calibri" w:cs="Calibri"/>
          <w:i/>
        </w:rPr>
        <w:t>Ryzyko nieosiągnięcia rezultatów</w:t>
      </w:r>
      <w:r w:rsidRPr="009070F8">
        <w:rPr>
          <w:rFonts w:ascii="Calibri" w:hAnsi="Calibri" w:cs="Calibri"/>
        </w:rPr>
        <w:t xml:space="preserve"> i </w:t>
      </w:r>
      <w:r w:rsidRPr="009070F8">
        <w:rPr>
          <w:rFonts w:ascii="Calibri" w:hAnsi="Calibri" w:cs="Calibri"/>
          <w:i/>
        </w:rPr>
        <w:t>Krótki opis projektu</w:t>
      </w:r>
      <w:r w:rsidRPr="009070F8">
        <w:rPr>
          <w:rFonts w:ascii="Calibri" w:hAnsi="Calibri" w:cs="Calibri"/>
        </w:rPr>
        <w:t xml:space="preserve">, które posiadają odrębny limit znaków przypisany tylko do tych zakładek. </w:t>
      </w:r>
    </w:p>
    <w:p w14:paraId="0EA7FBD7" w14:textId="77777777" w:rsidR="009070F8" w:rsidRPr="009070F8" w:rsidRDefault="009070F8" w:rsidP="009070F8">
      <w:pPr>
        <w:tabs>
          <w:tab w:val="left" w:pos="851"/>
        </w:tabs>
        <w:spacing w:line="360" w:lineRule="auto"/>
        <w:ind w:left="714"/>
        <w:rPr>
          <w:rFonts w:ascii="Calibri" w:hAnsi="Calibri" w:cs="Calibri"/>
        </w:rPr>
      </w:pPr>
      <w:r w:rsidRPr="009070F8">
        <w:rPr>
          <w:rFonts w:ascii="Calibri" w:hAnsi="Calibri" w:cs="Calibri"/>
          <w:noProof/>
        </w:rPr>
        <w:drawing>
          <wp:inline distT="0" distB="0" distL="0" distR="0" wp14:anchorId="613D5999" wp14:editId="09A31A54">
            <wp:extent cx="5105400" cy="590550"/>
            <wp:effectExtent l="0" t="0" r="0" b="0"/>
            <wp:docPr id="120"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9070F8">
        <w:rPr>
          <w:rFonts w:ascii="Calibri" w:hAnsi="Calibri" w:cs="Calibri"/>
        </w:rPr>
        <w:t xml:space="preserve"> </w:t>
      </w:r>
    </w:p>
    <w:p w14:paraId="5D7511AA" w14:textId="77777777" w:rsidR="009070F8" w:rsidRPr="009070F8" w:rsidRDefault="009070F8" w:rsidP="009070F8">
      <w:pPr>
        <w:numPr>
          <w:ilvl w:val="0"/>
          <w:numId w:val="43"/>
        </w:numPr>
        <w:spacing w:before="240" w:line="360" w:lineRule="auto"/>
        <w:ind w:left="1071" w:hanging="357"/>
        <w:rPr>
          <w:rFonts w:ascii="Calibri" w:hAnsi="Calibri" w:cs="Calibri"/>
        </w:rPr>
      </w:pPr>
      <w:r w:rsidRPr="009070F8">
        <w:rPr>
          <w:rFonts w:ascii="Calibri" w:hAnsi="Calibri" w:cs="Calibri"/>
          <w:b/>
        </w:rPr>
        <w:t xml:space="preserve">Sekcji IV </w:t>
      </w:r>
      <w:r w:rsidRPr="009070F8">
        <w:rPr>
          <w:rFonts w:ascii="Calibri" w:hAnsi="Calibri" w:cs="Calibri"/>
          <w:b/>
          <w:i/>
        </w:rPr>
        <w:t>Sposób realizacji</w:t>
      </w:r>
      <w:r w:rsidRPr="009070F8">
        <w:rPr>
          <w:rFonts w:ascii="Calibri" w:hAnsi="Calibri" w:cs="Calibri"/>
        </w:rPr>
        <w:t xml:space="preserve"> – limit znaków w tej sekcji nie obejmuje znaków wpisanych w polach</w:t>
      </w:r>
      <w:r w:rsidRPr="009070F8">
        <w:rPr>
          <w:rFonts w:ascii="Calibri" w:hAnsi="Calibri" w:cs="Calibri"/>
          <w:i/>
        </w:rPr>
        <w:t>: Nazwa zadania, Dokumenty potwierdzające realizację wskaźników na etapie wniosku o płatność, Dokumenty potwierdzające realizację wskaźników na etapie kontroli projektu</w:t>
      </w:r>
      <w:r w:rsidRPr="009070F8">
        <w:rPr>
          <w:rFonts w:ascii="Calibri" w:hAnsi="Calibri" w:cs="Calibri"/>
        </w:rPr>
        <w:t>.</w:t>
      </w:r>
    </w:p>
    <w:p w14:paraId="6F338730" w14:textId="77777777" w:rsidR="009070F8" w:rsidRPr="009070F8" w:rsidRDefault="009070F8" w:rsidP="009070F8">
      <w:pPr>
        <w:tabs>
          <w:tab w:val="left" w:pos="851"/>
        </w:tabs>
        <w:spacing w:line="360" w:lineRule="auto"/>
        <w:ind w:left="714"/>
        <w:rPr>
          <w:rFonts w:ascii="Calibri" w:hAnsi="Calibri" w:cs="Calibri"/>
        </w:rPr>
      </w:pPr>
      <w:r w:rsidRPr="009070F8">
        <w:rPr>
          <w:rFonts w:ascii="Calibri" w:hAnsi="Calibri" w:cs="Calibri"/>
          <w:noProof/>
        </w:rPr>
        <w:drawing>
          <wp:inline distT="0" distB="0" distL="0" distR="0" wp14:anchorId="5135B087" wp14:editId="13C204BC">
            <wp:extent cx="5229225" cy="676275"/>
            <wp:effectExtent l="0" t="0" r="9525" b="9525"/>
            <wp:docPr id="121"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26D633E0" w14:textId="77777777" w:rsidR="009070F8" w:rsidRPr="009070F8" w:rsidRDefault="009070F8" w:rsidP="009070F8">
      <w:pPr>
        <w:tabs>
          <w:tab w:val="left" w:pos="994"/>
        </w:tabs>
        <w:autoSpaceDE w:val="0"/>
        <w:autoSpaceDN w:val="0"/>
        <w:adjustRightInd w:val="0"/>
        <w:spacing w:before="240" w:line="360" w:lineRule="auto"/>
        <w:rPr>
          <w:rFonts w:ascii="Calibri" w:hAnsi="Calibri" w:cs="Calibri"/>
          <w:b/>
          <w:bCs/>
        </w:rPr>
      </w:pPr>
      <w:r w:rsidRPr="009070F8">
        <w:rPr>
          <w:rFonts w:ascii="Calibri" w:hAnsi="Calibri" w:cs="Calibri"/>
          <w:b/>
          <w:bCs/>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9070F8" w:rsidRPr="009070F8" w14:paraId="7D94B6DC" w14:textId="77777777" w:rsidTr="009070F8">
        <w:trPr>
          <w:trHeight w:val="431"/>
        </w:trPr>
        <w:tc>
          <w:tcPr>
            <w:tcW w:w="5262" w:type="dxa"/>
            <w:shd w:val="clear" w:color="auto" w:fill="E2EFD9"/>
            <w:vAlign w:val="center"/>
          </w:tcPr>
          <w:p w14:paraId="0290E089" w14:textId="77777777" w:rsidR="009070F8" w:rsidRPr="009070F8" w:rsidRDefault="009070F8" w:rsidP="009070F8">
            <w:pPr>
              <w:autoSpaceDE w:val="0"/>
              <w:autoSpaceDN w:val="0"/>
              <w:adjustRightInd w:val="0"/>
              <w:spacing w:before="120" w:line="360" w:lineRule="auto"/>
              <w:rPr>
                <w:rFonts w:ascii="Calibri" w:hAnsi="Calibri" w:cs="Calibri"/>
                <w:b/>
                <w:bCs/>
              </w:rPr>
            </w:pPr>
            <w:r w:rsidRPr="009070F8">
              <w:rPr>
                <w:rFonts w:ascii="Calibri" w:hAnsi="Calibri" w:cs="Calibri"/>
                <w:b/>
                <w:bCs/>
              </w:rPr>
              <w:t>Rodzaj projektu</w:t>
            </w:r>
          </w:p>
        </w:tc>
        <w:tc>
          <w:tcPr>
            <w:tcW w:w="4016" w:type="dxa"/>
            <w:shd w:val="clear" w:color="auto" w:fill="E2EFD9"/>
            <w:vAlign w:val="center"/>
          </w:tcPr>
          <w:p w14:paraId="0B02982D" w14:textId="77777777" w:rsidR="009070F8" w:rsidRPr="009070F8" w:rsidRDefault="009070F8" w:rsidP="009070F8">
            <w:pPr>
              <w:autoSpaceDE w:val="0"/>
              <w:autoSpaceDN w:val="0"/>
              <w:adjustRightInd w:val="0"/>
              <w:spacing w:before="120" w:line="360" w:lineRule="auto"/>
              <w:rPr>
                <w:rFonts w:ascii="Calibri" w:hAnsi="Calibri" w:cs="Calibri"/>
                <w:b/>
                <w:bCs/>
              </w:rPr>
            </w:pPr>
            <w:r w:rsidRPr="009070F8">
              <w:rPr>
                <w:rFonts w:ascii="Calibri" w:hAnsi="Calibri" w:cs="Calibri"/>
                <w:b/>
                <w:bCs/>
              </w:rPr>
              <w:t>Limit liczby znaków</w:t>
            </w:r>
          </w:p>
        </w:tc>
      </w:tr>
      <w:tr w:rsidR="009070F8" w:rsidRPr="009070F8" w14:paraId="5F0A22F4" w14:textId="77777777" w:rsidTr="009070F8">
        <w:tc>
          <w:tcPr>
            <w:tcW w:w="5262" w:type="dxa"/>
            <w:shd w:val="clear" w:color="auto" w:fill="E2EFD9"/>
            <w:vAlign w:val="center"/>
          </w:tcPr>
          <w:p w14:paraId="4D3815D1"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wnioskowana kwota dofinansowania &lt; 2 mln zł</w:t>
            </w:r>
          </w:p>
        </w:tc>
        <w:tc>
          <w:tcPr>
            <w:tcW w:w="4016" w:type="dxa"/>
            <w:shd w:val="clear" w:color="auto" w:fill="E2EFD9"/>
            <w:vAlign w:val="center"/>
          </w:tcPr>
          <w:p w14:paraId="7BA9BFE0"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b/>
              </w:rPr>
              <w:t>36 000</w:t>
            </w:r>
            <w:r w:rsidRPr="009070F8">
              <w:rPr>
                <w:rFonts w:ascii="Calibri" w:hAnsi="Calibri" w:cs="Calibri"/>
              </w:rPr>
              <w:t xml:space="preserve"> </w:t>
            </w:r>
          </w:p>
          <w:p w14:paraId="3A32E31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 tym:</w:t>
            </w:r>
          </w:p>
          <w:p w14:paraId="4D3FE1B8"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 xml:space="preserve">13 000 w Sekcji III </w:t>
            </w:r>
          </w:p>
          <w:p w14:paraId="26C3384C"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2A537707"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17 000 w Sekcji IV</w:t>
            </w:r>
            <w:r w:rsidRPr="009070F8" w:rsidDel="00B373E7">
              <w:rPr>
                <w:rFonts w:ascii="Calibri" w:hAnsi="Calibri" w:cs="Calibri"/>
              </w:rPr>
              <w:t xml:space="preserve"> </w:t>
            </w:r>
          </w:p>
        </w:tc>
      </w:tr>
      <w:tr w:rsidR="009070F8" w:rsidRPr="009070F8" w14:paraId="515B57D4" w14:textId="77777777" w:rsidTr="009070F8">
        <w:tc>
          <w:tcPr>
            <w:tcW w:w="5262" w:type="dxa"/>
            <w:shd w:val="clear" w:color="auto" w:fill="E2EFD9"/>
            <w:vAlign w:val="center"/>
          </w:tcPr>
          <w:p w14:paraId="22EBDB8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lastRenderedPageBreak/>
              <w:t>wnioskowana kwota dofinansowania ≥ 2 mln zł</w:t>
            </w:r>
          </w:p>
        </w:tc>
        <w:tc>
          <w:tcPr>
            <w:tcW w:w="4016" w:type="dxa"/>
            <w:shd w:val="clear" w:color="auto" w:fill="E2EFD9"/>
            <w:vAlign w:val="center"/>
          </w:tcPr>
          <w:p w14:paraId="4D52CC86"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b/>
              </w:rPr>
              <w:t>46 000</w:t>
            </w:r>
            <w:r w:rsidRPr="009070F8">
              <w:rPr>
                <w:rFonts w:ascii="Calibri" w:hAnsi="Calibri" w:cs="Calibri"/>
              </w:rPr>
              <w:t xml:space="preserve"> </w:t>
            </w:r>
            <w:r w:rsidRPr="009070F8">
              <w:rPr>
                <w:rFonts w:ascii="Calibri" w:hAnsi="Calibri" w:cs="Calibri"/>
              </w:rPr>
              <w:br/>
              <w:t xml:space="preserve">w tym: </w:t>
            </w:r>
          </w:p>
          <w:p w14:paraId="7C7D06C5"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13 000 w Sekcji III</w:t>
            </w:r>
          </w:p>
          <w:p w14:paraId="6379A874"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10 000 w zakładce Ryzyko nieosiągnięcia założeń</w:t>
            </w:r>
          </w:p>
          <w:p w14:paraId="4D4051C4"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378DAE0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17 000 w Sekcji IV</w:t>
            </w:r>
          </w:p>
        </w:tc>
      </w:tr>
      <w:tr w:rsidR="009070F8" w:rsidRPr="009070F8" w14:paraId="037666EB" w14:textId="77777777" w:rsidTr="009070F8">
        <w:tc>
          <w:tcPr>
            <w:tcW w:w="5262" w:type="dxa"/>
            <w:shd w:val="clear" w:color="auto" w:fill="E2EFD9"/>
            <w:vAlign w:val="center"/>
          </w:tcPr>
          <w:p w14:paraId="38454CD0"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 xml:space="preserve">partnerstwo </w:t>
            </w:r>
          </w:p>
          <w:p w14:paraId="55A09783"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 xml:space="preserve">+ </w:t>
            </w:r>
          </w:p>
          <w:p w14:paraId="0CE14F2A"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wnioskowana kwota dofinansowania &lt; 2 mln zł</w:t>
            </w:r>
          </w:p>
        </w:tc>
        <w:tc>
          <w:tcPr>
            <w:tcW w:w="4016" w:type="dxa"/>
            <w:shd w:val="clear" w:color="auto" w:fill="E2EFD9"/>
            <w:vAlign w:val="center"/>
          </w:tcPr>
          <w:p w14:paraId="3AA6B82E"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b/>
              </w:rPr>
              <w:t>41 000</w:t>
            </w:r>
            <w:r w:rsidRPr="009070F8">
              <w:rPr>
                <w:rFonts w:ascii="Calibri" w:hAnsi="Calibri" w:cs="Calibri"/>
              </w:rPr>
              <w:t xml:space="preserve"> </w:t>
            </w:r>
            <w:r w:rsidRPr="009070F8">
              <w:rPr>
                <w:rFonts w:ascii="Calibri" w:hAnsi="Calibri" w:cs="Calibri"/>
              </w:rPr>
              <w:br/>
              <w:t>w tym:</w:t>
            </w:r>
          </w:p>
          <w:p w14:paraId="28F47FD9"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13 000 w Sekcji III</w:t>
            </w:r>
          </w:p>
          <w:p w14:paraId="46D97815"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1FE085B6"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22 000 w Sekcji IV</w:t>
            </w:r>
          </w:p>
        </w:tc>
      </w:tr>
      <w:tr w:rsidR="009070F8" w:rsidRPr="009070F8" w14:paraId="3FE3DBAD" w14:textId="77777777" w:rsidTr="009070F8">
        <w:tc>
          <w:tcPr>
            <w:tcW w:w="5262" w:type="dxa"/>
            <w:shd w:val="clear" w:color="auto" w:fill="E2EFD9"/>
            <w:vAlign w:val="center"/>
          </w:tcPr>
          <w:p w14:paraId="70570A01"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 xml:space="preserve">partnerstwo </w:t>
            </w:r>
            <w:r w:rsidRPr="009070F8">
              <w:rPr>
                <w:rFonts w:ascii="Calibri" w:hAnsi="Calibri" w:cs="Calibri"/>
              </w:rPr>
              <w:br/>
              <w:t xml:space="preserve">+ </w:t>
            </w:r>
            <w:r w:rsidRPr="009070F8">
              <w:rPr>
                <w:rFonts w:ascii="Calibri" w:hAnsi="Calibri" w:cs="Calibri"/>
              </w:rPr>
              <w:br/>
              <w:t>wnioskowana kwota dofinansowania ≥ 2 mln zł</w:t>
            </w:r>
          </w:p>
        </w:tc>
        <w:tc>
          <w:tcPr>
            <w:tcW w:w="4016" w:type="dxa"/>
            <w:shd w:val="clear" w:color="auto" w:fill="E2EFD9"/>
            <w:vAlign w:val="center"/>
          </w:tcPr>
          <w:p w14:paraId="5627B0E3"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b/>
              </w:rPr>
              <w:t>48 000</w:t>
            </w:r>
            <w:r w:rsidRPr="009070F8">
              <w:rPr>
                <w:rFonts w:ascii="Calibri" w:hAnsi="Calibri" w:cs="Calibri"/>
              </w:rPr>
              <w:t xml:space="preserve"> </w:t>
            </w:r>
            <w:r w:rsidRPr="009070F8">
              <w:rPr>
                <w:rFonts w:ascii="Calibri" w:hAnsi="Calibri" w:cs="Calibri"/>
              </w:rPr>
              <w:br/>
              <w:t>10 000 w Sekcji III</w:t>
            </w:r>
          </w:p>
          <w:p w14:paraId="4BB9DD4A"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10 000 w zakładce Ryzyko nieosiągnięcia założeń</w:t>
            </w:r>
          </w:p>
          <w:p w14:paraId="346B3E25"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113BD840" w14:textId="77777777" w:rsidR="009070F8" w:rsidRPr="009070F8" w:rsidRDefault="009070F8" w:rsidP="009070F8">
            <w:pPr>
              <w:autoSpaceDE w:val="0"/>
              <w:autoSpaceDN w:val="0"/>
              <w:adjustRightInd w:val="0"/>
              <w:spacing w:line="360" w:lineRule="auto"/>
              <w:rPr>
                <w:rFonts w:ascii="Calibri" w:hAnsi="Calibri" w:cs="Calibri"/>
                <w:i/>
                <w:iCs/>
              </w:rPr>
            </w:pPr>
            <w:r w:rsidRPr="009070F8">
              <w:rPr>
                <w:rFonts w:ascii="Calibri" w:hAnsi="Calibri" w:cs="Calibri"/>
              </w:rPr>
              <w:t>22 000 w Sekcji IV</w:t>
            </w:r>
          </w:p>
        </w:tc>
      </w:tr>
    </w:tbl>
    <w:p w14:paraId="236F602E" w14:textId="77777777" w:rsidR="009070F8" w:rsidRPr="009070F8" w:rsidRDefault="009070F8" w:rsidP="009070F8">
      <w:pPr>
        <w:tabs>
          <w:tab w:val="left" w:pos="0"/>
        </w:tabs>
        <w:spacing w:before="240" w:line="360" w:lineRule="auto"/>
        <w:rPr>
          <w:rFonts w:ascii="Calibri" w:hAnsi="Calibri" w:cs="Calibri"/>
        </w:rPr>
      </w:pPr>
      <w:r w:rsidRPr="009070F8">
        <w:rPr>
          <w:rFonts w:ascii="Calibri" w:hAnsi="Calibri" w:cs="Calibri"/>
        </w:rPr>
        <w:t>Pod polami tekstowymi są umieszczone liczniki, które wskazują liczbę dostępnych jeszcze znaków w danej sekcji. Liczniki ww. nie są widoczne w przypadku wprowadzania danych w odrębnym oknie np. przy dodawaniu: wskaźników, zadań. Do liczby znaków nie są wliczone pola, z których odpowiedź wybierana jest z rozwijanej listy (np. nazwy wskaźników).</w:t>
      </w:r>
    </w:p>
    <w:p w14:paraId="02C98082"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Ważne!</w:t>
      </w:r>
    </w:p>
    <w:p w14:paraId="0753ACC2"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Użycie klawisza </w:t>
      </w:r>
      <w:proofErr w:type="spellStart"/>
      <w:r w:rsidRPr="009070F8">
        <w:rPr>
          <w:rFonts w:ascii="Calibri" w:hAnsi="Calibri" w:cs="Calibri"/>
          <w:i/>
        </w:rPr>
        <w:t>Enter</w:t>
      </w:r>
      <w:proofErr w:type="spellEnd"/>
      <w:r w:rsidRPr="009070F8">
        <w:rPr>
          <w:rFonts w:ascii="Calibri" w:hAnsi="Calibri" w:cs="Calibri"/>
          <w:i/>
        </w:rPr>
        <w:t xml:space="preserve"> </w:t>
      </w:r>
      <w:r w:rsidRPr="009070F8">
        <w:rPr>
          <w:rFonts w:ascii="Calibri" w:hAnsi="Calibri" w:cs="Calibri"/>
        </w:rPr>
        <w:t>w polu tekstowym powoduje wykorzystanie 2 znaków limitu (z limitu znaków w polu, jak również z limitu znaków w ramach sekcji).</w:t>
      </w:r>
    </w:p>
    <w:p w14:paraId="3017446E"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19" w:name="_Toc29979639"/>
      <w:r w:rsidRPr="009070F8">
        <w:rPr>
          <w:rFonts w:ascii="Calibri" w:hAnsi="Calibri" w:cs="Calibri"/>
          <w:b/>
          <w:bCs/>
          <w:color w:val="000000"/>
          <w:kern w:val="32"/>
        </w:rPr>
        <w:lastRenderedPageBreak/>
        <w:t>I INFORMACJE O PROJEKCIE</w:t>
      </w:r>
      <w:bookmarkEnd w:id="19"/>
    </w:p>
    <w:bookmarkEnd w:id="9"/>
    <w:bookmarkEnd w:id="13"/>
    <w:p w14:paraId="07A8F20B" w14:textId="77777777" w:rsidR="009070F8" w:rsidRPr="009070F8" w:rsidRDefault="009070F8" w:rsidP="009070F8">
      <w:pPr>
        <w:numPr>
          <w:ilvl w:val="1"/>
          <w:numId w:val="12"/>
        </w:numPr>
        <w:autoSpaceDE w:val="0"/>
        <w:autoSpaceDN w:val="0"/>
        <w:adjustRightInd w:val="0"/>
        <w:spacing w:before="240" w:line="360" w:lineRule="auto"/>
        <w:ind w:left="425" w:hanging="425"/>
        <w:contextualSpacing/>
        <w:rPr>
          <w:rFonts w:ascii="Calibri" w:hAnsi="Calibri" w:cs="Calibri"/>
          <w:b/>
          <w:bCs/>
        </w:rPr>
      </w:pPr>
      <w:r w:rsidRPr="009070F8">
        <w:rPr>
          <w:rFonts w:ascii="Calibri" w:hAnsi="Calibri" w:cs="Calibri"/>
          <w:b/>
          <w:bCs/>
        </w:rPr>
        <w:t xml:space="preserve">Tytuł projektu </w:t>
      </w:r>
      <w:r w:rsidRPr="009070F8">
        <w:rPr>
          <w:rFonts w:ascii="Calibri" w:hAnsi="Calibri" w:cs="Calibri"/>
          <w:sz w:val="20"/>
          <w:szCs w:val="20"/>
        </w:rPr>
        <w:t>–</w:t>
      </w:r>
      <w:r w:rsidRPr="009070F8">
        <w:rPr>
          <w:rFonts w:ascii="Calibri" w:hAnsi="Calibri" w:cs="Calibri"/>
        </w:rPr>
        <w:t xml:space="preserve"> podaj tytuł projektu, który:</w:t>
      </w:r>
    </w:p>
    <w:p w14:paraId="775A3C2A" w14:textId="2DBDB88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 xml:space="preserve">nie </w:t>
      </w:r>
      <w:r w:rsidR="00597EA1">
        <w:rPr>
          <w:rFonts w:ascii="Calibri" w:hAnsi="Calibri" w:cs="Calibri"/>
        </w:rPr>
        <w:t>jest</w:t>
      </w:r>
      <w:r w:rsidRPr="009070F8">
        <w:rPr>
          <w:rFonts w:ascii="Calibri" w:hAnsi="Calibri" w:cs="Calibri"/>
        </w:rPr>
        <w:t xml:space="preserve"> tożsamy z nazwą RPO WŁ 2014-2020, ani nazwami Osi priorytetowych, Działań i Poddziałań RPO WŁ 2014-2020; </w:t>
      </w:r>
    </w:p>
    <w:p w14:paraId="5BC3073D" w14:textId="2BB274D8"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 xml:space="preserve">nie </w:t>
      </w:r>
      <w:r w:rsidR="00597EA1">
        <w:rPr>
          <w:rFonts w:ascii="Calibri" w:hAnsi="Calibri" w:cs="Calibri"/>
        </w:rPr>
        <w:t>liczy</w:t>
      </w:r>
      <w:r w:rsidRPr="009070F8">
        <w:rPr>
          <w:rFonts w:ascii="Calibri" w:hAnsi="Calibri" w:cs="Calibri"/>
        </w:rPr>
        <w:t xml:space="preserve"> więcej niż 1 000 znaków i powinien zaczynać się od litery albo cyfry arabskiej - nie stosuj, jako pierwszego znaku w tytule projektu innych znaków takich jak </w:t>
      </w:r>
      <w:r w:rsidR="00597EA1">
        <w:rPr>
          <w:rFonts w:ascii="Calibri" w:hAnsi="Calibri" w:cs="Calibri"/>
        </w:rPr>
        <w:t>cudzysłów, myślnik, nawias</w:t>
      </w:r>
      <w:r w:rsidRPr="00CE0114">
        <w:rPr>
          <w:rFonts w:ascii="Calibri" w:hAnsi="Calibri" w:cs="Calibri"/>
        </w:rPr>
        <w:t xml:space="preserve">, ani </w:t>
      </w:r>
      <w:r w:rsidR="00597EA1">
        <w:rPr>
          <w:rFonts w:ascii="Calibri" w:hAnsi="Calibri" w:cs="Calibri"/>
        </w:rPr>
        <w:t>znaków specjalnych</w:t>
      </w:r>
      <w:r w:rsidRPr="009070F8">
        <w:rPr>
          <w:rFonts w:ascii="Calibri" w:hAnsi="Calibri" w:cs="Calibri"/>
        </w:rPr>
        <w:t xml:space="preserve"> takich jak #, &amp;, $, &lt;, itp.; </w:t>
      </w:r>
    </w:p>
    <w:p w14:paraId="63F987A6"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b/>
          <w:bCs/>
        </w:rPr>
      </w:pPr>
      <w:r w:rsidRPr="009070F8">
        <w:rPr>
          <w:rFonts w:ascii="Calibri" w:hAnsi="Calibri" w:cs="Calibri"/>
        </w:rPr>
        <w:t>jest sformułowany w sposób zwięzły i powinien nawiązywać do typu projektu, realizowanych zadań i grupy docelowej, która zostanie objęta wsparciem.</w:t>
      </w:r>
    </w:p>
    <w:p w14:paraId="76D5D8FF" w14:textId="77777777" w:rsidR="009070F8" w:rsidRPr="009070F8" w:rsidRDefault="009070F8" w:rsidP="009070F8">
      <w:pPr>
        <w:autoSpaceDE w:val="0"/>
        <w:autoSpaceDN w:val="0"/>
        <w:adjustRightInd w:val="0"/>
        <w:spacing w:before="120" w:line="360" w:lineRule="auto"/>
        <w:ind w:left="425" w:hanging="425"/>
        <w:rPr>
          <w:rFonts w:ascii="Calibri" w:hAnsi="Calibri" w:cs="Calibri"/>
        </w:rPr>
      </w:pPr>
      <w:r w:rsidRPr="009070F8">
        <w:rPr>
          <w:rFonts w:ascii="Calibri" w:hAnsi="Calibri" w:cs="Calibri"/>
          <w:b/>
          <w:bCs/>
        </w:rPr>
        <w:t>1.7</w:t>
      </w:r>
      <w:r w:rsidRPr="009070F8">
        <w:rPr>
          <w:rFonts w:ascii="Calibri" w:hAnsi="Calibri" w:cs="Calibri"/>
        </w:rPr>
        <w:tab/>
      </w:r>
      <w:r w:rsidRPr="009070F8">
        <w:rPr>
          <w:rFonts w:ascii="Calibri" w:hAnsi="Calibri" w:cs="Calibri"/>
          <w:b/>
          <w:bCs/>
        </w:rPr>
        <w:t xml:space="preserve">Okres realizacji projektu </w:t>
      </w:r>
      <w:r w:rsidRPr="009070F8">
        <w:rPr>
          <w:rFonts w:ascii="Calibri" w:hAnsi="Calibri" w:cs="Calibri"/>
          <w:sz w:val="20"/>
          <w:szCs w:val="20"/>
        </w:rPr>
        <w:t>–</w:t>
      </w:r>
      <w:r w:rsidRPr="009070F8">
        <w:rPr>
          <w:rFonts w:ascii="Calibri" w:hAnsi="Calibri" w:cs="Calibri"/>
        </w:rPr>
        <w:t xml:space="preserve"> wskaż okres realizacji projektu uzupełniając jego daty graniczne wybierając daty z kalendarza po naciśnięciu ikonki kalendarza </w:t>
      </w:r>
      <w:r w:rsidRPr="009070F8">
        <w:rPr>
          <w:rFonts w:ascii="Calibri" w:hAnsi="Calibri" w:cs="Calibri"/>
          <w:noProof/>
        </w:rPr>
        <w:drawing>
          <wp:inline distT="0" distB="0" distL="0" distR="0" wp14:anchorId="153C6409" wp14:editId="48D6688A">
            <wp:extent cx="171450" cy="209550"/>
            <wp:effectExtent l="0" t="0" r="0" b="0"/>
            <wp:docPr id="12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9070F8">
        <w:rPr>
          <w:rFonts w:ascii="Calibri" w:hAnsi="Calibri" w:cs="Calibri"/>
        </w:rPr>
        <w:t xml:space="preserve"> lub wpisując daty w formacie „RRRR-MM-DD”. </w:t>
      </w:r>
    </w:p>
    <w:p w14:paraId="04F2ABD9"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okres realizacji projektu obejmuje realizację w sensie rzeczowym (działania), jak i finansowym (wydatki);</w:t>
      </w:r>
    </w:p>
    <w:p w14:paraId="6CB74506"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data rozpoczęcia projektu nie może być wcześniejsza niż 1 stycznia 2014 roku, a data jego zakończenia późniejsza niż 31 grudnia 2023 roku;</w:t>
      </w:r>
    </w:p>
    <w:p w14:paraId="4DDFE2ED" w14:textId="77777777" w:rsidR="009070F8" w:rsidRPr="009070F8" w:rsidRDefault="009070F8" w:rsidP="009070F8">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before="120" w:line="360" w:lineRule="auto"/>
        <w:ind w:left="425"/>
        <w:rPr>
          <w:rFonts w:ascii="Calibri" w:hAnsi="Calibri" w:cs="Calibri"/>
          <w:b/>
          <w:bCs/>
          <w:color w:val="FF0000"/>
        </w:rPr>
      </w:pPr>
      <w:r w:rsidRPr="009070F8">
        <w:rPr>
          <w:rFonts w:ascii="Calibri" w:hAnsi="Calibri" w:cs="Calibri"/>
          <w:b/>
          <w:bCs/>
          <w:color w:val="FF0000"/>
        </w:rPr>
        <w:t>Uwaga!</w:t>
      </w:r>
    </w:p>
    <w:p w14:paraId="21117FBB" w14:textId="77777777" w:rsidR="009070F8" w:rsidRPr="009070F8" w:rsidRDefault="009070F8" w:rsidP="009070F8">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line="360" w:lineRule="auto"/>
        <w:ind w:left="425"/>
        <w:rPr>
          <w:rFonts w:ascii="Calibri" w:hAnsi="Calibri" w:cs="Calibri"/>
          <w:b/>
          <w:bCs/>
          <w:color w:val="FF0000"/>
        </w:rPr>
      </w:pPr>
      <w:r w:rsidRPr="009070F8">
        <w:rPr>
          <w:rFonts w:ascii="Calibri" w:hAnsi="Calibri" w:cs="Calibri"/>
          <w:bCs/>
        </w:rPr>
        <w:t>Zwróć uwagę, że jeżeli zacząłeś/</w:t>
      </w:r>
      <w:proofErr w:type="spellStart"/>
      <w:r w:rsidRPr="009070F8">
        <w:rPr>
          <w:rFonts w:ascii="Calibri" w:hAnsi="Calibri" w:cs="Calibri"/>
          <w:bCs/>
        </w:rPr>
        <w:t>aś</w:t>
      </w:r>
      <w:proofErr w:type="spellEnd"/>
      <w:r w:rsidRPr="009070F8">
        <w:rPr>
          <w:rFonts w:ascii="Calibri" w:hAnsi="Calibri" w:cs="Calibri"/>
          <w:bCs/>
        </w:rPr>
        <w:t xml:space="preserve"> realizację projektu przed złożeniem wniosku w sekcji X wniosku oświadczasz, że realizując projekt przed dniem złożenia wniosku, przestrzegałeś/</w:t>
      </w:r>
      <w:proofErr w:type="spellStart"/>
      <w:r w:rsidRPr="009070F8">
        <w:rPr>
          <w:rFonts w:ascii="Calibri" w:hAnsi="Calibri" w:cs="Calibri"/>
          <w:bCs/>
        </w:rPr>
        <w:t>aś</w:t>
      </w:r>
      <w:proofErr w:type="spellEnd"/>
      <w:r w:rsidRPr="009070F8">
        <w:rPr>
          <w:rFonts w:ascii="Calibri" w:hAnsi="Calibri" w:cs="Calibri"/>
          <w:bCs/>
        </w:rPr>
        <w:t xml:space="preserve"> wraz z partnerami obowiązujących przepisów prawa dotyczących danej operacji (art. 125 ust. 3 lit. e Rozporządzenia Parlamentu Europejskiego i Rady (UE) nr 1303/2013 z dnia 17 grudnia 2013 r. </w:t>
      </w:r>
    </w:p>
    <w:p w14:paraId="375DF669"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240" w:line="360" w:lineRule="auto"/>
        <w:ind w:left="425"/>
        <w:rPr>
          <w:rFonts w:ascii="Calibri" w:hAnsi="Calibri" w:cs="Calibri"/>
          <w:b/>
          <w:bCs/>
          <w:color w:val="FF0000"/>
        </w:rPr>
      </w:pPr>
      <w:r w:rsidRPr="009070F8">
        <w:rPr>
          <w:rFonts w:ascii="Calibri" w:hAnsi="Calibri" w:cs="Calibri"/>
          <w:b/>
          <w:bCs/>
          <w:color w:val="FF0000"/>
        </w:rPr>
        <w:t>Uwaga!</w:t>
      </w:r>
    </w:p>
    <w:p w14:paraId="2AC2ECF1"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425"/>
        <w:rPr>
          <w:rFonts w:ascii="Calibri" w:hAnsi="Calibri" w:cs="Calibri"/>
          <w:bCs/>
        </w:rPr>
      </w:pPr>
      <w:r w:rsidRPr="009070F8">
        <w:rPr>
          <w:rFonts w:ascii="Calibri" w:hAnsi="Calibri" w:cs="Calibri"/>
          <w:bCs/>
        </w:rPr>
        <w:t>Zwróć uwagę, że w sekcji X wniosku oświadczasz, że projekt nie został zakończony w rozumieniu art. 65 ust. 6 Rozporządzenia Parlamentu Europejskiego i Rady (UE) nr 1303/2013 z dnia 17 grudnia 2013 r.</w:t>
      </w:r>
    </w:p>
    <w:p w14:paraId="1308A861"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425"/>
        <w:rPr>
          <w:rFonts w:ascii="Calibri" w:hAnsi="Calibri" w:cs="Calibri"/>
          <w:bCs/>
          <w:color w:val="FF0000"/>
        </w:rPr>
      </w:pPr>
      <w:r w:rsidRPr="009070F8">
        <w:rPr>
          <w:rFonts w:ascii="Calibri" w:hAnsi="Calibri" w:cs="Calibri"/>
          <w:bCs/>
        </w:rPr>
        <w:t>Oznacza to, że do dofinansowania nie mogą zostać wybrane projekty, które zawierają działania fizycznie ukończone lub w pełni zrealizowane przed złożeniem wniosku o dofinansowanie w ramach niniejszego konkursu.</w:t>
      </w:r>
    </w:p>
    <w:p w14:paraId="4E304803" w14:textId="4F5FE2CF" w:rsid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lastRenderedPageBreak/>
        <w:t>końcowa data realizacji projektu nie uwzględnia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Pr="009070F8">
        <w:rPr>
          <w:rFonts w:ascii="Calibri" w:hAnsi="Calibri" w:cs="Calibri"/>
        </w:rPr>
        <w:br/>
        <w:t>31 grudnia 2023 roku oraz zostaną uwzględnione we wniosku o płatność końcową;</w:t>
      </w:r>
    </w:p>
    <w:p w14:paraId="3646714C" w14:textId="77777777" w:rsidR="00597EA1" w:rsidRPr="00597EA1" w:rsidRDefault="00597EA1" w:rsidP="00597EA1">
      <w:pPr>
        <w:pStyle w:val="konkurs"/>
        <w:ind w:left="360"/>
        <w:rPr>
          <w:rStyle w:val="FontStyle52"/>
          <w:rFonts w:ascii="Calibri" w:hAnsi="Calibri"/>
          <w:color w:val="FF0000"/>
          <w:sz w:val="24"/>
        </w:rPr>
      </w:pPr>
      <w:r w:rsidRPr="00597EA1">
        <w:rPr>
          <w:rStyle w:val="FontStyle52"/>
          <w:rFonts w:ascii="Calibri" w:hAnsi="Calibri"/>
          <w:color w:val="FF0000"/>
          <w:sz w:val="24"/>
        </w:rPr>
        <w:t>Uwaga!</w:t>
      </w:r>
    </w:p>
    <w:p w14:paraId="47754F05" w14:textId="777D7B9E" w:rsidR="00597EA1" w:rsidRPr="00835596" w:rsidRDefault="00835596" w:rsidP="00597EA1">
      <w:pPr>
        <w:pStyle w:val="konkurs"/>
        <w:ind w:left="360"/>
        <w:rPr>
          <w:rStyle w:val="FontStyle51"/>
          <w:rFonts w:ascii="Calibri" w:hAnsi="Calibri" w:cs="Calibri"/>
          <w:bCs/>
          <w:sz w:val="24"/>
          <w:szCs w:val="24"/>
        </w:rPr>
      </w:pPr>
      <w:r>
        <w:rPr>
          <w:rStyle w:val="FontStyle52"/>
          <w:rFonts w:ascii="Calibri" w:hAnsi="Calibri" w:cs="Calibri"/>
          <w:b w:val="0"/>
          <w:bCs w:val="0"/>
          <w:sz w:val="24"/>
          <w:szCs w:val="24"/>
        </w:rPr>
        <w:t xml:space="preserve">Zgodnie ze szczegółowym kryterium dostępu nr 9 </w:t>
      </w:r>
      <w:r w:rsidRPr="00835596">
        <w:rPr>
          <w:rStyle w:val="FontStyle52"/>
          <w:rFonts w:ascii="Calibri" w:hAnsi="Calibri" w:cs="Calibri"/>
          <w:b w:val="0"/>
          <w:bCs w:val="0"/>
          <w:sz w:val="24"/>
          <w:szCs w:val="24"/>
        </w:rPr>
        <w:t xml:space="preserve">data zakończenia realizacji projektu nie może być późniejsza niż </w:t>
      </w:r>
      <w:r w:rsidRPr="00835596">
        <w:rPr>
          <w:rStyle w:val="FontStyle52"/>
          <w:rFonts w:ascii="Calibri" w:hAnsi="Calibri" w:cs="Calibri"/>
          <w:sz w:val="24"/>
          <w:szCs w:val="24"/>
        </w:rPr>
        <w:t>30 czerwca 2023 roku.</w:t>
      </w:r>
      <w:r w:rsidR="00597EA1" w:rsidRPr="00835596">
        <w:rPr>
          <w:rStyle w:val="FontStyle52"/>
          <w:rFonts w:ascii="Calibri" w:hAnsi="Calibri" w:cs="Calibri"/>
          <w:sz w:val="24"/>
          <w:szCs w:val="24"/>
        </w:rPr>
        <w:t xml:space="preserve"> </w:t>
      </w:r>
    </w:p>
    <w:p w14:paraId="2C8CF2AC" w14:textId="77777777" w:rsidR="00597EA1" w:rsidRPr="009070F8" w:rsidRDefault="00597EA1" w:rsidP="00597EA1">
      <w:pPr>
        <w:autoSpaceDE w:val="0"/>
        <w:autoSpaceDN w:val="0"/>
        <w:adjustRightInd w:val="0"/>
        <w:spacing w:before="120" w:line="360" w:lineRule="auto"/>
        <w:ind w:left="782"/>
        <w:contextualSpacing/>
        <w:rPr>
          <w:rFonts w:ascii="Calibri" w:hAnsi="Calibri" w:cs="Calibri"/>
        </w:rPr>
      </w:pPr>
    </w:p>
    <w:p w14:paraId="2D476C77"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2818CEC0"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Pamiętaj!</w:t>
      </w:r>
    </w:p>
    <w:p w14:paraId="5AC05418"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9070F8">
        <w:rPr>
          <w:rFonts w:ascii="Calibri" w:hAnsi="Calibri" w:cs="Calibri"/>
        </w:rPr>
        <w:t xml:space="preserve">Edytując wcześniej zapisany wniosek, przy zmianie okresu realizacji projektu (daty rozpoczęcia realizacji projektu na późniejszą lub daty zakończenia realizacji projektu na wcześniejszą) możesz utracić część danych w </w:t>
      </w:r>
      <w:r w:rsidRPr="009070F8">
        <w:rPr>
          <w:rFonts w:ascii="Calibri" w:hAnsi="Calibri" w:cs="Calibri"/>
          <w:i/>
        </w:rPr>
        <w:t>Szczegółowym budżecie, Budżecie</w:t>
      </w:r>
      <w:r w:rsidRPr="009070F8">
        <w:rPr>
          <w:rFonts w:ascii="Calibri" w:hAnsi="Calibri" w:cs="Calibri"/>
        </w:rPr>
        <w:t xml:space="preserve"> oraz </w:t>
      </w:r>
      <w:r w:rsidRPr="009070F8">
        <w:rPr>
          <w:rFonts w:ascii="Calibri" w:hAnsi="Calibri" w:cs="Calibri"/>
          <w:i/>
        </w:rPr>
        <w:t>Harmonogramie realizacji projektu</w:t>
      </w:r>
      <w:r w:rsidRPr="009070F8">
        <w:rPr>
          <w:rFonts w:ascii="Calibri" w:hAnsi="Calibri" w:cs="Calibri"/>
        </w:rPr>
        <w:t>.</w:t>
      </w:r>
    </w:p>
    <w:p w14:paraId="1F670D57" w14:textId="77777777" w:rsidR="009070F8" w:rsidRPr="009070F8" w:rsidRDefault="009070F8" w:rsidP="009070F8">
      <w:pPr>
        <w:numPr>
          <w:ilvl w:val="0"/>
          <w:numId w:val="36"/>
        </w:numPr>
        <w:autoSpaceDE w:val="0"/>
        <w:autoSpaceDN w:val="0"/>
        <w:adjustRightInd w:val="0"/>
        <w:spacing w:before="240" w:line="360" w:lineRule="auto"/>
        <w:ind w:left="425" w:hanging="425"/>
        <w:rPr>
          <w:rFonts w:ascii="Calibri" w:hAnsi="Calibri" w:cs="Calibri"/>
        </w:rPr>
      </w:pPr>
      <w:r w:rsidRPr="009070F8">
        <w:rPr>
          <w:rFonts w:ascii="Calibri" w:hAnsi="Calibri" w:cs="Calibri"/>
          <w:b/>
          <w:bCs/>
          <w:noProof/>
        </w:rPr>
        <w:drawing>
          <wp:anchor distT="0" distB="0" distL="114300" distR="114300" simplePos="0" relativeHeight="251663360" behindDoc="1" locked="0" layoutInCell="1" allowOverlap="1" wp14:anchorId="6475439B" wp14:editId="01AF8A79">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Pr="009070F8">
        <w:rPr>
          <w:rFonts w:ascii="Calibri" w:hAnsi="Calibri" w:cs="Calibri"/>
          <w:b/>
          <w:bCs/>
        </w:rPr>
        <w:t xml:space="preserve">Obszar realizacji projektu </w:t>
      </w:r>
      <w:r w:rsidRPr="009070F8">
        <w:rPr>
          <w:rFonts w:ascii="Calibri" w:hAnsi="Calibri" w:cs="Calibri"/>
        </w:rPr>
        <w:t xml:space="preserve">– aby dodać obszar realizacji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465FEC6B" wp14:editId="68FDA202">
            <wp:extent cx="504825" cy="200025"/>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jeżeli planujesz zawęzić obszar realizacji projektu, wybierz z listy rozwijanej odpowiedni powiat i gminę (jeżeli dotyczy) </w:t>
      </w:r>
      <w:r w:rsidRPr="009070F8">
        <w:rPr>
          <w:rFonts w:ascii="Calibri" w:hAnsi="Calibri" w:cs="Calibri"/>
          <w:bCs/>
        </w:rPr>
        <w:t>oraz</w:t>
      </w:r>
      <w:r w:rsidRPr="009070F8">
        <w:rPr>
          <w:rFonts w:ascii="Calibri" w:hAnsi="Calibri" w:cs="Calibri"/>
        </w:rPr>
        <w:t xml:space="preserve"> zapisz dane w oknie naciskając przycisk: </w:t>
      </w:r>
      <w:r w:rsidRPr="009070F8">
        <w:rPr>
          <w:rFonts w:ascii="Calibri" w:hAnsi="Calibri" w:cs="Calibri"/>
          <w:i/>
        </w:rPr>
        <w:t>Zapisz</w:t>
      </w:r>
      <w:r w:rsidRPr="009070F8">
        <w:rPr>
          <w:rFonts w:ascii="Calibri" w:hAnsi="Calibri" w:cs="Calibri"/>
        </w:rPr>
        <w:t xml:space="preserve">. Aby dodać kolejny obszar realizacji ponownie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653D0F1A" wp14:editId="72793341">
            <wp:extent cx="504825" cy="200025"/>
            <wp:effectExtent l="0" t="0" r="0"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4F77764E" w14:textId="77777777" w:rsidR="009070F8" w:rsidRPr="009070F8" w:rsidRDefault="009070F8" w:rsidP="009070F8">
      <w:pPr>
        <w:tabs>
          <w:tab w:val="left" w:pos="394"/>
        </w:tabs>
        <w:autoSpaceDE w:val="0"/>
        <w:autoSpaceDN w:val="0"/>
        <w:adjustRightInd w:val="0"/>
        <w:spacing w:before="360" w:after="180" w:line="360" w:lineRule="auto"/>
        <w:rPr>
          <w:rFonts w:ascii="Calibri" w:hAnsi="Calibri"/>
          <w:b/>
        </w:rPr>
      </w:pPr>
      <w:r w:rsidRPr="009070F8">
        <w:rPr>
          <w:rFonts w:ascii="Calibri" w:hAnsi="Calibri"/>
        </w:rPr>
        <w:t xml:space="preserve">W niniejszym konkursie obszarem realizacji projektu jest obszar wskazany w GPR (Gminny Program Rewitalizacji miasta Łodzi 2026+) – </w:t>
      </w:r>
      <w:r w:rsidRPr="009070F8">
        <w:rPr>
          <w:rFonts w:ascii="Calibri" w:hAnsi="Calibri"/>
          <w:b/>
        </w:rPr>
        <w:t>Miasto Łódź.</w:t>
      </w:r>
    </w:p>
    <w:p w14:paraId="350274EA" w14:textId="77777777" w:rsidR="009070F8" w:rsidRPr="009070F8" w:rsidRDefault="009070F8" w:rsidP="009070F8">
      <w:pPr>
        <w:tabs>
          <w:tab w:val="left" w:pos="394"/>
        </w:tabs>
        <w:autoSpaceDE w:val="0"/>
        <w:autoSpaceDN w:val="0"/>
        <w:adjustRightInd w:val="0"/>
        <w:spacing w:before="360" w:after="180" w:line="360" w:lineRule="auto"/>
        <w:rPr>
          <w:rFonts w:ascii="Calibri" w:hAnsi="Calibri"/>
          <w:b/>
        </w:rPr>
      </w:pPr>
    </w:p>
    <w:p w14:paraId="3A4C0209"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9070F8">
        <w:rPr>
          <w:rFonts w:ascii="Calibri" w:hAnsi="Calibri" w:cs="Calibri"/>
          <w:b/>
        </w:rPr>
        <w:lastRenderedPageBreak/>
        <w:t>Pamiętaj!</w:t>
      </w:r>
    </w:p>
    <w:p w14:paraId="10F6E29F"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W niniejszym konkursie obowiązuje szczegółowe kryterium dostępu nr 1</w:t>
      </w:r>
    </w:p>
    <w:p w14:paraId="6A60AEF2" w14:textId="156BEFD1"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b/>
        </w:rPr>
      </w:pPr>
      <w:r w:rsidRPr="009070F8">
        <w:rPr>
          <w:rFonts w:asciiTheme="minorHAnsi" w:hAnsiTheme="minorHAnsi" w:cstheme="minorHAnsi"/>
          <w:b/>
        </w:rPr>
        <w:t xml:space="preserve">Projekt wynika z obowiązującego i pozytywnie zweryfikowanego przez IZ RPO WŁ </w:t>
      </w:r>
      <w:r w:rsidR="00CE0114">
        <w:rPr>
          <w:rFonts w:asciiTheme="minorHAnsi" w:hAnsiTheme="minorHAnsi" w:cstheme="minorHAnsi"/>
          <w:b/>
        </w:rPr>
        <w:t>G</w:t>
      </w:r>
      <w:r w:rsidR="00CB3D83">
        <w:rPr>
          <w:rFonts w:asciiTheme="minorHAnsi" w:hAnsiTheme="minorHAnsi" w:cstheme="minorHAnsi"/>
          <w:b/>
        </w:rPr>
        <w:t xml:space="preserve">minnego </w:t>
      </w:r>
      <w:r w:rsidR="00CE0114">
        <w:rPr>
          <w:rFonts w:asciiTheme="minorHAnsi" w:hAnsiTheme="minorHAnsi" w:cstheme="minorHAnsi"/>
          <w:b/>
        </w:rPr>
        <w:t>P</w:t>
      </w:r>
      <w:r w:rsidR="00CB3D83">
        <w:rPr>
          <w:rFonts w:asciiTheme="minorHAnsi" w:hAnsiTheme="minorHAnsi" w:cstheme="minorHAnsi"/>
          <w:b/>
        </w:rPr>
        <w:t xml:space="preserve">rogramu </w:t>
      </w:r>
      <w:r w:rsidR="00CE0114">
        <w:rPr>
          <w:rFonts w:asciiTheme="minorHAnsi" w:hAnsiTheme="minorHAnsi" w:cstheme="minorHAnsi"/>
          <w:b/>
        </w:rPr>
        <w:t>R</w:t>
      </w:r>
      <w:r w:rsidR="00CB3D83">
        <w:rPr>
          <w:rFonts w:asciiTheme="minorHAnsi" w:hAnsiTheme="minorHAnsi" w:cstheme="minorHAnsi"/>
          <w:b/>
        </w:rPr>
        <w:t>ewitalizacji</w:t>
      </w:r>
      <w:r w:rsidR="00CE0114">
        <w:rPr>
          <w:rFonts w:asciiTheme="minorHAnsi" w:hAnsiTheme="minorHAnsi" w:cstheme="minorHAnsi"/>
          <w:b/>
        </w:rPr>
        <w:t xml:space="preserve"> </w:t>
      </w:r>
      <w:r w:rsidR="00CE0114" w:rsidRPr="00CE0114">
        <w:rPr>
          <w:rFonts w:asciiTheme="minorHAnsi" w:hAnsiTheme="minorHAnsi" w:cstheme="minorHAnsi"/>
          <w:b/>
        </w:rPr>
        <w:t>miasta Łodzi 2026+</w:t>
      </w:r>
      <w:r w:rsidRPr="009070F8">
        <w:rPr>
          <w:rFonts w:asciiTheme="minorHAnsi" w:hAnsiTheme="minorHAnsi" w:cstheme="minorHAnsi"/>
          <w:b/>
        </w:rPr>
        <w:t>.</w:t>
      </w:r>
    </w:p>
    <w:p w14:paraId="1A247B2B"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Projekt rewitalizacyjny musi być realizowany na obszarze rewitalizacji określonym w programie rewitalizacji (w wyjątkowych sytuacjach dopuszcza się możliwość zlokalizowania projektu lub jego części poza obszarem rewitalizacji pod warunkiem, że projekt służy realizacji celów wynikających z programu rewitalizacji, co wymaga szczegółowego uzasadnienia). Uczestnikami projektu są mieszkańcy obszaru rewitalizowanego lub osoby przeniesione w związku z wdrażaniem procesu rewitalizacji.</w:t>
      </w:r>
    </w:p>
    <w:p w14:paraId="0495E0C3"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Calibri" w:hAnsi="Calibri" w:cs="Calibri"/>
          <w:color w:val="000000"/>
          <w:kern w:val="32"/>
          <w:szCs w:val="32"/>
        </w:rPr>
      </w:pPr>
      <w:r w:rsidRPr="009070F8">
        <w:rPr>
          <w:rFonts w:ascii="Calibri" w:hAnsi="Calibri" w:cs="Calibri"/>
          <w:b/>
          <w:bCs/>
          <w:color w:val="000000"/>
          <w:kern w:val="32"/>
        </w:rPr>
        <w:br w:type="page"/>
      </w:r>
      <w:bookmarkStart w:id="20" w:name="_Toc29979640"/>
      <w:r w:rsidRPr="009070F8">
        <w:rPr>
          <w:rFonts w:ascii="Calibri" w:hAnsi="Calibri" w:cs="Calibri"/>
          <w:b/>
          <w:bCs/>
          <w:color w:val="000000"/>
          <w:kern w:val="32"/>
        </w:rPr>
        <w:lastRenderedPageBreak/>
        <w:t>II. WNIOSKODAWCA (BENEFICJENT)</w:t>
      </w:r>
      <w:bookmarkEnd w:id="20"/>
    </w:p>
    <w:p w14:paraId="04DC5EE7" w14:textId="77777777" w:rsidR="009070F8" w:rsidRPr="009070F8" w:rsidRDefault="009070F8" w:rsidP="009070F8">
      <w:pPr>
        <w:autoSpaceDE w:val="0"/>
        <w:autoSpaceDN w:val="0"/>
        <w:adjustRightInd w:val="0"/>
        <w:spacing w:before="240" w:line="360" w:lineRule="auto"/>
        <w:ind w:left="425" w:hanging="425"/>
        <w:rPr>
          <w:rFonts w:ascii="Calibri" w:hAnsi="Calibri" w:cs="Calibri"/>
        </w:rPr>
      </w:pPr>
      <w:r w:rsidRPr="009070F8">
        <w:rPr>
          <w:rFonts w:ascii="Calibri" w:hAnsi="Calibri" w:cs="Calibri"/>
          <w:b/>
          <w:bCs/>
        </w:rPr>
        <w:t>2.1</w:t>
      </w:r>
      <w:r w:rsidRPr="009070F8">
        <w:rPr>
          <w:rFonts w:ascii="Calibri" w:hAnsi="Calibri" w:cs="Calibri"/>
        </w:rPr>
        <w:tab/>
      </w:r>
      <w:r w:rsidRPr="009070F8">
        <w:rPr>
          <w:rFonts w:ascii="Calibri" w:hAnsi="Calibri" w:cs="Calibri"/>
          <w:b/>
          <w:bCs/>
        </w:rPr>
        <w:t xml:space="preserve">Nazwa wnioskodawcy </w:t>
      </w:r>
      <w:r w:rsidRPr="009070F8">
        <w:rPr>
          <w:rFonts w:ascii="Calibri" w:hAnsi="Calibri" w:cs="Calibri"/>
        </w:rPr>
        <w:t xml:space="preserve">– wpisz swoją pełną nazwę (bez używania skrótów typu: z o.o. sp. j.) - zgodnie z wpisem do rejestru albo ewidencji właściwych dla Twojej formy organizacyjnej (limit znaków – 250). </w:t>
      </w:r>
    </w:p>
    <w:p w14:paraId="15317107"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9070F8">
        <w:rPr>
          <w:rFonts w:ascii="Calibri" w:hAnsi="Calibri" w:cs="Calibri"/>
          <w:b/>
          <w:color w:val="FF0000"/>
        </w:rPr>
        <w:t>Uwaga!</w:t>
      </w:r>
    </w:p>
    <w:p w14:paraId="24C9DA5C"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9070F8">
        <w:rPr>
          <w:rFonts w:ascii="Calibri" w:hAnsi="Calibri" w:cs="Calibri"/>
          <w:b/>
        </w:rPr>
        <w:t>Wnioskodawcami w ramach niniejszego konkursu mogą być:</w:t>
      </w:r>
    </w:p>
    <w:p w14:paraId="6ECAB377"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1. Miasto Łódź</w:t>
      </w:r>
    </w:p>
    <w:p w14:paraId="7153D756" w14:textId="23CA2BF9"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2. Wszystkie podmioty z wyłączeniem osób fizycznych (nie dotyczy osób prowadzących działalność gospodarczą lub oświatową na podstawie przepisów odrębnych)</w:t>
      </w:r>
      <w:r w:rsidR="00CB3D83">
        <w:rPr>
          <w:rFonts w:ascii="Calibri" w:hAnsi="Calibri" w:cs="Calibri"/>
        </w:rPr>
        <w:t xml:space="preserve"> </w:t>
      </w:r>
      <w:r w:rsidR="00CB3D83" w:rsidRPr="00CB3D83">
        <w:rPr>
          <w:rFonts w:asciiTheme="minorHAnsi" w:hAnsiTheme="minorHAnsi" w:cs="Arial"/>
          <w:b/>
        </w:rPr>
        <w:t>wyłącznie pod warunkiem realizacji projektu w partnerstwie z Miastem Łodzią.</w:t>
      </w:r>
    </w:p>
    <w:p w14:paraId="3878E8DE" w14:textId="77777777" w:rsidR="009070F8" w:rsidRPr="009070F8" w:rsidRDefault="009070F8" w:rsidP="009070F8">
      <w:pPr>
        <w:widowControl w:val="0"/>
        <w:autoSpaceDE w:val="0"/>
        <w:autoSpaceDN w:val="0"/>
        <w:adjustRightInd w:val="0"/>
        <w:spacing w:before="240" w:line="360" w:lineRule="auto"/>
        <w:ind w:left="425"/>
        <w:rPr>
          <w:rFonts w:ascii="Calibri" w:hAnsi="Calibri" w:cs="Calibri"/>
        </w:rPr>
      </w:pPr>
      <w:r w:rsidRPr="009070F8">
        <w:rPr>
          <w:rFonts w:ascii="Calibri" w:hAnsi="Calibri" w:cs="Calibri"/>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9070F8">
        <w:rPr>
          <w:rFonts w:ascii="Calibri" w:hAnsi="Calibri" w:cs="Calibri"/>
          <w:b/>
        </w:rPr>
        <w:t>„nazwa JST / nazwa jednostki organizacyjnej".</w:t>
      </w:r>
      <w:r w:rsidRPr="009070F8">
        <w:rPr>
          <w:rFonts w:ascii="Calibri" w:hAnsi="Calibri" w:cs="Calibri"/>
        </w:rPr>
        <w:t xml:space="preserve"> </w:t>
      </w:r>
    </w:p>
    <w:p w14:paraId="118A5269"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Natomiast w polach 2.2 , 2.3 i 2.6 wybierz z listy rozwijanej, a w polach 2.4, 2.5, 2.7 wpisz odpowiednie dane podmiotu, który będzie stroną umowy o dofinansowanie tj.:</w:t>
      </w:r>
    </w:p>
    <w:p w14:paraId="02883DBF" w14:textId="77777777" w:rsidR="009070F8" w:rsidRPr="009070F8" w:rsidRDefault="009070F8" w:rsidP="009070F8">
      <w:pPr>
        <w:numPr>
          <w:ilvl w:val="0"/>
          <w:numId w:val="37"/>
        </w:numPr>
        <w:autoSpaceDE w:val="0"/>
        <w:autoSpaceDN w:val="0"/>
        <w:adjustRightInd w:val="0"/>
        <w:spacing w:before="120" w:line="360" w:lineRule="auto"/>
        <w:ind w:left="1071" w:hanging="357"/>
        <w:contextualSpacing/>
        <w:rPr>
          <w:rFonts w:ascii="Calibri" w:hAnsi="Calibri" w:cs="Calibri"/>
        </w:rPr>
      </w:pPr>
      <w:r w:rsidRPr="009070F8">
        <w:rPr>
          <w:rFonts w:ascii="Calibri" w:hAnsi="Calibri" w:cs="Calibri"/>
        </w:rPr>
        <w:t>właściwej JST posiadającej osobowość prawną (np. gminy) albo</w:t>
      </w:r>
    </w:p>
    <w:p w14:paraId="3FB57352" w14:textId="77777777" w:rsidR="009070F8" w:rsidRPr="009070F8" w:rsidRDefault="009070F8" w:rsidP="009070F8">
      <w:pPr>
        <w:numPr>
          <w:ilvl w:val="0"/>
          <w:numId w:val="37"/>
        </w:numPr>
        <w:autoSpaceDE w:val="0"/>
        <w:autoSpaceDN w:val="0"/>
        <w:adjustRightInd w:val="0"/>
        <w:spacing w:before="120" w:line="360" w:lineRule="auto"/>
        <w:ind w:left="1071" w:hanging="357"/>
        <w:contextualSpacing/>
        <w:rPr>
          <w:rFonts w:ascii="Calibri" w:hAnsi="Calibri" w:cs="Calibri"/>
        </w:rPr>
      </w:pPr>
      <w:r w:rsidRPr="009070F8">
        <w:rPr>
          <w:rFonts w:ascii="Calibri" w:hAnsi="Calibri" w:cs="Calibri"/>
        </w:rPr>
        <w:t xml:space="preserve">swoje, tzn. jednostki organizacyjnej - na podstawie pełnomocnictwa, upoważnienia lub innego równoważnego dokumentu. </w:t>
      </w:r>
    </w:p>
    <w:p w14:paraId="2F15EDB4"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Jeżeli stroną umowy o dofinansowanie będzie JST, swoje dane adresowe jako realizatora projektu podaj w polu 2.9.4. W szczególnych przypadkach w polu 2.9.4 do kontaktów roboczych może być podany inny adres.</w:t>
      </w:r>
    </w:p>
    <w:p w14:paraId="774CE5DC"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Forma prawna </w:t>
      </w:r>
      <w:r w:rsidRPr="009070F8">
        <w:rPr>
          <w:rFonts w:ascii="Calibri" w:hAnsi="Calibri" w:cs="Calibri"/>
        </w:rPr>
        <w:t>– z listy rozwijanej wybierz swoją formę prawną.</w:t>
      </w:r>
    </w:p>
    <w:p w14:paraId="5C1B1019"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Forma własności </w:t>
      </w:r>
      <w:r w:rsidRPr="009070F8">
        <w:rPr>
          <w:rFonts w:ascii="Calibri" w:hAnsi="Calibri" w:cs="Calibri"/>
        </w:rPr>
        <w:t>– z listy rozwijanej wybierz swoją formę własności.</w:t>
      </w:r>
    </w:p>
    <w:p w14:paraId="15456D92"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noProof/>
        </w:rPr>
        <w:drawing>
          <wp:anchor distT="0" distB="0" distL="114300" distR="114300" simplePos="0" relativeHeight="251659264" behindDoc="1" locked="0" layoutInCell="1" allowOverlap="1" wp14:anchorId="2EB04A83" wp14:editId="3C274DD8">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Pr="009070F8">
        <w:rPr>
          <w:rFonts w:ascii="Calibri" w:hAnsi="Calibri" w:cs="Calibri"/>
          <w:b/>
        </w:rPr>
        <w:t>NIP</w:t>
      </w:r>
      <w:r w:rsidRPr="009070F8">
        <w:rPr>
          <w:rFonts w:ascii="Calibri" w:hAnsi="Calibri" w:cs="Calibri"/>
          <w:b/>
          <w:bCs/>
        </w:rPr>
        <w:t xml:space="preserve"> </w:t>
      </w:r>
      <w:r w:rsidRPr="009070F8">
        <w:rPr>
          <w:rFonts w:ascii="Calibri" w:hAnsi="Calibri" w:cs="Calibri"/>
        </w:rPr>
        <w:t xml:space="preserve">– wpisz swój Numer Identyfikacji Podatkowej w formacie 10 cyfrowym, nie stosując myślników, spacji i innych znaków pomiędzy cyframi. W przypadku, gdy nie posiadasz polskiego numeru NIP odznacz </w:t>
      </w:r>
      <w:proofErr w:type="spellStart"/>
      <w:r w:rsidRPr="009070F8">
        <w:rPr>
          <w:rFonts w:ascii="Calibri" w:hAnsi="Calibri" w:cs="Calibri"/>
        </w:rPr>
        <w:t>checkbox</w:t>
      </w:r>
      <w:proofErr w:type="spellEnd"/>
      <w:r w:rsidRPr="009070F8">
        <w:rPr>
          <w:rFonts w:ascii="Calibri" w:hAnsi="Calibri" w:cs="Calibri"/>
        </w:rPr>
        <w:t>: NIP PL  i wpisz odpowiedni numer identyfikacji podatkowej, właściwy dla Ciebie (maksymalny limit znaków - 25).</w:t>
      </w:r>
    </w:p>
    <w:p w14:paraId="23892F64"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lastRenderedPageBreak/>
        <w:t xml:space="preserve">REGON </w:t>
      </w:r>
      <w:r w:rsidRPr="009070F8">
        <w:rPr>
          <w:rFonts w:ascii="Calibri" w:hAnsi="Calibri" w:cs="Calibri"/>
        </w:rPr>
        <w:t>– wpisz swój numer REGON, nie stosując myślników, spacji, ani innych znaków pomiędzy cyframi. Numer REGON powinien mieć 9 lub 14 znaków.</w:t>
      </w:r>
    </w:p>
    <w:p w14:paraId="60EBCF64"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PKD Wnioskodawcy </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 xml:space="preserve">z listy rozwijanej wybierz PKD, w przypadku prowadzenia wielorakiej działalności gospodarczej wybierz PKD działalności przeważającej. </w:t>
      </w:r>
    </w:p>
    <w:p w14:paraId="518014C8" w14:textId="77777777" w:rsidR="009070F8" w:rsidRPr="009070F8" w:rsidRDefault="009070F8" w:rsidP="009070F8">
      <w:pPr>
        <w:numPr>
          <w:ilvl w:val="0"/>
          <w:numId w:val="1"/>
        </w:numPr>
        <w:autoSpaceDE w:val="0"/>
        <w:autoSpaceDN w:val="0"/>
        <w:adjustRightInd w:val="0"/>
        <w:spacing w:before="120" w:line="360" w:lineRule="auto"/>
        <w:rPr>
          <w:rFonts w:ascii="Calibri" w:hAnsi="Calibri" w:cs="Calibri"/>
          <w:b/>
          <w:bCs/>
        </w:rPr>
      </w:pPr>
      <w:r w:rsidRPr="009070F8">
        <w:rPr>
          <w:rFonts w:ascii="Calibri" w:hAnsi="Calibri" w:cs="Calibri"/>
          <w:b/>
          <w:bCs/>
        </w:rPr>
        <w:t xml:space="preserve">Adres siedziby </w:t>
      </w:r>
      <w:r w:rsidRPr="009070F8">
        <w:rPr>
          <w:rFonts w:ascii="Calibri" w:hAnsi="Calibri" w:cs="Calibri"/>
        </w:rPr>
        <w:t>– wypełnij następujące pola:</w:t>
      </w:r>
    </w:p>
    <w:p w14:paraId="39AA1440" w14:textId="783956AF" w:rsidR="009070F8" w:rsidRPr="009070F8" w:rsidRDefault="009070F8" w:rsidP="009070F8">
      <w:pPr>
        <w:tabs>
          <w:tab w:val="left" w:pos="422"/>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Kraj</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 xml:space="preserve">z listy rozwijanej wybierz </w:t>
      </w:r>
      <w:r w:rsidR="00597EA1">
        <w:rPr>
          <w:rFonts w:ascii="Calibri" w:hAnsi="Calibri" w:cs="Calibri"/>
        </w:rPr>
        <w:t>k</w:t>
      </w:r>
      <w:r w:rsidRPr="009070F8">
        <w:rPr>
          <w:rFonts w:ascii="Calibri" w:hAnsi="Calibri" w:cs="Calibri"/>
        </w:rPr>
        <w:t>raj dla twojej siedziby.</w:t>
      </w:r>
    </w:p>
    <w:p w14:paraId="4CD79BB0"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Województwo</w:t>
      </w:r>
      <w:r w:rsidRPr="009070F8">
        <w:rPr>
          <w:rFonts w:ascii="Calibri" w:hAnsi="Calibri" w:cs="Calibri"/>
        </w:rPr>
        <w:t xml:space="preserve"> – z listy rozwijanej wybierz województwo dla twojej siedziby.</w:t>
      </w:r>
    </w:p>
    <w:p w14:paraId="067C90DF"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Powiat </w:t>
      </w:r>
      <w:r w:rsidRPr="009070F8">
        <w:rPr>
          <w:rFonts w:ascii="Calibri" w:hAnsi="Calibri" w:cs="Calibri"/>
        </w:rPr>
        <w:t>– z listy rozwijanej wybierz powiat dla twojej siedziby.</w:t>
      </w:r>
    </w:p>
    <w:p w14:paraId="73CE7DFF"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Gmina </w:t>
      </w:r>
      <w:r w:rsidRPr="009070F8">
        <w:rPr>
          <w:rFonts w:ascii="Calibri" w:hAnsi="Calibri" w:cs="Calibri"/>
        </w:rPr>
        <w:t>– z listy rozwijanej wybierz gminę dla twojej siedziby.</w:t>
      </w:r>
    </w:p>
    <w:p w14:paraId="53C48850"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Miejscowość </w:t>
      </w:r>
      <w:r w:rsidRPr="009070F8">
        <w:rPr>
          <w:rFonts w:ascii="Calibri" w:hAnsi="Calibri" w:cs="Calibri"/>
        </w:rPr>
        <w:t>– z listy rozwijanej wybierz miejscowość dla twojej siedziby.</w:t>
      </w:r>
    </w:p>
    <w:p w14:paraId="35AE3576"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Ulica </w:t>
      </w:r>
      <w:r w:rsidRPr="009070F8">
        <w:rPr>
          <w:rFonts w:ascii="Calibri" w:hAnsi="Calibri" w:cs="Calibri"/>
        </w:rPr>
        <w:t>– z listy rozwijanej wybierz ulicę dla twojej siedziby (jeśli dotyczy).</w:t>
      </w:r>
    </w:p>
    <w:p w14:paraId="7745C5E2"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Nr budynku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budynku dla twojej siedziby.</w:t>
      </w:r>
    </w:p>
    <w:p w14:paraId="4AC55D05"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Nr lokalu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lokalu dla twojej siedziby (jeśli dotyczy).</w:t>
      </w:r>
    </w:p>
    <w:p w14:paraId="108E74A4"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Kod pocztowy </w:t>
      </w:r>
      <w:r w:rsidRPr="009070F8">
        <w:rPr>
          <w:rFonts w:ascii="Calibri" w:hAnsi="Calibri" w:cs="Calibri"/>
        </w:rPr>
        <w:t>– wpisz kod pocztowy w formacie XX-XXX.</w:t>
      </w:r>
    </w:p>
    <w:p w14:paraId="441D79AA"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Telefon </w:t>
      </w:r>
      <w:r w:rsidRPr="009070F8">
        <w:rPr>
          <w:rFonts w:ascii="Calibri" w:hAnsi="Calibri" w:cs="Calibri"/>
        </w:rPr>
        <w:t>– podaj numer telefonu. W polu wymagane jest wprowadzenie od 9 do 15 cyfr.</w:t>
      </w:r>
    </w:p>
    <w:p w14:paraId="39D1508A"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Fax </w:t>
      </w:r>
      <w:r w:rsidRPr="009070F8">
        <w:rPr>
          <w:rFonts w:ascii="Calibri" w:hAnsi="Calibri" w:cs="Calibri"/>
        </w:rPr>
        <w:t>– podaj (jeżeli jest taka możliwość) numer faksu. W polu wymagane jest wprowadzenie od 9 do 15 cyfr.</w:t>
      </w:r>
    </w:p>
    <w:p w14:paraId="2E0B998C"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Adres e-mail </w:t>
      </w:r>
      <w:r w:rsidRPr="009070F8">
        <w:rPr>
          <w:rFonts w:ascii="Calibri" w:hAnsi="Calibri" w:cs="Calibri"/>
        </w:rPr>
        <w:t>– wpisz adres e-mailowy (limit znaków – 250).</w:t>
      </w:r>
    </w:p>
    <w:p w14:paraId="0E0E5A6B"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Adres strony WWW </w:t>
      </w:r>
      <w:r w:rsidRPr="009070F8">
        <w:rPr>
          <w:rFonts w:ascii="Calibri" w:hAnsi="Calibri" w:cs="Calibri"/>
        </w:rPr>
        <w:t>– wpisz adres strony www. (limit znaków – 250).</w:t>
      </w:r>
    </w:p>
    <w:p w14:paraId="57AF6415"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rPr>
      </w:pPr>
      <w:r w:rsidRPr="009070F8">
        <w:rPr>
          <w:rFonts w:ascii="Calibri" w:hAnsi="Calibri" w:cs="Calibri"/>
          <w:b/>
          <w:bCs/>
        </w:rPr>
        <w:t xml:space="preserve">Osoba/y uprawniona/e do podejmowania decyzji wiążących w imieniu wnioskodawcy </w:t>
      </w:r>
      <w:r w:rsidRPr="009070F8">
        <w:rPr>
          <w:rFonts w:ascii="Calibri" w:hAnsi="Calibri" w:cs="Calibri"/>
        </w:rPr>
        <w:t xml:space="preserve">– aby wprowadzić osobę uprawnioną do podejmowania decyzji wiążących w imieniu wnioskodawcy naciśnij przycisk </w:t>
      </w:r>
      <w:r w:rsidRPr="009070F8">
        <w:rPr>
          <w:rFonts w:ascii="Calibri" w:hAnsi="Calibri" w:cs="Calibri"/>
          <w:i/>
        </w:rPr>
        <w:t>Dodaj</w:t>
      </w:r>
      <w:r w:rsidRPr="009070F8">
        <w:rPr>
          <w:rFonts w:ascii="Calibri" w:hAnsi="Calibri" w:cs="Calibri"/>
          <w:b/>
          <w:i/>
        </w:rPr>
        <w:t xml:space="preserve"> </w:t>
      </w:r>
      <w:r w:rsidRPr="009070F8">
        <w:rPr>
          <w:rFonts w:ascii="Calibri" w:hAnsi="Calibri" w:cs="Calibri"/>
          <w:noProof/>
        </w:rPr>
        <w:drawing>
          <wp:inline distT="0" distB="0" distL="0" distR="0" wp14:anchorId="4AE23188" wp14:editId="629314FB">
            <wp:extent cx="504825" cy="200025"/>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i w otwartym oknie wpisz imię (imiona) i nazwisko osoby uprawnionej do podejmowania decyzji wiążących w Twoim imieniu (np. zgodnie z wpisem do rejestru albo ewidencji właściwych dla twojej formy organizacyjnej albo aktualnym upoważnieniem lub pełnomocnictwem) – z podaniem jej funkcji, stanowiska w strukturze podmiotu oraz sposobu reprezentacji (np. Anna Kowalska - dyrektor, reprezentacja jednoosobowa). Po wprowadzeniu danych osoby uprawnionej naciśnij przycisk </w:t>
      </w:r>
      <w:r w:rsidRPr="009070F8">
        <w:rPr>
          <w:rFonts w:ascii="Calibri" w:hAnsi="Calibri" w:cs="Calibri"/>
          <w:i/>
        </w:rPr>
        <w:t xml:space="preserve">Zapisz </w:t>
      </w:r>
      <w:r w:rsidRPr="009070F8">
        <w:rPr>
          <w:rFonts w:ascii="Calibri" w:hAnsi="Calibri" w:cs="Calibri"/>
          <w:noProof/>
        </w:rPr>
        <w:drawing>
          <wp:inline distT="0" distB="0" distL="0" distR="0" wp14:anchorId="3F98D493" wp14:editId="651FDAC0">
            <wp:extent cx="742950" cy="219075"/>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9070F8">
        <w:rPr>
          <w:rFonts w:ascii="Calibri" w:hAnsi="Calibri" w:cs="Calibri"/>
        </w:rPr>
        <w:t>.</w:t>
      </w:r>
    </w:p>
    <w:p w14:paraId="7E9F4FB8"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strike/>
        </w:rPr>
      </w:pPr>
      <w:r w:rsidRPr="009070F8">
        <w:rPr>
          <w:rFonts w:ascii="Calibri" w:hAnsi="Calibri" w:cs="Calibri"/>
        </w:rPr>
        <w:t xml:space="preserve">Jeżeli zgodnie z dokumentami prawnymi określającymi Twoje funkcjonowanie (np. statut, wpis do KRS, umowa spółki), do reprezentowania Ciebie konieczny jest </w:t>
      </w:r>
      <w:r w:rsidRPr="009070F8">
        <w:rPr>
          <w:rFonts w:ascii="Calibri" w:hAnsi="Calibri" w:cs="Calibri"/>
        </w:rPr>
        <w:lastRenderedPageBreak/>
        <w:t xml:space="preserve">podpis więcej niż jednej osoby, w punkcie 2.8. wskaż wszystkie uprawnione osoby (np. Anna Kowalska - prezes zarządu, Piotr Nowak - prokurent, reprezentacja łączna). W celu wskazania kolejnych osób uprawnionych do podejmowania decyzji wiążących w imieniu wnioskodawcy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1217DF4E" wp14:editId="38DE67DD">
            <wp:extent cx="504825" cy="200025"/>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40C23ABB"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Jeżeli osoba podpisująca wniosek działa na podstawie pełnomocnictwa lub upoważnienia, to powinna zostać wskazana w punkcie 2.8. Upoważnienie do reprezentowania Ciebie dostarczysz wraz z innymi dokumentami niezbędnymi do podpisania umowy o dofinansowanie. Zostanie wtedy sprawdzona zgodność podpisu z 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653FF8E" w14:textId="77777777" w:rsidR="009070F8" w:rsidRPr="009070F8" w:rsidRDefault="009070F8" w:rsidP="009070F8">
      <w:pPr>
        <w:numPr>
          <w:ilvl w:val="0"/>
          <w:numId w:val="1"/>
        </w:numPr>
        <w:autoSpaceDE w:val="0"/>
        <w:autoSpaceDN w:val="0"/>
        <w:adjustRightInd w:val="0"/>
        <w:spacing w:before="120" w:line="360" w:lineRule="auto"/>
        <w:ind w:left="425" w:hanging="425"/>
        <w:rPr>
          <w:b/>
        </w:rPr>
      </w:pPr>
      <w:r w:rsidRPr="009070F8">
        <w:rPr>
          <w:rFonts w:ascii="Calibri" w:hAnsi="Calibri" w:cs="Calibri"/>
          <w:b/>
          <w:bCs/>
        </w:rPr>
        <w:t>Osoba</w:t>
      </w:r>
      <w:r w:rsidRPr="009070F8">
        <w:rPr>
          <w:rFonts w:ascii="Calibri" w:hAnsi="Calibri" w:cs="Calibri"/>
          <w:b/>
        </w:rPr>
        <w:t xml:space="preserve"> do kontaktów roboczych</w:t>
      </w:r>
      <w:r w:rsidRPr="009070F8">
        <w:rPr>
          <w:b/>
        </w:rPr>
        <w:t xml:space="preserve"> </w:t>
      </w:r>
      <w:r w:rsidRPr="009070F8">
        <w:rPr>
          <w:rFonts w:ascii="Calibri" w:hAnsi="Calibri" w:cs="Calibri"/>
        </w:rPr>
        <w:t>–</w:t>
      </w:r>
      <w:r w:rsidRPr="009070F8">
        <w:rPr>
          <w:b/>
        </w:rPr>
        <w:t xml:space="preserve"> </w:t>
      </w:r>
      <w:r w:rsidRPr="009070F8">
        <w:rPr>
          <w:rFonts w:ascii="Calibri" w:hAnsi="Calibri" w:cs="Calibri"/>
        </w:rPr>
        <w:t xml:space="preserve">aby rozpocząć wypełnianie danych w zakładce </w:t>
      </w:r>
      <w:r w:rsidRPr="009070F8">
        <w:rPr>
          <w:rFonts w:ascii="Calibri" w:hAnsi="Calibri" w:cs="Calibri"/>
          <w:i/>
        </w:rPr>
        <w:t>Osoby do kontaktów</w:t>
      </w:r>
      <w:r w:rsidRPr="009070F8">
        <w:rPr>
          <w:rFonts w:ascii="Calibri" w:hAnsi="Calibri" w:cs="Calibri"/>
        </w:rPr>
        <w:t xml:space="preserve">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4743496C" wp14:editId="7B64A0A7">
            <wp:extent cx="504825" cy="200025"/>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wypełnij następujące pola:</w:t>
      </w:r>
      <w:r w:rsidRPr="009070F8">
        <w:rPr>
          <w:rFonts w:ascii="Calibri" w:hAnsi="Calibri" w:cs="Calibri"/>
          <w:b/>
        </w:rPr>
        <w:t xml:space="preserve"> </w:t>
      </w:r>
    </w:p>
    <w:p w14:paraId="0F7FF2CF" w14:textId="77777777" w:rsidR="009070F8" w:rsidRPr="009070F8" w:rsidRDefault="009070F8" w:rsidP="009070F8">
      <w:pPr>
        <w:tabs>
          <w:tab w:val="left" w:pos="426"/>
        </w:tabs>
        <w:autoSpaceDE w:val="0"/>
        <w:autoSpaceDN w:val="0"/>
        <w:adjustRightInd w:val="0"/>
        <w:spacing w:before="120" w:line="360" w:lineRule="auto"/>
        <w:ind w:left="992" w:hanging="567"/>
        <w:contextualSpacing/>
        <w:rPr>
          <w:rFonts w:ascii="Calibri" w:hAnsi="Calibri" w:cs="Calibri"/>
        </w:rPr>
      </w:pPr>
      <w:r w:rsidRPr="009070F8">
        <w:rPr>
          <w:rFonts w:ascii="Calibri" w:hAnsi="Calibri" w:cs="Calibri"/>
          <w:b/>
        </w:rPr>
        <w:t>Imię i nazwisko</w:t>
      </w:r>
      <w:r w:rsidRPr="009070F8">
        <w:rPr>
          <w:rFonts w:ascii="Calibri" w:hAnsi="Calibri" w:cs="Calibri"/>
        </w:rPr>
        <w:t xml:space="preserve"> – wpisz imię i nazwisko osoby. Powinna to być osoba mająca możliwie pełną wiedzę na temat składanego wniosku o dofinansowanie.</w:t>
      </w:r>
    </w:p>
    <w:p w14:paraId="3A92AB5E" w14:textId="77777777" w:rsidR="009070F8" w:rsidRPr="009070F8" w:rsidRDefault="009070F8" w:rsidP="009070F8">
      <w:pPr>
        <w:tabs>
          <w:tab w:val="left" w:pos="426"/>
        </w:tabs>
        <w:autoSpaceDE w:val="0"/>
        <w:autoSpaceDN w:val="0"/>
        <w:adjustRightInd w:val="0"/>
        <w:spacing w:before="120" w:line="360" w:lineRule="auto"/>
        <w:ind w:left="992" w:hanging="567"/>
        <w:contextualSpacing/>
        <w:rPr>
          <w:rFonts w:ascii="Calibri" w:hAnsi="Calibri" w:cs="Calibri"/>
          <w:b/>
        </w:rPr>
      </w:pPr>
      <w:r w:rsidRPr="009070F8">
        <w:rPr>
          <w:rFonts w:ascii="Calibri" w:hAnsi="Calibri" w:cs="Calibri"/>
          <w:b/>
        </w:rPr>
        <w:t>Stanowisko</w:t>
      </w:r>
      <w:r w:rsidRPr="009070F8">
        <w:rPr>
          <w:rFonts w:ascii="Calibri" w:hAnsi="Calibri" w:cs="Calibri"/>
        </w:rPr>
        <w:t xml:space="preserve"> – podaj jakie stanowisko będzie pełnić osoba do kontaktów roboczych. </w:t>
      </w:r>
    </w:p>
    <w:p w14:paraId="27C50985" w14:textId="77777777" w:rsidR="009070F8" w:rsidRPr="009070F8" w:rsidRDefault="009070F8" w:rsidP="009070F8">
      <w:pPr>
        <w:numPr>
          <w:ilvl w:val="0"/>
          <w:numId w:val="48"/>
        </w:numPr>
        <w:tabs>
          <w:tab w:val="left" w:pos="851"/>
        </w:tabs>
        <w:autoSpaceDE w:val="0"/>
        <w:autoSpaceDN w:val="0"/>
        <w:adjustRightInd w:val="0"/>
        <w:spacing w:before="120" w:line="360" w:lineRule="auto"/>
        <w:ind w:left="992" w:hanging="567"/>
        <w:contextualSpacing/>
        <w:rPr>
          <w:rFonts w:ascii="Calibri" w:hAnsi="Calibri" w:cs="Calibri"/>
          <w:b/>
          <w:bCs/>
        </w:rPr>
      </w:pPr>
      <w:r w:rsidRPr="009070F8">
        <w:rPr>
          <w:rFonts w:ascii="Calibri" w:hAnsi="Calibri" w:cs="Calibri"/>
          <w:b/>
          <w:bCs/>
        </w:rPr>
        <w:t xml:space="preserve">Numer telefonu </w:t>
      </w:r>
      <w:r w:rsidRPr="009070F8">
        <w:rPr>
          <w:rFonts w:ascii="Calibri" w:hAnsi="Calibri" w:cs="Calibri"/>
          <w:sz w:val="20"/>
          <w:szCs w:val="20"/>
        </w:rPr>
        <w:t>–</w:t>
      </w:r>
      <w:r w:rsidRPr="009070F8">
        <w:rPr>
          <w:rFonts w:ascii="Calibri" w:hAnsi="Calibri" w:cs="Calibri"/>
        </w:rPr>
        <w:t xml:space="preserve"> podaj bezpośredni numer telefonu do osoby wyznaczonej do kontaktów roboczych.</w:t>
      </w:r>
    </w:p>
    <w:p w14:paraId="4D0AFB06" w14:textId="77777777" w:rsidR="009070F8" w:rsidRPr="009070F8" w:rsidRDefault="009070F8" w:rsidP="009070F8">
      <w:pPr>
        <w:numPr>
          <w:ilvl w:val="0"/>
          <w:numId w:val="48"/>
        </w:numPr>
        <w:tabs>
          <w:tab w:val="left" w:pos="851"/>
        </w:tabs>
        <w:autoSpaceDE w:val="0"/>
        <w:autoSpaceDN w:val="0"/>
        <w:adjustRightInd w:val="0"/>
        <w:spacing w:before="120" w:line="360" w:lineRule="auto"/>
        <w:ind w:left="992" w:hanging="567"/>
        <w:contextualSpacing/>
        <w:rPr>
          <w:rFonts w:ascii="Calibri" w:hAnsi="Calibri" w:cs="Calibri"/>
          <w:b/>
          <w:bCs/>
        </w:rPr>
      </w:pPr>
      <w:r w:rsidRPr="009070F8">
        <w:rPr>
          <w:rFonts w:ascii="Calibri" w:hAnsi="Calibri" w:cs="Calibri"/>
          <w:b/>
          <w:bCs/>
        </w:rPr>
        <w:t xml:space="preserve">Adres e-mail </w:t>
      </w:r>
      <w:r w:rsidRPr="009070F8">
        <w:rPr>
          <w:rFonts w:ascii="Calibri" w:hAnsi="Calibri" w:cs="Calibri"/>
        </w:rPr>
        <w:t xml:space="preserve">– podaj adres e-mail do osoby wyznaczonej do kontaktów roboczych. </w:t>
      </w:r>
    </w:p>
    <w:p w14:paraId="56804FBD" w14:textId="77777777" w:rsidR="009070F8" w:rsidRPr="009070F8" w:rsidRDefault="009070F8" w:rsidP="009070F8">
      <w:pPr>
        <w:tabs>
          <w:tab w:val="left" w:pos="851"/>
        </w:tabs>
        <w:autoSpaceDE w:val="0"/>
        <w:autoSpaceDN w:val="0"/>
        <w:adjustRightInd w:val="0"/>
        <w:spacing w:before="120" w:line="360" w:lineRule="auto"/>
        <w:contextualSpacing/>
        <w:rPr>
          <w:rFonts w:ascii="Calibri" w:hAnsi="Calibri" w:cs="Calibri"/>
          <w:b/>
          <w:bCs/>
        </w:rPr>
      </w:pPr>
    </w:p>
    <w:p w14:paraId="137FEC51"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jc w:val="both"/>
        <w:rPr>
          <w:rFonts w:ascii="Calibri" w:hAnsi="Calibri" w:cs="Calibri"/>
          <w:b/>
          <w:bCs/>
          <w:color w:val="FF0000"/>
        </w:rPr>
      </w:pPr>
      <w:r w:rsidRPr="009070F8">
        <w:rPr>
          <w:rFonts w:ascii="Calibri" w:hAnsi="Calibri" w:cs="Calibri"/>
          <w:b/>
          <w:bCs/>
          <w:color w:val="FF0000"/>
        </w:rPr>
        <w:t>Uwaga!</w:t>
      </w:r>
    </w:p>
    <w:p w14:paraId="2D998D0F"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9070F8">
        <w:rPr>
          <w:rFonts w:ascii="Calibri" w:hAnsi="Calibri" w:cs="Calibri"/>
          <w:bCs/>
        </w:rPr>
        <w:t>Komunikacja pomiędzy IOK a wnioskodawcą w trakcie oceny prowadzona jest drogą elektroniczną na adresy e-mail wskazane we wniosku o dofinansowanie w pkt. 2.7 oraz pkt. 2.9.2.</w:t>
      </w:r>
    </w:p>
    <w:p w14:paraId="76C543AD"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9070F8">
        <w:rPr>
          <w:rFonts w:ascii="Calibri" w:hAnsi="Calibri" w:cs="Calibri"/>
          <w:bCs/>
        </w:rPr>
        <w:t xml:space="preserve">Dane teleadresowe wnioskodawcy podawane we wniosku muszą być aktualne. </w:t>
      </w:r>
    </w:p>
    <w:p w14:paraId="08C22BC7" w14:textId="77777777" w:rsidR="009070F8" w:rsidRPr="009070F8" w:rsidRDefault="009070F8" w:rsidP="009070F8">
      <w:pPr>
        <w:numPr>
          <w:ilvl w:val="0"/>
          <w:numId w:val="48"/>
        </w:numPr>
        <w:autoSpaceDE w:val="0"/>
        <w:autoSpaceDN w:val="0"/>
        <w:adjustRightInd w:val="0"/>
        <w:spacing w:before="240" w:line="360" w:lineRule="auto"/>
        <w:ind w:left="992" w:hanging="567"/>
        <w:rPr>
          <w:rFonts w:ascii="Calibri" w:hAnsi="Calibri" w:cs="Calibri"/>
          <w:b/>
          <w:bCs/>
        </w:rPr>
      </w:pPr>
      <w:r w:rsidRPr="009070F8">
        <w:rPr>
          <w:rFonts w:ascii="Calibri" w:hAnsi="Calibri" w:cs="Calibri"/>
          <w:b/>
          <w:bCs/>
        </w:rPr>
        <w:lastRenderedPageBreak/>
        <w:t xml:space="preserve">Numer faksu </w:t>
      </w:r>
      <w:r w:rsidRPr="009070F8">
        <w:rPr>
          <w:rFonts w:ascii="Calibri" w:hAnsi="Calibri" w:cs="Calibri"/>
        </w:rPr>
        <w:t>– podaj (jeżeli jest taka możliwość) numer faksu do osoby wyznaczonej do kontaktów roboczych. W polu wymagane jest wprowadzenie od 9 do 15 cyfr.</w:t>
      </w:r>
    </w:p>
    <w:p w14:paraId="1C162260" w14:textId="77777777" w:rsidR="009070F8" w:rsidRPr="009070F8" w:rsidRDefault="009070F8" w:rsidP="009070F8">
      <w:pPr>
        <w:numPr>
          <w:ilvl w:val="0"/>
          <w:numId w:val="48"/>
        </w:numPr>
        <w:autoSpaceDE w:val="0"/>
        <w:autoSpaceDN w:val="0"/>
        <w:adjustRightInd w:val="0"/>
        <w:spacing w:before="120" w:line="360" w:lineRule="auto"/>
        <w:ind w:left="992" w:hanging="567"/>
        <w:rPr>
          <w:rFonts w:ascii="Calibri" w:hAnsi="Calibri" w:cs="Calibri"/>
          <w:b/>
          <w:bCs/>
        </w:rPr>
      </w:pPr>
      <w:r w:rsidRPr="009070F8">
        <w:rPr>
          <w:rFonts w:ascii="Calibri" w:hAnsi="Calibri" w:cs="Calibri"/>
          <w:b/>
          <w:bCs/>
        </w:rPr>
        <w:t xml:space="preserve">Adres do korespondencji </w:t>
      </w:r>
      <w:r w:rsidRPr="009070F8">
        <w:rPr>
          <w:rFonts w:ascii="Calibri" w:hAnsi="Calibri" w:cs="Calibri"/>
        </w:rPr>
        <w:t xml:space="preserve">– jeżeli adres do korespondencji jest taki sam jak adres siedziby zaznacz </w:t>
      </w:r>
      <w:proofErr w:type="spellStart"/>
      <w:r w:rsidRPr="009070F8">
        <w:rPr>
          <w:rFonts w:ascii="Calibri" w:hAnsi="Calibri" w:cs="Calibri"/>
        </w:rPr>
        <w:t>checkbox</w:t>
      </w:r>
      <w:proofErr w:type="spellEnd"/>
      <w:r w:rsidRPr="009070F8">
        <w:rPr>
          <w:rFonts w:ascii="Calibri" w:hAnsi="Calibri" w:cs="Calibri"/>
        </w:rPr>
        <w:t xml:space="preserve"> 2.8.4.1</w:t>
      </w:r>
      <w:r w:rsidRPr="009070F8">
        <w:rPr>
          <w:rFonts w:ascii="Calibri" w:hAnsi="Calibri" w:cs="Calibri"/>
          <w:i/>
        </w:rPr>
        <w:t xml:space="preserve"> Taki sam jak adres siedziby</w:t>
      </w:r>
      <w:r w:rsidRPr="009070F8">
        <w:rPr>
          <w:rFonts w:ascii="Calibri" w:hAnsi="Calibri" w:cs="Calibri"/>
        </w:rPr>
        <w:t xml:space="preserve"> </w:t>
      </w:r>
      <w:r w:rsidRPr="009070F8">
        <w:rPr>
          <w:rFonts w:ascii="Calibri" w:hAnsi="Calibri" w:cs="Calibri"/>
          <w:noProof/>
        </w:rPr>
        <w:drawing>
          <wp:inline distT="0" distB="0" distL="0" distR="0" wp14:anchorId="5E742080" wp14:editId="280FB5D4">
            <wp:extent cx="1248355" cy="185934"/>
            <wp:effectExtent l="0" t="0" r="0" b="508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9070F8">
        <w:rPr>
          <w:rFonts w:ascii="Calibri" w:hAnsi="Calibri" w:cs="Calibri"/>
        </w:rPr>
        <w:t>. W przypadku, gdy adres do korespondencji jest inny niż adres siedziby wypełnij pola dot. adresu do korespondencji z zgodnie z opisem pól 2.7.1 - 2.7.9.</w:t>
      </w:r>
    </w:p>
    <w:p w14:paraId="18316F61" w14:textId="77777777" w:rsidR="009070F8" w:rsidRPr="009070F8" w:rsidRDefault="009070F8" w:rsidP="009070F8">
      <w:pPr>
        <w:numPr>
          <w:ilvl w:val="0"/>
          <w:numId w:val="2"/>
        </w:numPr>
        <w:spacing w:before="120" w:line="360" w:lineRule="auto"/>
        <w:ind w:left="567" w:hanging="567"/>
        <w:contextualSpacing/>
        <w:rPr>
          <w:rFonts w:ascii="Calibri" w:hAnsi="Calibri" w:cs="Arial"/>
          <w:b/>
          <w:szCs w:val="28"/>
        </w:rPr>
      </w:pPr>
      <w:r w:rsidRPr="009070F8">
        <w:rPr>
          <w:rFonts w:ascii="Calibri" w:hAnsi="Calibri"/>
          <w:b/>
        </w:rPr>
        <w:t xml:space="preserve">Partnerzy </w:t>
      </w:r>
      <w:r w:rsidRPr="009070F8">
        <w:rPr>
          <w:rFonts w:ascii="Calibri" w:hAnsi="Calibri" w:cs="Calibri"/>
        </w:rPr>
        <w:t>–</w:t>
      </w:r>
      <w:r w:rsidRPr="009070F8">
        <w:rPr>
          <w:rFonts w:ascii="Calibri" w:hAnsi="Calibri"/>
          <w:b/>
        </w:rPr>
        <w:t xml:space="preserve"> </w:t>
      </w:r>
      <w:r w:rsidRPr="009070F8">
        <w:rPr>
          <w:rFonts w:ascii="Calibri" w:hAnsi="Calibri" w:cs="Calibri"/>
        </w:rPr>
        <w:t xml:space="preserve">w przypadku, gdy zamierzasz realizować projekt w partnerstwie odznacz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Nie dotyczy</w:t>
      </w:r>
      <w:r w:rsidRPr="009070F8">
        <w:rPr>
          <w:rFonts w:ascii="Calibri" w:hAnsi="Calibri" w:cs="Calibri"/>
        </w:rPr>
        <w:t xml:space="preserve"> </w:t>
      </w:r>
      <w:r w:rsidRPr="009070F8">
        <w:rPr>
          <w:rFonts w:ascii="Calibri" w:hAnsi="Calibri" w:cs="Calibri"/>
          <w:noProof/>
        </w:rPr>
        <w:drawing>
          <wp:inline distT="0" distB="0" distL="0" distR="0" wp14:anchorId="7DBF4BFF" wp14:editId="2ED36881">
            <wp:extent cx="723900" cy="190500"/>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9070F8">
        <w:rPr>
          <w:rFonts w:ascii="Calibri" w:hAnsi="Calibri" w:cs="Calibri"/>
        </w:rPr>
        <w:t xml:space="preserve">. </w:t>
      </w:r>
      <w:r w:rsidRPr="009070F8">
        <w:rPr>
          <w:rFonts w:ascii="Calibri" w:hAnsi="Calibri" w:cs="Calibri"/>
          <w:iCs/>
        </w:rPr>
        <w:t xml:space="preserve">W przeciwnym wypadku pozostaw </w:t>
      </w:r>
      <w:proofErr w:type="spellStart"/>
      <w:r w:rsidRPr="009070F8">
        <w:rPr>
          <w:rFonts w:ascii="Calibri" w:hAnsi="Calibri" w:cs="Calibri"/>
          <w:iCs/>
        </w:rPr>
        <w:t>checkbox</w:t>
      </w:r>
      <w:proofErr w:type="spellEnd"/>
      <w:r w:rsidRPr="009070F8">
        <w:rPr>
          <w:rFonts w:ascii="Calibri" w:hAnsi="Calibri" w:cs="Calibri"/>
          <w:iCs/>
        </w:rPr>
        <w:t xml:space="preserve"> domyślnie zaznaczony.</w:t>
      </w:r>
    </w:p>
    <w:p w14:paraId="3B8AA00D" w14:textId="77777777" w:rsidR="009070F8" w:rsidRPr="009070F8" w:rsidRDefault="009070F8" w:rsidP="009070F8">
      <w:pPr>
        <w:spacing w:before="120" w:line="360" w:lineRule="auto"/>
        <w:ind w:left="567"/>
        <w:contextualSpacing/>
        <w:rPr>
          <w:rFonts w:ascii="Calibri" w:hAnsi="Calibri" w:cs="Arial"/>
          <w:b/>
          <w:szCs w:val="28"/>
        </w:rPr>
      </w:pPr>
      <w:r w:rsidRPr="009070F8">
        <w:rPr>
          <w:rFonts w:ascii="Calibri" w:hAnsi="Calibri" w:cs="Calibri"/>
          <w:iCs/>
        </w:rPr>
        <w:t xml:space="preserve">Aby dodać partnera naciśnij </w:t>
      </w:r>
      <w:r w:rsidRPr="009070F8">
        <w:rPr>
          <w:rFonts w:ascii="Calibri" w:hAnsi="Calibri" w:cs="Calibri"/>
        </w:rPr>
        <w:t xml:space="preserve">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7F5CE1DE" wp14:editId="29520D04">
            <wp:extent cx="504825" cy="200025"/>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i w otwartym oknie uzupełnij następujące pola dotyczące partnera:</w:t>
      </w:r>
    </w:p>
    <w:p w14:paraId="502AD4F5"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Nazwa organizacji/instytucji </w:t>
      </w:r>
      <w:r w:rsidRPr="009070F8">
        <w:rPr>
          <w:rFonts w:ascii="Calibri" w:hAnsi="Calibri" w:cs="Calibri"/>
        </w:rPr>
        <w:t>– wpisz pełną nazwę partnera (bez używania skrótów typu: z o.o., sp. j.) - zgodnie z wpisem do rejestru albo ewidencji właściwych dla partnera formy organizacyjnej (limit znaków – 250).</w:t>
      </w:r>
    </w:p>
    <w:p w14:paraId="1638AABA"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Forma prawna </w:t>
      </w:r>
      <w:r w:rsidRPr="009070F8">
        <w:rPr>
          <w:rFonts w:ascii="Calibri" w:hAnsi="Calibri" w:cs="Calibri"/>
        </w:rPr>
        <w:t>–  z listy rozwijanej wybierz odpowiednią formę prawną partnera.</w:t>
      </w:r>
    </w:p>
    <w:p w14:paraId="16FA4E61"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Forma własności </w:t>
      </w:r>
      <w:r w:rsidRPr="009070F8">
        <w:rPr>
          <w:rFonts w:ascii="Calibri" w:hAnsi="Calibri" w:cs="Calibri"/>
          <w:bCs/>
        </w:rPr>
        <w:t>–</w:t>
      </w:r>
      <w:r w:rsidRPr="009070F8">
        <w:rPr>
          <w:rFonts w:ascii="Calibri" w:hAnsi="Calibri" w:cs="Calibri"/>
          <w:b/>
          <w:bCs/>
        </w:rPr>
        <w:t xml:space="preserve"> </w:t>
      </w:r>
      <w:r w:rsidRPr="009070F8">
        <w:rPr>
          <w:rFonts w:ascii="Calibri" w:hAnsi="Calibri" w:cs="Calibri"/>
        </w:rPr>
        <w:t>z listy rozwijanej wybierz odpowiednią formę własności partnera.</w:t>
      </w:r>
    </w:p>
    <w:p w14:paraId="1B9DAA8B"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NIP </w:t>
      </w:r>
      <w:r w:rsidRPr="009070F8">
        <w:rPr>
          <w:rFonts w:ascii="Calibri" w:hAnsi="Calibri" w:cs="Calibri"/>
        </w:rPr>
        <w:t xml:space="preserve">– wpisz Numer Identyfikacji Podatkowej partnera w formacie 10 cyfrowym, nie stosując myślników, spacji i innych znaków pomiędzy cyframi. </w:t>
      </w:r>
    </w:p>
    <w:p w14:paraId="0AA45F08"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REGON </w:t>
      </w:r>
      <w:r w:rsidRPr="009070F8">
        <w:rPr>
          <w:rFonts w:ascii="Calibri" w:hAnsi="Calibri" w:cs="Calibri"/>
        </w:rPr>
        <w:t>–  wpisz numer REGON partnera, nie stosując myślników, spacji, ani innych znaków pomiędzy cyframi. Numer REGON powinien mieć 9 lub 14 znaków.</w:t>
      </w:r>
    </w:p>
    <w:p w14:paraId="5EDE62C9"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Adres siedziby </w:t>
      </w:r>
      <w:r w:rsidRPr="009070F8">
        <w:rPr>
          <w:rFonts w:ascii="Calibri" w:hAnsi="Calibri" w:cs="Calibri"/>
        </w:rPr>
        <w:t>– wypełnij następujące pola:</w:t>
      </w:r>
    </w:p>
    <w:p w14:paraId="1480B1A8" w14:textId="4ABF7E12" w:rsidR="009070F8" w:rsidRPr="009070F8" w:rsidRDefault="009070F8" w:rsidP="009070F8">
      <w:pPr>
        <w:autoSpaceDE w:val="0"/>
        <w:autoSpaceDN w:val="0"/>
        <w:adjustRightInd w:val="0"/>
        <w:spacing w:line="360" w:lineRule="auto"/>
        <w:ind w:left="1418"/>
        <w:rPr>
          <w:rFonts w:ascii="Calibri" w:hAnsi="Calibri" w:cs="Calibri"/>
          <w:b/>
          <w:bCs/>
        </w:rPr>
      </w:pPr>
      <w:r w:rsidRPr="009070F8">
        <w:rPr>
          <w:rFonts w:ascii="Calibri" w:hAnsi="Calibri" w:cs="Calibri"/>
          <w:b/>
        </w:rPr>
        <w:t>Kraj</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 xml:space="preserve">z listy rozwijanej wybierz </w:t>
      </w:r>
      <w:r w:rsidR="00597EA1">
        <w:rPr>
          <w:rFonts w:ascii="Calibri" w:hAnsi="Calibri" w:cs="Calibri"/>
        </w:rPr>
        <w:t>k</w:t>
      </w:r>
      <w:r w:rsidRPr="009070F8">
        <w:rPr>
          <w:rFonts w:ascii="Calibri" w:hAnsi="Calibri" w:cs="Calibri"/>
        </w:rPr>
        <w:t>raj dla siedziby partnera.</w:t>
      </w:r>
    </w:p>
    <w:p w14:paraId="282C3E71"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rPr>
        <w:t xml:space="preserve">Miejscowość </w:t>
      </w:r>
      <w:r w:rsidRPr="009070F8">
        <w:rPr>
          <w:rFonts w:ascii="Calibri" w:hAnsi="Calibri" w:cs="Calibri"/>
        </w:rPr>
        <w:t xml:space="preserve">– z listy rozwijanej wybierz miejscowość dla siedziby partnera. </w:t>
      </w:r>
    </w:p>
    <w:p w14:paraId="446448AC"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rPr>
        <w:t xml:space="preserve">Ulica </w:t>
      </w:r>
      <w:r w:rsidRPr="009070F8">
        <w:rPr>
          <w:rFonts w:ascii="Calibri" w:hAnsi="Calibri" w:cs="Calibri"/>
        </w:rPr>
        <w:t>– z listy rozwijanej wybierz ulicę dla siedziby partnera (jeśli dotyczy).</w:t>
      </w:r>
    </w:p>
    <w:p w14:paraId="5644BD3C"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Nr budynku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budynku dla siedziby partnera.</w:t>
      </w:r>
    </w:p>
    <w:p w14:paraId="261C7CF7"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Nr lokalu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lokalu dla siedziby partnera (jeśli dotyczy).</w:t>
      </w:r>
    </w:p>
    <w:p w14:paraId="2DF2E53A"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lastRenderedPageBreak/>
        <w:t xml:space="preserve">Kod pocztowy </w:t>
      </w:r>
      <w:r w:rsidRPr="009070F8">
        <w:rPr>
          <w:rFonts w:ascii="Calibri" w:hAnsi="Calibri" w:cs="Calibri"/>
        </w:rPr>
        <w:t>– wpisz kod pocztowy w formacie XX-XXX.</w:t>
      </w:r>
    </w:p>
    <w:p w14:paraId="5A509F36"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Telefon </w:t>
      </w:r>
      <w:r w:rsidRPr="009070F8">
        <w:rPr>
          <w:rFonts w:ascii="Calibri" w:hAnsi="Calibri" w:cs="Calibri"/>
        </w:rPr>
        <w:t>– podaj numer telefonu. W polu wymagane jest wprowadzenie od 9 do 15 cyfr.</w:t>
      </w:r>
    </w:p>
    <w:p w14:paraId="61F8BCD9" w14:textId="77777777"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Fax </w:t>
      </w:r>
      <w:r w:rsidRPr="009070F8">
        <w:rPr>
          <w:rFonts w:ascii="Calibri" w:hAnsi="Calibri" w:cs="Calibri"/>
        </w:rPr>
        <w:t>– podaj (jeżeli jest taka możliwość) numer faksu. W polu wymagane jest wprowadzenie od 9 do 15 cyfr.</w:t>
      </w:r>
    </w:p>
    <w:p w14:paraId="1E71AFB2" w14:textId="77777777"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Adres e-mai </w:t>
      </w:r>
      <w:r w:rsidRPr="009070F8">
        <w:rPr>
          <w:rFonts w:ascii="Calibri" w:hAnsi="Calibri" w:cs="Calibri"/>
        </w:rPr>
        <w:t>– wpisz adres e-mailowy (limit znaków – 250).</w:t>
      </w:r>
    </w:p>
    <w:p w14:paraId="0A6DF17F" w14:textId="77777777"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Adres strony WWW </w:t>
      </w:r>
      <w:r w:rsidRPr="009070F8">
        <w:rPr>
          <w:rFonts w:ascii="Calibri" w:hAnsi="Calibri" w:cs="Calibri"/>
        </w:rPr>
        <w:t>– wpisz adres strony www. (limit znaków – 250).</w:t>
      </w:r>
    </w:p>
    <w:p w14:paraId="36D64099" w14:textId="77777777" w:rsidR="009070F8" w:rsidRPr="009070F8" w:rsidRDefault="009070F8" w:rsidP="009070F8">
      <w:pPr>
        <w:numPr>
          <w:ilvl w:val="3"/>
          <w:numId w:val="3"/>
        </w:numPr>
        <w:tabs>
          <w:tab w:val="left" w:pos="993"/>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Osoba/y uprawniona/e do podejmowania decyzji wiążących w imieniu partnera </w:t>
      </w:r>
      <w:r w:rsidRPr="009070F8">
        <w:rPr>
          <w:rFonts w:ascii="Calibri" w:hAnsi="Calibri" w:cs="Calibri"/>
        </w:rPr>
        <w:t>–</w:t>
      </w:r>
      <w:r w:rsidRPr="009070F8">
        <w:rPr>
          <w:rFonts w:ascii="Calibri" w:hAnsi="Calibri" w:cs="Calibri"/>
          <w:b/>
          <w:bCs/>
        </w:rPr>
        <w:t xml:space="preserve"> </w:t>
      </w:r>
      <w:r w:rsidRPr="009070F8">
        <w:rPr>
          <w:rFonts w:ascii="Calibri" w:hAnsi="Calibri" w:cs="Calibri"/>
        </w:rPr>
        <w:t>wpisz imię (imiona) i nazwisko/-a osoby uprawnionej do podejmowania decyzji wiążących w imieniu partnera zgodnie z wpisem do rejestru albo ewidencji właściwych dla formy organizacyjnej partnera albo upoważnieniem lub pełnomocnictwem – z podaniem jej funkcji, stanowiska w strukturze podmiotu oraz sposobu reprezentacji (np. Anna Kowalska – dyrektor, reprezentacja jednoosobowa).</w:t>
      </w:r>
    </w:p>
    <w:p w14:paraId="5478EE8B"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ind w:left="426"/>
        <w:rPr>
          <w:rFonts w:ascii="Calibri" w:hAnsi="Calibri" w:cs="Calibri"/>
          <w:color w:val="FF0000"/>
        </w:rPr>
      </w:pPr>
      <w:r w:rsidRPr="009070F8">
        <w:rPr>
          <w:rFonts w:ascii="Calibri" w:hAnsi="Calibri" w:cs="Calibri"/>
          <w:b/>
          <w:bCs/>
          <w:color w:val="FF0000"/>
        </w:rPr>
        <w:t>Ważne!</w:t>
      </w:r>
    </w:p>
    <w:p w14:paraId="3E6436D8"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ind w:left="426"/>
        <w:rPr>
          <w:rFonts w:ascii="Calibri" w:hAnsi="Calibri" w:cs="Calibri"/>
          <w:bCs/>
        </w:rPr>
      </w:pPr>
      <w:r w:rsidRPr="009070F8">
        <w:rPr>
          <w:rFonts w:ascii="Calibri" w:hAnsi="Calibri" w:cs="Calibri"/>
        </w:rPr>
        <w:t>Osoba/y wskazana/e w punkcie 2.8 i 2.10.1.7 wniosku jest/są to osoba/y, która/e podpisuje/ą wniosek pod oświadczeniem (Sekcja X) na wersji papierowej wniosku wyłonionego do dofinansowania. Nie musi/</w:t>
      </w:r>
      <w:proofErr w:type="spellStart"/>
      <w:r w:rsidRPr="009070F8">
        <w:rPr>
          <w:rFonts w:ascii="Calibri" w:hAnsi="Calibri" w:cs="Calibri"/>
        </w:rPr>
        <w:t>szą</w:t>
      </w:r>
      <w:proofErr w:type="spellEnd"/>
      <w:r w:rsidRPr="009070F8">
        <w:rPr>
          <w:rFonts w:ascii="Calibri" w:hAnsi="Calibri" w:cs="Calibri"/>
        </w:rPr>
        <w:t xml:space="preserve"> jednak parafować wszystkich stron wniosku.</w:t>
      </w:r>
    </w:p>
    <w:p w14:paraId="2598C8F9" w14:textId="77777777" w:rsidR="009070F8" w:rsidRPr="009070F8" w:rsidRDefault="009070F8" w:rsidP="009070F8">
      <w:pPr>
        <w:numPr>
          <w:ilvl w:val="3"/>
          <w:numId w:val="3"/>
        </w:numPr>
        <w:tabs>
          <w:tab w:val="clear" w:pos="720"/>
        </w:tabs>
        <w:autoSpaceDE w:val="0"/>
        <w:autoSpaceDN w:val="0"/>
        <w:adjustRightInd w:val="0"/>
        <w:spacing w:before="240" w:after="120" w:line="360" w:lineRule="auto"/>
        <w:ind w:left="1418" w:hanging="851"/>
        <w:rPr>
          <w:rFonts w:ascii="Calibri" w:hAnsi="Calibri" w:cs="Calibri"/>
          <w:b/>
          <w:bCs/>
        </w:rPr>
      </w:pPr>
      <w:r w:rsidRPr="009070F8">
        <w:rPr>
          <w:rFonts w:ascii="Calibri" w:hAnsi="Calibri" w:cs="Calibri"/>
          <w:b/>
          <w:bCs/>
        </w:rPr>
        <w:t xml:space="preserve">Symbol partnera </w:t>
      </w:r>
      <w:r w:rsidRPr="009070F8">
        <w:rPr>
          <w:rFonts w:ascii="Calibri" w:hAnsi="Calibri" w:cs="Calibri"/>
        </w:rPr>
        <w:t>- w tym polu należy określić symbol partnera, pole posiada ograniczenie do 4 znaków. Symbol powinien być tworzony w sposób, który pozwoli na zachowanie przejrzystości zapisów np. „PARI” lub „PARA”. Nie stosuj znaków takich jak cudzysłów, myślnik, nawias, w tym znaków specjalnych typu: #, $, % itp.</w:t>
      </w:r>
      <w:bookmarkStart w:id="21" w:name="bookmark3"/>
    </w:p>
    <w:p w14:paraId="7162BD63" w14:textId="77777777" w:rsidR="009070F8" w:rsidRPr="009070F8" w:rsidRDefault="009070F8" w:rsidP="009070F8">
      <w:pPr>
        <w:autoSpaceDE w:val="0"/>
        <w:autoSpaceDN w:val="0"/>
        <w:adjustRightInd w:val="0"/>
        <w:spacing w:line="360" w:lineRule="auto"/>
        <w:ind w:left="284"/>
        <w:rPr>
          <w:rFonts w:ascii="Calibri" w:hAnsi="Calibri" w:cs="Calibri"/>
        </w:rPr>
      </w:pPr>
      <w:r w:rsidRPr="009070F8">
        <w:rPr>
          <w:rFonts w:ascii="Calibri" w:hAnsi="Calibri" w:cs="Calibri"/>
        </w:rPr>
        <w:t xml:space="preserve">Po uzupełnieniu wszystkich danych w oknie naciśnij przycisk </w:t>
      </w:r>
      <w:r w:rsidRPr="009070F8">
        <w:rPr>
          <w:rFonts w:ascii="Calibri" w:hAnsi="Calibri" w:cs="Calibri"/>
          <w:i/>
        </w:rPr>
        <w:t>Zapisz</w:t>
      </w:r>
      <w:r w:rsidRPr="009070F8">
        <w:t xml:space="preserve"> </w:t>
      </w:r>
      <w:r w:rsidRPr="009070F8">
        <w:rPr>
          <w:noProof/>
        </w:rPr>
        <w:drawing>
          <wp:inline distT="0" distB="0" distL="0" distR="0" wp14:anchorId="4BCA2699" wp14:editId="253794C0">
            <wp:extent cx="695325" cy="200025"/>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 xml:space="preserve">. </w:t>
      </w:r>
      <w:r w:rsidRPr="009070F8">
        <w:rPr>
          <w:rFonts w:ascii="Calibri" w:hAnsi="Calibri" w:cs="Calibri"/>
        </w:rPr>
        <w:t xml:space="preserve">Po zapisaniu danych pierwszego partnera, dane kolejnych partnerów projektu możesz dodać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60524312" wp14:editId="4EE3E1A7">
            <wp:extent cx="504825" cy="200025"/>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7408835C"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Arial"/>
          <w:b/>
          <w:bCs/>
          <w:color w:val="000000"/>
          <w:kern w:val="32"/>
        </w:rPr>
      </w:pPr>
      <w:r w:rsidRPr="009070F8">
        <w:rPr>
          <w:rFonts w:ascii="Calibri" w:hAnsi="Calibri" w:cs="Calibri"/>
          <w:color w:val="000000"/>
          <w:kern w:val="32"/>
        </w:rPr>
        <w:br w:type="page"/>
      </w:r>
      <w:bookmarkStart w:id="22" w:name="_Toc29979641"/>
      <w:r w:rsidRPr="009070F8">
        <w:rPr>
          <w:rFonts w:ascii="Calibri" w:hAnsi="Calibri" w:cs="Calibri"/>
          <w:b/>
          <w:bCs/>
          <w:color w:val="000000"/>
          <w:kern w:val="32"/>
        </w:rPr>
        <w:lastRenderedPageBreak/>
        <w:t>III. OPIS PROJEKTU</w:t>
      </w:r>
      <w:bookmarkEnd w:id="22"/>
      <w:r w:rsidRPr="009070F8">
        <w:rPr>
          <w:rFonts w:ascii="Calibri" w:hAnsi="Calibri" w:cs="Arial"/>
          <w:b/>
          <w:bCs/>
          <w:color w:val="000000"/>
          <w:kern w:val="32"/>
        </w:rPr>
        <w:t xml:space="preserve"> </w:t>
      </w:r>
    </w:p>
    <w:bookmarkEnd w:id="21"/>
    <w:p w14:paraId="05A45F21" w14:textId="77777777" w:rsidR="009070F8" w:rsidRPr="009070F8" w:rsidRDefault="009070F8" w:rsidP="009070F8">
      <w:pPr>
        <w:spacing w:before="240" w:line="360" w:lineRule="auto"/>
        <w:contextualSpacing/>
        <w:rPr>
          <w:rFonts w:ascii="Calibri" w:hAnsi="Calibri" w:cs="Calibri"/>
        </w:rPr>
      </w:pPr>
      <w:r w:rsidRPr="009070F8">
        <w:rPr>
          <w:rFonts w:ascii="Calibri" w:hAnsi="Calibri" w:cs="Calibri"/>
        </w:rPr>
        <w:t xml:space="preserve">Na podstawie informacji zawartych przez wnioskodawcę w punkcie 3.1 wniosku oceniana jest: </w:t>
      </w:r>
    </w:p>
    <w:p w14:paraId="0DE22E76" w14:textId="77777777" w:rsidR="009070F8" w:rsidRPr="009070F8" w:rsidRDefault="009070F8" w:rsidP="009070F8">
      <w:pPr>
        <w:numPr>
          <w:ilvl w:val="0"/>
          <w:numId w:val="38"/>
        </w:numPr>
        <w:spacing w:before="120" w:line="360" w:lineRule="auto"/>
        <w:ind w:left="714" w:hanging="357"/>
        <w:contextualSpacing/>
        <w:rPr>
          <w:rFonts w:ascii="Calibri" w:hAnsi="Calibri" w:cs="Calibri"/>
        </w:rPr>
      </w:pPr>
      <w:r w:rsidRPr="009070F8">
        <w:rPr>
          <w:rFonts w:ascii="Calibri" w:hAnsi="Calibri" w:cs="Calibri"/>
        </w:rPr>
        <w:t>zgodność projektu z właściwym celem szczegółowym RPO WŁ 2014-2020 (podpunkt 3.1.1 - opis).</w:t>
      </w:r>
    </w:p>
    <w:p w14:paraId="391D248F" w14:textId="77777777" w:rsidR="009070F8" w:rsidRPr="009070F8" w:rsidRDefault="009070F8" w:rsidP="009070F8">
      <w:pPr>
        <w:numPr>
          <w:ilvl w:val="0"/>
          <w:numId w:val="38"/>
        </w:numPr>
        <w:spacing w:before="120" w:line="360" w:lineRule="auto"/>
        <w:ind w:left="714" w:hanging="357"/>
        <w:contextualSpacing/>
        <w:rPr>
          <w:rFonts w:ascii="Calibri" w:hAnsi="Calibri" w:cs="Calibri"/>
        </w:rPr>
      </w:pPr>
      <w:r w:rsidRPr="009070F8">
        <w:rPr>
          <w:rFonts w:ascii="Calibri" w:hAnsi="Calibri" w:cs="Calibri"/>
        </w:rPr>
        <w:t>adekwatność doboru i opisu wskaźników realizacji projektu (w tym wskaźników dotyczących właściwego celu szczegółowego RPO WŁ 2014-2020) oraz sposobu ich pomiaru (podpunkt 3.1.2 - tabela).</w:t>
      </w:r>
    </w:p>
    <w:p w14:paraId="2E104490" w14:textId="77777777" w:rsidR="009070F8" w:rsidRPr="009070F8" w:rsidRDefault="009070F8" w:rsidP="009070F8">
      <w:pPr>
        <w:keepNext/>
        <w:shd w:val="clear" w:color="auto" w:fill="DBE5F1" w:themeFill="accent1" w:themeFillTint="33"/>
        <w:spacing w:before="240" w:line="360" w:lineRule="auto"/>
        <w:contextualSpacing/>
        <w:outlineLvl w:val="1"/>
        <w:rPr>
          <w:rFonts w:ascii="Calibri" w:hAnsi="Calibri" w:cs="Arial"/>
          <w:b/>
          <w:bCs/>
          <w:iCs/>
          <w:szCs w:val="28"/>
        </w:rPr>
      </w:pPr>
      <w:bookmarkStart w:id="23" w:name="_Toc29979642"/>
      <w:r w:rsidRPr="009070F8">
        <w:rPr>
          <w:rFonts w:ascii="Calibri" w:hAnsi="Calibri" w:cs="Arial"/>
          <w:b/>
          <w:bCs/>
          <w:iCs/>
          <w:szCs w:val="28"/>
        </w:rPr>
        <w:t>3.1 Zgodność projektu z właściwym celem szczegółowym RPO WŁ</w:t>
      </w:r>
      <w:bookmarkEnd w:id="23"/>
    </w:p>
    <w:p w14:paraId="41230E25" w14:textId="77777777" w:rsidR="009070F8" w:rsidRPr="009070F8" w:rsidRDefault="009070F8" w:rsidP="009070F8">
      <w:pPr>
        <w:spacing w:before="120" w:line="360" w:lineRule="auto"/>
        <w:contextualSpacing/>
        <w:rPr>
          <w:rFonts w:ascii="Calibri" w:hAnsi="Calibri" w:cs="Calibri"/>
        </w:rPr>
      </w:pPr>
      <w:r w:rsidRPr="009070F8">
        <w:rPr>
          <w:rFonts w:ascii="Calibri" w:hAnsi="Calibri" w:cs="Calibri"/>
        </w:rPr>
        <w:t xml:space="preserve">W polu: </w:t>
      </w:r>
      <w:r w:rsidRPr="009070F8">
        <w:rPr>
          <w:rFonts w:ascii="Calibri" w:hAnsi="Calibri" w:cs="Calibri"/>
          <w:i/>
        </w:rPr>
        <w:t>Cel</w:t>
      </w:r>
      <w:r w:rsidRPr="009070F8">
        <w:rPr>
          <w:rFonts w:ascii="Calibri" w:hAnsi="Calibri" w:cs="Calibri"/>
        </w:rPr>
        <w:t xml:space="preserve"> zaznacz na liście wyboru cel/e szczegółowy/e RPO WŁ 2014-2020 projektu.</w:t>
      </w:r>
    </w:p>
    <w:p w14:paraId="78E2865E" w14:textId="77777777" w:rsidR="009070F8" w:rsidRPr="009070F8" w:rsidRDefault="009070F8" w:rsidP="009070F8">
      <w:pPr>
        <w:keepNext/>
        <w:shd w:val="clear" w:color="auto" w:fill="DBE5F1" w:themeFill="accent1" w:themeFillTint="33"/>
        <w:spacing w:before="240" w:line="360" w:lineRule="auto"/>
        <w:contextualSpacing/>
        <w:outlineLvl w:val="1"/>
        <w:rPr>
          <w:rFonts w:ascii="Calibri" w:hAnsi="Calibri" w:cs="Calibri"/>
          <w:b/>
          <w:bCs/>
          <w:iCs/>
        </w:rPr>
      </w:pPr>
      <w:bookmarkStart w:id="24" w:name="_Toc29979643"/>
      <w:r w:rsidRPr="009070F8">
        <w:rPr>
          <w:rFonts w:ascii="Calibri" w:hAnsi="Calibri" w:cs="Arial"/>
          <w:b/>
          <w:bCs/>
          <w:iCs/>
          <w:szCs w:val="28"/>
        </w:rPr>
        <w:t>3.1.1 Wskaż cel główny projektu i opisz, w jaki sposób projekt przyczyni się do osiągnięcia celu szczegółowego RPO WŁ</w:t>
      </w:r>
      <w:bookmarkEnd w:id="24"/>
    </w:p>
    <w:p w14:paraId="2549B7B1" w14:textId="77777777" w:rsidR="009070F8" w:rsidRPr="009070F8" w:rsidRDefault="009070F8" w:rsidP="009070F8">
      <w:pPr>
        <w:spacing w:before="120" w:line="360" w:lineRule="auto"/>
        <w:contextualSpacing/>
        <w:rPr>
          <w:rFonts w:ascii="Calibri" w:hAnsi="Calibri" w:cs="Calibri"/>
        </w:rPr>
      </w:pPr>
      <w:r w:rsidRPr="009070F8">
        <w:rPr>
          <w:rFonts w:ascii="Calibri" w:hAnsi="Calibri" w:cs="Calibri"/>
        </w:rPr>
        <w:t>Musisz określić cel główny projektu i opisać, w jaki sposób projekt przyczyni się do osiągnięcia właściwego celu szczegółowego RPO WŁ 2014-2020, wskazanego w podpunkcie 3.1 wniosku.</w:t>
      </w:r>
    </w:p>
    <w:p w14:paraId="1818B860"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Pamiętaj!</w:t>
      </w:r>
    </w:p>
    <w:p w14:paraId="076601C3"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9070F8">
        <w:rPr>
          <w:rFonts w:ascii="Calibri" w:hAnsi="Calibri" w:cs="Calibri"/>
        </w:rPr>
        <w:br/>
        <w:t>w RPO WŁ 2014-2020 i z tej diagnozy wynika potrzeba realizacji określonych projektów. Twoim zadaniem jest pokazanie, że projekt, który przygotowujesz wpisuje się w tę diagnozę.</w:t>
      </w:r>
    </w:p>
    <w:p w14:paraId="6F5E42DF" w14:textId="77777777" w:rsidR="009070F8" w:rsidRPr="009070F8" w:rsidRDefault="009070F8" w:rsidP="009070F8">
      <w:pPr>
        <w:spacing w:before="240" w:line="360" w:lineRule="auto"/>
        <w:contextualSpacing/>
        <w:rPr>
          <w:rFonts w:ascii="Calibri" w:hAnsi="Calibri" w:cs="Calibri"/>
          <w:bCs/>
        </w:rPr>
      </w:pPr>
      <w:bookmarkStart w:id="25" w:name="_Toc426552081"/>
      <w:r w:rsidRPr="009070F8">
        <w:rPr>
          <w:rFonts w:ascii="Calibri" w:hAnsi="Calibri" w:cs="Calibri"/>
          <w:bCs/>
        </w:rPr>
        <w:t>Cel główny projektu powinien zatem:</w:t>
      </w:r>
    </w:p>
    <w:p w14:paraId="0E384539"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wynikać bezpośrednio ze zdiagnozowanego/</w:t>
      </w:r>
      <w:proofErr w:type="spellStart"/>
      <w:r w:rsidRPr="009070F8">
        <w:rPr>
          <w:rFonts w:ascii="Calibri" w:hAnsi="Calibri" w:cs="Calibri"/>
          <w:bCs/>
        </w:rPr>
        <w:t>ych</w:t>
      </w:r>
      <w:proofErr w:type="spellEnd"/>
      <w:r w:rsidRPr="009070F8">
        <w:rPr>
          <w:rFonts w:ascii="Calibri" w:hAnsi="Calibri" w:cs="Calibri"/>
          <w:bCs/>
        </w:rPr>
        <w:t xml:space="preserve"> w RPO WŁ </w:t>
      </w:r>
      <w:r w:rsidRPr="009070F8">
        <w:rPr>
          <w:rFonts w:ascii="Calibri" w:hAnsi="Calibri" w:cs="Calibri"/>
        </w:rPr>
        <w:t xml:space="preserve">2014-2020 </w:t>
      </w:r>
      <w:r w:rsidRPr="009070F8">
        <w:rPr>
          <w:rFonts w:ascii="Calibri" w:hAnsi="Calibri" w:cs="Calibri"/>
          <w:bCs/>
        </w:rPr>
        <w:t>problemu/ów, jaki/e chcesz rozwiązać lub złagodzić poprzez</w:t>
      </w:r>
      <w:r w:rsidRPr="009070F8">
        <w:rPr>
          <w:rFonts w:ascii="Calibri" w:hAnsi="Calibri" w:cs="Calibri"/>
        </w:rPr>
        <w:t xml:space="preserve"> </w:t>
      </w:r>
      <w:r w:rsidRPr="009070F8">
        <w:rPr>
          <w:rFonts w:ascii="Calibri" w:hAnsi="Calibri" w:cs="Calibri"/>
          <w:bCs/>
        </w:rPr>
        <w:t>realizację projektu;</w:t>
      </w:r>
    </w:p>
    <w:p w14:paraId="1FC457E0"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 xml:space="preserve">być spójny z właściwym celem szczegółowym RPO WŁ </w:t>
      </w:r>
      <w:r w:rsidRPr="009070F8">
        <w:rPr>
          <w:rFonts w:ascii="Calibri" w:hAnsi="Calibri" w:cs="Calibri"/>
        </w:rPr>
        <w:t xml:space="preserve">2014-2020 </w:t>
      </w:r>
      <w:r w:rsidRPr="009070F8">
        <w:rPr>
          <w:rFonts w:ascii="Calibri" w:hAnsi="Calibri" w:cs="Calibri"/>
          <w:bCs/>
        </w:rPr>
        <w:t>oraz ewentualnie z celami sformułowanymi w innych dokumentach</w:t>
      </w:r>
      <w:r w:rsidRPr="009070F8">
        <w:rPr>
          <w:rFonts w:ascii="Calibri" w:hAnsi="Calibri" w:cs="Calibri"/>
        </w:rPr>
        <w:t xml:space="preserve"> </w:t>
      </w:r>
      <w:r w:rsidRPr="009070F8">
        <w:rPr>
          <w:rFonts w:ascii="Calibri" w:hAnsi="Calibri" w:cs="Calibri"/>
          <w:bCs/>
        </w:rPr>
        <w:t>o charakterze strategicznym w danym sektorze i/lub w danym regionie - jeżeli występują. Spójność celów projektu z innymi</w:t>
      </w:r>
      <w:r w:rsidRPr="009070F8">
        <w:rPr>
          <w:rFonts w:ascii="Calibri" w:hAnsi="Calibri" w:cs="Calibri"/>
        </w:rPr>
        <w:t xml:space="preserve"> </w:t>
      </w:r>
      <w:r w:rsidRPr="009070F8">
        <w:rPr>
          <w:rFonts w:ascii="Calibri" w:hAnsi="Calibri" w:cs="Calibri"/>
          <w:bCs/>
        </w:rPr>
        <w:t>odpowiednimi celami powinna być dostosowana do obszaru realizacji projektu (całe województwo -powiat/y - gmina/y)</w:t>
      </w:r>
      <w:r w:rsidRPr="009070F8">
        <w:rPr>
          <w:rFonts w:ascii="Calibri" w:hAnsi="Calibri" w:cs="Calibri"/>
        </w:rPr>
        <w:t xml:space="preserve"> </w:t>
      </w:r>
      <w:r w:rsidRPr="009070F8">
        <w:rPr>
          <w:rFonts w:ascii="Calibri" w:hAnsi="Calibri" w:cs="Calibri"/>
          <w:bCs/>
        </w:rPr>
        <w:t>wskazanego w pkt 1.8 wniosku;</w:t>
      </w:r>
    </w:p>
    <w:p w14:paraId="4A6C00BE"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opisywać stan docelowy, wskazywać sytuację pożądaną w przyszłości, która zostanie osiągnięta poprzez realizację projektu</w:t>
      </w:r>
      <w:r w:rsidRPr="009070F8">
        <w:rPr>
          <w:rFonts w:ascii="Calibri" w:hAnsi="Calibri" w:cs="Calibri"/>
        </w:rPr>
        <w:t xml:space="preserve"> </w:t>
      </w:r>
      <w:r w:rsidRPr="009070F8">
        <w:rPr>
          <w:rFonts w:ascii="Calibri" w:hAnsi="Calibri" w:cs="Calibri"/>
          <w:bCs/>
        </w:rPr>
        <w:t xml:space="preserve">( np. podniesienie kwalifikacji…, aktywizacja </w:t>
      </w:r>
      <w:r w:rsidRPr="009070F8">
        <w:rPr>
          <w:rFonts w:ascii="Calibri" w:hAnsi="Calibri" w:cs="Calibri"/>
          <w:bCs/>
        </w:rPr>
        <w:lastRenderedPageBreak/>
        <w:t>zawodowa…), a nie zadania do realizacji, czyli środki do osiągnięcia celu,</w:t>
      </w:r>
      <w:r w:rsidRPr="009070F8">
        <w:rPr>
          <w:rFonts w:ascii="Calibri" w:hAnsi="Calibri" w:cs="Calibri"/>
        </w:rPr>
        <w:t xml:space="preserve"> </w:t>
      </w:r>
      <w:r w:rsidRPr="009070F8">
        <w:rPr>
          <w:rFonts w:ascii="Calibri" w:hAnsi="Calibri" w:cs="Calibri"/>
          <w:bCs/>
        </w:rPr>
        <w:t>(np. przeszkolenie..., objęcie wsparciem..., pomoc…);</w:t>
      </w:r>
    </w:p>
    <w:p w14:paraId="2C656718" w14:textId="77777777" w:rsidR="009070F8" w:rsidRPr="009070F8" w:rsidRDefault="009070F8" w:rsidP="009070F8">
      <w:pPr>
        <w:numPr>
          <w:ilvl w:val="0"/>
          <w:numId w:val="21"/>
        </w:numPr>
        <w:spacing w:before="120" w:line="360" w:lineRule="auto"/>
        <w:ind w:left="714" w:hanging="357"/>
        <w:contextualSpacing/>
        <w:rPr>
          <w:rFonts w:ascii="Calibri" w:hAnsi="Calibri" w:cs="Calibri"/>
        </w:rPr>
      </w:pPr>
      <w:r w:rsidRPr="009070F8">
        <w:rPr>
          <w:rFonts w:ascii="Calibri" w:hAnsi="Calibri" w:cs="Calibri"/>
          <w:bCs/>
        </w:rPr>
        <w:t>bezpośrednio przekładać się na zadania wskazane w punkcie 4.1 wniosku.</w:t>
      </w:r>
    </w:p>
    <w:p w14:paraId="4930D70A" w14:textId="77777777" w:rsidR="009070F8" w:rsidRPr="009070F8" w:rsidRDefault="009070F8" w:rsidP="009070F8">
      <w:pPr>
        <w:numPr>
          <w:ilvl w:val="0"/>
          <w:numId w:val="21"/>
        </w:numPr>
        <w:spacing w:before="120" w:line="360" w:lineRule="auto"/>
        <w:ind w:left="714" w:hanging="357"/>
        <w:contextualSpacing/>
        <w:rPr>
          <w:rFonts w:ascii="Calibri" w:hAnsi="Calibri" w:cs="Arial"/>
        </w:rPr>
      </w:pPr>
      <w:r w:rsidRPr="009070F8">
        <w:rPr>
          <w:rFonts w:ascii="Calibri" w:hAnsi="Calibri" w:cs="Arial"/>
        </w:rPr>
        <w:t>charakteryzować się cechami zgodnymi z koncepcją SMART:</w:t>
      </w:r>
    </w:p>
    <w:p w14:paraId="71B673DF" w14:textId="77777777" w:rsidR="009070F8" w:rsidRPr="009070F8" w:rsidRDefault="009070F8" w:rsidP="009070F8">
      <w:pPr>
        <w:numPr>
          <w:ilvl w:val="0"/>
          <w:numId w:val="39"/>
        </w:numPr>
        <w:spacing w:line="360" w:lineRule="auto"/>
        <w:ind w:left="1071" w:hanging="357"/>
        <w:contextualSpacing/>
        <w:rPr>
          <w:rFonts w:ascii="Calibri" w:hAnsi="Calibri" w:cs="Arial"/>
        </w:rPr>
      </w:pPr>
      <w:r w:rsidRPr="009070F8">
        <w:rPr>
          <w:rFonts w:ascii="Calibri" w:hAnsi="Calibri" w:cs="Arial"/>
          <w:b/>
        </w:rPr>
        <w:t xml:space="preserve">S </w:t>
      </w:r>
      <w:r w:rsidRPr="009070F8">
        <w:rPr>
          <w:rFonts w:ascii="Calibri" w:hAnsi="Calibri" w:cs="Arial"/>
        </w:rPr>
        <w:t xml:space="preserve">– </w:t>
      </w:r>
      <w:proofErr w:type="spellStart"/>
      <w:r w:rsidRPr="009070F8">
        <w:rPr>
          <w:rFonts w:ascii="Calibri" w:hAnsi="Calibri" w:cs="Arial"/>
        </w:rPr>
        <w:t>specific</w:t>
      </w:r>
      <w:proofErr w:type="spellEnd"/>
      <w:r w:rsidRPr="009070F8">
        <w:rPr>
          <w:rFonts w:ascii="Calibri" w:hAnsi="Calibri" w:cs="Arial"/>
        </w:rPr>
        <w:t xml:space="preserve"> – szczegółowe, konkretne – cele powinny być szczegółowo i jednoznacznie określone, dotyczyć konkretnych problemów;</w:t>
      </w:r>
    </w:p>
    <w:p w14:paraId="7F8818A9"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M</w:t>
      </w:r>
      <w:r w:rsidRPr="009070F8">
        <w:rPr>
          <w:rFonts w:ascii="Calibri" w:hAnsi="Calibri" w:cs="Arial"/>
        </w:rPr>
        <w:t xml:space="preserve"> – </w:t>
      </w:r>
      <w:proofErr w:type="spellStart"/>
      <w:r w:rsidRPr="009070F8">
        <w:rPr>
          <w:rFonts w:ascii="Calibri" w:hAnsi="Calibri" w:cs="Arial"/>
        </w:rPr>
        <w:t>measurable</w:t>
      </w:r>
      <w:proofErr w:type="spellEnd"/>
      <w:r w:rsidRPr="009070F8">
        <w:rPr>
          <w:rFonts w:ascii="Calibri" w:hAnsi="Calibri" w:cs="Arial"/>
        </w:rPr>
        <w:t xml:space="preserve"> – mierzalne – cele powinny zostać sformułowane w sposób pozwalający na ustalenie wskaźnika/wskaźników ich pomiaru; </w:t>
      </w:r>
    </w:p>
    <w:p w14:paraId="232705E8"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A </w:t>
      </w:r>
      <w:r w:rsidRPr="009070F8">
        <w:rPr>
          <w:rFonts w:ascii="Calibri" w:hAnsi="Calibri" w:cs="Arial"/>
        </w:rPr>
        <w:t xml:space="preserve">– </w:t>
      </w:r>
      <w:proofErr w:type="spellStart"/>
      <w:r w:rsidRPr="009070F8">
        <w:rPr>
          <w:rFonts w:ascii="Calibri" w:hAnsi="Calibri" w:cs="Arial"/>
        </w:rPr>
        <w:t>acceptable</w:t>
      </w:r>
      <w:proofErr w:type="spellEnd"/>
      <w:r w:rsidRPr="009070F8">
        <w:rPr>
          <w:rFonts w:ascii="Calibri" w:hAnsi="Calibri" w:cs="Arial"/>
        </w:rPr>
        <w:t>/</w:t>
      </w:r>
      <w:proofErr w:type="spellStart"/>
      <w:r w:rsidRPr="009070F8">
        <w:rPr>
          <w:rFonts w:ascii="Calibri" w:hAnsi="Calibri" w:cs="Arial"/>
        </w:rPr>
        <w:t>accurate</w:t>
      </w:r>
      <w:proofErr w:type="spellEnd"/>
      <w:r w:rsidRPr="009070F8">
        <w:rPr>
          <w:rFonts w:ascii="Calibri" w:hAnsi="Calibri" w:cs="Arial"/>
        </w:rPr>
        <w:t xml:space="preserve"> – akceptowalne/trafne – cele powinny być określane z uwzględnieniem otoczenia społecznego, w którym realizowany będzie projekt, a przede wszystkim z uwzględnieniem potrzeb grup docelowych projektu. Trafność odnosi się do zdiagnozowanego/</w:t>
      </w:r>
      <w:proofErr w:type="spellStart"/>
      <w:r w:rsidRPr="009070F8">
        <w:rPr>
          <w:rFonts w:ascii="Calibri" w:hAnsi="Calibri" w:cs="Arial"/>
        </w:rPr>
        <w:t>ych</w:t>
      </w:r>
      <w:proofErr w:type="spellEnd"/>
      <w:r w:rsidRPr="009070F8">
        <w:rPr>
          <w:rFonts w:ascii="Calibri" w:hAnsi="Calibri" w:cs="Arial"/>
        </w:rPr>
        <w:t xml:space="preserve">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14:paraId="2B1A4829"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R </w:t>
      </w:r>
      <w:r w:rsidRPr="009070F8">
        <w:rPr>
          <w:rFonts w:ascii="Calibri" w:hAnsi="Calibri" w:cs="Arial"/>
        </w:rPr>
        <w:t xml:space="preserve">– </w:t>
      </w:r>
      <w:proofErr w:type="spellStart"/>
      <w:r w:rsidRPr="009070F8">
        <w:rPr>
          <w:rFonts w:ascii="Calibri" w:hAnsi="Calibri" w:cs="Arial"/>
        </w:rPr>
        <w:t>realistic</w:t>
      </w:r>
      <w:proofErr w:type="spellEnd"/>
      <w:r w:rsidRPr="009070F8">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2A4F0D2F"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T </w:t>
      </w:r>
      <w:r w:rsidRPr="009070F8">
        <w:rPr>
          <w:rFonts w:ascii="Calibri" w:hAnsi="Calibri" w:cs="Arial"/>
        </w:rPr>
        <w:t xml:space="preserve">– </w:t>
      </w:r>
      <w:proofErr w:type="spellStart"/>
      <w:r w:rsidRPr="009070F8">
        <w:rPr>
          <w:rFonts w:ascii="Calibri" w:hAnsi="Calibri" w:cs="Arial"/>
        </w:rPr>
        <w:t>time-bound</w:t>
      </w:r>
      <w:proofErr w:type="spellEnd"/>
      <w:r w:rsidRPr="009070F8">
        <w:rPr>
          <w:rFonts w:ascii="Calibri" w:hAnsi="Calibri" w:cs="Arial"/>
        </w:rPr>
        <w:t xml:space="preserve"> – określone w czasie – każdy cel powinien zawierać w swojej konstrukcji termin, w jakim ma być osiągnięty (informację o przybliżonym terminie, w 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B99812" w14:textId="77777777" w:rsidR="009070F8" w:rsidRPr="009070F8" w:rsidRDefault="009070F8" w:rsidP="009070F8">
      <w:pPr>
        <w:keepNext/>
        <w:shd w:val="clear" w:color="auto" w:fill="DBE5F1" w:themeFill="accent1" w:themeFillTint="33"/>
        <w:spacing w:before="240" w:line="360" w:lineRule="auto"/>
        <w:outlineLvl w:val="1"/>
        <w:rPr>
          <w:rFonts w:ascii="Calibri" w:hAnsi="Calibri" w:cs="Calibri"/>
          <w:b/>
          <w:bCs/>
          <w:iCs/>
        </w:rPr>
      </w:pPr>
      <w:bookmarkStart w:id="26" w:name="_Toc29979644"/>
      <w:r w:rsidRPr="009070F8">
        <w:rPr>
          <w:rFonts w:ascii="Calibri" w:hAnsi="Calibri" w:cs="Calibri"/>
          <w:b/>
          <w:bCs/>
          <w:iCs/>
        </w:rPr>
        <w:lastRenderedPageBreak/>
        <w:t>3.1.2 Wskaźniki realizacji celu</w:t>
      </w:r>
      <w:bookmarkEnd w:id="25"/>
      <w:bookmarkEnd w:id="26"/>
    </w:p>
    <w:p w14:paraId="2C0BB5C5" w14:textId="77777777" w:rsidR="009070F8" w:rsidRPr="009070F8" w:rsidRDefault="009070F8" w:rsidP="009070F8">
      <w:pPr>
        <w:widowControl w:val="0"/>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8490821" w14:textId="77777777" w:rsidR="009070F8" w:rsidRPr="009070F8" w:rsidRDefault="009070F8" w:rsidP="009070F8">
      <w:pPr>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W trakcie realizacji projektu wskaźniki mają umożliwiać pomiar jego postępu wg założonych celów projektu.</w:t>
      </w:r>
    </w:p>
    <w:p w14:paraId="04C9B15C"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jc w:val="both"/>
        <w:rPr>
          <w:rFonts w:ascii="Calibri" w:hAnsi="Calibri" w:cs="Calibri"/>
          <w:b/>
          <w:bCs/>
          <w:color w:val="FF0000"/>
        </w:rPr>
      </w:pPr>
      <w:r w:rsidRPr="009070F8">
        <w:rPr>
          <w:rFonts w:ascii="Calibri" w:hAnsi="Calibri" w:cs="Calibri"/>
          <w:b/>
          <w:bCs/>
          <w:color w:val="FF0000"/>
        </w:rPr>
        <w:t>Uwaga!</w:t>
      </w:r>
    </w:p>
    <w:p w14:paraId="48A5C1F4"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Cs/>
        </w:rPr>
      </w:pPr>
      <w:r w:rsidRPr="009070F8">
        <w:rPr>
          <w:rFonts w:ascii="Calibri" w:hAnsi="Calibri" w:cs="Calibri"/>
          <w:bCs/>
        </w:rPr>
        <w:t>Obligatoryjne dla Poddziałania VIII.2.2 wskaźniki</w:t>
      </w:r>
      <w:r w:rsidRPr="009070F8" w:rsidDel="00160065">
        <w:rPr>
          <w:rFonts w:ascii="Calibri" w:hAnsi="Calibri" w:cs="Calibri"/>
          <w:bCs/>
        </w:rPr>
        <w:t xml:space="preserve"> </w:t>
      </w:r>
      <w:r w:rsidRPr="009070F8">
        <w:rPr>
          <w:rFonts w:ascii="Calibri" w:hAnsi="Calibri" w:cs="Calibri"/>
          <w:bCs/>
        </w:rPr>
        <w:t xml:space="preserve">produktu i rezultatu zostały już umieszczone we wniosku w punkcie 3.1.2, musisz jedynie je wybrać z listy rozwijanej. </w:t>
      </w:r>
    </w:p>
    <w:p w14:paraId="1A0E9BF0" w14:textId="77777777" w:rsidR="009070F8" w:rsidRPr="009070F8" w:rsidRDefault="009070F8" w:rsidP="009070F8">
      <w:pPr>
        <w:tabs>
          <w:tab w:val="left" w:pos="394"/>
        </w:tabs>
        <w:autoSpaceDE w:val="0"/>
        <w:autoSpaceDN w:val="0"/>
        <w:adjustRightInd w:val="0"/>
        <w:spacing w:before="240" w:line="360" w:lineRule="auto"/>
        <w:jc w:val="both"/>
        <w:rPr>
          <w:rFonts w:ascii="Calibri" w:hAnsi="Calibri" w:cs="Calibri"/>
          <w:bCs/>
        </w:rPr>
      </w:pPr>
      <w:r w:rsidRPr="009070F8">
        <w:rPr>
          <w:rFonts w:ascii="Calibri" w:hAnsi="Calibri" w:cs="Calibri"/>
          <w:bCs/>
        </w:rPr>
        <w:t>Dodatkowo możesz wpisać wskaźniki specyficzne dla Twojego projektu (wskaźniki projektowe).</w:t>
      </w:r>
    </w:p>
    <w:p w14:paraId="3D81080D" w14:textId="77777777" w:rsidR="009070F8" w:rsidRPr="009070F8" w:rsidRDefault="009070F8" w:rsidP="009070F8">
      <w:pPr>
        <w:widowControl w:val="0"/>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 xml:space="preserve">W kolumnie „Nazwa wskaźnika” musisz ująć wszystkie wskaźniki odpowiednie dla Twojego projektu. </w:t>
      </w:r>
    </w:p>
    <w:p w14:paraId="1A1EA79A" w14:textId="77777777" w:rsidR="009070F8" w:rsidRPr="009070F8" w:rsidRDefault="009070F8" w:rsidP="009070F8">
      <w:pPr>
        <w:spacing w:before="120" w:line="360" w:lineRule="auto"/>
        <w:contextualSpacing/>
        <w:rPr>
          <w:rFonts w:ascii="Calibri" w:hAnsi="Calibri" w:cs="Calibri"/>
          <w:bCs/>
        </w:rPr>
      </w:pPr>
      <w:r w:rsidRPr="009070F8">
        <w:rPr>
          <w:rFonts w:ascii="Calibri" w:hAnsi="Calibri" w:cs="Calibri"/>
          <w:bCs/>
        </w:rPr>
        <w:t>Punkt 3.1.2 wniosku jest wypełniany w zakładkach:</w:t>
      </w:r>
    </w:p>
    <w:p w14:paraId="2510805C"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horyzontalne</w:t>
      </w:r>
    </w:p>
    <w:p w14:paraId="051912DB"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dot. efektywności</w:t>
      </w:r>
    </w:p>
    <w:p w14:paraId="2DF50F56"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rezultatu</w:t>
      </w:r>
    </w:p>
    <w:p w14:paraId="2D5A1D6D"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produktu</w:t>
      </w:r>
    </w:p>
    <w:p w14:paraId="7527A780"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Cs/>
        </w:rPr>
      </w:pPr>
      <w:r w:rsidRPr="009070F8">
        <w:rPr>
          <w:rFonts w:ascii="Calibri" w:hAnsi="Calibri" w:cs="Calibri"/>
          <w:b/>
          <w:bCs/>
        </w:rPr>
        <w:t>Wskaźniki horyzontalne</w:t>
      </w:r>
      <w:r w:rsidRPr="009070F8">
        <w:rPr>
          <w:rFonts w:ascii="Calibri" w:hAnsi="Calibri" w:cs="Calibri"/>
          <w:bCs/>
        </w:rPr>
        <w:t xml:space="preserve"> </w:t>
      </w:r>
      <w:r w:rsidRPr="009070F8">
        <w:rPr>
          <w:rFonts w:ascii="Calibri" w:hAnsi="Calibri" w:cs="Calibri"/>
          <w:b/>
          <w:bCs/>
        </w:rPr>
        <w:t>–</w:t>
      </w:r>
      <w:r w:rsidRPr="009070F8">
        <w:rPr>
          <w:rFonts w:ascii="Calibri" w:hAnsi="Calibri" w:cs="Calibri"/>
          <w:bCs/>
        </w:rPr>
        <w:t xml:space="preserve"> dotyczą zagadnień monitorowanych we wszystkich priorytetach inwestycyjnych celów tematycznych 1-11.</w:t>
      </w:r>
    </w:p>
    <w:p w14:paraId="0D51CF97" w14:textId="77777777" w:rsidR="009070F8" w:rsidRPr="009070F8" w:rsidRDefault="009070F8" w:rsidP="009070F8">
      <w:pPr>
        <w:widowControl w:val="0"/>
        <w:tabs>
          <w:tab w:val="left" w:pos="284"/>
        </w:tabs>
        <w:autoSpaceDE w:val="0"/>
        <w:autoSpaceDN w:val="0"/>
        <w:adjustRightInd w:val="0"/>
        <w:spacing w:before="120" w:line="360" w:lineRule="auto"/>
        <w:ind w:left="357"/>
        <w:contextualSpacing/>
        <w:rPr>
          <w:rFonts w:ascii="Calibri" w:hAnsi="Calibri" w:cs="Calibri"/>
          <w:bCs/>
        </w:rPr>
      </w:pPr>
      <w:r w:rsidRPr="009070F8">
        <w:rPr>
          <w:rFonts w:ascii="Calibri" w:hAnsi="Calibri" w:cs="Calibri"/>
          <w:bCs/>
        </w:rPr>
        <w:t>Obligatoryjne wskaźniki horyzontalne:</w:t>
      </w:r>
    </w:p>
    <w:p w14:paraId="16959186"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osób objętych szkoleniami / doradztwem w zakresie kompetencji cyfrowych</w:t>
      </w:r>
    </w:p>
    <w:p w14:paraId="02FC87F7"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projektów, w których sfinansowano koszty racjonalnych usprawnień dla osób z niepełnosprawnościami</w:t>
      </w:r>
    </w:p>
    <w:p w14:paraId="2CF8D0BE"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obiektów dostosowanych do potrzeb osób z niepełnosprawnościami</w:t>
      </w:r>
    </w:p>
    <w:p w14:paraId="606CE3D6"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 xml:space="preserve">Liczba podmiotów wykorzystujących technologie </w:t>
      </w:r>
      <w:proofErr w:type="spellStart"/>
      <w:r w:rsidRPr="009070F8">
        <w:rPr>
          <w:rFonts w:ascii="Calibri" w:hAnsi="Calibri" w:cs="Calibri"/>
        </w:rPr>
        <w:t>informacyjno</w:t>
      </w:r>
      <w:proofErr w:type="spellEnd"/>
      <w:r w:rsidRPr="009070F8">
        <w:rPr>
          <w:rFonts w:ascii="Calibri" w:hAnsi="Calibri" w:cs="Calibri"/>
        </w:rPr>
        <w:t>–komunikacyjne (TIK)</w:t>
      </w:r>
    </w:p>
    <w:p w14:paraId="4C6D7F47" w14:textId="77777777" w:rsidR="009070F8" w:rsidRPr="009070F8" w:rsidRDefault="009070F8" w:rsidP="009070F8">
      <w:pPr>
        <w:widowControl w:val="0"/>
        <w:tabs>
          <w:tab w:val="left" w:pos="142"/>
          <w:tab w:val="left" w:pos="394"/>
        </w:tabs>
        <w:autoSpaceDE w:val="0"/>
        <w:autoSpaceDN w:val="0"/>
        <w:adjustRightInd w:val="0"/>
        <w:spacing w:before="120" w:line="360" w:lineRule="auto"/>
        <w:ind w:left="284"/>
        <w:contextualSpacing/>
        <w:rPr>
          <w:rFonts w:ascii="Calibri" w:hAnsi="Calibri" w:cs="Calibri"/>
        </w:rPr>
      </w:pPr>
      <w:r w:rsidRPr="009070F8">
        <w:rPr>
          <w:rFonts w:ascii="Calibri" w:hAnsi="Calibri" w:cs="Calibri"/>
          <w:bCs/>
        </w:rPr>
        <w:t xml:space="preserve">Aby dodać wskaźnik horyzontalny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1754B4E3" wp14:editId="27AC2D8D">
            <wp:extent cx="504825" cy="200025"/>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docelową wskaźnika </w:t>
      </w:r>
      <w:r w:rsidRPr="009070F8">
        <w:rPr>
          <w:rFonts w:ascii="Calibri" w:hAnsi="Calibri" w:cs="Calibri"/>
        </w:rPr>
        <w:lastRenderedPageBreak/>
        <w:t xml:space="preserve">i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t xml:space="preserve"> </w:t>
      </w:r>
      <w:r w:rsidRPr="009070F8">
        <w:rPr>
          <w:noProof/>
        </w:rPr>
        <w:drawing>
          <wp:inline distT="0" distB="0" distL="0" distR="0" wp14:anchorId="135C3FD6" wp14:editId="55099E67">
            <wp:extent cx="695325" cy="200025"/>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 xml:space="preserve">. </w:t>
      </w:r>
      <w:r w:rsidRPr="009070F8">
        <w:rPr>
          <w:rFonts w:ascii="Calibri" w:hAnsi="Calibri" w:cs="Calibri"/>
        </w:rPr>
        <w:t xml:space="preserve"> </w:t>
      </w:r>
    </w:p>
    <w:p w14:paraId="1FB8AE45" w14:textId="77777777" w:rsidR="009070F8" w:rsidRPr="009070F8" w:rsidRDefault="009070F8" w:rsidP="009070F8">
      <w:pPr>
        <w:widowControl w:val="0"/>
        <w:tabs>
          <w:tab w:val="left" w:pos="142"/>
          <w:tab w:val="left" w:pos="394"/>
        </w:tabs>
        <w:autoSpaceDE w:val="0"/>
        <w:autoSpaceDN w:val="0"/>
        <w:adjustRightInd w:val="0"/>
        <w:spacing w:line="360" w:lineRule="auto"/>
        <w:jc w:val="both"/>
        <w:rPr>
          <w:rFonts w:ascii="Calibri" w:hAnsi="Calibri" w:cs="Calibri"/>
        </w:rPr>
      </w:pPr>
      <w:r w:rsidRPr="009070F8">
        <w:rPr>
          <w:rFonts w:ascii="Calibri" w:hAnsi="Calibri" w:cs="Calibri"/>
          <w:noProof/>
        </w:rPr>
        <w:drawing>
          <wp:inline distT="0" distB="0" distL="0" distR="0" wp14:anchorId="6D0EAEF4" wp14:editId="675AC92A">
            <wp:extent cx="5667375" cy="442912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0B0260FD" w14:textId="77777777" w:rsidR="009070F8" w:rsidRPr="009070F8" w:rsidRDefault="009070F8" w:rsidP="009070F8">
      <w:pPr>
        <w:widowControl w:val="0"/>
        <w:autoSpaceDE w:val="0"/>
        <w:autoSpaceDN w:val="0"/>
        <w:adjustRightInd w:val="0"/>
        <w:spacing w:before="240" w:line="360" w:lineRule="auto"/>
        <w:ind w:left="357"/>
        <w:rPr>
          <w:rFonts w:ascii="Calibri" w:hAnsi="Calibri" w:cs="Calibri"/>
          <w:bCs/>
        </w:rPr>
      </w:pPr>
      <w:r w:rsidRPr="009070F8">
        <w:rPr>
          <w:rFonts w:ascii="Calibri" w:hAnsi="Calibri" w:cs="Calibri"/>
        </w:rPr>
        <w:t xml:space="preserve">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20E43A49" wp14:editId="6E9CB6D1">
            <wp:extent cx="1685925" cy="219075"/>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0D1E67E4" wp14:editId="628441F6">
            <wp:extent cx="504825" cy="20002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r w:rsidRPr="009070F8">
        <w:rPr>
          <w:rFonts w:ascii="Calibri" w:hAnsi="Calibri" w:cs="Calibri"/>
          <w:bCs/>
        </w:rPr>
        <w:t xml:space="preserve"> W zakładce: </w:t>
      </w:r>
      <w:r w:rsidRPr="009070F8">
        <w:rPr>
          <w:rFonts w:ascii="Calibri" w:hAnsi="Calibri" w:cs="Calibri"/>
          <w:bCs/>
          <w:i/>
        </w:rPr>
        <w:t xml:space="preserve">Wskaźniki horyzontalne </w:t>
      </w:r>
      <w:r w:rsidRPr="009070F8">
        <w:rPr>
          <w:rFonts w:ascii="Calibri" w:hAnsi="Calibri" w:cs="Calibri"/>
          <w:bCs/>
        </w:rPr>
        <w:t xml:space="preserve">dodaj wszystkie wskaźniki jakie znajdują się na liście. </w:t>
      </w:r>
    </w:p>
    <w:p w14:paraId="754F8E2B" w14:textId="77777777" w:rsidR="009070F8" w:rsidRPr="009070F8" w:rsidRDefault="009070F8" w:rsidP="009070F8">
      <w:pPr>
        <w:widowControl w:val="0"/>
        <w:autoSpaceDE w:val="0"/>
        <w:autoSpaceDN w:val="0"/>
        <w:adjustRightInd w:val="0"/>
        <w:spacing w:before="120" w:line="360" w:lineRule="auto"/>
        <w:ind w:left="357"/>
        <w:rPr>
          <w:rFonts w:ascii="Calibri" w:hAnsi="Calibri" w:cs="Calibri"/>
          <w:bCs/>
        </w:rPr>
      </w:pPr>
      <w:r w:rsidRPr="009070F8">
        <w:rPr>
          <w:rFonts w:ascii="Calibri" w:hAnsi="Calibri" w:cs="Calibri"/>
          <w:bCs/>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9070F8">
        <w:rPr>
          <w:rFonts w:ascii="Calibri" w:hAnsi="Calibri" w:cs="Calibri"/>
          <w:bCs/>
        </w:rPr>
        <w:t>aś</w:t>
      </w:r>
      <w:proofErr w:type="spellEnd"/>
      <w:r w:rsidRPr="009070F8">
        <w:rPr>
          <w:rFonts w:ascii="Calibri" w:hAnsi="Calibri" w:cs="Calibri"/>
          <w:bCs/>
        </w:rPr>
        <w:t xml:space="preserve"> odnotowywać faktyczny przyrost danego wskaźnika.</w:t>
      </w:r>
    </w:p>
    <w:p w14:paraId="080DF3AC"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b/>
          <w:bCs/>
        </w:rPr>
      </w:pPr>
      <w:r w:rsidRPr="009070F8">
        <w:rPr>
          <w:rFonts w:ascii="Calibri" w:hAnsi="Calibri" w:cs="Calibri"/>
          <w:b/>
          <w:bCs/>
        </w:rPr>
        <w:t xml:space="preserve">Wskaźniki dot. efektywności – </w:t>
      </w:r>
      <w:r w:rsidRPr="009070F8">
        <w:rPr>
          <w:rFonts w:ascii="Calibri" w:hAnsi="Calibri"/>
          <w:bCs/>
        </w:rPr>
        <w:t xml:space="preserve">w ramach przedmiotowego konkursu założono kryterium </w:t>
      </w:r>
      <w:r w:rsidRPr="009070F8">
        <w:rPr>
          <w:rFonts w:ascii="Calibri" w:hAnsi="Calibri"/>
          <w:bCs/>
        </w:rPr>
        <w:lastRenderedPageBreak/>
        <w:t xml:space="preserve">dostępu dotyczące efektywności zatrudnieniowej, w związku z tym musisz wybrać z listy rozwijanej wskaźniki adekwatne dla Twojego projektu oraz je monitorować. </w:t>
      </w:r>
    </w:p>
    <w:p w14:paraId="1A49BE44"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720" w:hanging="578"/>
        <w:rPr>
          <w:rFonts w:ascii="Calibri" w:hAnsi="Calibri"/>
          <w:b/>
          <w:bCs/>
          <w:color w:val="FF0000"/>
        </w:rPr>
      </w:pPr>
      <w:r w:rsidRPr="009070F8">
        <w:rPr>
          <w:rFonts w:ascii="Calibri" w:hAnsi="Calibri"/>
          <w:b/>
          <w:bCs/>
          <w:color w:val="FF0000"/>
        </w:rPr>
        <w:t>Ważne!</w:t>
      </w:r>
    </w:p>
    <w:p w14:paraId="1A14F3B3"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142"/>
        <w:rPr>
          <w:rFonts w:ascii="Calibri" w:hAnsi="Calibri"/>
        </w:rPr>
      </w:pPr>
      <w:r w:rsidRPr="009070F8">
        <w:rPr>
          <w:rFonts w:ascii="Calibri" w:hAnsi="Calibri"/>
          <w:bCs/>
        </w:rPr>
        <w:t>Wartości wskaźników efektywności zatrudnieniowej nie mogą być na poziomie niższym niż to wynika ze szczegółowego kryterium dostępu nr 4.</w:t>
      </w:r>
      <w:r w:rsidRPr="009070F8">
        <w:rPr>
          <w:rFonts w:ascii="Calibri" w:hAnsi="Calibri"/>
        </w:rPr>
        <w:t xml:space="preserve"> Pamiętaj, że wskaźniki efektywności zatrudnieniowej wyrażone są w jednostce miary „procent”.</w:t>
      </w:r>
    </w:p>
    <w:p w14:paraId="30D5C7F6"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142"/>
        <w:rPr>
          <w:rFonts w:ascii="Calibri" w:hAnsi="Calibri"/>
        </w:rPr>
      </w:pPr>
      <w:r w:rsidRPr="009070F8">
        <w:rPr>
          <w:rFonts w:ascii="Calibri" w:hAnsi="Calibri"/>
        </w:rPr>
        <w:t xml:space="preserve">Z uwagi na powyższe w </w:t>
      </w:r>
      <w:proofErr w:type="spellStart"/>
      <w:r w:rsidRPr="009070F8">
        <w:rPr>
          <w:rFonts w:ascii="Calibri" w:hAnsi="Calibri"/>
        </w:rPr>
        <w:t>ppkt</w:t>
      </w:r>
      <w:proofErr w:type="spellEnd"/>
      <w:r w:rsidRPr="009070F8">
        <w:rPr>
          <w:rFonts w:ascii="Calibri" w:hAnsi="Calibri"/>
        </w:rPr>
        <w:t xml:space="preserve">. 3.1.2 wniosku musisz uwzględnić, w zależności od cech grupy docelowej, którą planujesz objąć wsparciem w projekcie, wskaźniki efektywności zatrudnieniowej na odpowiednim poziomie. </w:t>
      </w:r>
    </w:p>
    <w:p w14:paraId="1464E91C"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142"/>
        <w:rPr>
          <w:rFonts w:ascii="Calibri" w:hAnsi="Calibri"/>
        </w:rPr>
      </w:pPr>
      <w:r w:rsidRPr="009070F8">
        <w:rPr>
          <w:rFonts w:ascii="Calibri" w:hAnsi="Calibri"/>
        </w:rPr>
        <w:t>I tak:</w:t>
      </w:r>
    </w:p>
    <w:p w14:paraId="7E4F883F" w14:textId="2F54542D" w:rsidR="009070F8" w:rsidRPr="00CE0114" w:rsidRDefault="009070F8" w:rsidP="009070F8">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sidRPr="009070F8">
        <w:rPr>
          <w:rFonts w:ascii="Calibri" w:hAnsi="Calibri"/>
        </w:rPr>
        <w:t xml:space="preserve">w odniesieniu do osób znajdujących się w najtrudniejszej sytuacji, w tym w wieku 50 lat i więcej, kobiet, osób z niepełnosprawnościami, osób </w:t>
      </w:r>
      <w:r w:rsidRPr="00CE0114">
        <w:rPr>
          <w:rFonts w:ascii="Calibri" w:hAnsi="Calibri"/>
        </w:rPr>
        <w:t>długotrwale bezrobotnych, osób z niskimi kwalifikacjami do poziomu ISCED 3 – na poziomie 44,3</w:t>
      </w:r>
      <w:r w:rsidR="00FB0CD0">
        <w:rPr>
          <w:rFonts w:ascii="Calibri" w:hAnsi="Calibri"/>
        </w:rPr>
        <w:t> </w:t>
      </w:r>
      <w:r w:rsidRPr="00CE0114">
        <w:rPr>
          <w:rFonts w:ascii="Calibri" w:hAnsi="Calibri"/>
        </w:rPr>
        <w:t>%;</w:t>
      </w:r>
    </w:p>
    <w:p w14:paraId="2719B1EA" w14:textId="31BD9BCA" w:rsidR="00CE0114" w:rsidRPr="00CE0114" w:rsidRDefault="009070F8" w:rsidP="009070F8">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sidRPr="00CE0114">
        <w:rPr>
          <w:rFonts w:ascii="Calibri" w:hAnsi="Calibri"/>
        </w:rPr>
        <w:t xml:space="preserve">w odniesieniu do </w:t>
      </w:r>
      <w:r w:rsidR="00FF037D">
        <w:rPr>
          <w:rFonts w:ascii="Calibri" w:hAnsi="Calibri"/>
        </w:rPr>
        <w:t xml:space="preserve">pozostałych </w:t>
      </w:r>
      <w:r w:rsidRPr="00CE0114">
        <w:rPr>
          <w:rFonts w:ascii="Calibri" w:hAnsi="Calibri"/>
        </w:rPr>
        <w:t>osób nienależących do ww. grup – na poziomie 60,4 %</w:t>
      </w:r>
      <w:r w:rsidR="00CE0114" w:rsidRPr="00CE0114">
        <w:rPr>
          <w:rFonts w:ascii="Calibri" w:hAnsi="Calibri"/>
        </w:rPr>
        <w:t>;</w:t>
      </w:r>
    </w:p>
    <w:p w14:paraId="4C2AD81D" w14:textId="71D3C568" w:rsidR="009070F8" w:rsidRPr="002F0C7B" w:rsidRDefault="00CE0114" w:rsidP="002F0C7B">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Pr>
          <w:rFonts w:ascii="Calibri" w:hAnsi="Calibri"/>
        </w:rPr>
        <w:t xml:space="preserve">w odniesieniu do </w:t>
      </w:r>
      <w:r w:rsidRPr="00CE0114">
        <w:rPr>
          <w:rFonts w:ascii="Calibri" w:hAnsi="Calibri"/>
        </w:rPr>
        <w:t xml:space="preserve">osób z niepełnosprawnościami w projektach </w:t>
      </w:r>
      <w:r w:rsidR="00FF037D">
        <w:rPr>
          <w:rFonts w:ascii="Calibri" w:hAnsi="Calibri"/>
        </w:rPr>
        <w:t>adresowanych</w:t>
      </w:r>
      <w:r w:rsidR="00FF037D" w:rsidRPr="00CE0114">
        <w:rPr>
          <w:rFonts w:ascii="Calibri" w:hAnsi="Calibri"/>
        </w:rPr>
        <w:t xml:space="preserve"> </w:t>
      </w:r>
      <w:r w:rsidRPr="00CE0114">
        <w:rPr>
          <w:rFonts w:ascii="Calibri" w:hAnsi="Calibri"/>
        </w:rPr>
        <w:t>w całości</w:t>
      </w:r>
      <w:r w:rsidR="002F0C7B">
        <w:rPr>
          <w:rFonts w:ascii="Calibri" w:hAnsi="Calibri"/>
        </w:rPr>
        <w:t xml:space="preserve"> i </w:t>
      </w:r>
      <w:r w:rsidRPr="002F0C7B">
        <w:rPr>
          <w:rFonts w:ascii="Calibri" w:hAnsi="Calibri"/>
        </w:rPr>
        <w:t xml:space="preserve">wyłącznie </w:t>
      </w:r>
      <w:r w:rsidR="00FF037D">
        <w:rPr>
          <w:rFonts w:ascii="Calibri" w:hAnsi="Calibri"/>
        </w:rPr>
        <w:t>do osób</w:t>
      </w:r>
      <w:r w:rsidR="00FF037D" w:rsidRPr="002F0C7B">
        <w:rPr>
          <w:rFonts w:ascii="Calibri" w:hAnsi="Calibri"/>
        </w:rPr>
        <w:t xml:space="preserve"> </w:t>
      </w:r>
      <w:r w:rsidRPr="002F0C7B">
        <w:rPr>
          <w:rFonts w:ascii="Calibri" w:hAnsi="Calibri"/>
        </w:rPr>
        <w:t>z tej grupy –</w:t>
      </w:r>
      <w:r w:rsidR="002F0C7B">
        <w:rPr>
          <w:rFonts w:ascii="Calibri" w:hAnsi="Calibri"/>
        </w:rPr>
        <w:t xml:space="preserve"> na poziomie</w:t>
      </w:r>
      <w:r w:rsidRPr="002F0C7B">
        <w:rPr>
          <w:rFonts w:ascii="Calibri" w:hAnsi="Calibri"/>
        </w:rPr>
        <w:t xml:space="preserve"> 24%.</w:t>
      </w:r>
    </w:p>
    <w:p w14:paraId="22B1BADC"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142"/>
        <w:rPr>
          <w:rFonts w:ascii="Calibri" w:hAnsi="Calibri"/>
        </w:rPr>
      </w:pPr>
      <w:r w:rsidRPr="009070F8">
        <w:rPr>
          <w:rFonts w:ascii="Calibri" w:hAnsi="Calibri"/>
        </w:rPr>
        <w:t>W przypadku projektów sprofilowanych na konkretną grupę docelową (np. osoby znajdujące się w najtrudniejszej sytuacji) mierzysz efektywność zatrudnieniową wyłącznie w odniesieniu do wybranej przez siebie grupy (określonej w Twoim wniosku o dofinansowanie). Musisz osiągnąć minimalny poziom efektywności zatrudnieniowej jedynie w odniesieniu do niniejszej grupy, nie jest to konieczne w odniesieniu do innych grup.</w:t>
      </w:r>
    </w:p>
    <w:p w14:paraId="175A5A19"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
          <w:bCs/>
        </w:rPr>
      </w:pPr>
      <w:r w:rsidRPr="009070F8">
        <w:rPr>
          <w:rFonts w:ascii="Calibri" w:hAnsi="Calibri" w:cs="Calibri"/>
          <w:b/>
          <w:bCs/>
        </w:rPr>
        <w:t>Wskaźniki rezultatu</w:t>
      </w:r>
      <w:r w:rsidRPr="009070F8">
        <w:rPr>
          <w:rFonts w:ascii="Calibri" w:hAnsi="Calibri" w:cs="Calibri"/>
          <w:b/>
          <w:bCs/>
          <w:sz w:val="20"/>
          <w:szCs w:val="20"/>
        </w:rPr>
        <w:t xml:space="preserve"> </w:t>
      </w:r>
      <w:r w:rsidRPr="009070F8">
        <w:rPr>
          <w:rFonts w:ascii="Calibri" w:hAnsi="Calibri" w:cs="Calibri"/>
          <w:b/>
          <w:bCs/>
        </w:rPr>
        <w:t>–</w:t>
      </w:r>
      <w:r w:rsidRPr="009070F8">
        <w:rPr>
          <w:rFonts w:ascii="Calibri" w:hAnsi="Calibri" w:cs="Calibri"/>
          <w:b/>
          <w:bCs/>
          <w:sz w:val="20"/>
          <w:szCs w:val="20"/>
        </w:rPr>
        <w:t xml:space="preserve"> </w:t>
      </w:r>
      <w:r w:rsidRPr="009070F8">
        <w:rPr>
          <w:rFonts w:ascii="Calibri" w:hAnsi="Calibri" w:cs="Calibri"/>
          <w:bCs/>
        </w:rPr>
        <w:t xml:space="preserve">dotyczą oczekiwanych efektów wsparcia EFS. Określają efekt zrealizowanych działań w odniesieniu do osób, np. w postaci zmiany ich sytuacji na rynku pracy. Wskaźnik nie obejmuje efektów dotyczących uczestników, którzy nie otrzymali wsparcia. Aby dodać wskaźnik rezultatu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06E353AF" wp14:editId="5A0E27D4">
            <wp:extent cx="504825" cy="200025"/>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bazową i docelową wskaźnika oraz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rPr>
          <w:rFonts w:ascii="Calibri" w:hAnsi="Calibri"/>
        </w:rPr>
        <w:t xml:space="preserve"> </w:t>
      </w:r>
      <w:r w:rsidRPr="009070F8">
        <w:rPr>
          <w:rFonts w:ascii="Calibri" w:hAnsi="Calibri"/>
          <w:noProof/>
        </w:rPr>
        <w:drawing>
          <wp:inline distT="0" distB="0" distL="0" distR="0" wp14:anchorId="6C1AE640" wp14:editId="5F001737">
            <wp:extent cx="695325" cy="200025"/>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rPr>
          <w:rFonts w:ascii="Calibri" w:hAnsi="Calibri"/>
        </w:rPr>
        <w:t>.</w:t>
      </w:r>
    </w:p>
    <w:p w14:paraId="003F3233" w14:textId="77777777" w:rsidR="009070F8" w:rsidRPr="009070F8" w:rsidRDefault="009070F8" w:rsidP="009070F8">
      <w:pPr>
        <w:widowControl w:val="0"/>
        <w:tabs>
          <w:tab w:val="left" w:pos="0"/>
        </w:tabs>
        <w:autoSpaceDE w:val="0"/>
        <w:autoSpaceDN w:val="0"/>
        <w:adjustRightInd w:val="0"/>
        <w:spacing w:line="360" w:lineRule="auto"/>
        <w:ind w:left="357" w:hanging="357"/>
        <w:rPr>
          <w:rFonts w:ascii="Calibri" w:hAnsi="Calibri" w:cs="Calibri"/>
          <w:b/>
          <w:bCs/>
        </w:rPr>
      </w:pPr>
      <w:r w:rsidRPr="009070F8">
        <w:rPr>
          <w:rFonts w:ascii="Calibri" w:hAnsi="Calibri" w:cs="Calibri"/>
          <w:b/>
          <w:bCs/>
          <w:noProof/>
        </w:rPr>
        <w:lastRenderedPageBreak/>
        <w:drawing>
          <wp:inline distT="0" distB="0" distL="0" distR="0" wp14:anchorId="21877D76" wp14:editId="65E4E198">
            <wp:extent cx="5667031" cy="4293704"/>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9070F8">
        <w:rPr>
          <w:rFonts w:ascii="Calibri" w:hAnsi="Calibri" w:cs="Calibri"/>
        </w:rPr>
        <w:t xml:space="preserve"> 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18AF7A3C" wp14:editId="1EF1067F">
            <wp:extent cx="1685925" cy="219075"/>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noProof/>
        </w:rPr>
        <w:drawing>
          <wp:inline distT="0" distB="0" distL="0" distR="0" wp14:anchorId="1F93008B" wp14:editId="65889622">
            <wp:extent cx="504825" cy="200025"/>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13757C16" w14:textId="77777777" w:rsidR="009070F8" w:rsidRPr="009070F8" w:rsidRDefault="009070F8" w:rsidP="009070F8">
      <w:pPr>
        <w:framePr w:wrap="around" w:vAnchor="text" w:hAnchor="page" w:x="1516" w:y="54"/>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357"/>
        <w:rPr>
          <w:rFonts w:ascii="Calibri" w:hAnsi="Calibri" w:cs="Calibri"/>
          <w:b/>
          <w:bCs/>
          <w:color w:val="FF0000"/>
        </w:rPr>
      </w:pPr>
      <w:r w:rsidRPr="009070F8">
        <w:rPr>
          <w:rFonts w:ascii="Calibri" w:hAnsi="Calibri" w:cs="Calibri"/>
          <w:b/>
          <w:bCs/>
          <w:color w:val="FF0000"/>
        </w:rPr>
        <w:t>Pamiętaj!</w:t>
      </w:r>
    </w:p>
    <w:p w14:paraId="1D261C41" w14:textId="77777777" w:rsidR="009070F8" w:rsidRPr="009070F8" w:rsidRDefault="009070F8" w:rsidP="009070F8">
      <w:pPr>
        <w:framePr w:wrap="around" w:vAnchor="text" w:hAnchor="page" w:x="1516" w:y="54"/>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357"/>
        <w:rPr>
          <w:rFonts w:ascii="Calibri" w:hAnsi="Calibri" w:cs="Calibri"/>
          <w:bCs/>
        </w:rPr>
      </w:pPr>
      <w:r w:rsidRPr="009070F8">
        <w:rPr>
          <w:rFonts w:ascii="Calibri" w:hAnsi="Calibri" w:cs="Calibri"/>
          <w:bCs/>
        </w:rPr>
        <w:t xml:space="preserve">W każdym z konkursów w Regulaminie określone są obowiązkowe wskaźniki rezultatu. W zakładce: </w:t>
      </w:r>
      <w:r w:rsidRPr="009070F8">
        <w:rPr>
          <w:rFonts w:ascii="Calibri" w:hAnsi="Calibri" w:cs="Calibri"/>
          <w:bCs/>
          <w:i/>
        </w:rPr>
        <w:t xml:space="preserve">Wskaźniki rezultatu </w:t>
      </w:r>
      <w:r w:rsidRPr="009070F8">
        <w:rPr>
          <w:rFonts w:ascii="Calibri" w:hAnsi="Calibri" w:cs="Calibri"/>
          <w:bCs/>
        </w:rPr>
        <w:t>dodaj wszystkie wskaźniki dotyczące twojego projektu.</w:t>
      </w:r>
    </w:p>
    <w:p w14:paraId="5A16BDAA" w14:textId="77777777" w:rsidR="009070F8" w:rsidRPr="009070F8" w:rsidRDefault="009070F8" w:rsidP="009070F8">
      <w:pPr>
        <w:widowControl w:val="0"/>
        <w:tabs>
          <w:tab w:val="left" w:pos="142"/>
        </w:tabs>
        <w:autoSpaceDE w:val="0"/>
        <w:autoSpaceDN w:val="0"/>
        <w:adjustRightInd w:val="0"/>
        <w:spacing w:before="240" w:line="360" w:lineRule="auto"/>
        <w:ind w:left="357"/>
        <w:rPr>
          <w:rFonts w:ascii="Calibri" w:hAnsi="Calibri" w:cs="Calibri"/>
        </w:rPr>
      </w:pPr>
      <w:r w:rsidRPr="009070F8">
        <w:rPr>
          <w:rFonts w:ascii="Calibri" w:hAnsi="Calibri" w:cs="Calibri"/>
          <w:bCs/>
        </w:rPr>
        <w:t>Poza obligatoryjnymi wskaźnikami, które powinieneś/</w:t>
      </w:r>
      <w:proofErr w:type="spellStart"/>
      <w:r w:rsidRPr="009070F8">
        <w:rPr>
          <w:rFonts w:ascii="Calibri" w:hAnsi="Calibri" w:cs="Calibri"/>
          <w:bCs/>
        </w:rPr>
        <w:t>aś</w:t>
      </w:r>
      <w:proofErr w:type="spellEnd"/>
      <w:r w:rsidRPr="009070F8">
        <w:rPr>
          <w:rFonts w:ascii="Calibri" w:hAnsi="Calibri" w:cs="Calibri"/>
          <w:bCs/>
        </w:rPr>
        <w:t xml:space="preserve"> wybrać z listy rozwijanej w polu nazwa wskaźnika, we wniosku możesz dodać również własne wskaźniki rezultatu jakie planujesz osiągnąć w ramach przygotowywanego projektu. W tym celu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43F474B0" wp14:editId="142D51B7">
            <wp:extent cx="504825" cy="200025"/>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w otwartym oknie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Własny wskaźnik</w:t>
      </w:r>
      <w:r w:rsidRPr="009070F8">
        <w:rPr>
          <w:rFonts w:ascii="Calibri" w:hAnsi="Calibri" w:cs="Calibri"/>
          <w:i/>
          <w:noProof/>
        </w:rPr>
        <w:drawing>
          <wp:inline distT="0" distB="0" distL="0" distR="0" wp14:anchorId="29A4A1CA" wp14:editId="2BDF80BA">
            <wp:extent cx="962025" cy="161925"/>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9070F8">
        <w:rPr>
          <w:rFonts w:ascii="Calibri" w:hAnsi="Calibri" w:cs="Calibri"/>
          <w:i/>
        </w:rPr>
        <w:t>.</w:t>
      </w:r>
    </w:p>
    <w:p w14:paraId="3576FCD3" w14:textId="77777777" w:rsidR="009070F8" w:rsidRPr="009070F8" w:rsidRDefault="009070F8" w:rsidP="009070F8">
      <w:pPr>
        <w:widowControl w:val="0"/>
        <w:tabs>
          <w:tab w:val="left" w:pos="142"/>
        </w:tabs>
        <w:autoSpaceDE w:val="0"/>
        <w:autoSpaceDN w:val="0"/>
        <w:adjustRightInd w:val="0"/>
        <w:spacing w:before="120" w:line="360" w:lineRule="auto"/>
        <w:ind w:left="357"/>
        <w:contextualSpacing/>
        <w:rPr>
          <w:rFonts w:ascii="Calibri" w:hAnsi="Calibri" w:cs="Calibri"/>
        </w:rPr>
      </w:pPr>
      <w:r w:rsidRPr="009070F8">
        <w:rPr>
          <w:rFonts w:ascii="Calibri" w:hAnsi="Calibri" w:cs="Calibri"/>
        </w:rPr>
        <w:t xml:space="preserve">Obligatoryjne wskaźniki rezultatu bezpośredniego: </w:t>
      </w:r>
    </w:p>
    <w:p w14:paraId="30CDEADE"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Liczba osób pracujących po opuszczeniu programu (łącznie z pracującymi na własny </w:t>
      </w:r>
      <w:r w:rsidRPr="009070F8">
        <w:rPr>
          <w:rFonts w:ascii="Calibri" w:hAnsi="Calibri" w:cs="Calibri"/>
        </w:rPr>
        <w:lastRenderedPageBreak/>
        <w:t>rachunek);</w:t>
      </w:r>
    </w:p>
    <w:p w14:paraId="66B813AC"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Liczba osób bezrobotnych (łącznie z długotrwale bezrobotnymi) </w:t>
      </w:r>
      <w:r w:rsidRPr="009070F8">
        <w:rPr>
          <w:rFonts w:asciiTheme="minorHAnsi" w:hAnsiTheme="minorHAnsi" w:cstheme="minorHAnsi"/>
          <w:bCs/>
          <w:lang w:eastAsia="en-US"/>
        </w:rPr>
        <w:t>pracujących po opuszczeniu programu (łącznie z pracującymi na własny rachunek)</w:t>
      </w:r>
      <w:r w:rsidRPr="009070F8">
        <w:rPr>
          <w:rFonts w:asciiTheme="minorHAnsi" w:hAnsiTheme="minorHAnsi" w:cstheme="minorHAnsi"/>
        </w:rPr>
        <w:t>;</w:t>
      </w:r>
    </w:p>
    <w:p w14:paraId="3ED7A332"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długotrwale bezrobotnych pracujących po opuszczeniu programu (łącznie z pracującymi na własny rachunek);</w:t>
      </w:r>
    </w:p>
    <w:p w14:paraId="719C9CB6"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z niepełnosprawnościami pracujących po opuszczeniu programu (łącznie z pracującymi na własny rachunek);</w:t>
      </w:r>
    </w:p>
    <w:p w14:paraId="2034F35F"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835596">
        <w:rPr>
          <w:rFonts w:ascii="Calibri" w:hAnsi="Calibri" w:cs="Calibri"/>
        </w:rPr>
        <w:t>Liczba osób biernych zawodowo pracujących po opuszczeniu programu (łącznie z pracującymi na własny</w:t>
      </w:r>
      <w:r w:rsidRPr="009070F8">
        <w:rPr>
          <w:rFonts w:ascii="Calibri" w:hAnsi="Calibri" w:cs="Calibri"/>
        </w:rPr>
        <w:t xml:space="preserve"> rachunek);</w:t>
      </w:r>
    </w:p>
    <w:p w14:paraId="2A6943BA"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które uzyskały kwalifikacje po opuszczeniu programu;</w:t>
      </w:r>
    </w:p>
    <w:p w14:paraId="23580399"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bezrobotnych (łącznie z długotrwale bezrobotnymi), które uzyskały kwalifikacje po opuszczeniu programu;</w:t>
      </w:r>
    </w:p>
    <w:p w14:paraId="028ED3EF"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długotrwale bezrobotnych, które uzyskały kwalifikacje po opuszczeniu programu;</w:t>
      </w:r>
    </w:p>
    <w:p w14:paraId="3C653903"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z niepełnosprawnościami, które uzyskały kwalifikacje po opuszczeniu programu;</w:t>
      </w:r>
    </w:p>
    <w:p w14:paraId="124902FC"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biernych zawodowo, które uzyskały kwalifikacje po opuszczeniu programu.</w:t>
      </w:r>
    </w:p>
    <w:p w14:paraId="16042E54"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
          <w:bCs/>
        </w:rPr>
      </w:pPr>
      <w:r w:rsidRPr="009070F8">
        <w:rPr>
          <w:rFonts w:ascii="Calibri" w:hAnsi="Calibri" w:cs="Calibri"/>
          <w:b/>
          <w:bCs/>
        </w:rPr>
        <w:t xml:space="preserve">Wskaźniki produktu – </w:t>
      </w:r>
      <w:r w:rsidRPr="009070F8">
        <w:rPr>
          <w:rFonts w:ascii="Calibri" w:hAnsi="Calibri" w:cs="Calibri"/>
        </w:rPr>
        <w:t xml:space="preserve">dotyczą realizowanych działań. Produkt stanowi wszystko, co zostało uzyskane w wyniku działań współfinansowanych z EFS. Są to zarówno wytworzone dobra, jak i usługi świadczone na rzecz uczestników podczas realizacji projektu. Wskaźniki produktu odnoszą się, co do zasady do osób lub podmiotów objętych wsparciem. </w:t>
      </w:r>
      <w:r w:rsidRPr="009070F8">
        <w:rPr>
          <w:rFonts w:ascii="Calibri" w:hAnsi="Calibri" w:cs="Calibri"/>
          <w:bCs/>
        </w:rPr>
        <w:t xml:space="preserve">Aby dodać wskaźnik produktu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385A17D8" wp14:editId="73517CC0">
            <wp:extent cx="504825" cy="200025"/>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docelową wskaźnika i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t xml:space="preserve"> </w:t>
      </w:r>
      <w:r w:rsidRPr="009070F8">
        <w:rPr>
          <w:noProof/>
        </w:rPr>
        <w:drawing>
          <wp:inline distT="0" distB="0" distL="0" distR="0" wp14:anchorId="182BD64D" wp14:editId="64C907E2">
            <wp:extent cx="695325" cy="200025"/>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w:t>
      </w:r>
    </w:p>
    <w:p w14:paraId="39720982" w14:textId="77777777" w:rsidR="009070F8" w:rsidRPr="009070F8" w:rsidRDefault="009070F8" w:rsidP="009070F8">
      <w:pPr>
        <w:widowControl w:val="0"/>
        <w:tabs>
          <w:tab w:val="left" w:pos="284"/>
        </w:tabs>
        <w:autoSpaceDE w:val="0"/>
        <w:autoSpaceDN w:val="0"/>
        <w:adjustRightInd w:val="0"/>
        <w:spacing w:line="360" w:lineRule="auto"/>
        <w:ind w:left="284" w:hanging="284"/>
        <w:rPr>
          <w:rFonts w:ascii="Calibri" w:hAnsi="Calibri" w:cs="Calibri"/>
          <w:b/>
          <w:bCs/>
        </w:rPr>
      </w:pPr>
      <w:r w:rsidRPr="009070F8">
        <w:rPr>
          <w:rFonts w:ascii="Calibri" w:hAnsi="Calibri" w:cs="Calibri"/>
          <w:b/>
          <w:bCs/>
          <w:noProof/>
        </w:rPr>
        <w:lastRenderedPageBreak/>
        <w:drawing>
          <wp:inline distT="0" distB="0" distL="0" distR="0" wp14:anchorId="0F4066FC" wp14:editId="34BB8B05">
            <wp:extent cx="5667375" cy="4381500"/>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66E39485" w14:textId="77777777" w:rsidR="009070F8" w:rsidRPr="009070F8" w:rsidRDefault="009070F8" w:rsidP="009070F8">
      <w:pPr>
        <w:widowControl w:val="0"/>
        <w:tabs>
          <w:tab w:val="left" w:pos="284"/>
        </w:tabs>
        <w:autoSpaceDE w:val="0"/>
        <w:autoSpaceDN w:val="0"/>
        <w:adjustRightInd w:val="0"/>
        <w:spacing w:before="240" w:line="360" w:lineRule="auto"/>
        <w:ind w:left="357"/>
        <w:rPr>
          <w:rFonts w:ascii="Calibri" w:hAnsi="Calibri" w:cs="Calibri"/>
          <w:b/>
          <w:bCs/>
        </w:rPr>
      </w:pPr>
      <w:r w:rsidRPr="009070F8">
        <w:rPr>
          <w:rFonts w:ascii="Calibri" w:hAnsi="Calibri" w:cs="Calibri"/>
        </w:rPr>
        <w:t xml:space="preserve">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19D0FE82" wp14:editId="01C083D8">
            <wp:extent cx="1685925" cy="219075"/>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noProof/>
        </w:rPr>
        <w:drawing>
          <wp:inline distT="0" distB="0" distL="0" distR="0" wp14:anchorId="518E94F0" wp14:editId="65F4A01E">
            <wp:extent cx="504825" cy="200025"/>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43C5996B" w14:textId="77777777" w:rsidR="009070F8" w:rsidRPr="009070F8" w:rsidRDefault="009070F8" w:rsidP="009070F8">
      <w:pPr>
        <w:widowControl w:val="0"/>
        <w:tabs>
          <w:tab w:val="left" w:pos="142"/>
        </w:tabs>
        <w:autoSpaceDE w:val="0"/>
        <w:autoSpaceDN w:val="0"/>
        <w:adjustRightInd w:val="0"/>
        <w:spacing w:before="120" w:line="360" w:lineRule="auto"/>
        <w:ind w:left="357"/>
        <w:rPr>
          <w:rFonts w:ascii="Calibri" w:hAnsi="Calibri" w:cs="Calibri"/>
          <w:i/>
        </w:rPr>
      </w:pPr>
      <w:r w:rsidRPr="009070F8">
        <w:rPr>
          <w:rFonts w:ascii="Calibri" w:hAnsi="Calibri" w:cs="Calibri"/>
          <w:bCs/>
        </w:rPr>
        <w:t>Analogicznie jak przy wskaźnikach rezultatu, poza obligatoryjnymi wskaźnikami, które powinieneś/</w:t>
      </w:r>
      <w:proofErr w:type="spellStart"/>
      <w:r w:rsidRPr="009070F8">
        <w:rPr>
          <w:rFonts w:ascii="Calibri" w:hAnsi="Calibri" w:cs="Calibri"/>
          <w:bCs/>
        </w:rPr>
        <w:t>aś</w:t>
      </w:r>
      <w:proofErr w:type="spellEnd"/>
      <w:r w:rsidRPr="009070F8">
        <w:rPr>
          <w:rFonts w:ascii="Calibri" w:hAnsi="Calibri" w:cs="Calibri"/>
          <w:bCs/>
        </w:rPr>
        <w:t xml:space="preserve"> dodać w zakładce: </w:t>
      </w:r>
      <w:r w:rsidRPr="009070F8">
        <w:rPr>
          <w:rFonts w:ascii="Calibri" w:hAnsi="Calibri" w:cs="Calibri"/>
          <w:bCs/>
          <w:i/>
        </w:rPr>
        <w:t>Wskaźniki produktu</w:t>
      </w:r>
      <w:r w:rsidRPr="009070F8">
        <w:rPr>
          <w:rFonts w:ascii="Calibri" w:hAnsi="Calibri" w:cs="Calibri"/>
          <w:bCs/>
        </w:rPr>
        <w:t>, możesz wskazać również własne wskaźniki produktu, jakie planujesz osiągnąć w ramach przygotowywanego projektu.</w:t>
      </w:r>
      <w:r w:rsidRPr="009070F8">
        <w:rPr>
          <w:rFonts w:ascii="Calibri" w:hAnsi="Calibri" w:cs="Calibri"/>
          <w:b/>
        </w:rPr>
        <w:t xml:space="preserve"> </w:t>
      </w:r>
      <w:r w:rsidRPr="009070F8">
        <w:rPr>
          <w:rFonts w:ascii="Calibri" w:hAnsi="Calibri" w:cs="Calibri"/>
          <w:bCs/>
        </w:rPr>
        <w:t xml:space="preserve">W tym celu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74AF8313" wp14:editId="0C446A7D">
            <wp:extent cx="504825" cy="200025"/>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w otwartym oknie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 xml:space="preserve">Własny wskaźnik </w:t>
      </w:r>
      <w:r w:rsidRPr="009070F8">
        <w:rPr>
          <w:rFonts w:ascii="Calibri" w:hAnsi="Calibri" w:cs="Calibri"/>
          <w:i/>
          <w:noProof/>
        </w:rPr>
        <w:drawing>
          <wp:inline distT="0" distB="0" distL="0" distR="0" wp14:anchorId="37B5F72E" wp14:editId="5AD87B46">
            <wp:extent cx="962025" cy="161925"/>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9070F8">
        <w:rPr>
          <w:rFonts w:ascii="Calibri" w:hAnsi="Calibri" w:cs="Calibri"/>
          <w:i/>
        </w:rPr>
        <w:t>.</w:t>
      </w:r>
    </w:p>
    <w:p w14:paraId="0E9B7551" w14:textId="77777777" w:rsidR="009070F8" w:rsidRPr="009070F8" w:rsidRDefault="009070F8" w:rsidP="009070F8">
      <w:pPr>
        <w:widowControl w:val="0"/>
        <w:tabs>
          <w:tab w:val="left" w:pos="142"/>
        </w:tabs>
        <w:autoSpaceDE w:val="0"/>
        <w:autoSpaceDN w:val="0"/>
        <w:adjustRightInd w:val="0"/>
        <w:spacing w:before="240" w:line="360" w:lineRule="auto"/>
        <w:ind w:left="357"/>
        <w:rPr>
          <w:rFonts w:ascii="Calibri" w:hAnsi="Calibri" w:cs="Calibri"/>
        </w:rPr>
      </w:pPr>
      <w:r w:rsidRPr="009070F8">
        <w:rPr>
          <w:rFonts w:ascii="Calibri" w:hAnsi="Calibri" w:cs="Calibri"/>
        </w:rPr>
        <w:t>Obligatoryjne wskaźniki produktu:</w:t>
      </w:r>
    </w:p>
    <w:p w14:paraId="7CF056ED"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bezrobotnych (łącznie z długotrwale bezrobotnymi) objętych wsparciem w programie;</w:t>
      </w:r>
    </w:p>
    <w:p w14:paraId="2B43AC46"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o niskich kwalifikacjach objętych wsparciem w programie;</w:t>
      </w:r>
    </w:p>
    <w:p w14:paraId="5E34BBBD"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długotrwale bezrobotnych objętych wsparciem w programie;</w:t>
      </w:r>
    </w:p>
    <w:p w14:paraId="28133859"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lastRenderedPageBreak/>
        <w:t>Liczba osób w wieku 50 lat i więcej objętych wsparciem w programie;</w:t>
      </w:r>
    </w:p>
    <w:p w14:paraId="04657D63"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z niepełnosprawnościami objętych wsparciem w programie;</w:t>
      </w:r>
    </w:p>
    <w:p w14:paraId="4487E447"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biernych zawodowo objętych wsparciem w programie.</w:t>
      </w:r>
    </w:p>
    <w:p w14:paraId="2C4D632B" w14:textId="77777777" w:rsidR="009070F8" w:rsidRPr="009070F8" w:rsidRDefault="009070F8" w:rsidP="009070F8">
      <w:pPr>
        <w:widowControl w:val="0"/>
        <w:tabs>
          <w:tab w:val="left" w:pos="0"/>
        </w:tabs>
        <w:autoSpaceDE w:val="0"/>
        <w:autoSpaceDN w:val="0"/>
        <w:adjustRightInd w:val="0"/>
        <w:spacing w:before="240" w:line="360" w:lineRule="auto"/>
        <w:rPr>
          <w:rFonts w:ascii="Calibri" w:hAnsi="Calibri" w:cs="Calibri"/>
          <w:b/>
          <w:bCs/>
        </w:rPr>
      </w:pPr>
      <w:r w:rsidRPr="009070F8">
        <w:rPr>
          <w:rFonts w:ascii="Calibri" w:hAnsi="Calibri" w:cs="Calibri"/>
          <w:b/>
          <w:bCs/>
        </w:rPr>
        <w:t>Ustalenie wartości wskaźników</w:t>
      </w:r>
    </w:p>
    <w:p w14:paraId="2FE22743" w14:textId="77777777" w:rsidR="009070F8" w:rsidRPr="009070F8" w:rsidRDefault="009070F8" w:rsidP="009070F8">
      <w:pPr>
        <w:widowControl w:val="0"/>
        <w:tabs>
          <w:tab w:val="left" w:pos="0"/>
        </w:tabs>
        <w:autoSpaceDE w:val="0"/>
        <w:autoSpaceDN w:val="0"/>
        <w:adjustRightInd w:val="0"/>
        <w:spacing w:before="120" w:line="360" w:lineRule="auto"/>
        <w:contextualSpacing/>
        <w:rPr>
          <w:rFonts w:ascii="Calibri" w:hAnsi="Calibri" w:cs="Calibri"/>
          <w:bCs/>
        </w:rPr>
      </w:pPr>
      <w:r w:rsidRPr="009070F8">
        <w:rPr>
          <w:rFonts w:ascii="Calibri" w:hAnsi="Calibri" w:cs="Calibri"/>
          <w:bCs/>
        </w:rPr>
        <w:t>Najważniejsze jest osiąganie rezultatów projektu - zacznij więc od określenia wskaźników rezultatu. Dalej ustalisz powiązane z nimi wskaźniki produktu.</w:t>
      </w:r>
    </w:p>
    <w:p w14:paraId="1209097D"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Jeżeli dodajesz własny wskaźnik zacznij od określenia odpowiedniej </w:t>
      </w:r>
      <w:r w:rsidRPr="009070F8">
        <w:rPr>
          <w:rFonts w:ascii="Calibri" w:hAnsi="Calibri" w:cs="Calibri"/>
          <w:b/>
          <w:bCs/>
        </w:rPr>
        <w:t>jednostki pomiaru</w:t>
      </w:r>
      <w:r w:rsidRPr="009070F8">
        <w:rPr>
          <w:rFonts w:ascii="Calibri" w:hAnsi="Calibri" w:cs="Calibri"/>
          <w:bCs/>
        </w:rPr>
        <w:t xml:space="preserve">. W przypadku wskaźników, których nazwy są wybierane z listy </w:t>
      </w:r>
      <w:r w:rsidRPr="009070F8">
        <w:rPr>
          <w:rFonts w:ascii="Calibri" w:hAnsi="Calibri" w:cs="Calibri"/>
          <w:b/>
          <w:bCs/>
        </w:rPr>
        <w:t xml:space="preserve">jednostki pomiaru </w:t>
      </w:r>
      <w:r w:rsidRPr="009070F8">
        <w:rPr>
          <w:rFonts w:ascii="Calibri" w:hAnsi="Calibri" w:cs="Calibri"/>
          <w:bCs/>
        </w:rPr>
        <w:t>są zdefiniowane.</w:t>
      </w:r>
    </w:p>
    <w:p w14:paraId="7FBDB335"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Na podstawie przeprowadzonej analizy problemu określ </w:t>
      </w:r>
      <w:r w:rsidRPr="009070F8">
        <w:rPr>
          <w:rFonts w:ascii="Calibri" w:hAnsi="Calibri" w:cs="Calibri"/>
          <w:b/>
          <w:bCs/>
        </w:rPr>
        <w:t>wartość bazową wskaźnika</w:t>
      </w:r>
      <w:r w:rsidRPr="009070F8">
        <w:rPr>
          <w:rFonts w:ascii="Calibri" w:hAnsi="Calibri" w:cs="Calibri"/>
          <w:bCs/>
        </w:rPr>
        <w:t xml:space="preserve">, czyli stan wyjściowy przed realizacją projektu. Wartość bazowa wskaźnika powinna odzwierciedlać Twoje doświadczenie w zakresie dotychczas zrealizowanych projektów i 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9070F8">
        <w:rPr>
          <w:rFonts w:ascii="Calibri" w:hAnsi="Calibri" w:cs="Calibri"/>
          <w:bCs/>
          <w:i/>
        </w:rPr>
        <w:t xml:space="preserve">Sposób pomiaru wskaźnika </w:t>
      </w:r>
      <w:r w:rsidRPr="009070F8">
        <w:rPr>
          <w:rFonts w:ascii="Calibri" w:hAnsi="Calibri" w:cs="Calibri"/>
          <w:bCs/>
        </w:rPr>
        <w:t>wskaż, że nie posiadasz danych do jej określenia.</w:t>
      </w:r>
    </w:p>
    <w:p w14:paraId="2B90FE4D"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Określ </w:t>
      </w:r>
      <w:r w:rsidRPr="009070F8">
        <w:rPr>
          <w:rFonts w:ascii="Calibri" w:hAnsi="Calibri" w:cs="Calibri"/>
          <w:b/>
          <w:bCs/>
        </w:rPr>
        <w:t>wartość docelową wskaźnika</w:t>
      </w:r>
      <w:r w:rsidRPr="009070F8">
        <w:rPr>
          <w:rFonts w:ascii="Calibri" w:hAnsi="Calibri" w:cs="Calibri"/>
          <w:bCs/>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wskaźnika nie jest uwzględniana w jego wartości docelowej</w:t>
      </w:r>
      <w:r w:rsidRPr="009070F8">
        <w:rPr>
          <w:rFonts w:ascii="Calibri" w:hAnsi="Calibri" w:cs="Calibri"/>
        </w:rPr>
        <w:t>.</w:t>
      </w:r>
    </w:p>
    <w:p w14:paraId="7478A829"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53D82514"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Wartość bazową i docelową wskaźnika podaj w ujęciu ogółem (O) oraz - jeżeli wskaźnik dotyczy osób, a 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14:paraId="26135798"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lastRenderedPageBreak/>
        <w:t>W zależności od potrzeb oraz charakteru wskaźnika jego wartość bazowa i wartość docelowa mogą być określone z dokładnością do dwóch miejsc po przecinku.</w:t>
      </w:r>
    </w:p>
    <w:p w14:paraId="4F142834" w14:textId="77777777" w:rsidR="009070F8" w:rsidRPr="009070F8" w:rsidRDefault="009070F8" w:rsidP="009070F8">
      <w:pPr>
        <w:widowControl w:val="0"/>
        <w:tabs>
          <w:tab w:val="left" w:pos="0"/>
        </w:tabs>
        <w:autoSpaceDE w:val="0"/>
        <w:autoSpaceDN w:val="0"/>
        <w:adjustRightInd w:val="0"/>
        <w:spacing w:before="240" w:line="360" w:lineRule="auto"/>
        <w:rPr>
          <w:rFonts w:ascii="Calibri" w:hAnsi="Calibri" w:cs="Calibri"/>
          <w:b/>
          <w:bCs/>
        </w:rPr>
      </w:pPr>
      <w:r w:rsidRPr="009070F8">
        <w:rPr>
          <w:rFonts w:ascii="Calibri" w:hAnsi="Calibri" w:cs="Calibri"/>
          <w:b/>
          <w:bCs/>
        </w:rPr>
        <w:t>Pomiar wskaźników</w:t>
      </w:r>
    </w:p>
    <w:p w14:paraId="53571F64" w14:textId="77777777" w:rsidR="009070F8" w:rsidRPr="009070F8" w:rsidRDefault="009070F8" w:rsidP="009070F8">
      <w:pPr>
        <w:widowControl w:val="0"/>
        <w:tabs>
          <w:tab w:val="left" w:pos="0"/>
        </w:tabs>
        <w:autoSpaceDE w:val="0"/>
        <w:autoSpaceDN w:val="0"/>
        <w:adjustRightInd w:val="0"/>
        <w:spacing w:line="360" w:lineRule="auto"/>
        <w:rPr>
          <w:rFonts w:ascii="Calibri" w:hAnsi="Calibri" w:cs="Calibri"/>
          <w:bCs/>
        </w:rPr>
      </w:pPr>
      <w:r w:rsidRPr="009070F8">
        <w:rPr>
          <w:rFonts w:ascii="Calibri" w:hAnsi="Calibri" w:cs="Calibri"/>
          <w:bCs/>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9070F8">
        <w:rPr>
          <w:rFonts w:ascii="Calibri" w:hAnsi="Calibri" w:cs="Calibri"/>
          <w:bCs/>
          <w:vertAlign w:val="superscript"/>
        </w:rPr>
        <w:footnoteReference w:id="4"/>
      </w:r>
      <w:r w:rsidRPr="009070F8">
        <w:rPr>
          <w:rFonts w:ascii="Calibri" w:hAnsi="Calibri" w:cs="Calibri"/>
          <w:bCs/>
        </w:rPr>
        <w:t xml:space="preserve"> lub analiz.</w:t>
      </w:r>
    </w:p>
    <w:p w14:paraId="505C2AA0"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b/>
        </w:rPr>
        <w:t>Źródła danych do pomiaru wskaźnika</w:t>
      </w:r>
      <w:r w:rsidRPr="009070F8">
        <w:rPr>
          <w:rFonts w:ascii="Calibri" w:hAnsi="Calibri" w:cs="Calibri"/>
        </w:rPr>
        <w:t xml:space="preserve"> – muszą być dostępne i wiarygodne np. ankiety, testy, listy obecności, zaświadczenia, dyplomy, certyfikaty, dzienniki zajęć, IPD.</w:t>
      </w:r>
    </w:p>
    <w:p w14:paraId="7ADC1A28" w14:textId="77777777" w:rsidR="009070F8" w:rsidRPr="009070F8" w:rsidRDefault="009070F8" w:rsidP="009070F8">
      <w:pPr>
        <w:widowControl w:val="0"/>
        <w:autoSpaceDE w:val="0"/>
        <w:autoSpaceDN w:val="0"/>
        <w:adjustRightInd w:val="0"/>
        <w:spacing w:before="240" w:line="360" w:lineRule="auto"/>
        <w:rPr>
          <w:rFonts w:ascii="Calibri" w:hAnsi="Calibri" w:cs="Calibri"/>
          <w:bCs/>
        </w:rPr>
      </w:pPr>
      <w:r w:rsidRPr="009070F8">
        <w:rPr>
          <w:rFonts w:ascii="Calibri" w:hAnsi="Calibri" w:cs="Calibri"/>
          <w:b/>
          <w:bCs/>
        </w:rPr>
        <w:t>Sposób pomiaru wskaźnika</w:t>
      </w:r>
      <w:r w:rsidRPr="009070F8">
        <w:rPr>
          <w:rFonts w:ascii="Calibri" w:hAnsi="Calibri" w:cs="Calibri"/>
          <w:bCs/>
        </w:rPr>
        <w:t xml:space="preserve"> – wskaż, jak będziesz weryfikował źródła danych, z jaką częstotliwością, wskaż osoby, które będą odpowiedzialne za pomiar wskaźników; w przypadku wskaźników projektowych (niewybranych z listy rozwijanej) możesz tu doprecyzować definicję wskaźnika, jeśli jest to konieczne ze względu na stopień skomplikowania zjawiska, które będzie monitorowane. W przypadku, gdy nie masz danych do określenia wartości bazowej wskaźników pamiętaj, aby wskazać przedmiotową informację w tym punkcie.</w:t>
      </w:r>
    </w:p>
    <w:p w14:paraId="68E46F28"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9070F8">
        <w:rPr>
          <w:rFonts w:ascii="Calibri" w:hAnsi="Calibri" w:cs="Calibri"/>
          <w:b/>
          <w:color w:val="FF0000"/>
        </w:rPr>
        <w:t>Uwaga!</w:t>
      </w:r>
    </w:p>
    <w:p w14:paraId="1E8950D6"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Szczegółowe informacje dotyczące obowiązkowych wskaźników realizacji celu, w tym przykładowe źródła danych do ich pomiaru wskazano w punkcie 2.8 Regulaminu konkursu.</w:t>
      </w:r>
    </w:p>
    <w:p w14:paraId="14EEEC86"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rPr>
        <w:t xml:space="preserve">Wskaźniki, które określisz w projekcie powinny spełniać warunki reguły </w:t>
      </w:r>
      <w:r w:rsidRPr="009070F8">
        <w:rPr>
          <w:rFonts w:ascii="Calibri" w:hAnsi="Calibri" w:cs="Calibri"/>
          <w:b/>
        </w:rPr>
        <w:t>CREAM</w:t>
      </w:r>
      <w:r w:rsidRPr="009070F8">
        <w:rPr>
          <w:rFonts w:ascii="Calibri" w:hAnsi="Calibri" w:cs="Calibri"/>
        </w:rPr>
        <w:t>, czyli powinny być:</w:t>
      </w:r>
    </w:p>
    <w:p w14:paraId="2CF48ECC"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Precyzyjne - jasno zdefiniowane i bezsporne (C - </w:t>
      </w:r>
      <w:proofErr w:type="spellStart"/>
      <w:r w:rsidRPr="009070F8">
        <w:rPr>
          <w:rFonts w:ascii="Calibri" w:hAnsi="Calibri" w:cs="Calibri"/>
        </w:rPr>
        <w:t>clear</w:t>
      </w:r>
      <w:proofErr w:type="spellEnd"/>
      <w:r w:rsidRPr="009070F8">
        <w:rPr>
          <w:rFonts w:ascii="Calibri" w:hAnsi="Calibri" w:cs="Calibri"/>
        </w:rPr>
        <w:t>);</w:t>
      </w:r>
    </w:p>
    <w:p w14:paraId="3D16F1D7"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Odpowiadające przedmiotowi pomiaru i jego oceny (R - </w:t>
      </w:r>
      <w:proofErr w:type="spellStart"/>
      <w:r w:rsidRPr="009070F8">
        <w:rPr>
          <w:rFonts w:ascii="Calibri" w:hAnsi="Calibri" w:cs="Calibri"/>
        </w:rPr>
        <w:t>relevant</w:t>
      </w:r>
      <w:proofErr w:type="spellEnd"/>
      <w:r w:rsidRPr="009070F8">
        <w:rPr>
          <w:rFonts w:ascii="Calibri" w:hAnsi="Calibri" w:cs="Calibri"/>
        </w:rPr>
        <w:t>);</w:t>
      </w:r>
    </w:p>
    <w:p w14:paraId="344894C1"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Ekonomiczne - mogą być mierzone w ramach racjonalnych kosztów (E - </w:t>
      </w:r>
      <w:proofErr w:type="spellStart"/>
      <w:r w:rsidRPr="009070F8">
        <w:rPr>
          <w:rFonts w:ascii="Calibri" w:hAnsi="Calibri" w:cs="Calibri"/>
        </w:rPr>
        <w:t>economic</w:t>
      </w:r>
      <w:proofErr w:type="spellEnd"/>
      <w:r w:rsidRPr="009070F8">
        <w:rPr>
          <w:rFonts w:ascii="Calibri" w:hAnsi="Calibri" w:cs="Calibri"/>
        </w:rPr>
        <w:t>);</w:t>
      </w:r>
    </w:p>
    <w:p w14:paraId="5F7F8D2C"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Adekwatne - dostarczające wystarczającej informacji nt. realizacji projektu </w:t>
      </w:r>
      <w:r w:rsidRPr="009070F8">
        <w:rPr>
          <w:rFonts w:ascii="Calibri" w:hAnsi="Calibri" w:cs="Calibri"/>
        </w:rPr>
        <w:lastRenderedPageBreak/>
        <w:t>(A - </w:t>
      </w:r>
      <w:proofErr w:type="spellStart"/>
      <w:r w:rsidRPr="009070F8">
        <w:rPr>
          <w:rFonts w:ascii="Calibri" w:hAnsi="Calibri" w:cs="Calibri"/>
        </w:rPr>
        <w:t>adequate</w:t>
      </w:r>
      <w:proofErr w:type="spellEnd"/>
      <w:r w:rsidRPr="009070F8">
        <w:rPr>
          <w:rFonts w:ascii="Calibri" w:hAnsi="Calibri" w:cs="Calibri"/>
        </w:rPr>
        <w:t>);</w:t>
      </w:r>
    </w:p>
    <w:p w14:paraId="3B57C1C1" w14:textId="77777777" w:rsidR="009070F8" w:rsidRPr="009070F8" w:rsidRDefault="009070F8" w:rsidP="009070F8">
      <w:pPr>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Mierzalne - łatwe do zmierzenia i podlegające niezależnej walidacji (M - </w:t>
      </w:r>
      <w:proofErr w:type="spellStart"/>
      <w:r w:rsidRPr="009070F8">
        <w:rPr>
          <w:rFonts w:ascii="Calibri" w:hAnsi="Calibri" w:cs="Calibri"/>
        </w:rPr>
        <w:t>monitorable</w:t>
      </w:r>
      <w:proofErr w:type="spellEnd"/>
      <w:r w:rsidRPr="009070F8">
        <w:rPr>
          <w:rFonts w:ascii="Calibri" w:hAnsi="Calibri" w:cs="Calibri"/>
        </w:rPr>
        <w:t>).</w:t>
      </w:r>
    </w:p>
    <w:p w14:paraId="7CED42AA" w14:textId="455DF6E3" w:rsidR="001006D6" w:rsidRPr="00AE1E58" w:rsidRDefault="001006D6" w:rsidP="009070F8">
      <w:pPr>
        <w:pStyle w:val="Nagwek1"/>
        <w:spacing w:before="100" w:beforeAutospacing="1" w:after="180"/>
        <w:rPr>
          <w:rStyle w:val="FontStyle52"/>
          <w:rFonts w:ascii="Calibri" w:hAnsi="Calibri" w:cs="Calibri"/>
          <w:b/>
          <w:bCs/>
          <w:sz w:val="24"/>
          <w:szCs w:val="24"/>
        </w:rPr>
      </w:pPr>
      <w:bookmarkStart w:id="27" w:name="_Toc29979645"/>
      <w:r w:rsidRPr="00AE1E58">
        <w:rPr>
          <w:rStyle w:val="FontStyle52"/>
          <w:rFonts w:ascii="Calibri" w:hAnsi="Calibri" w:cs="Calibri"/>
          <w:b/>
          <w:bCs/>
          <w:sz w:val="24"/>
          <w:szCs w:val="24"/>
        </w:rPr>
        <w:t>3.2 Grupy docelowe</w:t>
      </w:r>
      <w:bookmarkEnd w:id="27"/>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6449245C"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oraz czy jest ona zgodna z zapisami S</w:t>
      </w:r>
      <w:r w:rsidR="007733FA">
        <w:rPr>
          <w:rStyle w:val="FontStyle51"/>
          <w:rFonts w:ascii="Calibri" w:hAnsi="Calibri"/>
          <w:sz w:val="24"/>
          <w:szCs w:val="24"/>
        </w:rPr>
        <w:t>Z</w:t>
      </w:r>
      <w:r w:rsidR="008754C7">
        <w:rPr>
          <w:rStyle w:val="FontStyle51"/>
          <w:rFonts w:ascii="Calibri" w:hAnsi="Calibri"/>
          <w:sz w:val="24"/>
          <w:szCs w:val="24"/>
        </w:rPr>
        <w:t>OOP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Pamiętaj, że w tym punkcie opisujesz uczestników projektu, zgodnie z definicją uczestnika określoną w </w:t>
      </w:r>
      <w:hyperlink r:id="rId55"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6504C7BE"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9070F8">
        <w:rPr>
          <w:rStyle w:val="FontStyle51"/>
          <w:rFonts w:ascii="Calibri" w:hAnsi="Calibri" w:cs="Calibri"/>
          <w:sz w:val="24"/>
          <w:szCs w:val="24"/>
        </w:rPr>
        <w:t xml:space="preserve"> S</w:t>
      </w:r>
      <w:r w:rsidR="007733FA">
        <w:rPr>
          <w:rStyle w:val="FontStyle51"/>
          <w:rFonts w:ascii="Calibri" w:hAnsi="Calibri" w:cs="Calibri"/>
          <w:sz w:val="24"/>
          <w:szCs w:val="24"/>
        </w:rPr>
        <w:t>Z</w:t>
      </w:r>
      <w:r w:rsidR="009070F8">
        <w:rPr>
          <w:rStyle w:val="FontStyle51"/>
          <w:rFonts w:ascii="Calibri" w:hAnsi="Calibri" w:cs="Calibri"/>
          <w:sz w:val="24"/>
          <w:szCs w:val="24"/>
        </w:rPr>
        <w:t>OOP</w:t>
      </w:r>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043F1485"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r w:rsidR="009070F8">
        <w:rPr>
          <w:rStyle w:val="FontStyle51"/>
          <w:rFonts w:ascii="Calibri" w:hAnsi="Calibri" w:cs="Calibri"/>
          <w:sz w:val="24"/>
          <w:szCs w:val="24"/>
        </w:rPr>
        <w:t>S</w:t>
      </w:r>
      <w:r w:rsidR="007733FA">
        <w:rPr>
          <w:rStyle w:val="FontStyle51"/>
          <w:rFonts w:ascii="Calibri" w:hAnsi="Calibri" w:cs="Calibri"/>
          <w:sz w:val="24"/>
          <w:szCs w:val="24"/>
        </w:rPr>
        <w:t>Z</w:t>
      </w:r>
      <w:r w:rsidR="009070F8" w:rsidRPr="00A303A7">
        <w:rPr>
          <w:rStyle w:val="FontStyle51"/>
          <w:rFonts w:ascii="Calibri" w:hAnsi="Calibri" w:cs="Calibri"/>
          <w:sz w:val="24"/>
          <w:szCs w:val="24"/>
        </w:rPr>
        <w:t>OOP</w:t>
      </w:r>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wyłącznie do wskazania grup odbiorców wskazanych w</w:t>
      </w:r>
      <w:r w:rsidR="009070F8">
        <w:rPr>
          <w:rStyle w:val="FontStyle51"/>
          <w:rFonts w:ascii="Calibri" w:hAnsi="Calibri" w:cs="Calibri"/>
          <w:sz w:val="24"/>
          <w:szCs w:val="24"/>
        </w:rPr>
        <w:t xml:space="preserve"> S</w:t>
      </w:r>
      <w:r w:rsidR="007733FA">
        <w:rPr>
          <w:rStyle w:val="FontStyle51"/>
          <w:rFonts w:ascii="Calibri" w:hAnsi="Calibri" w:cs="Calibri"/>
          <w:sz w:val="24"/>
          <w:szCs w:val="24"/>
        </w:rPr>
        <w:t>Z</w:t>
      </w:r>
      <w:r w:rsidR="009070F8">
        <w:rPr>
          <w:rStyle w:val="FontStyle51"/>
          <w:rFonts w:ascii="Calibri" w:hAnsi="Calibri" w:cs="Calibri"/>
          <w:sz w:val="24"/>
          <w:szCs w:val="24"/>
        </w:rPr>
        <w:t>OOP</w:t>
      </w:r>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r w:rsidR="009070F8">
        <w:rPr>
          <w:rFonts w:ascii="Calibri" w:hAnsi="Calibri" w:cs="Calibri"/>
        </w:rPr>
        <w:t>S</w:t>
      </w:r>
      <w:r w:rsidR="007733FA">
        <w:rPr>
          <w:rFonts w:ascii="Calibri" w:hAnsi="Calibri" w:cs="Calibri"/>
        </w:rPr>
        <w:t>Z</w:t>
      </w:r>
      <w:r w:rsidR="009070F8">
        <w:rPr>
          <w:rFonts w:ascii="Calibri" w:hAnsi="Calibri" w:cs="Calibri"/>
        </w:rPr>
        <w:t>OOP</w:t>
      </w:r>
      <w:r w:rsidRPr="00FF3270">
        <w:rPr>
          <w:rStyle w:val="FontStyle51"/>
          <w:rFonts w:ascii="Calibri" w:hAnsi="Calibri" w:cs="Calibri"/>
          <w:sz w:val="24"/>
          <w:szCs w:val="24"/>
        </w:rPr>
        <w:t xml:space="preserve"> 2014-2020.</w:t>
      </w:r>
    </w:p>
    <w:p w14:paraId="4F2A5903" w14:textId="77777777" w:rsidR="001006D6" w:rsidRPr="00A303A7" w:rsidRDefault="001006D6" w:rsidP="007C5707">
      <w:pPr>
        <w:pStyle w:val="konkurs"/>
        <w:spacing w:before="120"/>
        <w:jc w:val="left"/>
        <w:rPr>
          <w:rStyle w:val="FontStyle51"/>
          <w:rFonts w:ascii="Calibri" w:hAnsi="Calibri" w:cs="Calibri"/>
          <w:b/>
          <w:color w:val="FF0000"/>
          <w:sz w:val="24"/>
          <w:szCs w:val="24"/>
        </w:rPr>
      </w:pPr>
      <w:bookmarkStart w:id="28" w:name="_Hlk482355449"/>
      <w:r w:rsidRPr="00A303A7">
        <w:rPr>
          <w:rStyle w:val="FontStyle51"/>
          <w:rFonts w:ascii="Calibri" w:hAnsi="Calibri" w:cs="Calibri"/>
          <w:b/>
          <w:color w:val="FF0000"/>
          <w:sz w:val="24"/>
          <w:szCs w:val="24"/>
        </w:rPr>
        <w:t>Uwaga!</w:t>
      </w:r>
    </w:p>
    <w:p w14:paraId="26A5A7DA" w14:textId="23BA5173" w:rsidR="001006D6" w:rsidRPr="00A303A7" w:rsidRDefault="009070F8" w:rsidP="000C4AAE">
      <w:pPr>
        <w:pStyle w:val="konkurs"/>
        <w:jc w:val="left"/>
        <w:rPr>
          <w:rStyle w:val="FontStyle51"/>
          <w:rFonts w:ascii="Calibri" w:hAnsi="Calibri" w:cs="Calibri"/>
          <w:sz w:val="24"/>
          <w:szCs w:val="24"/>
        </w:rPr>
      </w:pPr>
      <w:r>
        <w:rPr>
          <w:rStyle w:val="FontStyle51"/>
          <w:rFonts w:ascii="Calibri" w:hAnsi="Calibri" w:cs="Calibri"/>
          <w:sz w:val="24"/>
          <w:szCs w:val="24"/>
        </w:rPr>
        <w:t>Zgodnie z zapisami S</w:t>
      </w:r>
      <w:r w:rsidR="007733FA">
        <w:rPr>
          <w:rStyle w:val="FontStyle51"/>
          <w:rFonts w:ascii="Calibri" w:hAnsi="Calibri" w:cs="Calibri"/>
          <w:sz w:val="24"/>
          <w:szCs w:val="24"/>
        </w:rPr>
        <w:t>Z</w:t>
      </w:r>
      <w:r w:rsidR="001006D6" w:rsidRPr="00A303A7">
        <w:rPr>
          <w:rStyle w:val="FontStyle51"/>
          <w:rFonts w:ascii="Calibri" w:hAnsi="Calibri" w:cs="Calibri"/>
          <w:sz w:val="24"/>
          <w:szCs w:val="24"/>
        </w:rPr>
        <w:t xml:space="preserve">OOP </w:t>
      </w:r>
      <w:r w:rsidR="00E34819">
        <w:rPr>
          <w:rStyle w:val="FontStyle51"/>
          <w:rFonts w:ascii="Calibri" w:hAnsi="Calibri" w:cs="Calibri"/>
          <w:sz w:val="24"/>
          <w:szCs w:val="24"/>
        </w:rPr>
        <w:t xml:space="preserve">2014-2020 </w:t>
      </w:r>
      <w:r w:rsidR="001006D6" w:rsidRPr="00A303A7">
        <w:rPr>
          <w:rStyle w:val="FontStyle51"/>
          <w:rFonts w:ascii="Calibri" w:hAnsi="Calibri" w:cs="Calibri"/>
          <w:sz w:val="24"/>
          <w:szCs w:val="24"/>
        </w:rPr>
        <w:t xml:space="preserve">w ramach przedmiotowego Poddziałania wsparciem mogą zostać </w:t>
      </w:r>
      <w:r w:rsidR="007733FA">
        <w:rPr>
          <w:rStyle w:val="FontStyle51"/>
          <w:rFonts w:ascii="Calibri" w:hAnsi="Calibri" w:cs="Calibri"/>
          <w:sz w:val="24"/>
          <w:szCs w:val="24"/>
        </w:rPr>
        <w:t>objęte</w:t>
      </w:r>
      <w:r w:rsidR="001006D6" w:rsidRPr="00A303A7">
        <w:rPr>
          <w:rStyle w:val="FontStyle51"/>
          <w:rFonts w:ascii="Calibri" w:hAnsi="Calibri" w:cs="Calibri"/>
          <w:sz w:val="24"/>
          <w:szCs w:val="24"/>
        </w:rPr>
        <w:t xml:space="preserve">: </w:t>
      </w:r>
    </w:p>
    <w:p w14:paraId="3C250EEB" w14:textId="15F7028C" w:rsidR="001006D6" w:rsidRPr="00A303A7" w:rsidRDefault="0007032D" w:rsidP="000C4AAE">
      <w:pPr>
        <w:pStyle w:val="konkurs"/>
        <w:numPr>
          <w:ilvl w:val="0"/>
          <w:numId w:val="73"/>
        </w:numPr>
        <w:tabs>
          <w:tab w:val="clear" w:pos="720"/>
        </w:tabs>
        <w:ind w:left="357" w:hanging="357"/>
        <w:jc w:val="left"/>
        <w:rPr>
          <w:rStyle w:val="FontStyle51"/>
          <w:rFonts w:ascii="Calibri" w:hAnsi="Calibri" w:cs="Calibri"/>
          <w:sz w:val="24"/>
          <w:szCs w:val="24"/>
        </w:rPr>
      </w:pPr>
      <w:r w:rsidRPr="00A303A7">
        <w:rPr>
          <w:rStyle w:val="FontStyle51"/>
          <w:rFonts w:ascii="Calibri" w:hAnsi="Calibri" w:cs="Calibri"/>
          <w:sz w:val="24"/>
          <w:szCs w:val="24"/>
        </w:rPr>
        <w:t xml:space="preserve">Osoby </w:t>
      </w:r>
      <w:r w:rsidR="001006D6" w:rsidRPr="00A303A7">
        <w:rPr>
          <w:rStyle w:val="FontStyle51"/>
          <w:rFonts w:ascii="Calibri" w:hAnsi="Calibri" w:cs="Calibri"/>
          <w:sz w:val="24"/>
          <w:szCs w:val="24"/>
        </w:rPr>
        <w:t xml:space="preserve">w wieku 30 lat i więcej pozostające bez pracy (bezrobotne i bierne zawodowo), </w:t>
      </w:r>
      <w:r w:rsidRPr="00A303A7">
        <w:rPr>
          <w:rStyle w:val="FontStyle51"/>
          <w:rFonts w:ascii="Calibri" w:hAnsi="Calibri" w:cs="Calibri"/>
          <w:sz w:val="24"/>
          <w:szCs w:val="24"/>
        </w:rPr>
        <w:t>które znajdują się w szczególnie trudnej sytuacji na rynku pracy tj.</w:t>
      </w:r>
      <w:r w:rsidR="001006D6" w:rsidRPr="00A303A7">
        <w:rPr>
          <w:rStyle w:val="FontStyle51"/>
          <w:rFonts w:ascii="Calibri" w:hAnsi="Calibri" w:cs="Calibri"/>
          <w:sz w:val="24"/>
          <w:szCs w:val="24"/>
        </w:rPr>
        <w:t>:</w:t>
      </w:r>
    </w:p>
    <w:p w14:paraId="74BA141A" w14:textId="16AA1CD5"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w wieku 50 lat i więcej</w:t>
      </w:r>
      <w:r w:rsidR="000C4AAE">
        <w:rPr>
          <w:rFonts w:ascii="Calibri" w:hAnsi="Calibri" w:cs="Calibri"/>
          <w:sz w:val="24"/>
          <w:szCs w:val="24"/>
        </w:rPr>
        <w:t>,</w:t>
      </w:r>
    </w:p>
    <w:p w14:paraId="21A21545" w14:textId="5FF64686"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długotrwale bezrobotne</w:t>
      </w:r>
      <w:r w:rsidR="000C4AAE">
        <w:rPr>
          <w:rFonts w:ascii="Calibri" w:hAnsi="Calibri" w:cs="Calibri"/>
          <w:sz w:val="24"/>
          <w:szCs w:val="24"/>
        </w:rPr>
        <w:t>,</w:t>
      </w:r>
    </w:p>
    <w:p w14:paraId="6216BA3A" w14:textId="3DD227DA"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kobiety</w:t>
      </w:r>
      <w:r w:rsidR="000C4AAE">
        <w:rPr>
          <w:rFonts w:ascii="Calibri" w:hAnsi="Calibri" w:cs="Calibri"/>
          <w:sz w:val="24"/>
          <w:szCs w:val="24"/>
        </w:rPr>
        <w:t>,</w:t>
      </w:r>
    </w:p>
    <w:p w14:paraId="1CF32BD3" w14:textId="038BF8B1"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z niepełnosprawnościami</w:t>
      </w:r>
      <w:r w:rsidR="000C4AAE">
        <w:rPr>
          <w:rFonts w:ascii="Calibri" w:hAnsi="Calibri" w:cs="Calibri"/>
          <w:sz w:val="24"/>
          <w:szCs w:val="24"/>
        </w:rPr>
        <w:t>,</w:t>
      </w:r>
    </w:p>
    <w:p w14:paraId="37E4EE95" w14:textId="701DA523" w:rsidR="001006D6" w:rsidRPr="00B105B4" w:rsidRDefault="001006D6" w:rsidP="000C4AAE">
      <w:pPr>
        <w:pStyle w:val="konkurs"/>
        <w:numPr>
          <w:ilvl w:val="0"/>
          <w:numId w:val="74"/>
        </w:numPr>
        <w:ind w:left="357" w:hanging="357"/>
        <w:jc w:val="left"/>
        <w:rPr>
          <w:rFonts w:ascii="Calibri" w:hAnsi="Calibri" w:cs="Calibri"/>
          <w:sz w:val="24"/>
          <w:szCs w:val="24"/>
        </w:rPr>
      </w:pPr>
      <w:r w:rsidRPr="00A303A7">
        <w:rPr>
          <w:rFonts w:ascii="Calibri" w:hAnsi="Calibri" w:cs="Calibri"/>
          <w:sz w:val="24"/>
          <w:szCs w:val="24"/>
        </w:rPr>
        <w:t>osoby o niskich kwalifikacjach</w:t>
      </w:r>
      <w:r w:rsidR="000C4AAE">
        <w:rPr>
          <w:rFonts w:ascii="Calibri" w:hAnsi="Calibri" w:cs="Calibri"/>
          <w:sz w:val="24"/>
          <w:szCs w:val="24"/>
        </w:rPr>
        <w:t>.</w:t>
      </w:r>
    </w:p>
    <w:p w14:paraId="64A1950E" w14:textId="777C1BA2" w:rsidR="001006D6" w:rsidRDefault="001006D6" w:rsidP="000C4AAE">
      <w:pPr>
        <w:pStyle w:val="konkurs"/>
        <w:numPr>
          <w:ilvl w:val="0"/>
          <w:numId w:val="73"/>
        </w:numPr>
        <w:tabs>
          <w:tab w:val="clear" w:pos="720"/>
        </w:tabs>
        <w:ind w:left="357" w:hanging="357"/>
        <w:jc w:val="left"/>
        <w:rPr>
          <w:rStyle w:val="FontStyle51"/>
          <w:rFonts w:ascii="Calibri" w:hAnsi="Calibri" w:cs="Calibri"/>
          <w:sz w:val="24"/>
          <w:szCs w:val="24"/>
        </w:rPr>
      </w:pP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28"/>
    <w:p w14:paraId="2418125A" w14:textId="40A51491" w:rsidR="001006D6" w:rsidRDefault="001006D6" w:rsidP="00503FD0">
      <w:pPr>
        <w:pStyle w:val="Style22"/>
        <w:spacing w:line="360" w:lineRule="auto"/>
        <w:jc w:val="left"/>
        <w:rPr>
          <w:rStyle w:val="FontStyle51"/>
          <w:rFonts w:ascii="Calibri" w:hAnsi="Calibri" w:cs="Calibri"/>
          <w:sz w:val="24"/>
          <w:szCs w:val="24"/>
          <w:highlight w:val="yellow"/>
        </w:rPr>
      </w:pPr>
    </w:p>
    <w:p w14:paraId="6AB94F03" w14:textId="77777777" w:rsidR="00DB0431" w:rsidRPr="004D2890"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4D2890">
        <w:rPr>
          <w:rStyle w:val="FontStyle51"/>
          <w:rFonts w:ascii="Calibri" w:hAnsi="Calibri" w:cs="Calibri"/>
          <w:b/>
          <w:color w:val="FF0000"/>
          <w:sz w:val="24"/>
          <w:szCs w:val="24"/>
        </w:rPr>
        <w:t>Uwaga!</w:t>
      </w:r>
    </w:p>
    <w:p w14:paraId="5EAB4E75" w14:textId="3CC9CF83" w:rsidR="001E582F" w:rsidRDefault="00DB0431" w:rsidP="008F69FD">
      <w:pPr>
        <w:pStyle w:val="konkurs"/>
        <w:pBdr>
          <w:top w:val="single" w:sz="18" w:space="10" w:color="A8D08D" w:shadow="1"/>
        </w:pBdr>
        <w:jc w:val="left"/>
        <w:rPr>
          <w:rStyle w:val="FontStyle51"/>
          <w:rFonts w:ascii="Calibri" w:hAnsi="Calibri" w:cs="Calibri"/>
          <w:sz w:val="24"/>
          <w:szCs w:val="24"/>
        </w:rPr>
      </w:pPr>
      <w:r w:rsidRPr="004D2890">
        <w:rPr>
          <w:rStyle w:val="FontStyle51"/>
          <w:rFonts w:ascii="Calibri" w:hAnsi="Calibri" w:cs="Calibri"/>
          <w:sz w:val="24"/>
          <w:szCs w:val="24"/>
        </w:rPr>
        <w:t>W ramach</w:t>
      </w:r>
      <w:r w:rsidR="004D2890" w:rsidRPr="004D2890">
        <w:t xml:space="preserve"> </w:t>
      </w:r>
      <w:r w:rsidR="004D2890" w:rsidRPr="004D2890">
        <w:rPr>
          <w:rStyle w:val="FontStyle51"/>
          <w:rFonts w:ascii="Calibri" w:hAnsi="Calibri" w:cs="Calibri"/>
          <w:sz w:val="24"/>
          <w:szCs w:val="24"/>
        </w:rPr>
        <w:t xml:space="preserve">niniejszego </w:t>
      </w:r>
      <w:r w:rsidRPr="004D2890">
        <w:rPr>
          <w:rStyle w:val="FontStyle51"/>
          <w:rFonts w:ascii="Calibri" w:hAnsi="Calibri" w:cs="Calibri"/>
          <w:sz w:val="24"/>
          <w:szCs w:val="24"/>
        </w:rPr>
        <w:t xml:space="preserve"> konkursu obowiązuje sz</w:t>
      </w:r>
      <w:r w:rsidR="006078E6" w:rsidRPr="004D2890">
        <w:rPr>
          <w:rStyle w:val="FontStyle51"/>
          <w:rFonts w:ascii="Calibri" w:hAnsi="Calibri" w:cs="Calibri"/>
          <w:sz w:val="24"/>
          <w:szCs w:val="24"/>
        </w:rPr>
        <w:t xml:space="preserve">czegółowe kryterium dostępu nr </w:t>
      </w:r>
      <w:r w:rsidR="004D2890" w:rsidRPr="004D2890">
        <w:rPr>
          <w:rStyle w:val="FontStyle51"/>
          <w:rFonts w:ascii="Calibri" w:hAnsi="Calibri" w:cs="Calibri"/>
          <w:sz w:val="24"/>
          <w:szCs w:val="24"/>
        </w:rPr>
        <w:t>1</w:t>
      </w:r>
      <w:r w:rsidRPr="004D2890">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1B8A8AB6" w14:textId="77777777" w:rsidR="00EB098F" w:rsidRDefault="004D2890"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lastRenderedPageBreak/>
        <w:t>Projekt wynika z obowiązującego (na dzień składania wniosku o dofinansowanie) programu rewitalizacji dla miasta Łodzi znajdującego się w wykazie prowadzonym przez IZ RPO WŁ 2014-2020</w:t>
      </w:r>
      <w:r w:rsidR="00EB098F">
        <w:rPr>
          <w:rStyle w:val="FontStyle51"/>
          <w:rFonts w:ascii="Calibri" w:hAnsi="Calibri" w:cs="Calibri"/>
          <w:sz w:val="24"/>
          <w:szCs w:val="24"/>
        </w:rPr>
        <w:t>.</w:t>
      </w:r>
    </w:p>
    <w:p w14:paraId="635A6D31" w14:textId="43614F0A" w:rsidR="004D2890" w:rsidRDefault="00EB098F" w:rsidP="000C2DBF">
      <w:pPr>
        <w:pStyle w:val="konkurs"/>
        <w:pBdr>
          <w:top w:val="single" w:sz="18" w:space="10" w:color="A8D08D" w:shadow="1"/>
        </w:pBdr>
        <w:spacing w:before="120"/>
        <w:jc w:val="left"/>
        <w:rPr>
          <w:rStyle w:val="FontStyle51"/>
          <w:rFonts w:ascii="Calibri" w:hAnsi="Calibri" w:cs="Calibri"/>
          <w:sz w:val="24"/>
          <w:szCs w:val="24"/>
        </w:rPr>
      </w:pPr>
      <w:r w:rsidRPr="00EB098F">
        <w:rPr>
          <w:rStyle w:val="FontStyle51"/>
          <w:rFonts w:ascii="Calibri" w:hAnsi="Calibri" w:cs="Calibri"/>
          <w:sz w:val="24"/>
          <w:szCs w:val="24"/>
        </w:rPr>
        <w:t>Wynikanie projektu z programu rewitalizacji oznacza albo wymienienie go wprost w programie rewitalizacji, albo określenie go w ogólnym (zbiorczym) opisie innych, uzupełniających rodzajów działań rewitalizacyjnych.</w:t>
      </w:r>
      <w:r w:rsidR="004D2890" w:rsidRPr="004D2890">
        <w:rPr>
          <w:rStyle w:val="FontStyle51"/>
          <w:rFonts w:ascii="Calibri" w:hAnsi="Calibri" w:cs="Calibri"/>
          <w:sz w:val="24"/>
          <w:szCs w:val="24"/>
        </w:rPr>
        <w:t xml:space="preserve"> </w:t>
      </w:r>
    </w:p>
    <w:p w14:paraId="794C4383" w14:textId="1F1BCA44" w:rsidR="00DB0431" w:rsidRDefault="00CE2FD3"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t xml:space="preserve">Zgodnie z ww. kryterium </w:t>
      </w:r>
      <w:r w:rsidR="001E582F" w:rsidRPr="004D2890">
        <w:rPr>
          <w:rStyle w:val="FontStyle51"/>
          <w:rFonts w:ascii="Calibri" w:hAnsi="Calibri" w:cs="Calibri"/>
          <w:sz w:val="24"/>
          <w:szCs w:val="24"/>
        </w:rPr>
        <w:t>u</w:t>
      </w:r>
      <w:r w:rsidR="00FE0B3C" w:rsidRPr="004D2890">
        <w:rPr>
          <w:rStyle w:val="FontStyle51"/>
          <w:rFonts w:ascii="Calibri" w:hAnsi="Calibri" w:cs="Calibri"/>
          <w:sz w:val="24"/>
          <w:szCs w:val="24"/>
        </w:rPr>
        <w:t>czestnikami projektu są mieszkańcy obszaru rewitalizowanego lub osoby przeniesione w związku z wdrażaniem procesu rewitalizacji.</w:t>
      </w:r>
    </w:p>
    <w:p w14:paraId="663C5933" w14:textId="77777777" w:rsidR="00CE2FD3" w:rsidRDefault="00CE2FD3" w:rsidP="00503FD0">
      <w:pPr>
        <w:pStyle w:val="Style22"/>
        <w:spacing w:line="360" w:lineRule="auto"/>
        <w:jc w:val="left"/>
        <w:rPr>
          <w:rStyle w:val="FontStyle51"/>
          <w:rFonts w:ascii="Calibri" w:hAnsi="Calibri" w:cs="Calibri"/>
          <w:sz w:val="24"/>
          <w:szCs w:val="24"/>
        </w:rPr>
      </w:pP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4D02B759" w14:textId="45905314"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111549B5" w:rsidR="001006D6" w:rsidRPr="00FF3270" w:rsidRDefault="00F04B38" w:rsidP="00886365">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1006D6" w:rsidRPr="00FF3270">
        <w:rPr>
          <w:rStyle w:val="FontStyle51"/>
          <w:rFonts w:ascii="Calibri" w:hAnsi="Calibri" w:cs="Calibri"/>
          <w:color w:val="FF0000"/>
          <w:sz w:val="24"/>
          <w:szCs w:val="24"/>
        </w:rPr>
        <w:t>!</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27E31448" w14:textId="27102F17" w:rsidR="00204B39" w:rsidRPr="00235402" w:rsidRDefault="00204B39" w:rsidP="00204B39">
      <w:pPr>
        <w:pStyle w:val="konkurs"/>
        <w:jc w:val="left"/>
        <w:rPr>
          <w:rFonts w:ascii="Calibri" w:eastAsia="Calibri" w:hAnsi="Calibri" w:cs="Calibri"/>
          <w:b/>
          <w:color w:val="FF0000"/>
          <w:sz w:val="24"/>
          <w:szCs w:val="24"/>
        </w:rPr>
      </w:pPr>
      <w:r w:rsidRPr="00235402">
        <w:rPr>
          <w:rFonts w:ascii="Calibri" w:eastAsia="Calibri" w:hAnsi="Calibri" w:cs="Calibri"/>
          <w:b/>
          <w:color w:val="FF0000"/>
          <w:sz w:val="24"/>
          <w:szCs w:val="24"/>
        </w:rPr>
        <w:t>Pamiętaj!</w:t>
      </w:r>
    </w:p>
    <w:p w14:paraId="4D8DD676" w14:textId="2F6FCC59" w:rsidR="00204B39" w:rsidRPr="004C5B04" w:rsidRDefault="00204B39" w:rsidP="00204B39">
      <w:pPr>
        <w:pStyle w:val="konkurs"/>
        <w:jc w:val="left"/>
        <w:rPr>
          <w:rStyle w:val="FontStyle51"/>
          <w:rFonts w:ascii="Calibri" w:hAnsi="Calibri" w:cs="Calibri"/>
          <w:color w:val="000000"/>
          <w:sz w:val="24"/>
          <w:szCs w:val="24"/>
        </w:rPr>
      </w:pPr>
      <w:r w:rsidRPr="00235402">
        <w:rPr>
          <w:rFonts w:ascii="Calibri" w:hAnsi="Calibri" w:cs="Calibri"/>
          <w:color w:val="000000"/>
          <w:sz w:val="24"/>
          <w:szCs w:val="24"/>
        </w:rPr>
        <w:t>Analiza potrzeb grupy docelowej musi być stworzona na pods</w:t>
      </w:r>
      <w:r>
        <w:rPr>
          <w:rFonts w:ascii="Calibri" w:hAnsi="Calibri" w:cs="Calibri"/>
          <w:color w:val="000000"/>
          <w:sz w:val="24"/>
          <w:szCs w:val="24"/>
        </w:rPr>
        <w:t xml:space="preserve">tawie rzetelnych, obiektywnych </w:t>
      </w:r>
      <w:r w:rsidRPr="00235402">
        <w:rPr>
          <w:rFonts w:ascii="Calibri" w:hAnsi="Calibri" w:cs="Calibri"/>
          <w:color w:val="000000"/>
          <w:sz w:val="24"/>
          <w:szCs w:val="24"/>
        </w:rPr>
        <w:t>i aktualnych danych, z podaniem ich źródła. W sytuacji, gdy źródłem danych są badania własne, niezbędne jest przedstawienie m.in. zakresu badania, przyjętej metodologii, technik badawczych, wielkości próby</w:t>
      </w:r>
      <w:r>
        <w:rPr>
          <w:rFonts w:ascii="Calibri" w:hAnsi="Calibri" w:cs="Calibri"/>
          <w:color w:val="000000"/>
          <w:sz w:val="24"/>
          <w:szCs w:val="24"/>
        </w:rPr>
        <w:t xml:space="preserve"> oraz miejsca publikacji ich wyników.</w:t>
      </w:r>
      <w:r w:rsidRPr="00235402">
        <w:rPr>
          <w:rFonts w:ascii="Calibri" w:hAnsi="Calibri" w:cs="Calibri"/>
          <w:color w:val="000000"/>
          <w:sz w:val="24"/>
          <w:szCs w:val="24"/>
        </w:rPr>
        <w:t xml:space="preserve"> </w:t>
      </w:r>
    </w:p>
    <w:p w14:paraId="61E17289" w14:textId="77777777" w:rsidR="00204B39" w:rsidRDefault="00204B39" w:rsidP="00F95C0D">
      <w:pPr>
        <w:pStyle w:val="Style22"/>
        <w:spacing w:before="240" w:line="360" w:lineRule="auto"/>
        <w:jc w:val="left"/>
        <w:rPr>
          <w:rStyle w:val="FontStyle51"/>
          <w:rFonts w:ascii="Calibri" w:hAnsi="Calibri" w:cs="Calibri"/>
          <w:b/>
          <w:sz w:val="24"/>
          <w:szCs w:val="24"/>
        </w:rPr>
      </w:pPr>
    </w:p>
    <w:p w14:paraId="6B23768F" w14:textId="5E9DAC22"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xml:space="preserve">, w tym: czas i miejsce rekrutacji, dokumenty, które będą wymagane na etapie rekrutacji od potencjalnych uczestników projektu, zasady </w:t>
      </w:r>
      <w:r w:rsidRPr="00FF3270">
        <w:rPr>
          <w:rStyle w:val="FontStyle51"/>
          <w:rFonts w:ascii="Calibri" w:hAnsi="Calibri" w:cs="Calibri"/>
          <w:sz w:val="24"/>
          <w:szCs w:val="24"/>
        </w:rPr>
        <w:lastRenderedPageBreak/>
        <w:t>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1A7E6E5D"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5F61BE5E" w14:textId="5D95BEAB"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 xml:space="preserve">ako kryterium pomocnicze, </w:t>
      </w:r>
      <w:r w:rsidR="002C64DF">
        <w:rPr>
          <w:rStyle w:val="FontStyle51"/>
          <w:rFonts w:ascii="Calibri" w:hAnsi="Calibri" w:cs="Calibri"/>
          <w:sz w:val="24"/>
          <w:szCs w:val="24"/>
        </w:rPr>
        <w:lastRenderedPageBreak/>
        <w:t>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25583CCD"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566B5E69" w14:textId="77777777" w:rsidR="00CE2FD3" w:rsidRPr="00886365" w:rsidRDefault="00CE2FD3" w:rsidP="007C5707">
      <w:pPr>
        <w:pStyle w:val="konkurs"/>
        <w:pBdr>
          <w:top w:val="single" w:sz="18" w:space="10" w:color="A8D08D" w:shadow="1"/>
        </w:pBdr>
        <w:spacing w:before="120"/>
        <w:jc w:val="left"/>
        <w:rPr>
          <w:rStyle w:val="FontStyle51"/>
          <w:rFonts w:ascii="Calibri" w:hAnsi="Calibri" w:cs="Calibri"/>
          <w:b/>
          <w:color w:val="FF0000"/>
          <w:sz w:val="24"/>
          <w:szCs w:val="24"/>
        </w:rPr>
      </w:pPr>
      <w:r w:rsidRPr="00886365">
        <w:rPr>
          <w:rStyle w:val="FontStyle51"/>
          <w:rFonts w:ascii="Calibri" w:hAnsi="Calibri" w:cs="Calibri"/>
          <w:b/>
          <w:color w:val="FF0000"/>
          <w:sz w:val="24"/>
          <w:szCs w:val="24"/>
        </w:rPr>
        <w:t>Uwaga!</w:t>
      </w:r>
    </w:p>
    <w:p w14:paraId="5D8DF931" w14:textId="3DD37FC6" w:rsidR="00F37393" w:rsidRDefault="00CE2FD3"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 xml:space="preserve">czegółowe </w:t>
      </w:r>
      <w:r w:rsidRPr="00EB098F">
        <w:rPr>
          <w:rStyle w:val="FontStyle51"/>
          <w:rFonts w:ascii="Calibri" w:hAnsi="Calibri" w:cs="Calibri"/>
          <w:sz w:val="24"/>
          <w:szCs w:val="24"/>
        </w:rPr>
        <w:t xml:space="preserve">kryterium dostępu nr </w:t>
      </w:r>
      <w:r w:rsidR="00567F06">
        <w:rPr>
          <w:rStyle w:val="FontStyle51"/>
          <w:rFonts w:ascii="Calibri" w:hAnsi="Calibri" w:cs="Calibri"/>
          <w:sz w:val="24"/>
          <w:szCs w:val="24"/>
        </w:rPr>
        <w:t>8</w:t>
      </w:r>
      <w:r w:rsidRPr="00EB098F">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7011D109" w14:textId="2F40A1DA" w:rsidR="00CE2FD3" w:rsidRPr="00C63350" w:rsidRDefault="00886365" w:rsidP="008F69FD">
      <w:pPr>
        <w:pStyle w:val="konkurs"/>
        <w:pBdr>
          <w:top w:val="single" w:sz="18" w:space="10" w:color="A8D08D" w:shadow="1"/>
        </w:pBdr>
        <w:jc w:val="left"/>
        <w:rPr>
          <w:rStyle w:val="FontStyle51"/>
          <w:rFonts w:ascii="Calibri" w:hAnsi="Calibri" w:cs="Calibri"/>
          <w:b/>
          <w:sz w:val="24"/>
          <w:szCs w:val="24"/>
        </w:rPr>
      </w:pPr>
      <w:r w:rsidRPr="00886365">
        <w:rPr>
          <w:rStyle w:val="FontStyle51"/>
          <w:rFonts w:ascii="Calibri" w:hAnsi="Calibri" w:cs="Calibri"/>
          <w:sz w:val="24"/>
          <w:szCs w:val="24"/>
        </w:rPr>
        <w:t>Projekt zapewnia możliwość korzystania ze wsparcia byłym uczestnikom projektów realizowanych w</w:t>
      </w:r>
      <w:r w:rsidR="00AE1E58">
        <w:rPr>
          <w:rStyle w:val="FontStyle51"/>
          <w:rFonts w:ascii="Calibri" w:hAnsi="Calibri" w:cs="Calibri"/>
          <w:sz w:val="24"/>
          <w:szCs w:val="24"/>
        </w:rPr>
        <w:t> </w:t>
      </w:r>
      <w:r w:rsidRPr="00886365">
        <w:rPr>
          <w:rStyle w:val="FontStyle51"/>
          <w:rFonts w:ascii="Calibri" w:hAnsi="Calibri" w:cs="Calibri"/>
          <w:sz w:val="24"/>
          <w:szCs w:val="24"/>
        </w:rPr>
        <w:t>ramach CT 9</w:t>
      </w:r>
      <w:r w:rsidR="00CE2FD3" w:rsidRPr="00C63350">
        <w:rPr>
          <w:rStyle w:val="FontStyle51"/>
          <w:rFonts w:ascii="Calibri" w:hAnsi="Calibri" w:cs="Calibri"/>
          <w:sz w:val="24"/>
          <w:szCs w:val="24"/>
        </w:rPr>
        <w:t>.</w:t>
      </w:r>
    </w:p>
    <w:p w14:paraId="768D3FE0" w14:textId="568F673E" w:rsidR="00CE2FD3" w:rsidRPr="00025B2B" w:rsidRDefault="00CE2FD3" w:rsidP="000C2DBF">
      <w:pPr>
        <w:pStyle w:val="konkurs"/>
        <w:pBdr>
          <w:top w:val="single" w:sz="18" w:space="10" w:color="A8D08D" w:shadow="1"/>
        </w:pBdr>
        <w:spacing w:before="120"/>
        <w:jc w:val="left"/>
        <w:rPr>
          <w:rStyle w:val="FontStyle51"/>
          <w:rFonts w:ascii="Calibri" w:hAnsi="Calibri" w:cs="Calibri"/>
          <w:b/>
          <w:bCs/>
          <w:sz w:val="24"/>
          <w:szCs w:val="24"/>
        </w:rPr>
      </w:pPr>
      <w:r w:rsidRPr="00025B2B">
        <w:rPr>
          <w:rStyle w:val="FontStyle51"/>
          <w:rFonts w:ascii="Calibri" w:hAnsi="Calibri" w:cs="Calibri"/>
          <w:b/>
          <w:bCs/>
          <w:sz w:val="24"/>
          <w:szCs w:val="24"/>
        </w:rPr>
        <w:t xml:space="preserve">Zgodnie z ww. kryterium, </w:t>
      </w:r>
      <w:r w:rsidR="006142BB" w:rsidRPr="00025B2B">
        <w:rPr>
          <w:rStyle w:val="FontStyle51"/>
          <w:rFonts w:ascii="Calibri" w:hAnsi="Calibri" w:cs="Calibri"/>
          <w:b/>
          <w:bCs/>
          <w:sz w:val="24"/>
          <w:szCs w:val="24"/>
        </w:rPr>
        <w:t xml:space="preserve">przyjęte </w:t>
      </w:r>
      <w:r w:rsidRPr="00025B2B">
        <w:rPr>
          <w:rStyle w:val="FontStyle51"/>
          <w:rFonts w:ascii="Calibri" w:hAnsi="Calibri" w:cs="Calibri"/>
          <w:b/>
          <w:bCs/>
          <w:sz w:val="24"/>
          <w:szCs w:val="24"/>
        </w:rPr>
        <w:t xml:space="preserve">kryteria rekrutacji </w:t>
      </w:r>
      <w:r w:rsidR="006142BB" w:rsidRPr="00025B2B">
        <w:rPr>
          <w:rStyle w:val="FontStyle51"/>
          <w:rFonts w:ascii="Calibri" w:hAnsi="Calibri" w:cs="Calibri"/>
          <w:b/>
          <w:bCs/>
          <w:sz w:val="24"/>
          <w:szCs w:val="24"/>
        </w:rPr>
        <w:t>powinny uwzględniać</w:t>
      </w:r>
      <w:r w:rsidRPr="00025B2B">
        <w:rPr>
          <w:rStyle w:val="FontStyle51"/>
          <w:rFonts w:ascii="Calibri" w:hAnsi="Calibri" w:cs="Calibri"/>
          <w:b/>
          <w:bCs/>
          <w:sz w:val="24"/>
          <w:szCs w:val="24"/>
        </w:rPr>
        <w:t xml:space="preserve"> preferencje dla byłych uczestników projektów z zakresu włączenia społecznego realizowanych w ramach </w:t>
      </w:r>
      <w:r w:rsidR="00B915E7" w:rsidRPr="00025B2B">
        <w:rPr>
          <w:rFonts w:ascii="Calibri" w:hAnsi="Calibri" w:cs="Calibri"/>
          <w:b/>
          <w:bCs/>
          <w:sz w:val="24"/>
          <w:szCs w:val="24"/>
        </w:rPr>
        <w:t>IX OP RPO WŁ na lata 2014-2020</w:t>
      </w:r>
      <w:r w:rsidRPr="00025B2B">
        <w:rPr>
          <w:rStyle w:val="FontStyle51"/>
          <w:rFonts w:ascii="Calibri" w:hAnsi="Calibri" w:cs="Calibri"/>
          <w:b/>
          <w:bCs/>
          <w:sz w:val="24"/>
          <w:szCs w:val="24"/>
        </w:rPr>
        <w:t>.</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29" w:name="_Toc469574784"/>
      <w:bookmarkStart w:id="30" w:name="_Toc29979646"/>
      <w:r w:rsidRPr="00791415">
        <w:rPr>
          <w:rStyle w:val="FontStyle52"/>
          <w:rFonts w:ascii="Calibri" w:hAnsi="Calibri" w:cs="Arial"/>
          <w:b/>
          <w:bCs/>
          <w:sz w:val="24"/>
          <w:szCs w:val="24"/>
        </w:rPr>
        <w:t>3</w:t>
      </w:r>
      <w:bookmarkEnd w:id="3"/>
      <w:r w:rsidRPr="00791415">
        <w:rPr>
          <w:rStyle w:val="FontStyle52"/>
          <w:rFonts w:ascii="Calibri" w:hAnsi="Calibri" w:cs="Arial"/>
          <w:b/>
          <w:bCs/>
          <w:sz w:val="24"/>
          <w:szCs w:val="24"/>
        </w:rPr>
        <w:t>.3 Ryzyko nieosiągnięcia założeń projektu</w:t>
      </w:r>
      <w:bookmarkEnd w:id="4"/>
      <w:bookmarkEnd w:id="29"/>
      <w:bookmarkEnd w:id="30"/>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1" w:name="bookmark10"/>
      <w:bookmarkStart w:id="32" w:name="_Toc426552085"/>
      <w:bookmarkStart w:id="33"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lastRenderedPageBreak/>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lastRenderedPageBreak/>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4" w:name="_Toc29979647"/>
      <w:r w:rsidRPr="00791415">
        <w:rPr>
          <w:rStyle w:val="FontStyle52"/>
          <w:rFonts w:ascii="Calibri" w:hAnsi="Calibri" w:cs="Arial"/>
          <w:b/>
          <w:bCs/>
          <w:sz w:val="24"/>
          <w:szCs w:val="24"/>
        </w:rPr>
        <w:t>3</w:t>
      </w:r>
      <w:bookmarkEnd w:id="31"/>
      <w:r w:rsidRPr="00791415">
        <w:rPr>
          <w:rStyle w:val="FontStyle52"/>
          <w:rFonts w:ascii="Calibri" w:hAnsi="Calibri" w:cs="Arial"/>
          <w:b/>
          <w:bCs/>
          <w:sz w:val="24"/>
          <w:szCs w:val="24"/>
        </w:rPr>
        <w:t>.4 Krótki opis projektu</w:t>
      </w:r>
      <w:bookmarkEnd w:id="32"/>
      <w:bookmarkEnd w:id="33"/>
      <w:bookmarkEnd w:id="34"/>
    </w:p>
    <w:p w14:paraId="658AABC3" w14:textId="1B14890E"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5"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lastRenderedPageBreak/>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B302645" w14:textId="77777777" w:rsidR="000C2DBF" w:rsidRDefault="000C2DBF" w:rsidP="008F69FD">
      <w:pPr>
        <w:pStyle w:val="Style22"/>
        <w:widowControl/>
        <w:spacing w:before="120" w:line="360" w:lineRule="auto"/>
        <w:jc w:val="left"/>
        <w:rPr>
          <w:rStyle w:val="FontStyle51"/>
          <w:rFonts w:ascii="Calibri" w:hAnsi="Calibri" w:cs="Calibri"/>
          <w:sz w:val="24"/>
          <w:szCs w:val="24"/>
        </w:rPr>
      </w:pPr>
    </w:p>
    <w:p w14:paraId="73945DB5"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48746B" w:rsidRDefault="00F609B8" w:rsidP="0048746B">
      <w:pPr>
        <w:pStyle w:val="Nagwek2"/>
        <w:spacing w:before="240" w:after="0"/>
        <w:rPr>
          <w:rStyle w:val="FontStyle52"/>
          <w:rFonts w:ascii="Calibri" w:hAnsi="Calibri" w:cs="Arial"/>
          <w:b/>
          <w:bCs/>
          <w:sz w:val="24"/>
          <w:szCs w:val="28"/>
        </w:rPr>
      </w:pPr>
      <w:bookmarkStart w:id="36" w:name="_Toc29979648"/>
      <w:r w:rsidRPr="0048746B">
        <w:rPr>
          <w:rStyle w:val="FontStyle52"/>
          <w:rFonts w:ascii="Calibri" w:hAnsi="Calibri" w:cs="Arial"/>
          <w:b/>
          <w:bCs/>
          <w:sz w:val="24"/>
          <w:szCs w:val="24"/>
        </w:rPr>
        <w:lastRenderedPageBreak/>
        <w:t xml:space="preserve">3.5 </w:t>
      </w:r>
      <w:r w:rsidR="009B6720" w:rsidRPr="0048746B">
        <w:rPr>
          <w:rStyle w:val="FontStyle52"/>
          <w:rFonts w:ascii="Calibri" w:hAnsi="Calibri" w:cs="Arial"/>
          <w:b/>
          <w:bCs/>
          <w:sz w:val="24"/>
          <w:szCs w:val="24"/>
        </w:rPr>
        <w:t>Dostępność dla osób z niepełnosprawnościami</w:t>
      </w:r>
      <w:bookmarkEnd w:id="36"/>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37"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w:t>
      </w:r>
      <w:proofErr w:type="spellStart"/>
      <w:r w:rsidRPr="00FB5439">
        <w:rPr>
          <w:rFonts w:asciiTheme="minorHAnsi" w:hAnsiTheme="minorHAnsi" w:cs="Arial"/>
          <w:bCs/>
        </w:rPr>
        <w:t>learningowe</w:t>
      </w:r>
      <w:proofErr w:type="spellEnd"/>
      <w:r w:rsidRPr="00FB5439">
        <w:rPr>
          <w:rFonts w:asciiTheme="minorHAnsi" w:hAnsiTheme="minorHAnsi" w:cs="Arial"/>
          <w:bCs/>
        </w:rPr>
        <w:t xml:space="preserv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w:t>
      </w:r>
      <w:r w:rsidRPr="00FB5439">
        <w:rPr>
          <w:rFonts w:asciiTheme="minorHAnsi" w:hAnsiTheme="minorHAnsi" w:cs="Arial"/>
          <w:bCs/>
        </w:rPr>
        <w:lastRenderedPageBreak/>
        <w:t xml:space="preserve">zobowiązane są, aby wszystkie zasoby cyfrowe były dostępne. W szczególności należy unikać </w:t>
      </w:r>
      <w:proofErr w:type="spellStart"/>
      <w:r w:rsidRPr="00FB5439">
        <w:rPr>
          <w:rFonts w:asciiTheme="minorHAnsi" w:hAnsiTheme="minorHAnsi" w:cs="Arial"/>
          <w:bCs/>
        </w:rPr>
        <w:t>skanów</w:t>
      </w:r>
      <w:proofErr w:type="spellEnd"/>
      <w:r w:rsidRPr="00FB5439">
        <w:rPr>
          <w:rFonts w:asciiTheme="minorHAnsi" w:hAnsiTheme="minorHAnsi" w:cs="Arial"/>
          <w:bCs/>
        </w:rPr>
        <w:t xml:space="preserve">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 xml:space="preserve">przypadku każdej nowotworzonej inwestycji konieczna jest zatem ocena zgodności </w:t>
      </w:r>
      <w:r w:rsidRPr="00FB5439">
        <w:rPr>
          <w:rFonts w:asciiTheme="minorHAnsi" w:hAnsiTheme="minorHAnsi" w:cs="Arial"/>
          <w:bCs/>
        </w:rPr>
        <w:lastRenderedPageBreak/>
        <w:t>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 xml:space="preserve">owy </w:t>
      </w:r>
      <w:r w:rsidR="004017FE">
        <w:rPr>
          <w:rFonts w:asciiTheme="minorHAnsi" w:hAnsiTheme="minorHAnsi" w:cs="Arial"/>
          <w:bCs/>
        </w:rPr>
        <w:lastRenderedPageBreak/>
        <w:t>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t>
      </w:r>
      <w:r w:rsidRPr="00FB5439">
        <w:rPr>
          <w:rFonts w:asciiTheme="minorHAnsi" w:hAnsiTheme="minorHAnsi" w:cs="Arial"/>
          <w:bCs/>
        </w:rPr>
        <w:lastRenderedPageBreak/>
        <w:t>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lastRenderedPageBreak/>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3BDC1824"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niedyskryminacji, w tym </w:t>
      </w:r>
      <w:r w:rsidRPr="00FA286E">
        <w:rPr>
          <w:rStyle w:val="FontStyle51"/>
          <w:rFonts w:ascii="Calibri" w:hAnsi="Calibri"/>
          <w:sz w:val="24"/>
          <w:szCs w:val="24"/>
        </w:rPr>
        <w:lastRenderedPageBreak/>
        <w:t>dostępności dla osób z niepełnosprawnościami oraz zasady równości szans kobiet i mężczyzn w ramach funduszy unijnych na lata 2014-2020);</w:t>
      </w:r>
    </w:p>
    <w:p w14:paraId="7C4D34CC" w14:textId="0596F7AC"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 xml:space="preserve">szkoleń komputerowych, doświadczenie w pracy z osobami </w:t>
      </w:r>
      <w:r w:rsidR="00196B47">
        <w:rPr>
          <w:rStyle w:val="FontStyle51"/>
          <w:rFonts w:ascii="Calibri" w:hAnsi="Calibri"/>
          <w:b w:val="0"/>
          <w:sz w:val="24"/>
          <w:szCs w:val="24"/>
        </w:rPr>
        <w:t xml:space="preserve">z </w:t>
      </w:r>
      <w:r w:rsidRPr="001957A2">
        <w:rPr>
          <w:rStyle w:val="FontStyle51"/>
          <w:rFonts w:ascii="Calibri" w:hAnsi="Calibri"/>
          <w:b w:val="0"/>
          <w:sz w:val="24"/>
          <w:szCs w:val="24"/>
        </w:rPr>
        <w:t>niepełnosprawn</w:t>
      </w:r>
      <w:r w:rsidR="00196B47">
        <w:rPr>
          <w:rStyle w:val="FontStyle51"/>
          <w:rFonts w:ascii="Calibri" w:hAnsi="Calibri"/>
          <w:b w:val="0"/>
          <w:sz w:val="24"/>
          <w:szCs w:val="24"/>
        </w:rPr>
        <w:t>ościami</w:t>
      </w:r>
      <w:r w:rsidRPr="001957A2">
        <w:rPr>
          <w:rStyle w:val="FontStyle51"/>
          <w:rFonts w:ascii="Calibri" w:hAnsi="Calibri"/>
          <w:b w:val="0"/>
          <w:sz w:val="24"/>
          <w:szCs w:val="24"/>
        </w:rPr>
        <w:t xml:space="preserve">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45B13C01"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48746B">
      <w:pPr>
        <w:pStyle w:val="Nagwek2"/>
        <w:spacing w:before="240" w:after="0"/>
        <w:rPr>
          <w:rStyle w:val="FontStyle52"/>
          <w:rFonts w:ascii="Calibri" w:hAnsi="Calibri" w:cs="Arial"/>
          <w:b/>
          <w:bCs/>
          <w:sz w:val="24"/>
          <w:szCs w:val="24"/>
        </w:rPr>
      </w:pPr>
      <w:bookmarkStart w:id="38" w:name="_Toc508706742"/>
      <w:bookmarkStart w:id="39" w:name="_Toc29979649"/>
      <w:r w:rsidRPr="00394CAA">
        <w:rPr>
          <w:rStyle w:val="FontStyle52"/>
          <w:rFonts w:ascii="Calibri" w:hAnsi="Calibri" w:cs="Arial"/>
          <w:b/>
          <w:bCs/>
          <w:sz w:val="24"/>
          <w:szCs w:val="24"/>
        </w:rPr>
        <w:t>3.6 Zrównoważony rozwój</w:t>
      </w:r>
      <w:bookmarkEnd w:id="38"/>
      <w:bookmarkEnd w:id="39"/>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w:t>
      </w:r>
      <w:proofErr w:type="spellEnd"/>
      <w:r w:rsidRPr="00FB5439">
        <w:rPr>
          <w:rFonts w:asciiTheme="minorHAnsi" w:hAnsiTheme="minorHAnsi" w:cs="Arial"/>
        </w:rPr>
        <w:t>–gospodarczy,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lastRenderedPageBreak/>
        <w:t>jeśli to możliwe stosuj klauzule społeczne w zamówieniach oraz kryteria ekologiczne tzw. „zielone zamówienia publiczne”,</w:t>
      </w:r>
    </w:p>
    <w:p w14:paraId="6B24B349" w14:textId="220A528E"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62452400" w14:textId="3B57D651"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40" w:name="_Toc469574786"/>
      <w:bookmarkStart w:id="41" w:name="_Toc29979650"/>
      <w:r w:rsidR="00A3755E" w:rsidRPr="00791415">
        <w:rPr>
          <w:rFonts w:ascii="Calibri" w:hAnsi="Calibri"/>
          <w:szCs w:val="24"/>
        </w:rPr>
        <w:lastRenderedPageBreak/>
        <w:t>I</w:t>
      </w:r>
      <w:bookmarkEnd w:id="35"/>
      <w:r w:rsidR="00A3755E" w:rsidRPr="00791415">
        <w:rPr>
          <w:rFonts w:ascii="Calibri" w:hAnsi="Calibri"/>
          <w:szCs w:val="24"/>
        </w:rPr>
        <w:t xml:space="preserve">V. </w:t>
      </w:r>
      <w:bookmarkStart w:id="42" w:name="bookmark12"/>
      <w:bookmarkEnd w:id="37"/>
      <w:bookmarkEnd w:id="40"/>
      <w:r w:rsidR="00E51714">
        <w:rPr>
          <w:rFonts w:ascii="Calibri" w:hAnsi="Calibri"/>
          <w:szCs w:val="24"/>
        </w:rPr>
        <w:t>SPOSÓB REALIZACJI</w:t>
      </w:r>
      <w:bookmarkEnd w:id="41"/>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3" w:name="_Toc426552087"/>
      <w:bookmarkStart w:id="44" w:name="_Toc469574787"/>
      <w:bookmarkStart w:id="45" w:name="_Toc29979651"/>
      <w:r w:rsidRPr="00791415">
        <w:rPr>
          <w:rStyle w:val="FontStyle52"/>
          <w:rFonts w:ascii="Calibri" w:hAnsi="Calibri" w:cs="Arial"/>
          <w:b/>
          <w:bCs/>
          <w:sz w:val="24"/>
          <w:szCs w:val="24"/>
        </w:rPr>
        <w:t>4</w:t>
      </w:r>
      <w:bookmarkEnd w:id="42"/>
      <w:r w:rsidRPr="00791415">
        <w:rPr>
          <w:rStyle w:val="FontStyle52"/>
          <w:rFonts w:ascii="Calibri" w:hAnsi="Calibri" w:cs="Arial"/>
          <w:b/>
          <w:bCs/>
          <w:sz w:val="24"/>
          <w:szCs w:val="24"/>
        </w:rPr>
        <w:t>.1 Zadania</w:t>
      </w:r>
      <w:bookmarkEnd w:id="43"/>
      <w:bookmarkEnd w:id="44"/>
      <w:bookmarkEnd w:id="45"/>
    </w:p>
    <w:p w14:paraId="70D8D625" w14:textId="77777777" w:rsidR="00DB02D0" w:rsidRPr="00791415"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14:paraId="499C2E5F" w14:textId="77777777" w:rsidR="00AA45B9" w:rsidRPr="001A57ED" w:rsidRDefault="00AA45B9" w:rsidP="005571AF">
      <w:pPr>
        <w:pStyle w:val="konkurs"/>
        <w:pBdr>
          <w:bottom w:val="single" w:sz="18" w:space="2" w:color="A8D08D" w:shadow="1"/>
        </w:pBdr>
        <w:spacing w:before="120"/>
        <w:jc w:val="left"/>
        <w:rPr>
          <w:rStyle w:val="FontStyle51"/>
          <w:rFonts w:ascii="Calibri" w:hAnsi="Calibri"/>
          <w:b/>
          <w:color w:val="FF0000"/>
          <w:sz w:val="24"/>
          <w:szCs w:val="24"/>
        </w:rPr>
      </w:pPr>
      <w:r w:rsidRPr="001A57ED">
        <w:rPr>
          <w:rStyle w:val="FontStyle51"/>
          <w:rFonts w:ascii="Calibri" w:hAnsi="Calibri"/>
          <w:b/>
          <w:color w:val="FF0000"/>
          <w:sz w:val="24"/>
          <w:szCs w:val="24"/>
        </w:rPr>
        <w:t>Ważne!</w:t>
      </w:r>
    </w:p>
    <w:p w14:paraId="783285E6" w14:textId="57572675" w:rsidR="00CC2168" w:rsidRDefault="00196B47" w:rsidP="00AB0E07">
      <w:pPr>
        <w:pStyle w:val="konkurs"/>
        <w:pBdr>
          <w:bottom w:val="single" w:sz="18" w:space="2" w:color="A8D08D" w:shadow="1"/>
        </w:pBdr>
        <w:spacing w:before="120"/>
        <w:jc w:val="left"/>
        <w:rPr>
          <w:rFonts w:ascii="Calibri" w:hAnsi="Calibri"/>
          <w:sz w:val="24"/>
          <w:szCs w:val="24"/>
        </w:rPr>
      </w:pPr>
      <w:r w:rsidRPr="00FF3270">
        <w:rPr>
          <w:rStyle w:val="FontStyle51"/>
          <w:rFonts w:ascii="Calibri" w:hAnsi="Calibri" w:cs="Calibri"/>
          <w:sz w:val="24"/>
          <w:szCs w:val="24"/>
        </w:rPr>
        <w:t>W ramach konkursu obowiązują następujące szczegółowe kryteria dostępu dotyczące zakresu</w:t>
      </w:r>
      <w:r w:rsidRPr="00AB0E07">
        <w:rPr>
          <w:rStyle w:val="FontStyle51"/>
          <w:rFonts w:ascii="Calibri" w:hAnsi="Calibri"/>
          <w:sz w:val="24"/>
        </w:rPr>
        <w:t xml:space="preserve"> </w:t>
      </w:r>
      <w:r w:rsidR="00D35317" w:rsidRPr="00CB43E8">
        <w:rPr>
          <w:rFonts w:ascii="Calibri" w:hAnsi="Calibri"/>
          <w:sz w:val="24"/>
          <w:szCs w:val="24"/>
        </w:rPr>
        <w:t>wsparcia w projekcie:</w:t>
      </w:r>
    </w:p>
    <w:p w14:paraId="0C7FD630" w14:textId="4547BBA5" w:rsidR="00CC2168" w:rsidRPr="00990768" w:rsidRDefault="00CC2168" w:rsidP="00AB0E07">
      <w:pPr>
        <w:pStyle w:val="konkurs"/>
        <w:pBdr>
          <w:bottom w:val="single" w:sz="18" w:space="2" w:color="A8D08D" w:shadow="1"/>
        </w:pBdr>
        <w:spacing w:before="120"/>
        <w:jc w:val="left"/>
        <w:rPr>
          <w:rFonts w:ascii="Calibri" w:hAnsi="Calibri"/>
          <w:b/>
          <w:sz w:val="24"/>
          <w:szCs w:val="24"/>
        </w:rPr>
      </w:pPr>
      <w:r w:rsidRPr="00CC2168">
        <w:rPr>
          <w:rFonts w:ascii="Calibri" w:hAnsi="Calibri"/>
          <w:b/>
          <w:sz w:val="24"/>
          <w:szCs w:val="24"/>
        </w:rPr>
        <w:t>2</w:t>
      </w:r>
      <w:r>
        <w:rPr>
          <w:rFonts w:ascii="Calibri" w:hAnsi="Calibri"/>
          <w:b/>
          <w:sz w:val="24"/>
          <w:szCs w:val="24"/>
        </w:rPr>
        <w:t>.</w:t>
      </w:r>
      <w:r w:rsidRPr="00990768">
        <w:rPr>
          <w:rFonts w:ascii="Calibri" w:hAnsi="Calibri"/>
          <w:b/>
          <w:sz w:val="24"/>
          <w:szCs w:val="24"/>
        </w:rPr>
        <w:tab/>
        <w:t>Bezrobotni mężczyźni w wieku 30-49 lat, którzy nie znajdują się w szczególnie trudnej sytuacji na rynku pracy</w:t>
      </w:r>
    </w:p>
    <w:p w14:paraId="37C740CB" w14:textId="1BB7B837" w:rsidR="007656F6" w:rsidRPr="00CB43E8" w:rsidRDefault="00CC2168" w:rsidP="00C51B3E">
      <w:pPr>
        <w:pStyle w:val="konkurs"/>
        <w:pBdr>
          <w:bottom w:val="single" w:sz="18" w:space="2" w:color="A8D08D" w:shadow="1"/>
        </w:pBdr>
        <w:jc w:val="left"/>
        <w:rPr>
          <w:rFonts w:ascii="Calibri" w:hAnsi="Calibri"/>
          <w:sz w:val="24"/>
          <w:szCs w:val="24"/>
        </w:rPr>
      </w:pPr>
      <w:r w:rsidRPr="00CC2168">
        <w:rPr>
          <w:rFonts w:ascii="Calibri" w:hAnsi="Calibri"/>
          <w:sz w:val="24"/>
          <w:szCs w:val="24"/>
        </w:rPr>
        <w:t>W przypadku objęcia wsparciem bezrobotnych mężczyzn w wieku 30-49 lat, którzy nie znajdują się w szczególnie trudnej sytuacji na rynku pracy (tj. nie są długotrwale bezrobotni, osobami z niepełnosprawnościami, osobami o niskich kwalifikacjach) ich udział w grupie docelowej nie może być wyższy niż 20% osób bezrobotnych wspieranych w projekcie. Wsparcie udzielone tej grupie będzie prowadzić do podwyższenia lub nabycia nowych kwalifikacji czy kompetencji lub utrzymania i formalnego</w:t>
      </w:r>
      <w:r>
        <w:rPr>
          <w:rFonts w:ascii="Calibri" w:hAnsi="Calibri"/>
          <w:sz w:val="24"/>
          <w:szCs w:val="24"/>
        </w:rPr>
        <w:t xml:space="preserve"> </w:t>
      </w:r>
      <w:r w:rsidRPr="00CC2168">
        <w:rPr>
          <w:rFonts w:ascii="Calibri" w:hAnsi="Calibri"/>
          <w:sz w:val="24"/>
          <w:szCs w:val="24"/>
        </w:rPr>
        <w:t>potwierdzenia kwalifikacji lub kompetencji.</w:t>
      </w:r>
    </w:p>
    <w:p w14:paraId="0C20D94A" w14:textId="26DC1915" w:rsidR="007656F6" w:rsidRPr="00332AC6" w:rsidRDefault="00AB0E07" w:rsidP="00AB0E07">
      <w:pPr>
        <w:pStyle w:val="konkurs"/>
        <w:pBdr>
          <w:bottom w:val="single" w:sz="18" w:space="2" w:color="A8D08D" w:shadow="1"/>
        </w:pBdr>
        <w:jc w:val="left"/>
        <w:rPr>
          <w:rFonts w:ascii="Calibri" w:hAnsi="Calibri"/>
          <w:sz w:val="24"/>
          <w:szCs w:val="24"/>
        </w:rPr>
      </w:pPr>
      <w:r>
        <w:rPr>
          <w:rFonts w:ascii="Calibri" w:hAnsi="Calibri"/>
          <w:b/>
          <w:sz w:val="24"/>
          <w:szCs w:val="24"/>
        </w:rPr>
        <w:t xml:space="preserve">5 </w:t>
      </w:r>
      <w:r>
        <w:rPr>
          <w:rFonts w:ascii="Calibri" w:hAnsi="Calibri"/>
          <w:b/>
          <w:sz w:val="24"/>
          <w:szCs w:val="24"/>
        </w:rPr>
        <w:tab/>
      </w:r>
      <w:r w:rsidR="0022567E" w:rsidRPr="00332AC6">
        <w:rPr>
          <w:rFonts w:ascii="Calibri" w:hAnsi="Calibri"/>
          <w:b/>
          <w:sz w:val="24"/>
          <w:szCs w:val="24"/>
        </w:rPr>
        <w:t>Projekt zakłada identyfikację potrzeb każdego uczestnika –</w:t>
      </w:r>
      <w:r w:rsidR="00340A74" w:rsidRPr="00332AC6">
        <w:rPr>
          <w:rFonts w:ascii="Calibri" w:hAnsi="Calibri"/>
          <w:b/>
          <w:sz w:val="24"/>
          <w:szCs w:val="24"/>
        </w:rPr>
        <w:t xml:space="preserve"> </w:t>
      </w:r>
      <w:r w:rsidR="0022567E" w:rsidRPr="00332AC6">
        <w:rPr>
          <w:rFonts w:ascii="Calibri" w:hAnsi="Calibri"/>
          <w:sz w:val="24"/>
          <w:szCs w:val="24"/>
        </w:rPr>
        <w:t>powinieneś</w:t>
      </w:r>
      <w:r w:rsidR="005921D0" w:rsidRPr="00332AC6">
        <w:rPr>
          <w:rFonts w:ascii="Calibri" w:hAnsi="Calibri"/>
          <w:sz w:val="24"/>
          <w:szCs w:val="24"/>
        </w:rPr>
        <w:t>/</w:t>
      </w:r>
      <w:proofErr w:type="spellStart"/>
      <w:r w:rsidR="005921D0" w:rsidRPr="00332AC6">
        <w:rPr>
          <w:rFonts w:ascii="Calibri" w:hAnsi="Calibri"/>
          <w:sz w:val="24"/>
          <w:szCs w:val="24"/>
        </w:rPr>
        <w:t>aś</w:t>
      </w:r>
      <w:proofErr w:type="spellEnd"/>
      <w:r w:rsidR="0022567E" w:rsidRPr="00332AC6">
        <w:rPr>
          <w:rFonts w:ascii="Calibri" w:hAnsi="Calibri"/>
          <w:sz w:val="24"/>
          <w:szCs w:val="24"/>
        </w:rPr>
        <w:t xml:space="preserve"> zawrzeć zapisy, z</w:t>
      </w:r>
      <w:r w:rsidR="00732F67" w:rsidRPr="00332AC6">
        <w:rPr>
          <w:rFonts w:ascii="Calibri" w:hAnsi="Calibri"/>
          <w:sz w:val="24"/>
          <w:szCs w:val="24"/>
        </w:rPr>
        <w:t xml:space="preserve"> </w:t>
      </w:r>
      <w:r w:rsidR="0022567E" w:rsidRPr="00332AC6">
        <w:rPr>
          <w:rFonts w:ascii="Calibri" w:hAnsi="Calibri"/>
          <w:sz w:val="24"/>
          <w:szCs w:val="24"/>
        </w:rPr>
        <w:t xml:space="preserve">których wynikało będzie, </w:t>
      </w:r>
      <w:r w:rsidR="00BC1058" w:rsidRPr="00332AC6">
        <w:rPr>
          <w:rFonts w:ascii="Calibri" w:hAnsi="Calibri"/>
          <w:sz w:val="24"/>
          <w:szCs w:val="24"/>
        </w:rPr>
        <w:t>że</w:t>
      </w:r>
      <w:r w:rsidR="0022567E" w:rsidRPr="00332AC6">
        <w:rPr>
          <w:rFonts w:ascii="Calibri" w:hAnsi="Calibri"/>
          <w:sz w:val="24"/>
          <w:szCs w:val="24"/>
        </w:rPr>
        <w:t xml:space="preserve"> udzielenie wsparcia w ramach projektu aktywizacji zawodowej </w:t>
      </w:r>
      <w:r w:rsidR="00CB43E8" w:rsidRPr="00332AC6">
        <w:rPr>
          <w:rFonts w:ascii="Calibri" w:hAnsi="Calibri"/>
          <w:sz w:val="24"/>
          <w:szCs w:val="24"/>
        </w:rPr>
        <w:t xml:space="preserve">każdorazowo </w:t>
      </w:r>
      <w:r w:rsidR="0022567E" w:rsidRPr="00332AC6">
        <w:rPr>
          <w:rFonts w:ascii="Calibri" w:hAnsi="Calibri"/>
          <w:sz w:val="24"/>
          <w:szCs w:val="24"/>
        </w:rPr>
        <w:t>poprzedzone jest identyfikacją potrzeb uczestnika projektu (w tym m.in.</w:t>
      </w:r>
      <w:r w:rsidR="00BD5729" w:rsidRPr="00332AC6">
        <w:rPr>
          <w:rFonts w:ascii="Calibri" w:hAnsi="Calibri"/>
          <w:sz w:val="24"/>
          <w:szCs w:val="24"/>
        </w:rPr>
        <w:t> </w:t>
      </w:r>
      <w:r w:rsidR="0022567E" w:rsidRPr="00332AC6">
        <w:rPr>
          <w:rFonts w:ascii="Calibri" w:hAnsi="Calibri"/>
          <w:sz w:val="24"/>
          <w:szCs w:val="24"/>
        </w:rPr>
        <w:t>poprzez diagnozowanie potrzeb szkoleniowych, możliwości doskonalenia zawodowego) oraz opracowaniem lub aktualizacją dla każdego uczestnika projektu Indywidualnego Planu Działania lub innego dokumentu pełniącego analogiczną funkcję</w:t>
      </w:r>
      <w:r w:rsidR="00C51B3E" w:rsidRPr="00332AC6">
        <w:rPr>
          <w:rFonts w:ascii="Calibri" w:hAnsi="Calibri"/>
          <w:sz w:val="24"/>
          <w:szCs w:val="24"/>
        </w:rPr>
        <w:t>.</w:t>
      </w:r>
      <w:r w:rsidR="00332AC6" w:rsidRPr="00332AC6">
        <w:rPr>
          <w:rFonts w:ascii="Calibri" w:hAnsi="Calibri"/>
          <w:sz w:val="24"/>
          <w:szCs w:val="24"/>
        </w:rPr>
        <w:br/>
      </w:r>
      <w:r w:rsidR="00F04B38">
        <w:rPr>
          <w:rFonts w:ascii="Calibri" w:hAnsi="Calibri"/>
          <w:b/>
          <w:sz w:val="24"/>
          <w:szCs w:val="24"/>
        </w:rPr>
        <w:lastRenderedPageBreak/>
        <w:t>Wymagania dotyczące s</w:t>
      </w:r>
      <w:r w:rsidR="00332AC6" w:rsidRPr="00F04B38">
        <w:rPr>
          <w:rFonts w:ascii="Calibri" w:hAnsi="Calibri"/>
          <w:b/>
          <w:sz w:val="24"/>
          <w:szCs w:val="24"/>
        </w:rPr>
        <w:t>tandardu IPD</w:t>
      </w:r>
      <w:r w:rsidR="00F04B38">
        <w:rPr>
          <w:rFonts w:ascii="Calibri" w:hAnsi="Calibri"/>
          <w:b/>
          <w:sz w:val="24"/>
          <w:szCs w:val="24"/>
        </w:rPr>
        <w:t>/dokumentu</w:t>
      </w:r>
      <w:r w:rsidR="00332AC6" w:rsidRPr="00F04B38">
        <w:rPr>
          <w:rFonts w:ascii="Calibri" w:hAnsi="Calibri"/>
          <w:b/>
          <w:sz w:val="24"/>
          <w:szCs w:val="24"/>
        </w:rPr>
        <w:t xml:space="preserve"> </w:t>
      </w:r>
      <w:r w:rsidR="00F04B38">
        <w:rPr>
          <w:rFonts w:ascii="Calibri" w:hAnsi="Calibri"/>
          <w:b/>
          <w:sz w:val="24"/>
          <w:szCs w:val="24"/>
        </w:rPr>
        <w:t xml:space="preserve">pełniącego analogiczną funkcję </w:t>
      </w:r>
      <w:r w:rsidR="00CC2168">
        <w:rPr>
          <w:rFonts w:ascii="Calibri" w:hAnsi="Calibri"/>
          <w:b/>
          <w:sz w:val="24"/>
          <w:szCs w:val="24"/>
        </w:rPr>
        <w:t>zost</w:t>
      </w:r>
      <w:r w:rsidR="00332AC6" w:rsidRPr="00F04B38">
        <w:rPr>
          <w:rFonts w:ascii="Calibri" w:hAnsi="Calibri"/>
          <w:b/>
          <w:sz w:val="24"/>
          <w:szCs w:val="24"/>
        </w:rPr>
        <w:t>ały za</w:t>
      </w:r>
      <w:r w:rsidR="007131E8">
        <w:rPr>
          <w:rFonts w:ascii="Calibri" w:hAnsi="Calibri"/>
          <w:b/>
          <w:sz w:val="24"/>
          <w:szCs w:val="24"/>
        </w:rPr>
        <w:t>warte w</w:t>
      </w:r>
      <w:r w:rsidR="00332AC6" w:rsidRPr="00F04B38">
        <w:rPr>
          <w:rFonts w:ascii="Calibri" w:hAnsi="Calibri"/>
          <w:b/>
          <w:sz w:val="24"/>
          <w:szCs w:val="24"/>
        </w:rPr>
        <w:t xml:space="preserve"> Załącznik</w:t>
      </w:r>
      <w:r w:rsidR="007131E8">
        <w:rPr>
          <w:rFonts w:ascii="Calibri" w:hAnsi="Calibri"/>
          <w:b/>
          <w:sz w:val="24"/>
          <w:szCs w:val="24"/>
        </w:rPr>
        <w:t>u</w:t>
      </w:r>
      <w:r w:rsidR="00332AC6" w:rsidRPr="00F04B38">
        <w:rPr>
          <w:rFonts w:ascii="Calibri" w:hAnsi="Calibri"/>
          <w:b/>
          <w:sz w:val="24"/>
          <w:szCs w:val="24"/>
        </w:rPr>
        <w:t xml:space="preserve"> nr 6 do Regulaminu </w:t>
      </w:r>
      <w:r>
        <w:rPr>
          <w:rFonts w:ascii="Calibri" w:hAnsi="Calibri"/>
          <w:b/>
          <w:sz w:val="24"/>
          <w:szCs w:val="24"/>
        </w:rPr>
        <w:t>k</w:t>
      </w:r>
      <w:r w:rsidR="00332AC6" w:rsidRPr="00F04B38">
        <w:rPr>
          <w:rFonts w:ascii="Calibri" w:hAnsi="Calibri"/>
          <w:b/>
          <w:sz w:val="24"/>
          <w:szCs w:val="24"/>
        </w:rPr>
        <w:t>onkursu.</w:t>
      </w:r>
    </w:p>
    <w:p w14:paraId="502EDB39" w14:textId="65337A3D" w:rsidR="0022567E" w:rsidRPr="001A57ED" w:rsidRDefault="007656F6" w:rsidP="00AB0E07">
      <w:pPr>
        <w:pStyle w:val="konkurs"/>
        <w:pBdr>
          <w:bottom w:val="single" w:sz="18" w:space="2" w:color="A8D08D" w:shadow="1"/>
        </w:pBdr>
        <w:spacing w:before="120"/>
        <w:jc w:val="left"/>
        <w:rPr>
          <w:rFonts w:ascii="Calibri" w:hAnsi="Calibri"/>
          <w:sz w:val="24"/>
          <w:szCs w:val="24"/>
        </w:rPr>
      </w:pPr>
      <w:r>
        <w:rPr>
          <w:rFonts w:ascii="Calibri" w:hAnsi="Calibri"/>
          <w:b/>
          <w:sz w:val="24"/>
          <w:szCs w:val="24"/>
        </w:rPr>
        <w:t>6</w:t>
      </w:r>
      <w:r>
        <w:rPr>
          <w:rFonts w:ascii="Calibri" w:hAnsi="Calibri"/>
          <w:b/>
          <w:sz w:val="24"/>
          <w:szCs w:val="24"/>
        </w:rPr>
        <w:tab/>
      </w:r>
      <w:r w:rsidR="00DD116E" w:rsidRPr="00DD116E">
        <w:rPr>
          <w:rFonts w:ascii="Calibri" w:hAnsi="Calibri"/>
          <w:b/>
          <w:sz w:val="24"/>
          <w:szCs w:val="24"/>
        </w:rPr>
        <w:t>Mechanizmy gwarantujące wysoką jakość szkoleń</w:t>
      </w:r>
      <w:r w:rsidR="00DD116E">
        <w:rPr>
          <w:rFonts w:ascii="Calibri" w:hAnsi="Calibri"/>
          <w:b/>
          <w:sz w:val="24"/>
          <w:szCs w:val="24"/>
        </w:rPr>
        <w:t xml:space="preserve"> </w:t>
      </w:r>
      <w:r w:rsidR="00C51B3E" w:rsidRPr="007656F6">
        <w:rPr>
          <w:rFonts w:ascii="Calibri" w:hAnsi="Calibri"/>
          <w:sz w:val="24"/>
          <w:szCs w:val="24"/>
        </w:rPr>
        <w:t>–</w:t>
      </w:r>
      <w:r w:rsidR="0022567E" w:rsidRPr="007656F6">
        <w:rPr>
          <w:rFonts w:ascii="Calibri" w:hAnsi="Calibri"/>
          <w:sz w:val="24"/>
          <w:szCs w:val="24"/>
        </w:rPr>
        <w:t xml:space="preserve"> </w:t>
      </w:r>
      <w:r w:rsidR="0022567E"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0022567E" w:rsidRPr="001A57ED">
        <w:rPr>
          <w:rFonts w:ascii="Calibri" w:hAnsi="Calibri"/>
          <w:sz w:val="24"/>
          <w:szCs w:val="24"/>
        </w:rPr>
        <w:t xml:space="preserve"> zawrzeć zapisy, z których wynikało będzie, </w:t>
      </w:r>
      <w:r w:rsidR="00BC1058">
        <w:rPr>
          <w:rFonts w:ascii="Calibri" w:hAnsi="Calibri"/>
          <w:sz w:val="24"/>
          <w:szCs w:val="24"/>
        </w:rPr>
        <w:t>że</w:t>
      </w:r>
      <w:r w:rsidR="0022567E" w:rsidRPr="001A57ED">
        <w:rPr>
          <w:rFonts w:ascii="Calibri" w:hAnsi="Calibri"/>
          <w:sz w:val="24"/>
          <w:szCs w:val="24"/>
        </w:rPr>
        <w:t xml:space="preserve"> w przypadku realizacji szkoleń, efektem będzie </w:t>
      </w:r>
      <w:r w:rsidR="007131E8">
        <w:rPr>
          <w:rFonts w:ascii="Calibri" w:hAnsi="Calibri"/>
          <w:sz w:val="24"/>
          <w:szCs w:val="24"/>
        </w:rPr>
        <w:t>uzyskanie</w:t>
      </w:r>
      <w:r w:rsidR="00534514">
        <w:rPr>
          <w:rFonts w:ascii="Calibri" w:hAnsi="Calibri"/>
          <w:sz w:val="24"/>
          <w:szCs w:val="24"/>
        </w:rPr>
        <w:t xml:space="preserve"> </w:t>
      </w:r>
      <w:r w:rsidR="0022567E" w:rsidRPr="001A57ED">
        <w:rPr>
          <w:rFonts w:ascii="Calibri" w:hAnsi="Calibri"/>
          <w:sz w:val="24"/>
          <w:szCs w:val="24"/>
        </w:rPr>
        <w:t>kwalifikacji zawodowych lub nabycie kompetencji w rozumieniu Wytycznych w zakresie monitorowania postępu rzeczowego realizacji programów operacyjnych na lata 2014-2020.</w:t>
      </w:r>
    </w:p>
    <w:p w14:paraId="0F874B73" w14:textId="7AAF974C" w:rsidR="0022567E" w:rsidRPr="001A57ED" w:rsidRDefault="001A57ED" w:rsidP="00C51B3E">
      <w:pPr>
        <w:pStyle w:val="konkurs"/>
        <w:pBdr>
          <w:bottom w:val="single" w:sz="18" w:space="2" w:color="A8D08D" w:shadow="1"/>
        </w:pBdr>
        <w:spacing w:before="240"/>
        <w:jc w:val="left"/>
        <w:rPr>
          <w:rStyle w:val="FontStyle51"/>
          <w:rFonts w:ascii="Calibri" w:hAnsi="Calibri"/>
          <w:b/>
          <w:color w:val="FF0000"/>
          <w:sz w:val="24"/>
          <w:szCs w:val="24"/>
        </w:rPr>
      </w:pPr>
      <w:r>
        <w:rPr>
          <w:rStyle w:val="FontStyle51"/>
          <w:rFonts w:ascii="Calibri" w:hAnsi="Calibri"/>
          <w:b/>
          <w:color w:val="FF0000"/>
          <w:sz w:val="24"/>
          <w:szCs w:val="24"/>
        </w:rPr>
        <w:t>Uwaga</w:t>
      </w:r>
      <w:r w:rsidR="0022567E" w:rsidRPr="001A57ED">
        <w:rPr>
          <w:rStyle w:val="FontStyle51"/>
          <w:rFonts w:ascii="Calibri" w:hAnsi="Calibri"/>
          <w:b/>
          <w:color w:val="FF0000"/>
          <w:sz w:val="24"/>
          <w:szCs w:val="24"/>
        </w:rPr>
        <w:t>!</w:t>
      </w:r>
    </w:p>
    <w:p w14:paraId="54664195" w14:textId="51AC5F11" w:rsidR="0022567E" w:rsidRPr="001A57ED" w:rsidRDefault="0022567E" w:rsidP="009A0F39">
      <w:pPr>
        <w:pStyle w:val="konkurs"/>
        <w:pBdr>
          <w:bottom w:val="single" w:sz="18" w:space="2" w:color="A8D08D" w:shadow="1"/>
        </w:pBdr>
        <w:jc w:val="left"/>
        <w:rPr>
          <w:rFonts w:ascii="Calibri" w:hAnsi="Calibri"/>
          <w:sz w:val="24"/>
          <w:szCs w:val="24"/>
        </w:rPr>
      </w:pPr>
      <w:r w:rsidRPr="001A57ED">
        <w:rPr>
          <w:rFonts w:ascii="Calibri" w:hAnsi="Calibri"/>
          <w:sz w:val="24"/>
          <w:szCs w:val="24"/>
        </w:rPr>
        <w:t xml:space="preserve">Spełnienie tego kryterium wymaga od Ciebie uwzględnienia w opisie szkoleń realizowanych w projekcie (część 4.1 wniosku) wszystkich etapów nabycia kompetencji lub - jeśli mają prowadzić one do uzyskania kwalifikacji </w:t>
      </w:r>
      <w:r w:rsidR="00C51B3E">
        <w:rPr>
          <w:rFonts w:ascii="Calibri" w:hAnsi="Calibri"/>
          <w:sz w:val="24"/>
          <w:szCs w:val="24"/>
        </w:rPr>
        <w:t>-</w:t>
      </w:r>
      <w:r w:rsidRPr="001A57ED">
        <w:rPr>
          <w:rFonts w:ascii="Calibri" w:hAnsi="Calibri"/>
          <w:sz w:val="24"/>
          <w:szCs w:val="24"/>
        </w:rPr>
        <w:t xml:space="preserve">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005C0011" w:rsidR="0022567E" w:rsidRDefault="00DA7E2F" w:rsidP="009A0F39">
      <w:pPr>
        <w:pStyle w:val="konkurs"/>
        <w:pBdr>
          <w:bottom w:val="single" w:sz="18" w:space="2" w:color="A8D08D" w:shadow="1"/>
        </w:pBdr>
        <w:spacing w:before="120"/>
        <w:jc w:val="left"/>
        <w:rPr>
          <w:rFonts w:ascii="Calibri" w:hAnsi="Calibri"/>
          <w:sz w:val="24"/>
          <w:szCs w:val="24"/>
        </w:rPr>
      </w:pPr>
      <w:r>
        <w:rPr>
          <w:rFonts w:ascii="Calibri" w:hAnsi="Calibri"/>
          <w:b/>
          <w:sz w:val="24"/>
          <w:szCs w:val="24"/>
        </w:rPr>
        <w:t>Ponadto by spełnić to kryterium</w:t>
      </w:r>
      <w:r w:rsidR="0022567E" w:rsidRPr="001A57ED">
        <w:rPr>
          <w:rFonts w:ascii="Calibri" w:hAnsi="Calibri"/>
          <w:b/>
          <w:sz w:val="24"/>
          <w:szCs w:val="24"/>
        </w:rPr>
        <w:t xml:space="preserve"> </w:t>
      </w:r>
      <w:r w:rsidR="0022567E"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0022567E" w:rsidRPr="001A57ED">
        <w:rPr>
          <w:rFonts w:ascii="Calibri" w:hAnsi="Calibri"/>
          <w:sz w:val="24"/>
          <w:szCs w:val="24"/>
        </w:rPr>
        <w:t xml:space="preserve">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29A0F5A2" w14:textId="76DAA3EE" w:rsidR="00521307" w:rsidRDefault="00521307" w:rsidP="009A0F39">
      <w:pPr>
        <w:pStyle w:val="konkurs"/>
        <w:pBdr>
          <w:bottom w:val="single" w:sz="18" w:space="2" w:color="A8D08D" w:shadow="1"/>
        </w:pBdr>
        <w:spacing w:before="120"/>
        <w:jc w:val="left"/>
        <w:rPr>
          <w:rFonts w:ascii="Calibri" w:hAnsi="Calibri"/>
          <w:sz w:val="24"/>
          <w:szCs w:val="24"/>
        </w:rPr>
      </w:pPr>
      <w:r w:rsidRPr="00521307">
        <w:rPr>
          <w:rFonts w:ascii="Calibri" w:hAnsi="Calibri"/>
          <w:sz w:val="24"/>
          <w:szCs w:val="24"/>
        </w:rPr>
        <w:t xml:space="preserve">Szczegóły dotyczące zasad i standardów realizacji szkoleń dostępne są </w:t>
      </w:r>
      <w:r w:rsidRPr="00332AC6">
        <w:rPr>
          <w:rFonts w:ascii="Calibri" w:hAnsi="Calibri"/>
          <w:sz w:val="24"/>
          <w:szCs w:val="24"/>
        </w:rPr>
        <w:t>w załączniku nr 6</w:t>
      </w:r>
      <w:r w:rsidRPr="000C2DBF">
        <w:rPr>
          <w:rFonts w:ascii="Calibri" w:hAnsi="Calibri"/>
          <w:sz w:val="24"/>
          <w:szCs w:val="24"/>
        </w:rPr>
        <w:t xml:space="preserve"> do Regulaminu konkursu</w:t>
      </w:r>
      <w:r w:rsidRPr="00DA7E2F">
        <w:rPr>
          <w:rFonts w:ascii="Calibri" w:hAnsi="Calibri"/>
          <w:sz w:val="24"/>
          <w:szCs w:val="24"/>
        </w:rPr>
        <w:t>.</w:t>
      </w:r>
    </w:p>
    <w:p w14:paraId="3CCFD201" w14:textId="0D2DACD1" w:rsidR="00A82E1E" w:rsidRPr="00A82E1E" w:rsidRDefault="00A82E1E" w:rsidP="009A0F39">
      <w:pPr>
        <w:pStyle w:val="konkurs"/>
        <w:pBdr>
          <w:bottom w:val="single" w:sz="18" w:space="2" w:color="A8D08D" w:shadow="1"/>
        </w:pBdr>
        <w:spacing w:before="120"/>
        <w:jc w:val="left"/>
        <w:rPr>
          <w:rFonts w:ascii="Calibri" w:hAnsi="Calibri"/>
          <w:b/>
          <w:bCs/>
          <w:sz w:val="24"/>
          <w:szCs w:val="24"/>
        </w:rPr>
      </w:pPr>
      <w:r w:rsidRPr="00A82E1E">
        <w:rPr>
          <w:rFonts w:ascii="Calibri" w:hAnsi="Calibri"/>
          <w:b/>
          <w:bCs/>
          <w:sz w:val="24"/>
          <w:szCs w:val="24"/>
        </w:rPr>
        <w:t>7.</w:t>
      </w:r>
      <w:r w:rsidRPr="00A82E1E">
        <w:rPr>
          <w:rFonts w:ascii="Calibri" w:hAnsi="Calibri"/>
          <w:b/>
          <w:bCs/>
          <w:sz w:val="24"/>
          <w:szCs w:val="24"/>
        </w:rPr>
        <w:tab/>
        <w:t>Projekty, w których przewidziano formy wsparcia w zakresie nabywania lub podnoszenia kwalifikacji/kompetencji muszą prowadzić do uzyskania określonych kwalifikacji/kompetencji</w:t>
      </w:r>
    </w:p>
    <w:p w14:paraId="4C7B39EF" w14:textId="5CE35B84" w:rsidR="00125694" w:rsidRPr="001A57ED" w:rsidRDefault="00A82E1E" w:rsidP="00125694">
      <w:pPr>
        <w:pStyle w:val="konkurs"/>
        <w:pBdr>
          <w:bottom w:val="single" w:sz="18" w:space="2" w:color="A8D08D" w:shadow="1"/>
        </w:pBdr>
        <w:spacing w:before="120"/>
        <w:jc w:val="left"/>
        <w:rPr>
          <w:rFonts w:ascii="Calibri" w:hAnsi="Calibri"/>
          <w:sz w:val="24"/>
          <w:szCs w:val="24"/>
        </w:rPr>
      </w:pPr>
      <w:r w:rsidRPr="00A82E1E">
        <w:rPr>
          <w:rFonts w:ascii="Calibri" w:hAnsi="Calibri"/>
          <w:sz w:val="24"/>
          <w:szCs w:val="24"/>
        </w:rPr>
        <w:t xml:space="preserve">W przypadku realizacji szkoleń prowadzą one do uzyskania kwalifikacji/ kompetencji w zawodach uznanych za deficytowe zgodnie z wykazem zawartym w </w:t>
      </w:r>
      <w:r w:rsidRPr="00A82E1E">
        <w:rPr>
          <w:rFonts w:ascii="Calibri" w:hAnsi="Calibri"/>
          <w:i/>
          <w:iCs/>
          <w:sz w:val="24"/>
          <w:szCs w:val="24"/>
        </w:rPr>
        <w:t>Barometrze zawodów 2021 - Raport podsumowujący badanie w województwie łódzkim</w:t>
      </w:r>
      <w:r w:rsidRPr="00A82E1E">
        <w:rPr>
          <w:rFonts w:ascii="Calibri" w:hAnsi="Calibri"/>
          <w:sz w:val="24"/>
          <w:szCs w:val="24"/>
        </w:rPr>
        <w:t>.</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w:t>
      </w:r>
      <w:r w:rsidRPr="00FF3270">
        <w:rPr>
          <w:rStyle w:val="FontStyle51"/>
          <w:rFonts w:ascii="Calibri" w:hAnsi="Calibri" w:cs="Calibri"/>
          <w:sz w:val="24"/>
          <w:szCs w:val="24"/>
        </w:rPr>
        <w:lastRenderedPageBreak/>
        <w:t>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Pr="00791415" w:rsidRDefault="00EF64FF" w:rsidP="005571AF">
      <w:pPr>
        <w:pStyle w:val="Style22"/>
        <w:spacing w:before="120" w:line="23" w:lineRule="atLeast"/>
        <w:jc w:val="left"/>
        <w:rPr>
          <w:rStyle w:val="FontStyle51"/>
          <w:rFonts w:ascii="Calibri" w:hAnsi="Calibri"/>
          <w:sz w:val="24"/>
          <w:szCs w:val="24"/>
        </w:rPr>
      </w:pP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 xml:space="preserve">lizacji zasady równości szans </w:t>
      </w:r>
      <w:r w:rsidR="00315C65">
        <w:rPr>
          <w:rStyle w:val="FontStyle51"/>
          <w:rFonts w:ascii="Calibri" w:hAnsi="Calibri" w:cs="Calibri"/>
          <w:sz w:val="24"/>
          <w:szCs w:val="24"/>
        </w:rPr>
        <w:lastRenderedPageBreak/>
        <w:t>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078DB2D9" w:rsidR="00784060" w:rsidRPr="008D17D4" w:rsidRDefault="00784060" w:rsidP="00516F12">
      <w:pPr>
        <w:pStyle w:val="konkurs"/>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w:t>
      </w:r>
      <w:r w:rsidR="00521307" w:rsidRPr="007D1F89">
        <w:rPr>
          <w:rFonts w:ascii="Calibri" w:hAnsi="Calibri"/>
          <w:sz w:val="24"/>
          <w:szCs w:val="24"/>
        </w:rPr>
        <w:t>z</w:t>
      </w:r>
      <w:r w:rsidRPr="007D1F89">
        <w:rPr>
          <w:rFonts w:ascii="Calibri" w:hAnsi="Calibri"/>
          <w:sz w:val="24"/>
          <w:szCs w:val="24"/>
        </w:rPr>
        <w:t xml:space="preserve">ałącznika nr 6 </w:t>
      </w:r>
      <w:r w:rsidRPr="00F75CF6">
        <w:rPr>
          <w:rFonts w:ascii="Calibri" w:hAnsi="Calibri"/>
          <w:sz w:val="24"/>
          <w:szCs w:val="24"/>
        </w:rPr>
        <w:t xml:space="preserve">Wymagania dotyczące standardu oraz cen rynkowych </w:t>
      </w:r>
      <w:r w:rsidR="00813117" w:rsidRPr="007D1F89">
        <w:rPr>
          <w:rFonts w:ascii="Calibri" w:hAnsi="Calibri"/>
          <w:sz w:val="24"/>
          <w:szCs w:val="24"/>
        </w:rPr>
        <w:t>do</w:t>
      </w:r>
      <w:r w:rsidR="00813117" w:rsidRPr="000C2DBF">
        <w:rPr>
          <w:rFonts w:ascii="Calibri" w:hAnsi="Calibri"/>
          <w:sz w:val="24"/>
          <w:szCs w:val="24"/>
        </w:rPr>
        <w:t xml:space="preserve"> Regulaminu</w:t>
      </w:r>
      <w:r w:rsidR="00813117" w:rsidRPr="008D17D4">
        <w:rPr>
          <w:rFonts w:ascii="Calibri" w:hAnsi="Calibri"/>
          <w:sz w:val="24"/>
          <w:szCs w:val="24"/>
        </w:rPr>
        <w:t xml:space="preserve"> </w:t>
      </w:r>
      <w:r w:rsidRPr="008D17D4">
        <w:rPr>
          <w:rFonts w:ascii="Calibri" w:hAnsi="Calibri"/>
          <w:sz w:val="24"/>
          <w:szCs w:val="24"/>
        </w:rPr>
        <w:t>konkursu.</w:t>
      </w:r>
    </w:p>
    <w:p w14:paraId="74ADA702" w14:textId="7F54349D"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w:t>
      </w:r>
      <w:r w:rsidRPr="00FF3270">
        <w:rPr>
          <w:rStyle w:val="FontStyle51"/>
          <w:rFonts w:ascii="Calibri" w:hAnsi="Calibri" w:cs="Calibri"/>
          <w:sz w:val="24"/>
          <w:szCs w:val="24"/>
        </w:rPr>
        <w:lastRenderedPageBreak/>
        <w:t>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2596FBA4"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w:t>
      </w:r>
      <w:r w:rsidR="00813117">
        <w:rPr>
          <w:rStyle w:val="FontStyle51"/>
          <w:rFonts w:ascii="Calibri" w:hAnsi="Calibri"/>
          <w:b w:val="0"/>
          <w:sz w:val="24"/>
          <w:szCs w:val="24"/>
        </w:rPr>
        <w:t xml:space="preserve"> </w:t>
      </w:r>
      <w:r w:rsidRPr="005571AF">
        <w:rPr>
          <w:rStyle w:val="FontStyle51"/>
          <w:rFonts w:ascii="Calibri" w:hAnsi="Calibri"/>
          <w:b w:val="0"/>
          <w:sz w:val="24"/>
          <w:szCs w:val="24"/>
        </w:rPr>
        <w:t>mniej jednak pamiętaj, że informacje zawarte w poszczególnych częściach wniosku muszą być ze sobą spójne.</w:t>
      </w:r>
    </w:p>
    <w:p w14:paraId="3A05F171" w14:textId="77777777" w:rsidR="00813117" w:rsidRDefault="00813117" w:rsidP="005571AF">
      <w:pPr>
        <w:pStyle w:val="Style22"/>
        <w:spacing w:before="240" w:line="360" w:lineRule="auto"/>
        <w:jc w:val="left"/>
        <w:rPr>
          <w:rFonts w:ascii="Calibri" w:hAnsi="Calibri" w:cs="Calibri"/>
        </w:rPr>
      </w:pPr>
    </w:p>
    <w:p w14:paraId="5FBECCF6" w14:textId="05DE3E3A"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lastRenderedPageBreak/>
        <w:t>Ważne!</w:t>
      </w:r>
    </w:p>
    <w:p w14:paraId="44C1C5D3" w14:textId="6212DAAA"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14:paraId="311AC024" w14:textId="77777777" w:rsidR="00025B2B" w:rsidRDefault="00025B2B" w:rsidP="00B4227F">
      <w:pPr>
        <w:pStyle w:val="Style22"/>
        <w:spacing w:before="240" w:line="360" w:lineRule="auto"/>
        <w:jc w:val="left"/>
        <w:rPr>
          <w:rStyle w:val="FontStyle51"/>
          <w:rFonts w:ascii="Calibri" w:hAnsi="Calibri" w:cs="Calibri"/>
          <w:b/>
          <w:sz w:val="24"/>
          <w:szCs w:val="24"/>
        </w:rPr>
      </w:pPr>
    </w:p>
    <w:p w14:paraId="30BA5217" w14:textId="77777777" w:rsidR="00025B2B"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p>
    <w:p w14:paraId="07AE3C7D" w14:textId="6A49EA9C" w:rsidR="009B23AE" w:rsidRDefault="009B23AE" w:rsidP="00B4227F">
      <w:pPr>
        <w:pStyle w:val="Style22"/>
        <w:spacing w:before="240"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BDCD55D"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Suma wartości danego wskaźnika z kilku zadań nie musi stanowić wartości ogółem wskazanej </w:t>
      </w:r>
      <w:r w:rsidRPr="00FF3270">
        <w:rPr>
          <w:rStyle w:val="FontStyle51"/>
          <w:rFonts w:ascii="Calibri" w:hAnsi="Calibri" w:cs="Calibri"/>
          <w:sz w:val="24"/>
          <w:szCs w:val="24"/>
        </w:rPr>
        <w:lastRenderedPageBreak/>
        <w:t>w podpunkcie 3.1.2.</w:t>
      </w:r>
    </w:p>
    <w:p w14:paraId="01F20683" w14:textId="77777777" w:rsidR="007D1F89" w:rsidRDefault="007D1F89" w:rsidP="002725A4">
      <w:pPr>
        <w:pStyle w:val="Style22"/>
        <w:spacing w:before="120" w:line="360" w:lineRule="auto"/>
        <w:jc w:val="left"/>
        <w:rPr>
          <w:rStyle w:val="FontStyle51"/>
          <w:rFonts w:ascii="Calibri" w:hAnsi="Calibri" w:cs="Calibri"/>
          <w:sz w:val="24"/>
          <w:szCs w:val="24"/>
        </w:rPr>
      </w:pPr>
    </w:p>
    <w:p w14:paraId="16409564" w14:textId="77777777" w:rsidR="00041440" w:rsidRPr="008D17D4" w:rsidRDefault="00041440" w:rsidP="002725A4">
      <w:pPr>
        <w:pStyle w:val="przykady"/>
        <w:spacing w:before="120"/>
        <w:ind w:left="-142"/>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59E6A919" w:rsidR="00041440" w:rsidRPr="008D17D4" w:rsidRDefault="00041440" w:rsidP="00B4227F">
      <w:pPr>
        <w:pStyle w:val="przykady"/>
        <w:ind w:left="-142"/>
        <w:jc w:val="left"/>
        <w:rPr>
          <w:rStyle w:val="FontStyle51"/>
          <w:rFonts w:ascii="Calibri" w:hAnsi="Calibri"/>
          <w:sz w:val="24"/>
          <w:szCs w:val="24"/>
        </w:rPr>
      </w:pPr>
      <w:r w:rsidRPr="008D17D4">
        <w:rPr>
          <w:rStyle w:val="FontStyle51"/>
          <w:rFonts w:ascii="Calibri" w:hAnsi="Calibri"/>
          <w:sz w:val="24"/>
          <w:szCs w:val="24"/>
        </w:rPr>
        <w:t>Zaplanowane w ramach projektu zadanie polega na organizacji szkoleń zawodowych. Wskaźnikiem rezultatu mającym bezpośredni związek z przedmiotowym zadaniem będzie np.</w:t>
      </w:r>
      <w:r w:rsidR="00BD5729">
        <w:rPr>
          <w:rStyle w:val="FontStyle51"/>
          <w:rFonts w:ascii="Calibri" w:hAnsi="Calibri"/>
          <w:sz w:val="24"/>
          <w:szCs w:val="24"/>
        </w:rPr>
        <w:t>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„Liczba osób pracujących (łącznie z pracującymi na własny rachunek) po 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55214D6D" w14:textId="7A97C189"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F24E0FD"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lastRenderedPageBreak/>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46" w:name="_Toc426552088"/>
      <w:bookmarkStart w:id="47" w:name="_Toc469574788"/>
      <w:bookmarkStart w:id="48" w:name="_Toc29979652"/>
      <w:r>
        <w:rPr>
          <w:rStyle w:val="FontStyle52"/>
          <w:rFonts w:ascii="Calibri" w:hAnsi="Calibri" w:cs="Arial"/>
          <w:b/>
          <w:bCs/>
          <w:sz w:val="24"/>
          <w:szCs w:val="24"/>
        </w:rPr>
        <w:t xml:space="preserve">4.2 </w:t>
      </w:r>
      <w:r w:rsidR="006A6E5A" w:rsidRPr="00A13492">
        <w:rPr>
          <w:rStyle w:val="FontStyle52"/>
          <w:rFonts w:ascii="Calibri" w:hAnsi="Calibri" w:cs="Arial"/>
          <w:b/>
          <w:bCs/>
          <w:sz w:val="24"/>
          <w:szCs w:val="24"/>
        </w:rPr>
        <w:t xml:space="preserve">Kwoty </w:t>
      </w:r>
      <w:r w:rsidR="006A6E5A" w:rsidRPr="00A13492">
        <w:rPr>
          <w:rStyle w:val="FontStyle52"/>
          <w:rFonts w:ascii="Calibri" w:hAnsi="Calibri" w:cs="Arial"/>
          <w:b/>
          <w:bCs/>
          <w:sz w:val="24"/>
          <w:szCs w:val="28"/>
        </w:rPr>
        <w:t>ryczałtowe</w:t>
      </w:r>
      <w:bookmarkEnd w:id="46"/>
      <w:bookmarkEnd w:id="47"/>
      <w:bookmarkEnd w:id="48"/>
      <w:r w:rsidR="0060380C">
        <w:rPr>
          <w:rStyle w:val="Odwoaniedokomentarza"/>
          <w:rFonts w:ascii="Times New Roman" w:hAnsi="Times New Roman" w:cs="Times New Roman"/>
          <w:b w:val="0"/>
          <w:bCs w:val="0"/>
          <w:iCs w:val="0"/>
        </w:rPr>
        <w:t xml:space="preserve"> </w:t>
      </w:r>
    </w:p>
    <w:p w14:paraId="6973B076" w14:textId="085B8F91" w:rsidR="003F361E" w:rsidRPr="00025B2B" w:rsidRDefault="00876CBE" w:rsidP="007D1F89">
      <w:pPr>
        <w:widowControl w:val="0"/>
        <w:autoSpaceDE w:val="0"/>
        <w:autoSpaceDN w:val="0"/>
        <w:adjustRightInd w:val="0"/>
        <w:spacing w:beforeLines="120" w:before="288" w:line="360" w:lineRule="auto"/>
        <w:rPr>
          <w:rFonts w:ascii="Calibri" w:hAnsi="Calibri" w:cs="Calibri"/>
          <w:b/>
          <w:bCs/>
        </w:rPr>
      </w:pPr>
      <w:r w:rsidRPr="00025B2B">
        <w:rPr>
          <w:rFonts w:ascii="Calibri" w:hAnsi="Calibri" w:cs="Calibri"/>
          <w:b/>
          <w:bCs/>
        </w:rPr>
        <w:t>W</w:t>
      </w:r>
      <w:r w:rsidR="00915A81" w:rsidRPr="00025B2B">
        <w:rPr>
          <w:rFonts w:ascii="Calibri" w:hAnsi="Calibri" w:cs="Calibri"/>
          <w:b/>
          <w:bCs/>
        </w:rPr>
        <w:t xml:space="preserve"> konkursie </w:t>
      </w:r>
      <w:r w:rsidR="006F0B26">
        <w:rPr>
          <w:rFonts w:ascii="Calibri" w:hAnsi="Calibri" w:cs="Calibri"/>
          <w:b/>
          <w:bCs/>
        </w:rPr>
        <w:t xml:space="preserve">nr </w:t>
      </w:r>
      <w:r w:rsidRPr="00025B2B">
        <w:rPr>
          <w:rFonts w:ascii="Calibri" w:hAnsi="Calibri" w:cs="Calibri"/>
          <w:b/>
          <w:bCs/>
        </w:rPr>
        <w:t>RPLD.08.02.02-IP.01-10-001/</w:t>
      </w:r>
      <w:r w:rsidR="00403579" w:rsidRPr="00025B2B">
        <w:rPr>
          <w:rFonts w:ascii="Calibri" w:hAnsi="Calibri" w:cs="Calibri"/>
          <w:b/>
          <w:bCs/>
        </w:rPr>
        <w:t>2</w:t>
      </w:r>
      <w:r w:rsidR="007131E8">
        <w:rPr>
          <w:rFonts w:ascii="Calibri" w:hAnsi="Calibri" w:cs="Calibri"/>
          <w:b/>
          <w:bCs/>
        </w:rPr>
        <w:t>1</w:t>
      </w:r>
      <w:r w:rsidRPr="00025B2B">
        <w:rPr>
          <w:rFonts w:ascii="Calibri" w:hAnsi="Calibri" w:cs="Calibri"/>
          <w:b/>
          <w:bCs/>
        </w:rPr>
        <w:t xml:space="preserve"> </w:t>
      </w:r>
      <w:r w:rsidR="00915A81" w:rsidRPr="00025B2B">
        <w:rPr>
          <w:rFonts w:ascii="Calibri" w:hAnsi="Calibri" w:cs="Calibri"/>
          <w:b/>
          <w:bCs/>
        </w:rPr>
        <w:t>nie przewiduje się rozliczania projektu z wykorzystaniem kwot ryczałtowych, o któr</w:t>
      </w:r>
      <w:r w:rsidR="006F0B26">
        <w:rPr>
          <w:rFonts w:ascii="Calibri" w:hAnsi="Calibri" w:cs="Calibri"/>
          <w:b/>
          <w:bCs/>
        </w:rPr>
        <w:t xml:space="preserve">ych mowa w rozdziale 8.5.2 </w:t>
      </w:r>
      <w:r w:rsidR="00915A81" w:rsidRPr="00025B2B">
        <w:rPr>
          <w:rFonts w:ascii="Calibri" w:hAnsi="Calibri" w:cs="Calibri"/>
          <w:b/>
          <w:bCs/>
        </w:rPr>
        <w:t>Wytycznych</w:t>
      </w:r>
      <w:r w:rsidR="0032329D" w:rsidRPr="00025B2B">
        <w:rPr>
          <w:rFonts w:ascii="Calibri" w:hAnsi="Calibri" w:cs="Calibri"/>
          <w:b/>
          <w:bCs/>
        </w:rPr>
        <w:t xml:space="preserve"> w zakresie kwalifikowalności wydatków.</w:t>
      </w:r>
      <w:r w:rsidR="00915A81" w:rsidRPr="00025B2B">
        <w:rPr>
          <w:rFonts w:ascii="Calibri" w:hAnsi="Calibri" w:cs="Calibri"/>
          <w:b/>
          <w:bCs/>
        </w:rPr>
        <w:t xml:space="preserve"> </w:t>
      </w:r>
    </w:p>
    <w:p w14:paraId="3FFB04A3" w14:textId="77777777" w:rsidR="006F0B26" w:rsidRPr="006F0B26" w:rsidRDefault="006F0B26" w:rsidP="006F0B26">
      <w:pPr>
        <w:pBdr>
          <w:left w:val="single" w:sz="48" w:space="4" w:color="E36C0A"/>
        </w:pBdr>
        <w:spacing w:line="360" w:lineRule="auto"/>
        <w:rPr>
          <w:rFonts w:asciiTheme="minorHAnsi" w:hAnsiTheme="minorHAnsi"/>
          <w:b/>
        </w:rPr>
      </w:pPr>
      <w:r w:rsidRPr="006F0B26">
        <w:rPr>
          <w:rFonts w:asciiTheme="minorHAnsi" w:hAnsiTheme="minorHAnsi"/>
          <w:b/>
        </w:rPr>
        <w:t xml:space="preserve">W </w:t>
      </w:r>
      <w:r w:rsidRPr="006F0B26">
        <w:rPr>
          <w:rFonts w:asciiTheme="minorHAnsi" w:hAnsiTheme="minorHAnsi" w:cs="Arial"/>
          <w:b/>
        </w:rPr>
        <w:t>niniejszym</w:t>
      </w:r>
      <w:r w:rsidRPr="006F0B26">
        <w:rPr>
          <w:rFonts w:asciiTheme="minorHAnsi" w:hAnsiTheme="minorHAnsi"/>
          <w:b/>
        </w:rPr>
        <w:t xml:space="preserve"> konkursie w ramach stosowania uproszczonych metod rozliczania wydatków, wyłączona została również możliwość stosowania stawek jednostkowych, o których mowa w Podrozdziale 8.5.1 Wytycznych w zakresie kwalifikowalności wydatków.</w:t>
      </w:r>
    </w:p>
    <w:p w14:paraId="46510815" w14:textId="72559676" w:rsidR="00DC6309" w:rsidRPr="00B97D7B" w:rsidRDefault="00DC6309" w:rsidP="002E1E22">
      <w:pPr>
        <w:spacing w:line="360" w:lineRule="auto"/>
        <w:rPr>
          <w:rFonts w:ascii="Calibri" w:hAnsi="Calibri" w:cs="Calibri"/>
        </w:rPr>
      </w:pP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49" w:name="bookmark14"/>
      <w:bookmarkStart w:id="50" w:name="_Toc426552089"/>
      <w:bookmarkStart w:id="51" w:name="_Toc469574789"/>
      <w:bookmarkStart w:id="52" w:name="_Toc29979653"/>
      <w:r w:rsidRPr="00791415">
        <w:rPr>
          <w:rStyle w:val="FontStyle52"/>
          <w:rFonts w:ascii="Calibri" w:hAnsi="Calibri" w:cs="Arial"/>
          <w:b/>
          <w:bCs/>
          <w:sz w:val="24"/>
          <w:szCs w:val="24"/>
        </w:rPr>
        <w:lastRenderedPageBreak/>
        <w:t>4</w:t>
      </w:r>
      <w:bookmarkEnd w:id="49"/>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0"/>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1"/>
      <w:bookmarkEnd w:id="52"/>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610DDD4"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lastRenderedPageBreak/>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3B9F5F0E"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w:t>
      </w:r>
      <w:r w:rsidR="00813117">
        <w:rPr>
          <w:rStyle w:val="FontStyle51"/>
          <w:rFonts w:ascii="Calibri" w:hAnsi="Calibri"/>
          <w:sz w:val="24"/>
          <w:szCs w:val="24"/>
        </w:rPr>
        <w:t>ą</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53"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3"/>
    </w:p>
    <w:p w14:paraId="080D0827" w14:textId="6C0E6A75" w:rsidR="00F0636E" w:rsidRPr="002F2B65" w:rsidRDefault="00813117" w:rsidP="00AA2B85">
      <w:pPr>
        <w:pStyle w:val="Style22"/>
        <w:spacing w:line="360" w:lineRule="auto"/>
        <w:rPr>
          <w:rFonts w:ascii="Calibri" w:hAnsi="Calibri" w:cs="Calibri"/>
          <w:b/>
        </w:rPr>
      </w:pPr>
      <w:bookmarkStart w:id="54" w:name="_Toc469574791"/>
      <w:r>
        <w:rPr>
          <w:rFonts w:ascii="Calibri" w:hAnsi="Calibri" w:cs="Calibri"/>
          <w:b/>
        </w:rPr>
        <w:t>Weryfikacja potencjału finansowego</w:t>
      </w:r>
      <w:r w:rsidR="007656F6">
        <w:rPr>
          <w:rFonts w:ascii="Calibri" w:hAnsi="Calibri" w:cs="Calibri"/>
          <w:b/>
        </w:rPr>
        <w:t xml:space="preserve"> </w:t>
      </w:r>
      <w:r w:rsidR="00F0636E" w:rsidRPr="002F2B65">
        <w:rPr>
          <w:rFonts w:ascii="Calibri" w:hAnsi="Calibri" w:cs="Calibri"/>
          <w:b/>
        </w:rPr>
        <w:t xml:space="preserve">nie dotyczy projektów realizowanych z udziałem jednostek sektora finansów publicznych zarówno w roli lidera jak i partnera. </w:t>
      </w:r>
    </w:p>
    <w:p w14:paraId="7EAD4858" w14:textId="18C8D81F" w:rsidR="00B416B3" w:rsidRDefault="00F0636E" w:rsidP="00F0636E">
      <w:pPr>
        <w:pStyle w:val="Style22"/>
        <w:spacing w:before="240" w:line="360" w:lineRule="auto"/>
        <w:jc w:val="left"/>
        <w:rPr>
          <w:rFonts w:ascii="Calibri" w:hAnsi="Calibri" w:cs="Calibri"/>
          <w:b/>
        </w:rPr>
      </w:pPr>
      <w:r w:rsidRPr="002F2B65">
        <w:rPr>
          <w:rFonts w:ascii="Calibri" w:hAnsi="Calibri" w:cs="Calibri"/>
          <w:b/>
        </w:rPr>
        <w:t xml:space="preserve">W związku z tym, że w ramach Poddziałania VIII </w:t>
      </w:r>
      <w:r>
        <w:rPr>
          <w:rFonts w:ascii="Calibri" w:hAnsi="Calibri" w:cs="Calibri"/>
          <w:b/>
        </w:rPr>
        <w:t>2</w:t>
      </w:r>
      <w:r w:rsidRPr="002F2B65">
        <w:rPr>
          <w:rFonts w:ascii="Calibri" w:hAnsi="Calibri" w:cs="Calibri"/>
          <w:b/>
        </w:rPr>
        <w:t>.</w:t>
      </w:r>
      <w:r>
        <w:rPr>
          <w:rFonts w:ascii="Calibri" w:hAnsi="Calibri" w:cs="Calibri"/>
          <w:b/>
        </w:rPr>
        <w:t>2</w:t>
      </w:r>
      <w:r w:rsidRPr="002F2B65">
        <w:rPr>
          <w:rFonts w:ascii="Calibri" w:hAnsi="Calibri" w:cs="Calibri"/>
          <w:b/>
        </w:rPr>
        <w:t xml:space="preserve"> Beneficjentem może być miasto Łódź lub inny podmiot wyłącznie w partnerstwie z miastem Łodzią, we wniosku nie opisujesz posiadanego potencjału finansowego.</w:t>
      </w:r>
    </w:p>
    <w:p w14:paraId="15604623" w14:textId="77777777" w:rsidR="00B416B3" w:rsidRDefault="00B416B3" w:rsidP="00F0636E">
      <w:pPr>
        <w:pStyle w:val="Style22"/>
        <w:spacing w:before="240" w:line="360" w:lineRule="auto"/>
        <w:jc w:val="left"/>
        <w:rPr>
          <w:rFonts w:ascii="Calibri" w:hAnsi="Calibri" w:cs="Calibri"/>
          <w:b/>
        </w:rPr>
      </w:pPr>
    </w:p>
    <w:p w14:paraId="1B6DA9B1" w14:textId="77777777" w:rsidR="00F0636E" w:rsidRPr="002F2B65" w:rsidRDefault="00F0636E" w:rsidP="00025B2B">
      <w:pPr>
        <w:pStyle w:val="ramka"/>
        <w:framePr w:wrap="auto" w:vAnchor="margin" w:yAlign="inline"/>
        <w:jc w:val="left"/>
        <w:rPr>
          <w:rFonts w:ascii="Calibri" w:hAnsi="Calibri"/>
          <w:color w:val="FF0000"/>
        </w:rPr>
      </w:pPr>
      <w:r w:rsidRPr="002F2B65">
        <w:rPr>
          <w:rFonts w:ascii="Calibri" w:hAnsi="Calibri"/>
          <w:color w:val="FF0000"/>
        </w:rPr>
        <w:t>Uwaga!</w:t>
      </w:r>
    </w:p>
    <w:p w14:paraId="5913B4F4" w14:textId="20FA4917" w:rsidR="00F0636E" w:rsidRPr="002F2B65" w:rsidRDefault="00F0636E" w:rsidP="00025B2B">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14:paraId="6411E3AF" w14:textId="77777777" w:rsidR="00F0636E" w:rsidRPr="002F2B65" w:rsidRDefault="00F0636E" w:rsidP="00F0636E">
      <w:pPr>
        <w:pStyle w:val="Style22"/>
        <w:spacing w:before="240" w:line="360" w:lineRule="auto"/>
        <w:jc w:val="left"/>
        <w:rPr>
          <w:rStyle w:val="FontStyle51"/>
          <w:rFonts w:ascii="Calibri" w:hAnsi="Calibri" w:cs="Calibri"/>
          <w:sz w:val="24"/>
          <w:szCs w:val="24"/>
        </w:rPr>
      </w:pPr>
      <w:r w:rsidRPr="002F2B65">
        <w:rPr>
          <w:rFonts w:ascii="Calibri" w:hAnsi="Calibri"/>
          <w:b/>
        </w:rPr>
        <w:t>W tej części wniosku przedstaw informacje dotyczące formy i wysokości wkładu własnego.</w:t>
      </w:r>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lastRenderedPageBreak/>
        <w:t>Potencjał kadrowy wnioskodawcy/partnerów</w:t>
      </w:r>
      <w:bookmarkEnd w:id="54"/>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2C034972"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jest wymagany i spełnione są warunki kwalifikowania wydatków określone w</w:t>
      </w:r>
      <w:r w:rsidR="00315C65">
        <w:rPr>
          <w:rStyle w:val="FontStyle51"/>
          <w:rFonts w:ascii="Calibri" w:hAnsi="Calibri" w:cs="Calibri"/>
          <w:sz w:val="24"/>
          <w:szCs w:val="24"/>
        </w:rPr>
        <w:t> </w:t>
      </w:r>
      <w:r w:rsidR="00CC2168" w:rsidRPr="00990768">
        <w:t>Wytycznych w zakresie kwalifikowalności wydatków</w:t>
      </w:r>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55"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5"/>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lastRenderedPageBreak/>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1D8AF86C" w14:textId="4C72482B"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r w:rsidR="00403437" w:rsidRPr="007656F6">
        <w:rPr>
          <w:rFonts w:ascii="Calibri" w:hAnsi="Calibri"/>
        </w:rPr>
        <w:t>Wytycznych w zakresie kwalifikowalności wydatków</w:t>
      </w:r>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32FCD6DB"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14:paraId="6ECEB34A" w14:textId="77777777" w:rsidR="0097009F" w:rsidRPr="00791415" w:rsidRDefault="0097009F"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t>
      </w:r>
      <w:r w:rsidR="00315C65">
        <w:rPr>
          <w:rStyle w:val="FontStyle51"/>
          <w:rFonts w:ascii="Calibri" w:hAnsi="Calibri"/>
          <w:sz w:val="24"/>
          <w:szCs w:val="24"/>
        </w:rPr>
        <w:lastRenderedPageBreak/>
        <w:t>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56" w:name="bookmark15"/>
      <w:bookmarkStart w:id="57" w:name="_Toc426552090"/>
      <w:bookmarkStart w:id="58" w:name="_Toc469574793"/>
      <w:bookmarkStart w:id="59" w:name="_Toc29979654"/>
      <w:r w:rsidRPr="00791415">
        <w:rPr>
          <w:rStyle w:val="FontStyle52"/>
          <w:rFonts w:ascii="Calibri" w:hAnsi="Calibri" w:cs="Arial"/>
          <w:b/>
          <w:bCs/>
          <w:sz w:val="24"/>
          <w:szCs w:val="24"/>
        </w:rPr>
        <w:t>4</w:t>
      </w:r>
      <w:bookmarkEnd w:id="56"/>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7"/>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8"/>
      <w:bookmarkEnd w:id="59"/>
    </w:p>
    <w:p w14:paraId="11181802" w14:textId="0D0CA0F5"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 xml:space="preserve">adekwatne do realizacji projektu. Odnosi się on do </w:t>
      </w:r>
      <w:r w:rsidR="00403437">
        <w:rPr>
          <w:rStyle w:val="FontStyle51"/>
          <w:rFonts w:ascii="Calibri" w:hAnsi="Calibri"/>
          <w:sz w:val="24"/>
          <w:szCs w:val="24"/>
        </w:rPr>
        <w:t>Twojej/</w:t>
      </w:r>
      <w:r w:rsidRPr="00791415">
        <w:rPr>
          <w:rStyle w:val="FontStyle51"/>
          <w:rFonts w:ascii="Calibri" w:hAnsi="Calibri"/>
          <w:sz w:val="24"/>
          <w:szCs w:val="24"/>
        </w:rPr>
        <w:t>Waszej dotychczasowej działalności i jej rezultatów:</w:t>
      </w:r>
    </w:p>
    <w:p w14:paraId="645DAD1C" w14:textId="7315AFE7"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6280C01B" w:rsidR="00C357F2" w:rsidRPr="00FF3270" w:rsidRDefault="00C357F2" w:rsidP="00DB72EB">
      <w:pPr>
        <w:pStyle w:val="Style6"/>
        <w:spacing w:before="240" w:line="360" w:lineRule="auto"/>
        <w:jc w:val="left"/>
        <w:rPr>
          <w:rStyle w:val="FontStyle51"/>
          <w:rFonts w:ascii="Calibri" w:hAnsi="Calibri" w:cs="Calibri"/>
          <w:sz w:val="24"/>
          <w:szCs w:val="24"/>
        </w:rPr>
      </w:pPr>
      <w:bookmarkStart w:id="60" w:name="bookmark16"/>
      <w:bookmarkStart w:id="61" w:name="_Toc426552091"/>
      <w:bookmarkStart w:id="62"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w:t>
      </w:r>
      <w:r w:rsidR="00BA07EE">
        <w:rPr>
          <w:rStyle w:val="FontStyle51"/>
          <w:rFonts w:ascii="Calibri" w:hAnsi="Calibri" w:cs="Calibri"/>
          <w:sz w:val="24"/>
          <w:szCs w:val="24"/>
        </w:rPr>
        <w:t>21</w:t>
      </w:r>
      <w:r w:rsidRPr="00FF3270">
        <w:rPr>
          <w:rStyle w:val="FontStyle51"/>
          <w:rFonts w:ascii="Calibri" w:hAnsi="Calibri" w:cs="Calibri"/>
          <w:sz w:val="24"/>
          <w:szCs w:val="24"/>
        </w:rPr>
        <w:t xml:space="preserve"> roku opis działań dotyczyć powinien okresu 20</w:t>
      </w:r>
      <w:r w:rsidR="00BA07EE">
        <w:rPr>
          <w:rStyle w:val="FontStyle51"/>
          <w:rFonts w:ascii="Calibri" w:hAnsi="Calibri" w:cs="Calibri"/>
          <w:sz w:val="24"/>
          <w:szCs w:val="24"/>
        </w:rPr>
        <w:t>18</w:t>
      </w:r>
      <w:r w:rsidRPr="00FF3270">
        <w:rPr>
          <w:rStyle w:val="FontStyle51"/>
          <w:rFonts w:ascii="Calibri" w:hAnsi="Calibri" w:cs="Calibri"/>
          <w:sz w:val="24"/>
          <w:szCs w:val="24"/>
        </w:rPr>
        <w:t>-20</w:t>
      </w:r>
      <w:r w:rsidR="00BA07EE">
        <w:rPr>
          <w:rStyle w:val="FontStyle51"/>
          <w:rFonts w:ascii="Calibri" w:hAnsi="Calibri" w:cs="Calibri"/>
          <w:sz w:val="24"/>
          <w:szCs w:val="24"/>
        </w:rPr>
        <w:t>2</w:t>
      </w:r>
      <w:r w:rsidR="00403437">
        <w:rPr>
          <w:rStyle w:val="FontStyle51"/>
          <w:rFonts w:ascii="Calibri" w:hAnsi="Calibri" w:cs="Calibri"/>
          <w:sz w:val="24"/>
          <w:szCs w:val="24"/>
        </w:rPr>
        <w:t>0</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jako partner. W opisie należy jednak uwzględnić przede wszystkim przedsięwzięcia ściśle </w:t>
      </w:r>
      <w:r w:rsidRPr="00FF3270">
        <w:rPr>
          <w:rStyle w:val="FontStyle51"/>
          <w:rFonts w:ascii="Calibri" w:hAnsi="Calibri" w:cs="Calibri"/>
          <w:sz w:val="24"/>
          <w:szCs w:val="24"/>
        </w:rPr>
        <w:lastRenderedPageBreak/>
        <w:t>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63" w:name="_Toc29979655"/>
      <w:r w:rsidRPr="00791415">
        <w:rPr>
          <w:rStyle w:val="FontStyle52"/>
          <w:rFonts w:ascii="Calibri" w:hAnsi="Calibri" w:cs="Arial"/>
          <w:b/>
          <w:bCs/>
          <w:sz w:val="24"/>
          <w:szCs w:val="24"/>
        </w:rPr>
        <w:t>4</w:t>
      </w:r>
      <w:bookmarkEnd w:id="60"/>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1"/>
      <w:bookmarkEnd w:id="62"/>
      <w:bookmarkEnd w:id="63"/>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lastRenderedPageBreak/>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23E2D54D"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w:t>
      </w:r>
      <w:r w:rsidR="007A1A70" w:rsidRPr="00791415">
        <w:rPr>
          <w:rStyle w:val="FontStyle51"/>
          <w:rFonts w:ascii="Calibri" w:hAnsi="Calibri"/>
          <w:sz w:val="24"/>
          <w:szCs w:val="24"/>
        </w:rPr>
        <w:lastRenderedPageBreak/>
        <w:t xml:space="preserve">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B727248" w14:textId="55BD4B37" w:rsidR="00C672F3" w:rsidRPr="00593E6A" w:rsidRDefault="00C672F3" w:rsidP="00593E6A">
      <w:pPr>
        <w:pStyle w:val="ramka"/>
        <w:framePr w:wrap="around"/>
        <w:jc w:val="left"/>
        <w:rPr>
          <w:rStyle w:val="FontStyle51"/>
          <w:rFonts w:ascii="Calibri" w:hAnsi="Calibri" w:cs="Calibri"/>
          <w:b w:val="0"/>
          <w:sz w:val="24"/>
          <w:szCs w:val="24"/>
        </w:rPr>
      </w:pPr>
      <w:bookmarkStart w:id="64" w:name="bookmark18"/>
      <w:r w:rsidRPr="00593E6A">
        <w:rPr>
          <w:rStyle w:val="FontStyle51"/>
          <w:rFonts w:ascii="Calibri" w:hAnsi="Calibri" w:cs="Calibri"/>
          <w:b w:val="0"/>
          <w:sz w:val="24"/>
          <w:szCs w:val="24"/>
        </w:rPr>
        <w:t xml:space="preserve">Koszty w ramach zarządzania projektem stanowią koszty pośrednie, których katalog znajduje się w </w:t>
      </w:r>
      <w:r w:rsidR="00BA07EE" w:rsidRPr="00FC07AC">
        <w:rPr>
          <w:rFonts w:ascii="Calibri" w:hAnsi="Calibri"/>
          <w:b w:val="0"/>
        </w:rPr>
        <w:t>Wytycznych w zakresie kwalifikowalności wydatków</w:t>
      </w:r>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65" w:name="_Toc426552092"/>
      <w:bookmarkStart w:id="66"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bookmarkStart w:id="67" w:name="_Toc29979656"/>
      <w:r w:rsidRPr="007A2666">
        <w:rPr>
          <w:rStyle w:val="FontStyle52"/>
          <w:rFonts w:ascii="Calibri" w:hAnsi="Calibri" w:cs="Arial"/>
          <w:b/>
          <w:bCs/>
          <w:sz w:val="24"/>
          <w:szCs w:val="24"/>
        </w:rPr>
        <w:lastRenderedPageBreak/>
        <w:t>V</w:t>
      </w:r>
      <w:bookmarkEnd w:id="64"/>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5"/>
      <w:r w:rsidR="00D06BC1" w:rsidRPr="007A2666">
        <w:rPr>
          <w:rStyle w:val="FontStyle52"/>
          <w:rFonts w:ascii="Calibri" w:hAnsi="Calibri" w:cs="Arial"/>
          <w:b/>
          <w:bCs/>
          <w:sz w:val="24"/>
          <w:szCs w:val="24"/>
        </w:rPr>
        <w:t>BUDŻET PROJEKTU</w:t>
      </w:r>
      <w:bookmarkEnd w:id="66"/>
      <w:bookmarkEnd w:id="67"/>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68" w:name="_Toc499115547"/>
      <w:bookmarkStart w:id="69" w:name="_Toc29979657"/>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8"/>
      <w:bookmarkEnd w:id="69"/>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08703C1D"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r w:rsidR="00BA07EE" w:rsidRPr="00FC07AC">
        <w:rPr>
          <w:rFonts w:ascii="Calibri" w:hAnsi="Calibri"/>
        </w:rPr>
        <w:t>Wytycznych w zakresie kwalifikowalności wydatków</w:t>
      </w:r>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2068CC6" w14:textId="3E506235"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r w:rsidR="00BA07EE" w:rsidRPr="00FC07AC">
        <w:rPr>
          <w:rFonts w:ascii="Calibri" w:hAnsi="Calibri"/>
        </w:rPr>
        <w:t>Wytycznych w zakresie kwalifikowalności wydatków</w:t>
      </w:r>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182BF2F8" w:rsidR="00FE6AE6" w:rsidRPr="003A6E3A" w:rsidRDefault="00FE6AE6" w:rsidP="007A1C9B">
      <w:pPr>
        <w:pStyle w:val="konkurs"/>
        <w:pBdr>
          <w:bottom w:val="single" w:sz="18" w:space="2" w:color="A8D08D" w:shadow="1"/>
        </w:pBdr>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w:t>
      </w:r>
      <w:r w:rsidRPr="008631D6">
        <w:rPr>
          <w:rStyle w:val="FontStyle52"/>
          <w:rFonts w:ascii="Calibri" w:hAnsi="Calibri" w:cs="Calibri"/>
          <w:b w:val="0"/>
          <w:sz w:val="24"/>
          <w:szCs w:val="24"/>
        </w:rPr>
        <w:t xml:space="preserve">załącznik nr </w:t>
      </w:r>
      <w:r w:rsidR="000B197C" w:rsidRPr="008631D6">
        <w:rPr>
          <w:rStyle w:val="FontStyle52"/>
          <w:rFonts w:ascii="Calibri" w:hAnsi="Calibri" w:cs="Calibri"/>
          <w:b w:val="0"/>
          <w:sz w:val="24"/>
          <w:szCs w:val="24"/>
        </w:rPr>
        <w:t>6</w:t>
      </w:r>
      <w:r w:rsidRPr="008631D6">
        <w:rPr>
          <w:rStyle w:val="FontStyle52"/>
          <w:rFonts w:ascii="Calibri" w:hAnsi="Calibri" w:cs="Calibri"/>
          <w:b w:val="0"/>
          <w:sz w:val="24"/>
          <w:szCs w:val="24"/>
        </w:rPr>
        <w:t xml:space="preserve"> do Regulaminu konkursu</w:t>
      </w:r>
      <w:r w:rsidRPr="007A2666">
        <w:rPr>
          <w:rStyle w:val="FontStyle52"/>
          <w:rFonts w:ascii="Calibri" w:hAnsi="Calibri" w:cs="Calibri"/>
          <w:b w:val="0"/>
          <w:sz w:val="24"/>
          <w:szCs w:val="24"/>
        </w:rPr>
        <w:t>.</w:t>
      </w:r>
    </w:p>
    <w:p w14:paraId="3BAAAEA4" w14:textId="0F940540"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 te</w:t>
      </w:r>
      <w:r w:rsidR="00577AB5">
        <w:rPr>
          <w:rStyle w:val="FontStyle52"/>
          <w:rFonts w:ascii="Calibri" w:hAnsi="Calibri" w:cs="Calibri"/>
          <w:b w:val="0"/>
          <w:sz w:val="24"/>
          <w:szCs w:val="24"/>
        </w:rPr>
        <w:t>n</w:t>
      </w:r>
      <w:r w:rsidRPr="00FF3270">
        <w:rPr>
          <w:rStyle w:val="FontStyle52"/>
          <w:rFonts w:ascii="Calibri" w:hAnsi="Calibri" w:cs="Calibri"/>
          <w:b w:val="0"/>
          <w:sz w:val="24"/>
          <w:szCs w:val="24"/>
        </w:rPr>
        <w:t xml:space="preserve"> określ</w:t>
      </w:r>
      <w:r>
        <w:rPr>
          <w:rStyle w:val="FontStyle52"/>
          <w:rFonts w:ascii="Calibri" w:hAnsi="Calibri" w:cs="Calibri"/>
          <w:b w:val="0"/>
          <w:sz w:val="24"/>
          <w:szCs w:val="24"/>
        </w:rPr>
        <w:t>a</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55C9BE32"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79255E9" w14:textId="4CE475BB"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r w:rsidR="00BA07EE" w:rsidRPr="00FC07AC">
        <w:rPr>
          <w:rFonts w:ascii="Calibri" w:hAnsi="Calibri"/>
        </w:rPr>
        <w:t>Wytycznych w zakresie kwalifikowalności wydatków</w:t>
      </w:r>
      <w:r>
        <w:rPr>
          <w:rStyle w:val="FontStyle52"/>
          <w:rFonts w:ascii="Calibri" w:hAnsi="Calibri" w:cs="Calibri"/>
          <w:b/>
          <w:sz w:val="24"/>
          <w:szCs w:val="24"/>
        </w:rPr>
        <w:t>.</w:t>
      </w: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B5362FE"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w:t>
      </w:r>
      <w:r>
        <w:rPr>
          <w:rStyle w:val="FontStyle52"/>
          <w:rFonts w:ascii="Calibri" w:hAnsi="Calibri" w:cs="Calibri"/>
          <w:b w:val="0"/>
          <w:sz w:val="24"/>
          <w:szCs w:val="24"/>
        </w:rPr>
        <w:lastRenderedPageBreak/>
        <w:t xml:space="preserve">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mini</w:t>
      </w:r>
      <w:r w:rsidR="00F7388A">
        <w:rPr>
          <w:rStyle w:val="FontStyle52"/>
          <w:rFonts w:ascii="Calibri" w:hAnsi="Calibri" w:cs="Calibri"/>
          <w:sz w:val="24"/>
          <w:szCs w:val="24"/>
        </w:rPr>
        <w:t>mi</w:t>
      </w:r>
      <w:r w:rsidRPr="002F49E4">
        <w:rPr>
          <w:rStyle w:val="FontStyle52"/>
          <w:rFonts w:ascii="Calibri" w:hAnsi="Calibri" w:cs="Calibri"/>
          <w:sz w:val="24"/>
          <w:szCs w:val="24"/>
        </w:rPr>
        <w:t>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6B3A17D6" w:rsidR="00FE6AE6" w:rsidRPr="00DD30D2" w:rsidRDefault="00FE6AE6" w:rsidP="00742E65">
      <w:pPr>
        <w:pStyle w:val="konkurs"/>
        <w:ind w:left="357"/>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005F67B2">
        <w:rPr>
          <w:rFonts w:ascii="Calibri" w:hAnsi="Calibri" w:cs="Calibri"/>
          <w:sz w:val="24"/>
          <w:szCs w:val="24"/>
        </w:rPr>
        <w:t>Regulaminu konkursu</w:t>
      </w:r>
      <w:r w:rsidRPr="007A2666">
        <w:rPr>
          <w:rFonts w:ascii="Calibri" w:hAnsi="Calibri" w:cs="Calibri"/>
          <w:sz w:val="24"/>
          <w:szCs w:val="24"/>
        </w:rPr>
        <w:t xml:space="preserve"> </w:t>
      </w:r>
      <w:r w:rsidR="005D1EDE">
        <w:rPr>
          <w:rFonts w:ascii="Calibri" w:hAnsi="Calibri" w:cs="Calibri"/>
          <w:sz w:val="24"/>
          <w:szCs w:val="24"/>
        </w:rPr>
        <w:t xml:space="preserve">(szczegółowe </w:t>
      </w:r>
      <w:r w:rsidR="005D1EDE" w:rsidRPr="003B07DC">
        <w:rPr>
          <w:rFonts w:ascii="Calibri" w:hAnsi="Calibri" w:cs="Calibri"/>
          <w:sz w:val="24"/>
          <w:szCs w:val="24"/>
        </w:rPr>
        <w:t xml:space="preserve">kryterium </w:t>
      </w:r>
      <w:r w:rsidR="00BC3469" w:rsidRPr="003B07DC">
        <w:rPr>
          <w:rFonts w:ascii="Calibri" w:hAnsi="Calibri" w:cs="Calibri"/>
          <w:sz w:val="24"/>
          <w:szCs w:val="24"/>
        </w:rPr>
        <w:t>dostępu nr 3</w:t>
      </w:r>
      <w:r w:rsidR="005D1EDE" w:rsidRPr="003B07DC">
        <w:rPr>
          <w:rFonts w:ascii="Calibri" w:hAnsi="Calibri" w:cs="Calibri"/>
          <w:sz w:val="24"/>
          <w:szCs w:val="24"/>
        </w:rPr>
        <w:t xml:space="preserve"> ) </w:t>
      </w:r>
      <w:r w:rsidRPr="003B07DC">
        <w:rPr>
          <w:rFonts w:ascii="Calibri" w:hAnsi="Calibri" w:cs="Calibri"/>
          <w:sz w:val="24"/>
          <w:szCs w:val="24"/>
        </w:rPr>
        <w:t xml:space="preserve">to </w:t>
      </w:r>
      <w:r w:rsidR="00125694">
        <w:rPr>
          <w:rFonts w:ascii="Calibri" w:hAnsi="Calibri" w:cs="Calibri"/>
          <w:sz w:val="24"/>
          <w:szCs w:val="24"/>
        </w:rPr>
        <w:t>5</w:t>
      </w:r>
      <w:r w:rsidR="001E0B16" w:rsidRPr="00BE297A">
        <w:rPr>
          <w:rFonts w:ascii="Calibri" w:hAnsi="Calibri" w:cs="Calibri"/>
          <w:sz w:val="24"/>
          <w:szCs w:val="24"/>
        </w:rPr>
        <w:t>%</w:t>
      </w:r>
      <w:r w:rsidRPr="007A2666">
        <w:rPr>
          <w:rFonts w:ascii="Calibri" w:hAnsi="Calibri" w:cs="Calibri"/>
          <w:sz w:val="24"/>
          <w:szCs w:val="24"/>
        </w:rPr>
        <w:t xml:space="preserve"> wydatków</w:t>
      </w:r>
      <w:r>
        <w:rPr>
          <w:rFonts w:ascii="Calibri" w:hAnsi="Calibri" w:cs="Calibri"/>
          <w:sz w:val="24"/>
          <w:szCs w:val="24"/>
        </w:rPr>
        <w:t xml:space="preserve"> kwalifikowalnych</w:t>
      </w:r>
      <w:r w:rsidR="007D1F89">
        <w:rPr>
          <w:rFonts w:ascii="Calibri" w:hAnsi="Calibri" w:cs="Calibri"/>
          <w:sz w:val="24"/>
          <w:szCs w:val="24"/>
        </w:rPr>
        <w:t xml:space="preserve"> (kosztów ogółem)</w:t>
      </w:r>
      <w:r>
        <w:rPr>
          <w:rFonts w:ascii="Calibri" w:hAnsi="Calibri" w:cs="Calibri"/>
          <w:sz w:val="24"/>
          <w:szCs w:val="24"/>
        </w:rPr>
        <w:t>.</w:t>
      </w:r>
    </w:p>
    <w:p w14:paraId="59C79D53" w14:textId="2EB16CA5"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lastRenderedPageBreak/>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w:t>
      </w:r>
      <w:r w:rsidR="00403437">
        <w:rPr>
          <w:rFonts w:ascii="Calibri" w:hAnsi="Calibri" w:cs="Calibri"/>
          <w:shd w:val="clear" w:color="auto" w:fill="FFFFFF"/>
        </w:rPr>
        <w:t>g</w:t>
      </w:r>
      <w:r>
        <w:rPr>
          <w:rFonts w:ascii="Calibri" w:hAnsi="Calibri" w:cs="Calibri"/>
          <w:shd w:val="clear" w:color="auto" w:fill="FFFFFF"/>
        </w:rPr>
        <w:t xml:space="preserve">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5E4F22A6"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Ponadto</w:t>
      </w:r>
      <w:r w:rsidR="00466D7E">
        <w:rPr>
          <w:rStyle w:val="FontStyle52"/>
          <w:rFonts w:ascii="Calibri" w:hAnsi="Calibri" w:cs="Calibri"/>
          <w:b w:val="0"/>
          <w:sz w:val="24"/>
          <w:szCs w:val="24"/>
        </w:rPr>
        <w:t>,</w:t>
      </w:r>
      <w:r w:rsidRPr="00FF3270">
        <w:rPr>
          <w:rStyle w:val="FontStyle52"/>
          <w:rFonts w:ascii="Calibri" w:hAnsi="Calibri" w:cs="Calibri"/>
          <w:b w:val="0"/>
          <w:sz w:val="24"/>
          <w:szCs w:val="24"/>
        </w:rPr>
        <w:t xml:space="preserve">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6A38528C" w14:textId="520C90FE" w:rsidR="00FE6AE6" w:rsidRPr="00FF3270" w:rsidRDefault="00D24B4D" w:rsidP="00B42C14">
      <w:pPr>
        <w:pStyle w:val="Style6"/>
        <w:spacing w:before="120" w:line="360" w:lineRule="auto"/>
        <w:ind w:left="357"/>
        <w:jc w:val="left"/>
        <w:rPr>
          <w:rStyle w:val="FontStyle52"/>
          <w:rFonts w:ascii="Calibri" w:hAnsi="Calibri" w:cs="Calibri"/>
          <w:b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3C30E5">
        <w:rPr>
          <w:rFonts w:ascii="Calibri" w:hAnsi="Calibri" w:cs="Calibri"/>
        </w:rPr>
        <w:t xml:space="preserve">to </w:t>
      </w:r>
      <w:r w:rsidRPr="003C30E5">
        <w:rPr>
          <w:rFonts w:ascii="Calibri" w:hAnsi="Calibri" w:cs="Calibri"/>
          <w:b/>
        </w:rPr>
        <w:t>osoby zaangażowane do realizacji zadań lub czynności w ramach projektu na podstawie stosunku pracy i wolontariusze</w:t>
      </w:r>
      <w:r w:rsidRPr="003C30E5">
        <w:rPr>
          <w:rFonts w:ascii="Calibri" w:hAnsi="Calibri" w:cs="Calibri"/>
        </w:rPr>
        <w:t xml:space="preserve"> wykonujący świadczenia na zasadach określonych w ustawie z dnia 24 kwietnia 2003 r. o działalności pożytku publicznego i o wolontariacie. Personelem projektu jest również</w:t>
      </w:r>
      <w:r w:rsidRPr="003C30E5">
        <w:rPr>
          <w:rFonts w:ascii="Calibri" w:hAnsi="Calibri" w:cs="Calibri"/>
          <w:b/>
          <w:bCs/>
        </w:rPr>
        <w:t xml:space="preserve"> osoba fizyczna</w:t>
      </w:r>
      <w:r w:rsidRPr="003C30E5">
        <w:rPr>
          <w:rFonts w:ascii="Calibri" w:hAnsi="Calibri" w:cs="Calibri"/>
        </w:rPr>
        <w:t xml:space="preserve"> </w:t>
      </w:r>
      <w:r w:rsidRPr="003C30E5">
        <w:rPr>
          <w:rFonts w:ascii="Calibri" w:hAnsi="Calibri" w:cs="Calibri"/>
          <w:b/>
          <w:bCs/>
        </w:rPr>
        <w:t>prowadząca działalność gospodarczą będąca beneficjentem oraz osoby z nią współpracujące</w:t>
      </w:r>
      <w:r w:rsidRPr="003C30E5">
        <w:rPr>
          <w:rFonts w:ascii="Calibri" w:hAnsi="Calibri" w:cs="Calibri"/>
        </w:rPr>
        <w:t xml:space="preserve"> w rozumieniu art. 8 ust. 11 ustawy z dnia 13 października 1998 r. o systemie ubezpieczeń </w:t>
      </w:r>
      <w:r w:rsidR="00E53400" w:rsidRPr="003C30E5">
        <w:rPr>
          <w:rFonts w:ascii="Calibri" w:hAnsi="Calibri" w:cs="Calibri"/>
        </w:rPr>
        <w:t>społecznych.</w:t>
      </w:r>
      <w:r w:rsidR="00E53400" w:rsidRPr="00FF3270">
        <w:rPr>
          <w:rFonts w:ascii="Calibri" w:hAnsi="Calibri" w:cs="Calibri"/>
        </w:rPr>
        <w:cr/>
        <w:t>Kwalifikowalnymi</w:t>
      </w:r>
      <w:r w:rsidR="00FE6AE6" w:rsidRPr="00FF3270">
        <w:rPr>
          <w:rFonts w:ascii="Calibri" w:hAnsi="Calibri" w:cs="Calibri"/>
        </w:rPr>
        <w:t xml:space="preserve"> składnikami wynagrodzenia personelu są w szczególności </w:t>
      </w:r>
      <w:r w:rsidR="00FE6AE6" w:rsidRPr="00FF3270">
        <w:rPr>
          <w:rFonts w:ascii="Calibri" w:hAnsi="Calibri" w:cs="Calibri"/>
        </w:rPr>
        <w:lastRenderedPageBreak/>
        <w:t>wynagrodzenie brutto</w:t>
      </w:r>
      <w:r w:rsidR="009A05B1">
        <w:rPr>
          <w:rFonts w:ascii="Calibri" w:hAnsi="Calibri" w:cs="Calibri"/>
        </w:rPr>
        <w:t>,</w:t>
      </w:r>
      <w:r w:rsidRPr="00D24B4D">
        <w:t xml:space="preserve"> </w:t>
      </w:r>
      <w:r w:rsidR="00FE6AE6" w:rsidRPr="00FF3270">
        <w:rPr>
          <w:rFonts w:ascii="Calibri" w:hAnsi="Calibri" w:cs="Calibri"/>
        </w:rPr>
        <w:t>składki na ub</w:t>
      </w:r>
      <w:r w:rsidR="00FE6AE6">
        <w:rPr>
          <w:rFonts w:ascii="Calibri" w:hAnsi="Calibri" w:cs="Calibri"/>
        </w:rPr>
        <w:t>ezpieczenia społeczne</w:t>
      </w:r>
      <w:r w:rsidR="00FE6AE6" w:rsidRPr="00FF3270">
        <w:rPr>
          <w:rFonts w:ascii="Calibri" w:hAnsi="Calibri" w:cs="Calibri"/>
        </w:rPr>
        <w:t>, Fundusz Pracy, Fundusz Gwarantowanych Świadczeń Pracowniczych, odpisy na ZFŚS oraz wydatki ponoszone na Pracowniczy Program Emeryt</w:t>
      </w:r>
      <w:r w:rsidR="00FE6AE6">
        <w:rPr>
          <w:rFonts w:ascii="Calibri" w:hAnsi="Calibri" w:cs="Calibri"/>
        </w:rPr>
        <w:t>alny zgodnie z ustawą z dnia 20 </w:t>
      </w:r>
      <w:r w:rsidR="00FE6AE6"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1EA6F201"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3B4F6CCA" w14:textId="77777777" w:rsidR="009A05B1" w:rsidRPr="00FF3270" w:rsidRDefault="009A05B1" w:rsidP="009A05B1">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Pr>
          <w:rFonts w:ascii="Calibri" w:hAnsi="Calibri" w:cs="Calibri"/>
        </w:rPr>
        <w:t xml:space="preserve"> zakresu obowiązków tej osoby w </w:t>
      </w:r>
      <w:r w:rsidRPr="00E8755A">
        <w:rPr>
          <w:rFonts w:ascii="Calibri" w:hAnsi="Calibri" w:cs="Calibri"/>
        </w:rPr>
        <w:t>zatwierdzonym wniosku o dofinansowanie.</w:t>
      </w:r>
    </w:p>
    <w:p w14:paraId="77F0ACB0" w14:textId="1399482C"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r w:rsidR="00D65DD4" w:rsidRPr="00FC07AC">
        <w:rPr>
          <w:rFonts w:ascii="Calibri" w:hAnsi="Calibri"/>
        </w:rPr>
        <w:t>Wytycznych w zakresie kwalifikowalności wydatków</w:t>
      </w:r>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70"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2E04E1DB" w:rsidR="00FE6AE6" w:rsidRPr="00FF3270" w:rsidRDefault="00E741B4" w:rsidP="00E741B4">
      <w:pPr>
        <w:pStyle w:val="konkurs"/>
        <w:pBdr>
          <w:bottom w:val="single" w:sz="18" w:space="0" w:color="A8D08D" w:shadow="1"/>
        </w:pBdr>
        <w:ind w:left="357"/>
        <w:jc w:val="left"/>
        <w:rPr>
          <w:rStyle w:val="FontStyle52"/>
          <w:rFonts w:ascii="Calibri" w:hAnsi="Calibri" w:cs="Calibri"/>
          <w:b w:val="0"/>
          <w:i/>
          <w:sz w:val="24"/>
          <w:szCs w:val="24"/>
        </w:rPr>
      </w:pPr>
      <w:r w:rsidRPr="00E741B4">
        <w:rPr>
          <w:rFonts w:ascii="Calibri" w:hAnsi="Calibri" w:cs="Calibri"/>
          <w:color w:val="000000"/>
          <w:sz w:val="24"/>
          <w:szCs w:val="24"/>
        </w:rPr>
        <w:t>Zgodnie z Informacją o częściowym zawieszeniu stosowania Wytycznych w zakresie kwalifikowalności wydatków w ramach Europejskiego Fundusz Rozwoju Regionalnego, Europejskiego Funduszu Społecznego oraz Funduszu Spójności na lata 2014-2020 w okresie do 31 grudnia 2021 roku możliwe jest uznanie za kwalifikowalne kosztów zaangażowania pracownika beneficjenta pełniącego rolę personelu projektu, do realizacji zadań w ramach projektu także na podstawie stosunku cywilnoprawnego.</w:t>
      </w:r>
      <w:bookmarkEnd w:id="70"/>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lastRenderedPageBreak/>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14:paraId="4F3A3E5E" w14:textId="03D3E31D"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14:paraId="6A6C1747" w14:textId="3A169358"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777009DA" w14:textId="6FBE232E"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3A95B10B" w14:textId="77777777" w:rsidR="00D24B4D" w:rsidRDefault="00D24B4D" w:rsidP="00B42C14">
      <w:pPr>
        <w:pStyle w:val="Style6"/>
        <w:spacing w:before="240" w:line="360" w:lineRule="auto"/>
        <w:ind w:left="357"/>
        <w:jc w:val="left"/>
        <w:rPr>
          <w:rStyle w:val="FontStyle52"/>
          <w:rFonts w:ascii="Calibri" w:hAnsi="Calibri" w:cs="Calibri"/>
          <w:b w:val="0"/>
          <w:sz w:val="24"/>
          <w:szCs w:val="24"/>
        </w:rPr>
      </w:pPr>
    </w:p>
    <w:p w14:paraId="2036EB61" w14:textId="197BB9DA"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14:paraId="75F0B363" w14:textId="22E20C83"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4B683736" w14:textId="77777777" w:rsidR="00E81AB0" w:rsidRPr="00FF3270" w:rsidRDefault="00E81AB0" w:rsidP="00E81AB0">
      <w:pPr>
        <w:pStyle w:val="konkurs"/>
        <w:pBdr>
          <w:bottom w:val="single" w:sz="18" w:space="0" w:color="A8D08D" w:shadow="1"/>
        </w:pBdr>
        <w:spacing w:before="120"/>
        <w:ind w:left="357"/>
        <w:jc w:val="left"/>
        <w:rPr>
          <w:rFonts w:ascii="Calibri" w:hAnsi="Calibri" w:cs="Calibri"/>
          <w:b/>
          <w:color w:val="FF0000"/>
          <w:sz w:val="24"/>
          <w:szCs w:val="24"/>
        </w:rPr>
      </w:pPr>
      <w:r>
        <w:rPr>
          <w:rFonts w:ascii="Calibri" w:hAnsi="Calibri" w:cs="Calibri"/>
          <w:b/>
          <w:color w:val="FF0000"/>
          <w:sz w:val="24"/>
          <w:szCs w:val="24"/>
        </w:rPr>
        <w:t>Uwaga</w:t>
      </w:r>
      <w:r w:rsidRPr="00FF3270">
        <w:rPr>
          <w:rFonts w:ascii="Calibri" w:hAnsi="Calibri" w:cs="Calibri"/>
          <w:b/>
          <w:color w:val="FF0000"/>
          <w:sz w:val="24"/>
          <w:szCs w:val="24"/>
        </w:rPr>
        <w:t>!</w:t>
      </w:r>
    </w:p>
    <w:p w14:paraId="781AEA0E" w14:textId="4B089C82" w:rsidR="00E81AB0" w:rsidRPr="00FF3270" w:rsidRDefault="00E81AB0" w:rsidP="00E81AB0">
      <w:pPr>
        <w:pStyle w:val="konkurs"/>
        <w:pBdr>
          <w:bottom w:val="single" w:sz="18" w:space="0" w:color="A8D08D" w:shadow="1"/>
        </w:pBdr>
        <w:ind w:left="357"/>
        <w:jc w:val="left"/>
        <w:rPr>
          <w:rStyle w:val="FontStyle52"/>
          <w:rFonts w:ascii="Calibri" w:hAnsi="Calibri" w:cs="Calibri"/>
          <w:b w:val="0"/>
          <w:i/>
          <w:sz w:val="24"/>
          <w:szCs w:val="24"/>
        </w:rPr>
      </w:pPr>
      <w:r w:rsidRPr="00BD25DD">
        <w:rPr>
          <w:rStyle w:val="FontStyle52"/>
          <w:rFonts w:ascii="Calibri" w:hAnsi="Calibri" w:cs="Calibri"/>
          <w:b w:val="0"/>
          <w:bCs w:val="0"/>
          <w:sz w:val="24"/>
          <w:szCs w:val="24"/>
        </w:rPr>
        <w:t xml:space="preserve">Zgodnie z Informacją o częściowym zawieszeniu stosowania Wytycznych w zakresie kwalifikowalności wydatków w ramach Europejskiego Fundusz Rozwoju Regionalnego, Europejskiego </w:t>
      </w:r>
      <w:r w:rsidRPr="00800DA8">
        <w:rPr>
          <w:rStyle w:val="FontStyle52"/>
          <w:rFonts w:ascii="Calibri" w:hAnsi="Calibri" w:cs="Calibri"/>
          <w:b w:val="0"/>
          <w:bCs w:val="0"/>
          <w:sz w:val="24"/>
          <w:szCs w:val="24"/>
        </w:rPr>
        <w:t>Funduszu Społecznego oraz Funduszu Spójności na lata 2014-</w:t>
      </w:r>
      <w:r w:rsidRPr="00800DA8">
        <w:rPr>
          <w:rStyle w:val="FontStyle52"/>
          <w:rFonts w:ascii="Calibri" w:hAnsi="Calibri" w:cs="Calibri"/>
          <w:b w:val="0"/>
          <w:sz w:val="24"/>
          <w:szCs w:val="24"/>
        </w:rPr>
        <w:t>2020 w okresie do 31 grudnia 2021 roku przedmiotowe limity nie obowiązują</w:t>
      </w:r>
    </w:p>
    <w:p w14:paraId="73265806" w14:textId="77777777" w:rsidR="00E81AB0" w:rsidRDefault="00E81AB0" w:rsidP="00B42C14">
      <w:pPr>
        <w:spacing w:before="120" w:line="360" w:lineRule="auto"/>
        <w:ind w:left="357"/>
        <w:rPr>
          <w:rFonts w:ascii="Calibri" w:hAnsi="Calibri" w:cs="Arial"/>
          <w:b/>
        </w:rPr>
      </w:pPr>
    </w:p>
    <w:p w14:paraId="39EFED28" w14:textId="2EAE635B"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0AA45EF8" w14:textId="435E3714" w:rsidR="00E53400" w:rsidRDefault="00FE6AE6" w:rsidP="00E53400">
      <w:pPr>
        <w:pStyle w:val="konkurs"/>
        <w:pBdr>
          <w:bottom w:val="single" w:sz="18" w:space="0" w:color="A8D08D" w:shadow="1"/>
        </w:pBdr>
        <w:ind w:left="357"/>
        <w:jc w:val="left"/>
        <w:rPr>
          <w:rFonts w:ascii="Calibri" w:hAnsi="Calibri" w:cs="Calibri"/>
          <w:color w:val="000000"/>
          <w:sz w:val="24"/>
          <w:szCs w:val="24"/>
        </w:rPr>
      </w:pPr>
      <w:r w:rsidRPr="00FF3270">
        <w:rPr>
          <w:rFonts w:ascii="Calibri" w:hAnsi="Calibri" w:cs="Calibri"/>
          <w:color w:val="000000"/>
          <w:sz w:val="24"/>
          <w:szCs w:val="24"/>
        </w:rPr>
        <w:lastRenderedPageBreak/>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9A05B1">
        <w:rPr>
          <w:rFonts w:ascii="Calibri" w:hAnsi="Calibri" w:cs="Calibri"/>
          <w:color w:val="000000"/>
          <w:sz w:val="24"/>
          <w:szCs w:val="24"/>
        </w:rPr>
        <w:t xml:space="preserve"> lub pomocy publicznej</w:t>
      </w:r>
      <w:r w:rsidR="00E53400">
        <w:rPr>
          <w:rFonts w:ascii="Calibri" w:hAnsi="Calibri" w:cs="Calibri"/>
          <w:color w:val="000000"/>
          <w:sz w:val="24"/>
          <w:szCs w:val="24"/>
        </w:rPr>
        <w:t>.</w:t>
      </w:r>
    </w:p>
    <w:p w14:paraId="4B3A3F29" w14:textId="77777777" w:rsidR="00DC5C47" w:rsidRDefault="00DC5C47" w:rsidP="00B42C14">
      <w:pPr>
        <w:pStyle w:val="Style6"/>
        <w:widowControl/>
        <w:spacing w:before="120" w:line="360" w:lineRule="auto"/>
        <w:ind w:left="357"/>
        <w:jc w:val="left"/>
        <w:rPr>
          <w:rStyle w:val="FontStyle52"/>
          <w:rFonts w:ascii="Calibri" w:hAnsi="Calibri" w:cs="Calibri"/>
          <w:b w:val="0"/>
          <w:sz w:val="24"/>
          <w:szCs w:val="24"/>
        </w:rPr>
      </w:pPr>
    </w:p>
    <w:p w14:paraId="1495E34F" w14:textId="553E1840" w:rsidR="00DC5C47" w:rsidRDefault="00DC5C47" w:rsidP="00DC5C47">
      <w:pPr>
        <w:pStyle w:val="Style6"/>
        <w:widowControl/>
        <w:numPr>
          <w:ilvl w:val="0"/>
          <w:numId w:val="76"/>
        </w:numPr>
        <w:spacing w:before="120" w:line="360" w:lineRule="auto"/>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EDE752"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791352FD" w14:textId="77777777" w:rsidR="00E60FDB" w:rsidRDefault="00E60FDB" w:rsidP="00B42C14">
      <w:pPr>
        <w:pStyle w:val="Style6"/>
        <w:widowControl/>
        <w:spacing w:before="120" w:line="360" w:lineRule="auto"/>
        <w:ind w:left="357"/>
        <w:jc w:val="left"/>
        <w:rPr>
          <w:rStyle w:val="FontStyle52"/>
          <w:rFonts w:ascii="Calibri" w:hAnsi="Calibri" w:cs="Calibri"/>
          <w:b w:val="0"/>
          <w:sz w:val="24"/>
          <w:szCs w:val="24"/>
        </w:rPr>
      </w:pP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78F2D7B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182BE0A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14:paraId="32AEB4D0" w14:textId="7777777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 xml:space="preserve">i stosuje się warunki oraz </w:t>
      </w:r>
      <w:r w:rsidRPr="0060715E">
        <w:rPr>
          <w:rFonts w:ascii="Calibri" w:hAnsi="Calibri" w:cs="Calibri"/>
        </w:rPr>
        <w:lastRenderedPageBreak/>
        <w:t>procedury określone w sekcji 6.12.2 Wytycznych w zakresie kwalifikowalności wydatków.</w:t>
      </w:r>
    </w:p>
    <w:p w14:paraId="6079AFD7" w14:textId="2291188C"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w:t>
      </w:r>
      <w:r w:rsidR="002B01DC">
        <w:rPr>
          <w:rFonts w:ascii="Calibri" w:hAnsi="Calibri" w:cs="Calibri"/>
        </w:rPr>
        <w:t> 10 0</w:t>
      </w:r>
      <w:r w:rsidRPr="0060715E">
        <w:rPr>
          <w:rFonts w:ascii="Calibri" w:hAnsi="Calibri" w:cs="Calibri"/>
        </w:rPr>
        <w:t>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6A2F9D67"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 xml:space="preserve">Wydatki w ramach projektu na zakup środków trwałych o wartości jednostkowej równej i wyższej niż </w:t>
      </w:r>
      <w:r w:rsidR="001D1E1C">
        <w:rPr>
          <w:rFonts w:ascii="Calibri" w:hAnsi="Calibri" w:cs="Arial"/>
          <w:sz w:val="24"/>
          <w:szCs w:val="24"/>
        </w:rPr>
        <w:t>10 000</w:t>
      </w:r>
      <w:r w:rsidRPr="00AC1C16">
        <w:rPr>
          <w:rFonts w:ascii="Calibri" w:hAnsi="Calibri" w:cs="Arial"/>
          <w:sz w:val="24"/>
          <w:szCs w:val="24"/>
        </w:rPr>
        <w:t xml:space="preserve"> 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788772F5" w14:textId="154867D2" w:rsidR="00FE6AE6" w:rsidRPr="0043225A"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w:t>
      </w:r>
      <w:r w:rsidR="00E741B4">
        <w:rPr>
          <w:rStyle w:val="FontStyle52"/>
          <w:rFonts w:ascii="Calibri" w:hAnsi="Calibri" w:cs="Calibri"/>
          <w:b w:val="0"/>
          <w:sz w:val="24"/>
          <w:szCs w:val="24"/>
        </w:rPr>
        <w:t>Poddziałania 8.2.2</w:t>
      </w:r>
      <w:r>
        <w:rPr>
          <w:rStyle w:val="FontStyle52"/>
          <w:rFonts w:ascii="Calibri" w:hAnsi="Calibri" w:cs="Calibri"/>
          <w:b w:val="0"/>
          <w:sz w:val="24"/>
          <w:szCs w:val="24"/>
        </w:rPr>
        <w:t xml:space="preserve">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5FE3570C"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lastRenderedPageBreak/>
        <w:t>Pamiętaj</w:t>
      </w:r>
      <w:r w:rsidR="00FE6AE6" w:rsidRPr="00FF3270">
        <w:rPr>
          <w:rStyle w:val="FontStyle52"/>
          <w:rFonts w:ascii="Calibri" w:hAnsi="Calibri" w:cs="Calibri"/>
          <w:b/>
          <w:color w:val="FF0000"/>
          <w:sz w:val="24"/>
          <w:szCs w:val="24"/>
        </w:rPr>
        <w:t>!</w:t>
      </w:r>
    </w:p>
    <w:p w14:paraId="51376969" w14:textId="3DEE6212"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lastRenderedPageBreak/>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63A563E4"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241D52" w:rsidRPr="003F69C8">
        <w:rPr>
          <w:rStyle w:val="FontStyle50"/>
          <w:rFonts w:ascii="Calibri" w:hAnsi="Calibri" w:cs="Calibri"/>
          <w:i w:val="0"/>
          <w:sz w:val="24"/>
          <w:szCs w:val="24"/>
        </w:rPr>
        <w:t>6</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Pr="0057274A">
        <w:rPr>
          <w:rFonts w:ascii="Calibri" w:hAnsi="Calibri" w:cs="Calibri"/>
          <w:iCs/>
        </w:rPr>
        <w:t xml:space="preserve">Wymagania dotyczące </w:t>
      </w:r>
      <w:r w:rsidR="00EE17E7" w:rsidRPr="0057274A">
        <w:rPr>
          <w:rFonts w:ascii="Calibri" w:hAnsi="Calibri" w:cs="Calibri"/>
          <w:iCs/>
        </w:rPr>
        <w:t xml:space="preserve">standardu oraz </w:t>
      </w:r>
      <w:r w:rsidRPr="0057274A">
        <w:rPr>
          <w:rFonts w:ascii="Calibri" w:hAnsi="Calibri" w:cs="Calibri"/>
          <w:iCs/>
        </w:rPr>
        <w:t>cen rynkowych</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1254D3D"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r w:rsidR="00D65DD4" w:rsidRPr="00DA24BC">
        <w:rPr>
          <w:rFonts w:ascii="Calibri" w:hAnsi="Calibri"/>
        </w:rPr>
        <w:t>Wytycznych w zakresie kwalifikowalności wydatków</w:t>
      </w:r>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5C164A40"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r w:rsidR="00D65DD4" w:rsidRPr="00DA24BC">
        <w:rPr>
          <w:rFonts w:ascii="Calibri" w:hAnsi="Calibri"/>
        </w:rPr>
        <w:t>Wytycznych w zakresie kwalifikowalności wydatków</w:t>
      </w:r>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5"/>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lastRenderedPageBreak/>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7"/>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lastRenderedPageBreak/>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tym poziomu wnoszonego wkładu prywatnego (zgodnie z intensywnością pomocy określoną w rozporządzeniu Komisji (UE) nr 651/2014 z dnia 17 czerwca 2014 r. </w:t>
      </w:r>
      <w:r w:rsidRPr="00FF3270">
        <w:rPr>
          <w:rStyle w:val="FontStyle51"/>
          <w:rFonts w:ascii="Calibri" w:hAnsi="Calibri" w:cs="Calibri"/>
          <w:sz w:val="24"/>
          <w:szCs w:val="24"/>
        </w:rPr>
        <w:lastRenderedPageBreak/>
        <w:t>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14:paraId="340AC30A" w14:textId="77777777" w:rsidR="00CD0AA9" w:rsidRDefault="00CD0AA9" w:rsidP="004A0DC3">
      <w:pPr>
        <w:pStyle w:val="Style22"/>
        <w:spacing w:before="120" w:line="360" w:lineRule="auto"/>
        <w:jc w:val="left"/>
        <w:rPr>
          <w:rStyle w:val="FontStyle51"/>
          <w:rFonts w:ascii="Calibri" w:hAnsi="Calibri" w:cs="Calibri"/>
          <w:sz w:val="24"/>
          <w:szCs w:val="24"/>
        </w:rPr>
      </w:pPr>
    </w:p>
    <w:p w14:paraId="0399B8E0" w14:textId="77777777" w:rsidR="00CD0AA9" w:rsidRPr="00E53400" w:rsidRDefault="00CD0AA9" w:rsidP="00CD0AA9">
      <w:pPr>
        <w:pStyle w:val="Style22"/>
        <w:spacing w:line="360" w:lineRule="auto"/>
        <w:rPr>
          <w:rFonts w:ascii="Calibri" w:hAnsi="Calibri" w:cs="Calibri"/>
          <w:b/>
          <w:bCs/>
          <w:color w:val="FF0000"/>
        </w:rPr>
      </w:pPr>
      <w:r w:rsidRPr="00E53400">
        <w:rPr>
          <w:rFonts w:ascii="Calibri" w:hAnsi="Calibri" w:cs="Calibri"/>
          <w:b/>
          <w:bCs/>
          <w:color w:val="FF0000"/>
        </w:rPr>
        <w:t xml:space="preserve">Uwaga! </w:t>
      </w:r>
    </w:p>
    <w:p w14:paraId="3B560BB1" w14:textId="4B8E653B" w:rsidR="00CD0AA9" w:rsidRPr="009517CA" w:rsidRDefault="00CD0AA9" w:rsidP="00CD0AA9">
      <w:pPr>
        <w:pStyle w:val="Style22"/>
        <w:spacing w:line="360" w:lineRule="auto"/>
        <w:rPr>
          <w:rFonts w:ascii="Calibri" w:hAnsi="Calibri" w:cs="Calibri"/>
          <w:b/>
          <w:bCs/>
        </w:rPr>
      </w:pPr>
      <w:r>
        <w:rPr>
          <w:rFonts w:ascii="Calibri" w:hAnsi="Calibri" w:cs="Calibri"/>
        </w:rPr>
        <w:t>Z</w:t>
      </w:r>
      <w:r w:rsidRPr="001B6CA7">
        <w:rPr>
          <w:rFonts w:ascii="Calibri" w:hAnsi="Calibri" w:cs="Calibri"/>
        </w:rPr>
        <w:t xml:space="preserve">godnie z treścią Wytycznych w zakresie realizacji przedsięwzięć z udziałem środków Europejskiego Funduszu Społecznego w obszarze rynku pracy na lata 2014-2020 </w:t>
      </w:r>
      <w:r w:rsidR="00E53400">
        <w:rPr>
          <w:rFonts w:ascii="Calibri" w:hAnsi="Calibri" w:cs="Calibri"/>
        </w:rPr>
        <w:t xml:space="preserve">z dnia </w:t>
      </w:r>
      <w:r w:rsidR="002B01DC">
        <w:rPr>
          <w:rFonts w:ascii="Calibri" w:hAnsi="Calibri" w:cs="Calibri"/>
        </w:rPr>
        <w:t>16 kwietnia 2020</w:t>
      </w:r>
      <w:r w:rsidRPr="001B6CA7">
        <w:rPr>
          <w:rFonts w:ascii="Calibri" w:hAnsi="Calibri" w:cs="Calibri"/>
        </w:rPr>
        <w:t xml:space="preserve"> r. </w:t>
      </w:r>
      <w:r w:rsidRPr="001B6CA7">
        <w:rPr>
          <w:rFonts w:ascii="Calibri" w:hAnsi="Calibri" w:cs="Calibri"/>
          <w:b/>
          <w:bCs/>
        </w:rPr>
        <w:t>wsparcie w postaci zatrudnienia subsydiowanego może być realizowane wyłącznie w ramach projektów powiatowych urzędów pracy.</w:t>
      </w:r>
    </w:p>
    <w:p w14:paraId="5F2ADFFE" w14:textId="77777777" w:rsidR="00CD0AA9" w:rsidRPr="00411B51" w:rsidRDefault="00CD0AA9" w:rsidP="004A0DC3">
      <w:pPr>
        <w:pStyle w:val="Style22"/>
        <w:spacing w:before="120" w:line="360" w:lineRule="auto"/>
        <w:jc w:val="left"/>
        <w:rPr>
          <w:rFonts w:ascii="Calibri" w:hAnsi="Calibri" w:cs="Calibri"/>
        </w:rPr>
      </w:pP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71"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1"/>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30CE673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w:t>
      </w:r>
      <w:r w:rsidR="00D65DD4">
        <w:rPr>
          <w:rStyle w:val="FontStyle51"/>
          <w:rFonts w:ascii="Calibri" w:hAnsi="Calibri" w:cs="Calibri"/>
          <w:sz w:val="24"/>
          <w:szCs w:val="24"/>
        </w:rPr>
        <w:t xml:space="preserve">11 września 2019 </w:t>
      </w:r>
      <w:r w:rsidRPr="0033645B">
        <w:rPr>
          <w:rStyle w:val="FontStyle51"/>
          <w:rFonts w:ascii="Calibri" w:hAnsi="Calibri" w:cs="Calibri"/>
          <w:sz w:val="24"/>
          <w:szCs w:val="24"/>
        </w:rPr>
        <w:t xml:space="preserve">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w:t>
      </w:r>
      <w:r w:rsidRPr="0033645B">
        <w:rPr>
          <w:rStyle w:val="FontStyle51"/>
          <w:rFonts w:ascii="Calibri" w:hAnsi="Calibri" w:cs="Calibri"/>
          <w:sz w:val="24"/>
          <w:szCs w:val="24"/>
        </w:rPr>
        <w:lastRenderedPageBreak/>
        <w:t>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2"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2"/>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EBD3F0A"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14:paraId="49737FDE"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lastRenderedPageBreak/>
        <w:t>Ważne!</w:t>
      </w:r>
    </w:p>
    <w:p w14:paraId="6EFD3E7A"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lastRenderedPageBreak/>
        <w:t>Uzasadnienie dla sposobu wyliczenia dochodu</w:t>
      </w:r>
      <w:r w:rsidR="004A0DC3">
        <w:rPr>
          <w:rStyle w:val="FontStyle51"/>
          <w:rFonts w:ascii="Calibri" w:hAnsi="Calibri" w:cs="Calibri"/>
          <w:b/>
          <w:sz w:val="24"/>
          <w:szCs w:val="24"/>
        </w:rPr>
        <w:t>.</w:t>
      </w:r>
    </w:p>
    <w:p w14:paraId="787ED45A"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24A3996A"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r w:rsidR="00D65DD4" w:rsidRPr="00F352BA">
        <w:rPr>
          <w:rFonts w:ascii="Calibri" w:hAnsi="Calibri"/>
        </w:rPr>
        <w:t>Wytycznych w zakresie kwalifikowalności wydatków</w:t>
      </w:r>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14:paraId="29B2CBB9" w14:textId="1C0BC80C"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3" w:name="bookmark24"/>
      <w:bookmarkStart w:id="74" w:name="_Toc426552098"/>
      <w:bookmarkStart w:id="75" w:name="_Toc469574798"/>
      <w:bookmarkStart w:id="76" w:name="_Toc29979658"/>
      <w:r w:rsidRPr="00791415">
        <w:rPr>
          <w:rStyle w:val="FontStyle52"/>
          <w:rFonts w:ascii="Calibri" w:hAnsi="Calibri" w:cs="Arial"/>
          <w:b/>
          <w:bCs/>
          <w:sz w:val="24"/>
          <w:szCs w:val="24"/>
        </w:rPr>
        <w:lastRenderedPageBreak/>
        <w:t>V</w:t>
      </w:r>
      <w:bookmarkEnd w:id="73"/>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4"/>
      <w:r w:rsidR="00E54DAC" w:rsidRPr="00791415">
        <w:rPr>
          <w:rStyle w:val="FontStyle52"/>
          <w:rFonts w:ascii="Calibri" w:hAnsi="Calibri" w:cs="Arial"/>
          <w:b/>
          <w:bCs/>
          <w:sz w:val="24"/>
          <w:szCs w:val="24"/>
        </w:rPr>
        <w:t xml:space="preserve"> (arkusz „Harmonogram”)</w:t>
      </w:r>
      <w:bookmarkEnd w:id="75"/>
      <w:bookmarkEnd w:id="76"/>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lastRenderedPageBreak/>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77" w:name="_Toc496599644"/>
      <w:bookmarkStart w:id="78" w:name="_Toc499115552"/>
      <w:bookmarkStart w:id="79" w:name="_Toc506880251"/>
      <w:bookmarkStart w:id="80" w:name="_Toc29979659"/>
      <w:r w:rsidRPr="00202E4F">
        <w:rPr>
          <w:rFonts w:asciiTheme="minorHAnsi" w:hAnsiTheme="minorHAnsi" w:cstheme="minorHAnsi"/>
        </w:rPr>
        <w:lastRenderedPageBreak/>
        <w:t xml:space="preserve">IX. </w:t>
      </w:r>
      <w:r w:rsidR="00D06BC1" w:rsidRPr="00202E4F">
        <w:rPr>
          <w:rFonts w:asciiTheme="minorHAnsi" w:hAnsiTheme="minorHAnsi" w:cstheme="minorHAnsi"/>
        </w:rPr>
        <w:t>ZGODNOŚĆ ZE STRATEGIĄ Z</w:t>
      </w:r>
      <w:bookmarkEnd w:id="77"/>
      <w:bookmarkEnd w:id="78"/>
      <w:bookmarkEnd w:id="79"/>
      <w:r w:rsidR="00D06BC1" w:rsidRPr="00202E4F">
        <w:rPr>
          <w:rFonts w:asciiTheme="minorHAnsi" w:hAnsiTheme="minorHAnsi" w:cstheme="minorHAnsi"/>
        </w:rPr>
        <w:t>IT</w:t>
      </w:r>
      <w:bookmarkEnd w:id="80"/>
      <w:r w:rsidR="00D06BC1" w:rsidRPr="00202E4F">
        <w:rPr>
          <w:rFonts w:asciiTheme="minorHAnsi" w:hAnsiTheme="minorHAnsi" w:cstheme="minorHAnsi"/>
        </w:rPr>
        <w:t xml:space="preserve"> </w:t>
      </w:r>
    </w:p>
    <w:p w14:paraId="0DAD31A0"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48558C22" w14:textId="578DDF99"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02E4F">
      <w:pPr>
        <w:spacing w:line="360" w:lineRule="auto"/>
        <w:rPr>
          <w:rFonts w:ascii="Calibri" w:hAnsi="Calibri" w:cs="Calibri"/>
          <w:b/>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1" w:name="_Toc426552099"/>
      <w:bookmarkStart w:id="82" w:name="_Toc29979660"/>
      <w:bookmarkStart w:id="83"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1"/>
      <w:r w:rsidR="00D06BC1" w:rsidRPr="00791415">
        <w:rPr>
          <w:rStyle w:val="FontStyle51"/>
          <w:rFonts w:ascii="Calibri" w:hAnsi="Calibri" w:cs="Arial"/>
          <w:sz w:val="24"/>
          <w:szCs w:val="24"/>
        </w:rPr>
        <w:t>OŚWIADCZENIA</w:t>
      </w:r>
      <w:bookmarkEnd w:id="82"/>
      <w:r w:rsidR="00847D09" w:rsidRPr="00791415">
        <w:rPr>
          <w:rStyle w:val="FontStyle51"/>
          <w:rFonts w:ascii="Calibri" w:hAnsi="Calibri" w:cs="Arial"/>
          <w:sz w:val="24"/>
          <w:szCs w:val="24"/>
        </w:rPr>
        <w:t xml:space="preserve"> </w:t>
      </w:r>
      <w:bookmarkEnd w:id="83"/>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lastRenderedPageBreak/>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62CC83B6"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796E7991" w14:textId="7D9DF4B7" w:rsidR="008C2EFE" w:rsidRPr="00EC2CAF" w:rsidRDefault="00B65075" w:rsidP="00EC2CA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r w:rsidR="008C2EFE">
        <w:rPr>
          <w:rFonts w:ascii="Calibri" w:hAnsi="Calibri"/>
        </w:rPr>
        <w:t xml:space="preserve"> projektu za wyjątkiem, w którym wniosek wpłynie do IOK za pomocą generatora wniosków pomiędzy </w:t>
      </w:r>
      <w:r w:rsidR="008C2EFE" w:rsidRPr="00B864AB">
        <w:rPr>
          <w:rFonts w:ascii="Calibri" w:hAnsi="Calibri" w:cs="Arial"/>
          <w:bCs/>
        </w:rPr>
        <w:t>dniem</w:t>
      </w:r>
      <w:r w:rsidR="008C2EFE">
        <w:rPr>
          <w:rFonts w:ascii="Calibri" w:hAnsi="Calibri" w:cs="Arial"/>
          <w:bCs/>
        </w:rPr>
        <w:t xml:space="preserve"> 23.04.2021</w:t>
      </w:r>
      <w:r w:rsidR="008C2EFE" w:rsidRPr="00B864AB">
        <w:rPr>
          <w:rFonts w:ascii="Calibri" w:hAnsi="Calibri" w:cs="Arial"/>
          <w:bCs/>
        </w:rPr>
        <w:t xml:space="preserve"> r. po godz. 14.00 a dniem </w:t>
      </w:r>
      <w:r w:rsidR="008C2EFE">
        <w:rPr>
          <w:rFonts w:ascii="Calibri" w:hAnsi="Calibri" w:cs="Arial"/>
          <w:bCs/>
        </w:rPr>
        <w:t>07.05.2021</w:t>
      </w:r>
      <w:r w:rsidR="008C2EFE" w:rsidRPr="00B864AB">
        <w:rPr>
          <w:rFonts w:ascii="Calibri" w:hAnsi="Calibri" w:cs="Arial"/>
          <w:bCs/>
        </w:rPr>
        <w:t xml:space="preserve"> r. do godz. 14.00</w:t>
      </w:r>
      <w:r w:rsidR="008C2EFE" w:rsidRPr="00287FDE">
        <w:rPr>
          <w:rFonts w:ascii="Calibri" w:hAnsi="Calibri"/>
          <w:lang w:val="x-none"/>
        </w:rPr>
        <w:t>.</w:t>
      </w:r>
      <w:r w:rsidR="008C2EFE" w:rsidRPr="00FB1B6F">
        <w:rPr>
          <w:rFonts w:ascii="Calibri" w:hAnsi="Calibri"/>
          <w:b/>
          <w:bCs/>
          <w:iCs/>
          <w:lang w:val="x-none"/>
        </w:rPr>
        <w:t xml:space="preserve"> </w:t>
      </w:r>
      <w:r w:rsidR="008C2EFE">
        <w:rPr>
          <w:rFonts w:ascii="Calibri" w:hAnsi="Calibri"/>
          <w:b/>
          <w:bCs/>
          <w:iCs/>
        </w:rPr>
        <w:t xml:space="preserve">W tym przypadku wymagane jest złożenie </w:t>
      </w:r>
      <w:r w:rsidR="008C2EFE" w:rsidRPr="00125566">
        <w:rPr>
          <w:rFonts w:ascii="Calibri" w:hAnsi="Calibri" w:cs="Arial"/>
          <w:b/>
          <w:bCs/>
        </w:rPr>
        <w:t>załącznika wyjaśniającego powód</w:t>
      </w:r>
      <w:r w:rsidR="008C2EFE">
        <w:rPr>
          <w:rFonts w:ascii="Calibri" w:hAnsi="Calibri" w:cs="Arial"/>
          <w:b/>
          <w:bCs/>
        </w:rPr>
        <w:t>,</w:t>
      </w:r>
      <w:r w:rsidR="008C2EFE" w:rsidRPr="00125566">
        <w:rPr>
          <w:rFonts w:ascii="Calibri" w:hAnsi="Calibri" w:cs="Arial"/>
          <w:b/>
          <w:bCs/>
        </w:rPr>
        <w:t xml:space="preserve">  bezpośrednio powiązany z COVID-19</w:t>
      </w:r>
      <w:r w:rsidR="008C2EFE">
        <w:rPr>
          <w:rFonts w:ascii="Calibri" w:hAnsi="Calibri" w:cs="Arial"/>
          <w:b/>
          <w:bCs/>
        </w:rPr>
        <w:t>,</w:t>
      </w:r>
      <w:r w:rsidR="008C2EFE" w:rsidRPr="00125566">
        <w:rPr>
          <w:rFonts w:ascii="Calibri" w:hAnsi="Calibri" w:cs="Arial"/>
          <w:b/>
          <w:bCs/>
        </w:rPr>
        <w:t xml:space="preserve"> niezłożenia wniosku w pierwotnym terminie tj. do dnia </w:t>
      </w:r>
      <w:r w:rsidR="008C2EFE">
        <w:rPr>
          <w:rFonts w:ascii="Calibri" w:hAnsi="Calibri" w:cs="Arial"/>
          <w:b/>
          <w:bCs/>
        </w:rPr>
        <w:t>23.04.2021r.</w:t>
      </w:r>
      <w:r w:rsidR="008C2EFE" w:rsidRPr="00125566">
        <w:rPr>
          <w:rFonts w:ascii="Calibri" w:hAnsi="Calibri" w:cs="Arial"/>
          <w:b/>
          <w:bCs/>
        </w:rPr>
        <w:t xml:space="preserve"> do godz. 14:00.</w:t>
      </w:r>
      <w:r w:rsidR="008C2EFE">
        <w:rPr>
          <w:rFonts w:ascii="Calibri" w:hAnsi="Calibri" w:cs="Arial"/>
          <w:b/>
          <w:bCs/>
        </w:rPr>
        <w:t xml:space="preserve"> </w:t>
      </w:r>
    </w:p>
    <w:p w14:paraId="0BA2F733" w14:textId="77777777" w:rsidR="00B65075" w:rsidRPr="00DA2687" w:rsidRDefault="00B65075" w:rsidP="0012569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2C25009D" w14:textId="4671C707" w:rsidR="00B65075"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2E901A9C" w14:textId="77777777" w:rsidR="008C2EFE" w:rsidRPr="00FF3270" w:rsidRDefault="008C2EFE" w:rsidP="008C2EFE">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69599727" w14:textId="77777777" w:rsidR="008C2EFE" w:rsidRPr="00F472D8" w:rsidRDefault="008C2EFE" w:rsidP="008C2EFE">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t>
      </w:r>
    </w:p>
    <w:p w14:paraId="15ED29AB" w14:textId="77777777" w:rsidR="008C2EFE" w:rsidRPr="00202E4F" w:rsidRDefault="008C2EFE" w:rsidP="00CF25ED">
      <w:pPr>
        <w:pStyle w:val="TAAkapit"/>
        <w:spacing w:before="120" w:after="0" w:line="360" w:lineRule="auto"/>
        <w:contextualSpacing w:val="0"/>
        <w:jc w:val="left"/>
        <w:rPr>
          <w:rFonts w:asciiTheme="minorHAnsi" w:hAnsiTheme="minorHAnsi" w:cstheme="minorHAnsi"/>
          <w:sz w:val="24"/>
          <w:szCs w:val="24"/>
        </w:rPr>
      </w:pP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Pr="00991F85" w:rsidRDefault="00CF25ED"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24CEB09F"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 xml:space="preserve">W </w:t>
      </w:r>
      <w:r w:rsidR="008C2EFE">
        <w:rPr>
          <w:rStyle w:val="FontStyle51"/>
          <w:rFonts w:ascii="Calibri" w:hAnsi="Calibri" w:cs="Calibri"/>
          <w:b w:val="0"/>
          <w:sz w:val="24"/>
          <w:szCs w:val="24"/>
        </w:rPr>
        <w:t>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44D30DB" w14:textId="77777777" w:rsidR="00CF25ED" w:rsidRDefault="00CF25ED"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lastRenderedPageBreak/>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73"/>
      <w:footerReference w:type="default" r:id="rId74"/>
      <w:headerReference w:type="first" r:id="rId75"/>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F28A2" w14:textId="77777777" w:rsidR="007B2C5D" w:rsidRDefault="007B2C5D">
      <w:r>
        <w:separator/>
      </w:r>
    </w:p>
  </w:endnote>
  <w:endnote w:type="continuationSeparator" w:id="0">
    <w:p w14:paraId="71C3C48E" w14:textId="77777777" w:rsidR="007B2C5D" w:rsidRDefault="007B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A0732" w14:textId="77777777" w:rsidR="007B2C5D" w:rsidRDefault="007B2C5D"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7B2C5D" w:rsidRDefault="007B2C5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E05B0" w14:textId="42D29C4C" w:rsidR="007B2C5D" w:rsidRDefault="007B2C5D"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07710A">
      <w:rPr>
        <w:rStyle w:val="Numerstrony"/>
        <w:noProof/>
      </w:rPr>
      <w:t>105</w:t>
    </w:r>
    <w:r>
      <w:rPr>
        <w:rStyle w:val="Numerstrony"/>
      </w:rPr>
      <w:fldChar w:fldCharType="end"/>
    </w:r>
  </w:p>
  <w:p w14:paraId="47BCFC51" w14:textId="77777777" w:rsidR="007B2C5D" w:rsidRDefault="007B2C5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D695F" w14:textId="77777777" w:rsidR="007B2C5D" w:rsidRDefault="007B2C5D">
      <w:r>
        <w:separator/>
      </w:r>
    </w:p>
  </w:footnote>
  <w:footnote w:type="continuationSeparator" w:id="0">
    <w:p w14:paraId="1F464333" w14:textId="77777777" w:rsidR="007B2C5D" w:rsidRDefault="007B2C5D">
      <w:r>
        <w:continuationSeparator/>
      </w:r>
    </w:p>
  </w:footnote>
  <w:footnote w:id="1">
    <w:p w14:paraId="3DFE04EC" w14:textId="77777777" w:rsidR="007B2C5D" w:rsidRPr="00235402" w:rsidRDefault="007B2C5D" w:rsidP="009070F8">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550F9911" w14:textId="77777777" w:rsidR="007B2C5D" w:rsidRDefault="007B2C5D" w:rsidP="009070F8">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526FF804" w14:textId="77777777" w:rsidR="007B2C5D" w:rsidRPr="00186DFB" w:rsidRDefault="007B2C5D" w:rsidP="009070F8">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2C8A9F4D" w14:textId="01771DBA" w:rsidR="007B2C5D" w:rsidRPr="005E475F" w:rsidRDefault="007B2C5D" w:rsidP="009070F8">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r w:rsidRPr="00835596">
        <w:rPr>
          <w:rFonts w:ascii="Calibri" w:hAnsi="Calibri"/>
        </w:rPr>
        <w:t>Wytycznych w zakresie kwalifikowalności wydatków</w:t>
      </w:r>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10CA2066" w14:textId="77777777" w:rsidR="007B2C5D" w:rsidRPr="005E475F" w:rsidRDefault="007B2C5D"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6">
    <w:p w14:paraId="3549A8AB" w14:textId="77777777" w:rsidR="007B2C5D" w:rsidRPr="005E475F" w:rsidRDefault="007B2C5D"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7">
    <w:p w14:paraId="65D88A20" w14:textId="046BBD7C" w:rsidR="007B2C5D" w:rsidRPr="005E475F" w:rsidRDefault="007B2C5D"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8">
    <w:p w14:paraId="3F37DDF1" w14:textId="77777777" w:rsidR="007B2C5D" w:rsidRDefault="007B2C5D"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A193A" w14:textId="77777777" w:rsidR="007B2C5D" w:rsidRDefault="007B2C5D" w:rsidP="003540A3">
    <w:pPr>
      <w:pStyle w:val="Nagwek"/>
    </w:pPr>
  </w:p>
  <w:p w14:paraId="26C6725B" w14:textId="77777777" w:rsidR="007B2C5D" w:rsidRDefault="007B2C5D" w:rsidP="003540A3">
    <w:pPr>
      <w:pStyle w:val="Nagwek"/>
    </w:pPr>
  </w:p>
  <w:p w14:paraId="261DCDF3" w14:textId="77777777" w:rsidR="007B2C5D" w:rsidRDefault="007B2C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99808AE"/>
    <w:lvl w:ilvl="0">
      <w:numFmt w:val="bullet"/>
      <w:lvlText w:val="*"/>
      <w:lvlJc w:val="left"/>
    </w:lvl>
  </w:abstractNum>
  <w:abstractNum w:abstractNumId="1">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nsid w:val="117C63AF"/>
    <w:multiLevelType w:val="hybridMultilevel"/>
    <w:tmpl w:val="E4228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9">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A3478AB"/>
    <w:multiLevelType w:val="hybridMultilevel"/>
    <w:tmpl w:val="FA68301E"/>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1">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3">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7">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9">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5">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6">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2">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62"/>
  </w:num>
  <w:num w:numId="4">
    <w:abstractNumId w:val="20"/>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6"/>
  </w:num>
  <w:num w:numId="7">
    <w:abstractNumId w:val="43"/>
  </w:num>
  <w:num w:numId="8">
    <w:abstractNumId w:val="59"/>
  </w:num>
  <w:num w:numId="9">
    <w:abstractNumId w:val="74"/>
  </w:num>
  <w:num w:numId="10">
    <w:abstractNumId w:val="40"/>
  </w:num>
  <w:num w:numId="11">
    <w:abstractNumId w:val="47"/>
  </w:num>
  <w:num w:numId="12">
    <w:abstractNumId w:val="32"/>
  </w:num>
  <w:num w:numId="13">
    <w:abstractNumId w:val="35"/>
  </w:num>
  <w:num w:numId="14">
    <w:abstractNumId w:val="36"/>
  </w:num>
  <w:num w:numId="15">
    <w:abstractNumId w:val="75"/>
  </w:num>
  <w:num w:numId="16">
    <w:abstractNumId w:val="27"/>
  </w:num>
  <w:num w:numId="17">
    <w:abstractNumId w:val="34"/>
  </w:num>
  <w:num w:numId="18">
    <w:abstractNumId w:val="63"/>
  </w:num>
  <w:num w:numId="19">
    <w:abstractNumId w:val="21"/>
  </w:num>
  <w:num w:numId="20">
    <w:abstractNumId w:val="73"/>
  </w:num>
  <w:num w:numId="21">
    <w:abstractNumId w:val="39"/>
  </w:num>
  <w:num w:numId="22">
    <w:abstractNumId w:val="23"/>
  </w:num>
  <w:num w:numId="23">
    <w:abstractNumId w:val="14"/>
  </w:num>
  <w:num w:numId="24">
    <w:abstractNumId w:val="38"/>
  </w:num>
  <w:num w:numId="25">
    <w:abstractNumId w:val="42"/>
  </w:num>
  <w:num w:numId="26">
    <w:abstractNumId w:val="4"/>
  </w:num>
  <w:num w:numId="27">
    <w:abstractNumId w:val="68"/>
  </w:num>
  <w:num w:numId="28">
    <w:abstractNumId w:val="26"/>
  </w:num>
  <w:num w:numId="29">
    <w:abstractNumId w:val="7"/>
  </w:num>
  <w:num w:numId="30">
    <w:abstractNumId w:val="46"/>
  </w:num>
  <w:num w:numId="31">
    <w:abstractNumId w:val="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71"/>
  </w:num>
  <w:num w:numId="35">
    <w:abstractNumId w:val="12"/>
  </w:num>
  <w:num w:numId="36">
    <w:abstractNumId w:val="58"/>
  </w:num>
  <w:num w:numId="37">
    <w:abstractNumId w:val="30"/>
  </w:num>
  <w:num w:numId="38">
    <w:abstractNumId w:val="17"/>
  </w:num>
  <w:num w:numId="39">
    <w:abstractNumId w:val="51"/>
  </w:num>
  <w:num w:numId="40">
    <w:abstractNumId w:val="60"/>
  </w:num>
  <w:num w:numId="41">
    <w:abstractNumId w:val="52"/>
  </w:num>
  <w:num w:numId="42">
    <w:abstractNumId w:val="41"/>
  </w:num>
  <w:num w:numId="43">
    <w:abstractNumId w:val="65"/>
  </w:num>
  <w:num w:numId="44">
    <w:abstractNumId w:val="10"/>
  </w:num>
  <w:num w:numId="45">
    <w:abstractNumId w:val="37"/>
  </w:num>
  <w:num w:numId="46">
    <w:abstractNumId w:val="11"/>
  </w:num>
  <w:num w:numId="47">
    <w:abstractNumId w:val="67"/>
  </w:num>
  <w:num w:numId="48">
    <w:abstractNumId w:val="6"/>
  </w:num>
  <w:num w:numId="49">
    <w:abstractNumId w:val="66"/>
  </w:num>
  <w:num w:numId="50">
    <w:abstractNumId w:val="48"/>
  </w:num>
  <w:num w:numId="51">
    <w:abstractNumId w:val="54"/>
  </w:num>
  <w:num w:numId="52">
    <w:abstractNumId w:val="50"/>
  </w:num>
  <w:num w:numId="53">
    <w:abstractNumId w:val="24"/>
  </w:num>
  <w:num w:numId="54">
    <w:abstractNumId w:val="5"/>
  </w:num>
  <w:num w:numId="55">
    <w:abstractNumId w:val="53"/>
  </w:num>
  <w:num w:numId="56">
    <w:abstractNumId w:val="3"/>
  </w:num>
  <w:num w:numId="57">
    <w:abstractNumId w:val="22"/>
  </w:num>
  <w:num w:numId="58">
    <w:abstractNumId w:val="44"/>
  </w:num>
  <w:num w:numId="59">
    <w:abstractNumId w:val="64"/>
  </w:num>
  <w:num w:numId="60">
    <w:abstractNumId w:val="57"/>
  </w:num>
  <w:num w:numId="61">
    <w:abstractNumId w:val="33"/>
  </w:num>
  <w:num w:numId="62">
    <w:abstractNumId w:val="25"/>
  </w:num>
  <w:num w:numId="63">
    <w:abstractNumId w:val="70"/>
  </w:num>
  <w:num w:numId="64">
    <w:abstractNumId w:val="9"/>
  </w:num>
  <w:num w:numId="65">
    <w:abstractNumId w:val="55"/>
  </w:num>
  <w:num w:numId="66">
    <w:abstractNumId w:val="29"/>
  </w:num>
  <w:num w:numId="67">
    <w:abstractNumId w:val="72"/>
  </w:num>
  <w:num w:numId="68">
    <w:abstractNumId w:val="16"/>
  </w:num>
  <w:num w:numId="69">
    <w:abstractNumId w:val="18"/>
  </w:num>
  <w:num w:numId="70">
    <w:abstractNumId w:val="15"/>
  </w:num>
  <w:num w:numId="71">
    <w:abstractNumId w:val="19"/>
  </w:num>
  <w:num w:numId="72">
    <w:abstractNumId w:val="69"/>
  </w:num>
  <w:num w:numId="73">
    <w:abstractNumId w:val="61"/>
  </w:num>
  <w:num w:numId="74">
    <w:abstractNumId w:val="13"/>
  </w:num>
  <w:num w:numId="75">
    <w:abstractNumId w:val="8"/>
  </w:num>
  <w:num w:numId="76">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8FA"/>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5B2B"/>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78B"/>
    <w:rsid w:val="000509BD"/>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42E"/>
    <w:rsid w:val="00076563"/>
    <w:rsid w:val="0007677D"/>
    <w:rsid w:val="00076E6A"/>
    <w:rsid w:val="0007710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4BD2"/>
    <w:rsid w:val="00125007"/>
    <w:rsid w:val="0012509F"/>
    <w:rsid w:val="0012521D"/>
    <w:rsid w:val="00125694"/>
    <w:rsid w:val="00126B54"/>
    <w:rsid w:val="00126FD2"/>
    <w:rsid w:val="00130590"/>
    <w:rsid w:val="001331F6"/>
    <w:rsid w:val="00133394"/>
    <w:rsid w:val="0013575D"/>
    <w:rsid w:val="0014038C"/>
    <w:rsid w:val="001411E5"/>
    <w:rsid w:val="00141C7E"/>
    <w:rsid w:val="00141D1B"/>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B47"/>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1E1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4B39"/>
    <w:rsid w:val="0020613B"/>
    <w:rsid w:val="002069F0"/>
    <w:rsid w:val="00206B76"/>
    <w:rsid w:val="002071F4"/>
    <w:rsid w:val="002079A0"/>
    <w:rsid w:val="00207AD7"/>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587"/>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6A31"/>
    <w:rsid w:val="002A71AB"/>
    <w:rsid w:val="002A75EE"/>
    <w:rsid w:val="002A7958"/>
    <w:rsid w:val="002B01DC"/>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6C6"/>
    <w:rsid w:val="002E6817"/>
    <w:rsid w:val="002E6A73"/>
    <w:rsid w:val="002F02F0"/>
    <w:rsid w:val="002F0379"/>
    <w:rsid w:val="002F06ED"/>
    <w:rsid w:val="002F0C7B"/>
    <w:rsid w:val="002F11A1"/>
    <w:rsid w:val="002F1DAF"/>
    <w:rsid w:val="002F2955"/>
    <w:rsid w:val="002F31C1"/>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AEF"/>
    <w:rsid w:val="0032329D"/>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AC6"/>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142"/>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3437"/>
    <w:rsid w:val="0040357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5E57"/>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D7E"/>
    <w:rsid w:val="00466F46"/>
    <w:rsid w:val="0046701B"/>
    <w:rsid w:val="004677F9"/>
    <w:rsid w:val="004701CE"/>
    <w:rsid w:val="00470DF5"/>
    <w:rsid w:val="0047136A"/>
    <w:rsid w:val="00472E79"/>
    <w:rsid w:val="0047563E"/>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025"/>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4B26"/>
    <w:rsid w:val="0051617B"/>
    <w:rsid w:val="00516F12"/>
    <w:rsid w:val="00520042"/>
    <w:rsid w:val="005202A8"/>
    <w:rsid w:val="00520ADA"/>
    <w:rsid w:val="00521307"/>
    <w:rsid w:val="00521C85"/>
    <w:rsid w:val="00521FE6"/>
    <w:rsid w:val="0052209E"/>
    <w:rsid w:val="0052283B"/>
    <w:rsid w:val="00524DD9"/>
    <w:rsid w:val="00524DF5"/>
    <w:rsid w:val="00527A6A"/>
    <w:rsid w:val="005319C6"/>
    <w:rsid w:val="00532962"/>
    <w:rsid w:val="005329FD"/>
    <w:rsid w:val="00534514"/>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03A4"/>
    <w:rsid w:val="005516FA"/>
    <w:rsid w:val="00551CFE"/>
    <w:rsid w:val="00551F06"/>
    <w:rsid w:val="00553D43"/>
    <w:rsid w:val="00554137"/>
    <w:rsid w:val="00555406"/>
    <w:rsid w:val="005556FD"/>
    <w:rsid w:val="00556013"/>
    <w:rsid w:val="00556D87"/>
    <w:rsid w:val="005571AF"/>
    <w:rsid w:val="005604B4"/>
    <w:rsid w:val="00560795"/>
    <w:rsid w:val="005607EC"/>
    <w:rsid w:val="00560883"/>
    <w:rsid w:val="00561122"/>
    <w:rsid w:val="00561C53"/>
    <w:rsid w:val="00562572"/>
    <w:rsid w:val="00562856"/>
    <w:rsid w:val="0056313B"/>
    <w:rsid w:val="005635BE"/>
    <w:rsid w:val="00563DE1"/>
    <w:rsid w:val="005640A5"/>
    <w:rsid w:val="00564300"/>
    <w:rsid w:val="00566CBC"/>
    <w:rsid w:val="00566FE5"/>
    <w:rsid w:val="0056713D"/>
    <w:rsid w:val="00567AFF"/>
    <w:rsid w:val="00567F06"/>
    <w:rsid w:val="00571005"/>
    <w:rsid w:val="0057274A"/>
    <w:rsid w:val="00575A95"/>
    <w:rsid w:val="00575EF3"/>
    <w:rsid w:val="0057616F"/>
    <w:rsid w:val="0057617F"/>
    <w:rsid w:val="00576215"/>
    <w:rsid w:val="0057657F"/>
    <w:rsid w:val="005765F1"/>
    <w:rsid w:val="00577AB5"/>
    <w:rsid w:val="00577C73"/>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97EA1"/>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6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1561"/>
    <w:rsid w:val="005F3037"/>
    <w:rsid w:val="005F4F83"/>
    <w:rsid w:val="005F51E2"/>
    <w:rsid w:val="005F5274"/>
    <w:rsid w:val="005F614A"/>
    <w:rsid w:val="005F659C"/>
    <w:rsid w:val="005F67B2"/>
    <w:rsid w:val="005F712A"/>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8C8"/>
    <w:rsid w:val="00631ECC"/>
    <w:rsid w:val="00633D7E"/>
    <w:rsid w:val="00633D9B"/>
    <w:rsid w:val="0063461F"/>
    <w:rsid w:val="00635750"/>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B26"/>
    <w:rsid w:val="006F0C8B"/>
    <w:rsid w:val="006F2200"/>
    <w:rsid w:val="006F274F"/>
    <w:rsid w:val="006F2DA8"/>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6F6"/>
    <w:rsid w:val="00765EB0"/>
    <w:rsid w:val="00767E97"/>
    <w:rsid w:val="00770DFC"/>
    <w:rsid w:val="007712DF"/>
    <w:rsid w:val="007716D5"/>
    <w:rsid w:val="00772613"/>
    <w:rsid w:val="00773097"/>
    <w:rsid w:val="007733FA"/>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2C5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1F89"/>
    <w:rsid w:val="007D316B"/>
    <w:rsid w:val="007D41E5"/>
    <w:rsid w:val="007D5914"/>
    <w:rsid w:val="007D5B9B"/>
    <w:rsid w:val="007D5F51"/>
    <w:rsid w:val="007D6645"/>
    <w:rsid w:val="007D78F2"/>
    <w:rsid w:val="007D7B0D"/>
    <w:rsid w:val="007E04AB"/>
    <w:rsid w:val="007E126E"/>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59C"/>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117"/>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2917"/>
    <w:rsid w:val="0083387D"/>
    <w:rsid w:val="00833BB9"/>
    <w:rsid w:val="00833C88"/>
    <w:rsid w:val="00834428"/>
    <w:rsid w:val="0083490E"/>
    <w:rsid w:val="00834929"/>
    <w:rsid w:val="00834C29"/>
    <w:rsid w:val="00835596"/>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B38"/>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6CBE"/>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2EFE"/>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0F8"/>
    <w:rsid w:val="009075F0"/>
    <w:rsid w:val="00907941"/>
    <w:rsid w:val="0091134F"/>
    <w:rsid w:val="00912F72"/>
    <w:rsid w:val="0091312F"/>
    <w:rsid w:val="00913D49"/>
    <w:rsid w:val="00915A81"/>
    <w:rsid w:val="00915E61"/>
    <w:rsid w:val="00915E76"/>
    <w:rsid w:val="00915FC3"/>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474"/>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2B8A"/>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768"/>
    <w:rsid w:val="00990E4B"/>
    <w:rsid w:val="00991176"/>
    <w:rsid w:val="0099182B"/>
    <w:rsid w:val="00992111"/>
    <w:rsid w:val="0099219F"/>
    <w:rsid w:val="009922F2"/>
    <w:rsid w:val="00993FF9"/>
    <w:rsid w:val="00994808"/>
    <w:rsid w:val="00995D26"/>
    <w:rsid w:val="00996E68"/>
    <w:rsid w:val="00996FC0"/>
    <w:rsid w:val="00997B91"/>
    <w:rsid w:val="00997C5D"/>
    <w:rsid w:val="009A05B1"/>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492"/>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26B71"/>
    <w:rsid w:val="00A30332"/>
    <w:rsid w:val="00A303A7"/>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0A63"/>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2E1E"/>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B85"/>
    <w:rsid w:val="00AA2D51"/>
    <w:rsid w:val="00AA303A"/>
    <w:rsid w:val="00AA45B9"/>
    <w:rsid w:val="00AA4793"/>
    <w:rsid w:val="00AA4E31"/>
    <w:rsid w:val="00AA5992"/>
    <w:rsid w:val="00AA7633"/>
    <w:rsid w:val="00AA7FA0"/>
    <w:rsid w:val="00AB0E07"/>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498"/>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6B3"/>
    <w:rsid w:val="00B41A3D"/>
    <w:rsid w:val="00B4227F"/>
    <w:rsid w:val="00B426C3"/>
    <w:rsid w:val="00B428B9"/>
    <w:rsid w:val="00B42C14"/>
    <w:rsid w:val="00B436E8"/>
    <w:rsid w:val="00B4538F"/>
    <w:rsid w:val="00B4750A"/>
    <w:rsid w:val="00B47A94"/>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7EE"/>
    <w:rsid w:val="00BA08BE"/>
    <w:rsid w:val="00BA179D"/>
    <w:rsid w:val="00BA18B6"/>
    <w:rsid w:val="00BA1BA3"/>
    <w:rsid w:val="00BA2261"/>
    <w:rsid w:val="00BA3A3B"/>
    <w:rsid w:val="00BA521E"/>
    <w:rsid w:val="00BA617B"/>
    <w:rsid w:val="00BA79AB"/>
    <w:rsid w:val="00BB08ED"/>
    <w:rsid w:val="00BB1FAB"/>
    <w:rsid w:val="00BB28CC"/>
    <w:rsid w:val="00BB3B5F"/>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050"/>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2EA4"/>
    <w:rsid w:val="00C0305E"/>
    <w:rsid w:val="00C03CE0"/>
    <w:rsid w:val="00C03E25"/>
    <w:rsid w:val="00C04EF7"/>
    <w:rsid w:val="00C05583"/>
    <w:rsid w:val="00C05FC8"/>
    <w:rsid w:val="00C064AC"/>
    <w:rsid w:val="00C06775"/>
    <w:rsid w:val="00C06ECE"/>
    <w:rsid w:val="00C100DF"/>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83B"/>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3D83"/>
    <w:rsid w:val="00CB43E8"/>
    <w:rsid w:val="00CB4692"/>
    <w:rsid w:val="00CB5AAF"/>
    <w:rsid w:val="00CB61C5"/>
    <w:rsid w:val="00CB6D1B"/>
    <w:rsid w:val="00CB7376"/>
    <w:rsid w:val="00CB7BE2"/>
    <w:rsid w:val="00CC147D"/>
    <w:rsid w:val="00CC1F21"/>
    <w:rsid w:val="00CC2168"/>
    <w:rsid w:val="00CC57BD"/>
    <w:rsid w:val="00CC6070"/>
    <w:rsid w:val="00CC64FF"/>
    <w:rsid w:val="00CC7058"/>
    <w:rsid w:val="00CD0153"/>
    <w:rsid w:val="00CD035E"/>
    <w:rsid w:val="00CD0444"/>
    <w:rsid w:val="00CD0A86"/>
    <w:rsid w:val="00CD0AA9"/>
    <w:rsid w:val="00CD1011"/>
    <w:rsid w:val="00CD1AEE"/>
    <w:rsid w:val="00CD20E9"/>
    <w:rsid w:val="00CD21EB"/>
    <w:rsid w:val="00CD284D"/>
    <w:rsid w:val="00CD48C3"/>
    <w:rsid w:val="00CD4A23"/>
    <w:rsid w:val="00CD4C2B"/>
    <w:rsid w:val="00CD611F"/>
    <w:rsid w:val="00CE0114"/>
    <w:rsid w:val="00CE07D5"/>
    <w:rsid w:val="00CE17E1"/>
    <w:rsid w:val="00CE2C0E"/>
    <w:rsid w:val="00CE2FD3"/>
    <w:rsid w:val="00CE54F8"/>
    <w:rsid w:val="00CE5B23"/>
    <w:rsid w:val="00CE5D83"/>
    <w:rsid w:val="00CE65C3"/>
    <w:rsid w:val="00CF042D"/>
    <w:rsid w:val="00CF233B"/>
    <w:rsid w:val="00CF25ED"/>
    <w:rsid w:val="00CF34D6"/>
    <w:rsid w:val="00CF37E0"/>
    <w:rsid w:val="00CF4417"/>
    <w:rsid w:val="00CF4977"/>
    <w:rsid w:val="00CF6154"/>
    <w:rsid w:val="00CF61A1"/>
    <w:rsid w:val="00CF695A"/>
    <w:rsid w:val="00CF73D0"/>
    <w:rsid w:val="00CF7526"/>
    <w:rsid w:val="00D013A1"/>
    <w:rsid w:val="00D01BD2"/>
    <w:rsid w:val="00D01D6B"/>
    <w:rsid w:val="00D01EBF"/>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4B4D"/>
    <w:rsid w:val="00D25527"/>
    <w:rsid w:val="00D25883"/>
    <w:rsid w:val="00D30288"/>
    <w:rsid w:val="00D30436"/>
    <w:rsid w:val="00D309AD"/>
    <w:rsid w:val="00D315BA"/>
    <w:rsid w:val="00D319CD"/>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5DD4"/>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4BC"/>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6C5A"/>
    <w:rsid w:val="00DB72EB"/>
    <w:rsid w:val="00DB72F2"/>
    <w:rsid w:val="00DC0275"/>
    <w:rsid w:val="00DC1B6C"/>
    <w:rsid w:val="00DC3174"/>
    <w:rsid w:val="00DC3FAF"/>
    <w:rsid w:val="00DC49B0"/>
    <w:rsid w:val="00DC55F5"/>
    <w:rsid w:val="00DC5C47"/>
    <w:rsid w:val="00DC5E93"/>
    <w:rsid w:val="00DC5EED"/>
    <w:rsid w:val="00DC6309"/>
    <w:rsid w:val="00DC644F"/>
    <w:rsid w:val="00DC735A"/>
    <w:rsid w:val="00DC7575"/>
    <w:rsid w:val="00DD114B"/>
    <w:rsid w:val="00DD116E"/>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8DC"/>
    <w:rsid w:val="00E11847"/>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08F"/>
    <w:rsid w:val="00E34819"/>
    <w:rsid w:val="00E36505"/>
    <w:rsid w:val="00E402D5"/>
    <w:rsid w:val="00E40964"/>
    <w:rsid w:val="00E40FAF"/>
    <w:rsid w:val="00E41AF6"/>
    <w:rsid w:val="00E42556"/>
    <w:rsid w:val="00E427A6"/>
    <w:rsid w:val="00E429FB"/>
    <w:rsid w:val="00E43D6A"/>
    <w:rsid w:val="00E4501C"/>
    <w:rsid w:val="00E46818"/>
    <w:rsid w:val="00E47550"/>
    <w:rsid w:val="00E47DF6"/>
    <w:rsid w:val="00E50F49"/>
    <w:rsid w:val="00E5141F"/>
    <w:rsid w:val="00E51714"/>
    <w:rsid w:val="00E5188B"/>
    <w:rsid w:val="00E51F35"/>
    <w:rsid w:val="00E52346"/>
    <w:rsid w:val="00E533A3"/>
    <w:rsid w:val="00E53400"/>
    <w:rsid w:val="00E54DAC"/>
    <w:rsid w:val="00E552C4"/>
    <w:rsid w:val="00E55950"/>
    <w:rsid w:val="00E55EE2"/>
    <w:rsid w:val="00E56EDF"/>
    <w:rsid w:val="00E572E0"/>
    <w:rsid w:val="00E60FDB"/>
    <w:rsid w:val="00E610FC"/>
    <w:rsid w:val="00E61BA1"/>
    <w:rsid w:val="00E61D36"/>
    <w:rsid w:val="00E62B82"/>
    <w:rsid w:val="00E64283"/>
    <w:rsid w:val="00E65109"/>
    <w:rsid w:val="00E652E1"/>
    <w:rsid w:val="00E65EAD"/>
    <w:rsid w:val="00E663B5"/>
    <w:rsid w:val="00E67F2C"/>
    <w:rsid w:val="00E72AF7"/>
    <w:rsid w:val="00E72B80"/>
    <w:rsid w:val="00E73A2B"/>
    <w:rsid w:val="00E741B4"/>
    <w:rsid w:val="00E7581D"/>
    <w:rsid w:val="00E7661B"/>
    <w:rsid w:val="00E76643"/>
    <w:rsid w:val="00E77243"/>
    <w:rsid w:val="00E77C2C"/>
    <w:rsid w:val="00E80A8E"/>
    <w:rsid w:val="00E80AF4"/>
    <w:rsid w:val="00E81118"/>
    <w:rsid w:val="00E8132C"/>
    <w:rsid w:val="00E813B9"/>
    <w:rsid w:val="00E81AB0"/>
    <w:rsid w:val="00E82263"/>
    <w:rsid w:val="00E825FF"/>
    <w:rsid w:val="00E8333C"/>
    <w:rsid w:val="00E83A71"/>
    <w:rsid w:val="00E84399"/>
    <w:rsid w:val="00E8439E"/>
    <w:rsid w:val="00E84ABE"/>
    <w:rsid w:val="00E84CB8"/>
    <w:rsid w:val="00E850FB"/>
    <w:rsid w:val="00E852F5"/>
    <w:rsid w:val="00E855CA"/>
    <w:rsid w:val="00E858EB"/>
    <w:rsid w:val="00E86072"/>
    <w:rsid w:val="00E865BF"/>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396"/>
    <w:rsid w:val="00EC156E"/>
    <w:rsid w:val="00EC196F"/>
    <w:rsid w:val="00EC1DE5"/>
    <w:rsid w:val="00EC2CAF"/>
    <w:rsid w:val="00EC4428"/>
    <w:rsid w:val="00EC53BC"/>
    <w:rsid w:val="00EC57F3"/>
    <w:rsid w:val="00EC648D"/>
    <w:rsid w:val="00EC72EA"/>
    <w:rsid w:val="00EC7AF4"/>
    <w:rsid w:val="00ED184C"/>
    <w:rsid w:val="00ED2137"/>
    <w:rsid w:val="00ED2DEC"/>
    <w:rsid w:val="00ED2F2C"/>
    <w:rsid w:val="00ED3331"/>
    <w:rsid w:val="00ED349D"/>
    <w:rsid w:val="00ED6EAC"/>
    <w:rsid w:val="00ED74B1"/>
    <w:rsid w:val="00ED78A2"/>
    <w:rsid w:val="00ED7A26"/>
    <w:rsid w:val="00ED7EED"/>
    <w:rsid w:val="00EE17E7"/>
    <w:rsid w:val="00EE18BE"/>
    <w:rsid w:val="00EE24EC"/>
    <w:rsid w:val="00EE353E"/>
    <w:rsid w:val="00EE407A"/>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6897"/>
    <w:rsid w:val="00EF7C17"/>
    <w:rsid w:val="00F001A5"/>
    <w:rsid w:val="00F03F0D"/>
    <w:rsid w:val="00F045DF"/>
    <w:rsid w:val="00F047A2"/>
    <w:rsid w:val="00F04B38"/>
    <w:rsid w:val="00F05030"/>
    <w:rsid w:val="00F0527F"/>
    <w:rsid w:val="00F053C7"/>
    <w:rsid w:val="00F0636E"/>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2BA"/>
    <w:rsid w:val="00F354FD"/>
    <w:rsid w:val="00F371B1"/>
    <w:rsid w:val="00F37393"/>
    <w:rsid w:val="00F379FC"/>
    <w:rsid w:val="00F37FC9"/>
    <w:rsid w:val="00F4101A"/>
    <w:rsid w:val="00F42531"/>
    <w:rsid w:val="00F42A41"/>
    <w:rsid w:val="00F4461C"/>
    <w:rsid w:val="00F46057"/>
    <w:rsid w:val="00F460F6"/>
    <w:rsid w:val="00F462D5"/>
    <w:rsid w:val="00F476BA"/>
    <w:rsid w:val="00F47E35"/>
    <w:rsid w:val="00F508EE"/>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2EA7"/>
    <w:rsid w:val="00FA391C"/>
    <w:rsid w:val="00FA455C"/>
    <w:rsid w:val="00FA6989"/>
    <w:rsid w:val="00FA7BE1"/>
    <w:rsid w:val="00FB0076"/>
    <w:rsid w:val="00FB0CD0"/>
    <w:rsid w:val="00FB0D1C"/>
    <w:rsid w:val="00FB1B35"/>
    <w:rsid w:val="00FB22F1"/>
    <w:rsid w:val="00FB3107"/>
    <w:rsid w:val="00FB3B8A"/>
    <w:rsid w:val="00FB5180"/>
    <w:rsid w:val="00FB5439"/>
    <w:rsid w:val="00FB62D0"/>
    <w:rsid w:val="00FB71AB"/>
    <w:rsid w:val="00FB733D"/>
    <w:rsid w:val="00FC0526"/>
    <w:rsid w:val="00FC0722"/>
    <w:rsid w:val="00FC07AC"/>
    <w:rsid w:val="00FC0905"/>
    <w:rsid w:val="00FC146C"/>
    <w:rsid w:val="00FC2078"/>
    <w:rsid w:val="00FC452D"/>
    <w:rsid w:val="00FC6984"/>
    <w:rsid w:val="00FC6F8F"/>
    <w:rsid w:val="00FC7873"/>
    <w:rsid w:val="00FC7A7B"/>
    <w:rsid w:val="00FC7B12"/>
    <w:rsid w:val="00FD00D2"/>
    <w:rsid w:val="00FD084D"/>
    <w:rsid w:val="00FD1478"/>
    <w:rsid w:val="00FD2866"/>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037D"/>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34"/>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338465198">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089643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49048242">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uplodz.praca.gov.pl/documents/1135458/1452590/Wytyczne%20z%20dnia%2018%20maja%202017./85068c93-91dd-4263-99a7-7bc9e2025937?t=1495525904617" TargetMode="External"/><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up-fundusze.lodzkie.pl"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5D297-D927-4271-AA97-DCFA8BB9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105</Pages>
  <Words>20924</Words>
  <Characters>140515</Characters>
  <Application>Microsoft Office Word</Application>
  <DocSecurity>0</DocSecurity>
  <Lines>1170</Lines>
  <Paragraphs>322</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161117</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Aneta Zych</cp:lastModifiedBy>
  <cp:revision>11</cp:revision>
  <cp:lastPrinted>2021-02-02T10:11:00Z</cp:lastPrinted>
  <dcterms:created xsi:type="dcterms:W3CDTF">2021-01-29T09:06:00Z</dcterms:created>
  <dcterms:modified xsi:type="dcterms:W3CDTF">2021-02-02T10:13:00Z</dcterms:modified>
</cp:coreProperties>
</file>