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15CE" w14:textId="28878F05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DF3799">
        <w:rPr>
          <w:rFonts w:asciiTheme="minorHAnsi" w:hAnsiTheme="minorHAnsi" w:cstheme="minorHAnsi"/>
          <w:u w:val="single"/>
        </w:rPr>
        <w:t>Załącznik nr 1</w:t>
      </w:r>
      <w:r w:rsidRPr="008A250D">
        <w:rPr>
          <w:rFonts w:asciiTheme="minorHAnsi" w:hAnsiTheme="minorHAnsi" w:cstheme="minorHAnsi"/>
        </w:rPr>
        <w:t xml:space="preserve">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384558" w:rsidRDefault="00384558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6E2E737C" w:rsidR="00384558" w:rsidRDefault="00384558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384558" w:rsidRPr="00EB4D1F" w:rsidRDefault="00384558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3341D873" w:rsidR="00384558" w:rsidRPr="00EB4D1F" w:rsidRDefault="00384558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384558" w:rsidRDefault="00384558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384558" w:rsidRDefault="00384558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384558" w:rsidRDefault="00384558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384558" w:rsidRDefault="00384558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D63A34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D63A34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D63A34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D63A3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D63A34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D63A34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D63A34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D63A34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D63A34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D63A34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D63A34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D63A34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D63A34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D63A34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D63A34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D63A34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D63A34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D63A34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D63A34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D63A34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D63A34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D63A34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D63A34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D63A34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D63A3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D63A3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D63A3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D63A3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3559420C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="00DF379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A250D">
              <w:rPr>
                <w:color w:val="000000" w:themeColor="text1"/>
                <w:sz w:val="18"/>
                <w:szCs w:val="18"/>
              </w:rPr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D63A3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D63A3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D63A34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D63A3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D63A34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D63A34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D63A34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7881967D" w14:textId="37852855" w:rsidR="002D0C2A" w:rsidRPr="002D0C2A" w:rsidRDefault="001A0E85" w:rsidP="00D63A34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84558">
              <w:rPr>
                <w:rFonts w:eastAsia="Arial Unicode MS"/>
                <w:sz w:val="18"/>
                <w:szCs w:val="18"/>
              </w:rPr>
            </w:r>
            <w:r w:rsidR="0038455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="00D63A34" w:rsidRPr="00384558">
              <w:rPr>
                <w:sz w:val="18"/>
                <w:szCs w:val="18"/>
              </w:rPr>
              <w:t>Oświadczam, że  wsparcie  dla usług opiekuńczych, asystenckich prowadzi każdorazowo do zwiększenia liczby miejsc świadczenia tych usług oraz liczby osób objętych usługami w stosunku do danych z roku poprzedzającego rok złożenia wniosku o dofinansowanie projektu</w:t>
            </w:r>
            <w:r w:rsidR="00384558" w:rsidRPr="00384558">
              <w:rPr>
                <w:sz w:val="18"/>
                <w:szCs w:val="18"/>
              </w:rPr>
              <w:t xml:space="preserve"> (jeżeli dotyczy)</w:t>
            </w:r>
            <w:r w:rsidRPr="00C37EDD">
              <w:rPr>
                <w:sz w:val="18"/>
                <w:szCs w:val="18"/>
              </w:rPr>
              <w:t>.</w:t>
            </w:r>
          </w:p>
        </w:tc>
      </w:tr>
      <w:tr w:rsidR="002D0C2A" w14:paraId="34DB2387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28CBE1E" w14:textId="0C5AA217" w:rsidR="00D63A34" w:rsidRPr="00384558" w:rsidRDefault="00D63A34" w:rsidP="00D63A34">
            <w:pPr>
              <w:rPr>
                <w:sz w:val="18"/>
                <w:szCs w:val="18"/>
              </w:rPr>
            </w:pPr>
            <w:r w:rsidRPr="00384558">
              <w:rPr>
                <w:sz w:val="18"/>
                <w:szCs w:val="18"/>
              </w:rPr>
              <w:t xml:space="preserve">      </w:t>
            </w:r>
            <w:r w:rsidR="002D0C2A" w:rsidRPr="0038455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2D0C2A" w:rsidRPr="00384558">
              <w:rPr>
                <w:sz w:val="18"/>
                <w:szCs w:val="18"/>
              </w:rPr>
              <w:instrText xml:space="preserve"> FORMCHECKBOX </w:instrText>
            </w:r>
            <w:r w:rsidR="00384558" w:rsidRPr="00384558">
              <w:rPr>
                <w:sz w:val="18"/>
                <w:szCs w:val="18"/>
              </w:rPr>
            </w:r>
            <w:r w:rsidR="00384558" w:rsidRPr="00384558">
              <w:rPr>
                <w:sz w:val="18"/>
                <w:szCs w:val="18"/>
              </w:rPr>
              <w:fldChar w:fldCharType="separate"/>
            </w:r>
            <w:r w:rsidR="002D0C2A" w:rsidRPr="00384558">
              <w:rPr>
                <w:sz w:val="18"/>
                <w:szCs w:val="18"/>
              </w:rPr>
              <w:fldChar w:fldCharType="end"/>
            </w:r>
            <w:r w:rsidR="00187D85" w:rsidRPr="00384558">
              <w:rPr>
                <w:sz w:val="18"/>
                <w:szCs w:val="18"/>
              </w:rPr>
              <w:t xml:space="preserve"> </w:t>
            </w:r>
            <w:r w:rsidRPr="00384558">
              <w:rPr>
                <w:sz w:val="18"/>
                <w:szCs w:val="18"/>
              </w:rPr>
              <w:t xml:space="preserve"> Oświadczam,  że wsparcie istniejących mieszkań chronionych lub wspomaganych prowadzi do zwiększenia liczby </w:t>
            </w:r>
          </w:p>
          <w:p w14:paraId="0DAEE884" w14:textId="756FCF9C" w:rsidR="002D0C2A" w:rsidRPr="00384558" w:rsidRDefault="00D63A34" w:rsidP="00D63A34">
            <w:pPr>
              <w:rPr>
                <w:sz w:val="18"/>
                <w:szCs w:val="18"/>
              </w:rPr>
            </w:pPr>
            <w:r w:rsidRPr="00384558">
              <w:rPr>
                <w:sz w:val="18"/>
                <w:szCs w:val="18"/>
              </w:rPr>
              <w:t xml:space="preserve">          miejsc świadczenia usług w danym mieszkaniu bez pogorszenia jakości usług w nim świadczonych (jeżeli dotyczy).</w:t>
            </w:r>
          </w:p>
        </w:tc>
      </w:tr>
      <w:tr w:rsidR="001A0E85" w14:paraId="469BA898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32C215D3" w:rsidR="00D1021E" w:rsidRPr="00B61414" w:rsidRDefault="001A0E85" w:rsidP="00D63A34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B61414">
              <w:rPr>
                <w:rFonts w:eastAsia="Arial Unicode MS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61414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84558">
              <w:rPr>
                <w:rFonts w:eastAsia="Arial Unicode MS"/>
                <w:sz w:val="18"/>
                <w:szCs w:val="18"/>
              </w:rPr>
            </w:r>
            <w:r w:rsidR="0038455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B61414">
              <w:rPr>
                <w:rFonts w:eastAsia="Arial Unicode MS"/>
                <w:sz w:val="18"/>
                <w:szCs w:val="18"/>
              </w:rPr>
              <w:fldChar w:fldCharType="end"/>
            </w:r>
            <w:r w:rsidR="00187D85" w:rsidRPr="00B61414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 w:rsidRPr="00B61414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 w:rsidRPr="00B61414">
              <w:rPr>
                <w:sz w:val="18"/>
                <w:szCs w:val="18"/>
                <w:lang w:eastAsia="pl-PL" w:bidi="pl-PL"/>
              </w:rPr>
              <w:t>ć</w:t>
            </w:r>
            <w:r w:rsidR="009412C6" w:rsidRPr="00B61414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 w:rsidRPr="00B61414">
              <w:rPr>
                <w:sz w:val="18"/>
                <w:szCs w:val="18"/>
                <w:lang w:eastAsia="pl-PL" w:bidi="pl-PL"/>
              </w:rPr>
              <w:t>za</w:t>
            </w:r>
            <w:r w:rsidR="00DF3799" w:rsidRPr="00B61414">
              <w:rPr>
                <w:sz w:val="18"/>
                <w:szCs w:val="18"/>
                <w:lang w:eastAsia="pl-PL" w:bidi="pl-PL"/>
              </w:rPr>
              <w:t>sadom</w:t>
            </w:r>
            <w:r w:rsidR="009412C6" w:rsidRPr="00B61414">
              <w:rPr>
                <w:sz w:val="18"/>
                <w:szCs w:val="18"/>
                <w:lang w:eastAsia="pl-PL" w:bidi="pl-PL"/>
              </w:rPr>
              <w:t xml:space="preserve"> amortyzacji, które zostały określone </w:t>
            </w:r>
            <w:r w:rsidR="00DF3799" w:rsidRPr="00B61414">
              <w:rPr>
                <w:sz w:val="18"/>
                <w:szCs w:val="18"/>
                <w:lang w:eastAsia="pl-PL" w:bidi="pl-PL"/>
              </w:rPr>
              <w:t>w obowiązującej Wnioskodawcę</w:t>
            </w:r>
            <w:r w:rsidR="00DE37CE" w:rsidRPr="00B61414">
              <w:rPr>
                <w:sz w:val="18"/>
                <w:szCs w:val="18"/>
                <w:lang w:eastAsia="pl-PL" w:bidi="pl-PL"/>
              </w:rPr>
              <w:t>/Partnera polityce rachunkowości – dotyczy, o ile założono w projekcie koszty amortyzacji.</w:t>
            </w:r>
          </w:p>
        </w:tc>
      </w:tr>
      <w:tr w:rsidR="00187D85" w14:paraId="267B059D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6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0BC52DCF" w14:textId="158BD041" w:rsidR="00D63A34" w:rsidRPr="00B61414" w:rsidRDefault="00187D85" w:rsidP="00D63A34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</w:rPr>
            </w:pPr>
            <w:r w:rsidRPr="00B61414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61414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84558">
              <w:rPr>
                <w:rFonts w:eastAsia="Arial Unicode MS"/>
                <w:sz w:val="18"/>
                <w:szCs w:val="18"/>
              </w:rPr>
            </w:r>
            <w:r w:rsidR="0038455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B61414">
              <w:rPr>
                <w:rFonts w:eastAsia="Arial Unicode MS"/>
                <w:sz w:val="18"/>
                <w:szCs w:val="18"/>
              </w:rPr>
              <w:fldChar w:fldCharType="end"/>
            </w:r>
            <w:r w:rsidRPr="00B61414">
              <w:rPr>
                <w:rFonts w:eastAsia="Arial Unicode MS"/>
                <w:sz w:val="18"/>
                <w:szCs w:val="18"/>
              </w:rPr>
              <w:t xml:space="preserve"> </w:t>
            </w:r>
            <w:r w:rsidRPr="00B61414">
              <w:rPr>
                <w:sz w:val="18"/>
                <w:szCs w:val="18"/>
              </w:rPr>
              <w:t>Oświadczam, że w okresie realizacji projektu będę prowadził</w:t>
            </w:r>
            <w:r w:rsidR="00BB3AFE" w:rsidRPr="00B61414">
              <w:rPr>
                <w:sz w:val="18"/>
                <w:szCs w:val="18"/>
              </w:rPr>
              <w:t>/ła</w:t>
            </w:r>
            <w:r w:rsidRPr="00B61414">
              <w:rPr>
                <w:sz w:val="18"/>
                <w:szCs w:val="18"/>
              </w:rPr>
              <w:t xml:space="preserve">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 </w:t>
            </w:r>
          </w:p>
        </w:tc>
      </w:tr>
      <w:tr w:rsidR="00D63A34" w14:paraId="087FE80A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A71BD81" w14:textId="1967E926" w:rsidR="00D63A34" w:rsidRPr="00B61414" w:rsidRDefault="00D63A34" w:rsidP="00D63A34">
            <w:pPr>
              <w:pStyle w:val="TableParagraph"/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B61414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61414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84558">
              <w:rPr>
                <w:rFonts w:eastAsia="Arial Unicode MS"/>
                <w:sz w:val="18"/>
                <w:szCs w:val="18"/>
              </w:rPr>
            </w:r>
            <w:r w:rsidR="0038455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B61414">
              <w:rPr>
                <w:rFonts w:eastAsia="Arial Unicode MS"/>
                <w:sz w:val="18"/>
                <w:szCs w:val="18"/>
              </w:rPr>
              <w:fldChar w:fldCharType="end"/>
            </w:r>
            <w:r w:rsidRPr="00B61414">
              <w:rPr>
                <w:rFonts w:eastAsia="Arial Unicode MS"/>
                <w:sz w:val="18"/>
                <w:szCs w:val="18"/>
              </w:rPr>
              <w:t xml:space="preserve"> </w:t>
            </w:r>
            <w:r w:rsidRPr="00B61414">
              <w:rPr>
                <w:w w:val="115"/>
                <w:sz w:val="18"/>
                <w:szCs w:val="18"/>
              </w:rPr>
              <w:t xml:space="preserve"> </w:t>
            </w:r>
            <w:r w:rsidRPr="00384558">
              <w:rPr>
                <w:sz w:val="18"/>
                <w:szCs w:val="18"/>
                <w:lang w:eastAsia="pl-PL" w:bidi="pl-PL"/>
              </w:rPr>
              <w:t>Oświadczam, że zapewniona zostanie trwałość miejsc świadczenia usług społecznych utworzonych w ramach projektu przynajmniej przez okres odpowiadający okresowi realizacji projektu  (dotyczy usług opiekuńczych, usług asystenckich, usług w mieszkaniach chronionych i wspomaganych oraz tworzonych w ramach projektu miejsc w placówkach wsparcia dziennego).</w:t>
            </w:r>
          </w:p>
        </w:tc>
      </w:tr>
      <w:tr w:rsidR="00D63A34" w14:paraId="17A064EA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0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70AB743E" w14:textId="77777777" w:rsidR="00D63A34" w:rsidRPr="00B61414" w:rsidRDefault="00D63A34" w:rsidP="00D63A34">
            <w:pPr>
              <w:pStyle w:val="TableParagraph"/>
              <w:tabs>
                <w:tab w:val="left" w:pos="317"/>
              </w:tabs>
              <w:spacing w:before="0" w:line="278" w:lineRule="auto"/>
              <w:ind w:right="28"/>
              <w:rPr>
                <w:rFonts w:eastAsia="Arial Unicode MS"/>
                <w:sz w:val="18"/>
                <w:szCs w:val="18"/>
              </w:rPr>
            </w:pPr>
            <w:r w:rsidRPr="00B61414">
              <w:rPr>
                <w:rFonts w:eastAsia="Arial Unicode MS"/>
                <w:sz w:val="18"/>
                <w:szCs w:val="18"/>
              </w:rPr>
              <w:t xml:space="preserve">      </w:t>
            </w:r>
          </w:p>
          <w:p w14:paraId="0E5F9412" w14:textId="0BCA3701" w:rsidR="00D63A34" w:rsidRPr="00B61414" w:rsidRDefault="00D63A34" w:rsidP="00D63A34">
            <w:pPr>
              <w:pStyle w:val="TableParagraph"/>
              <w:tabs>
                <w:tab w:val="left" w:pos="317"/>
              </w:tabs>
              <w:spacing w:before="0" w:line="278" w:lineRule="auto"/>
              <w:ind w:right="28"/>
              <w:rPr>
                <w:w w:val="115"/>
                <w:sz w:val="18"/>
                <w:szCs w:val="18"/>
              </w:rPr>
            </w:pPr>
            <w:r w:rsidRPr="00B61414">
              <w:rPr>
                <w:rFonts w:eastAsia="Arial Unicode MS"/>
                <w:sz w:val="18"/>
                <w:szCs w:val="18"/>
              </w:rPr>
              <w:t xml:space="preserve">      </w:t>
            </w:r>
            <w:r w:rsidR="0038455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84558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84558">
              <w:rPr>
                <w:rFonts w:eastAsia="Arial Unicode MS"/>
                <w:sz w:val="18"/>
                <w:szCs w:val="18"/>
              </w:rPr>
            </w:r>
            <w:r w:rsidR="00384558">
              <w:rPr>
                <w:rFonts w:eastAsia="Arial Unicode MS"/>
                <w:sz w:val="18"/>
                <w:szCs w:val="18"/>
              </w:rPr>
              <w:fldChar w:fldCharType="end"/>
            </w:r>
            <w:r w:rsidRPr="00B61414">
              <w:rPr>
                <w:rFonts w:eastAsia="Arial Unicode MS"/>
                <w:sz w:val="18"/>
                <w:szCs w:val="18"/>
              </w:rPr>
              <w:t xml:space="preserve">  </w:t>
            </w:r>
            <w:r w:rsidRPr="00B61414">
              <w:rPr>
                <w:w w:val="115"/>
                <w:sz w:val="18"/>
                <w:szCs w:val="18"/>
              </w:rPr>
              <w:t xml:space="preserve"> Oświadczam, że realizacja projektu nie przyczynia się do:</w:t>
            </w:r>
          </w:p>
          <w:p w14:paraId="03C034BC" w14:textId="77777777" w:rsidR="00D63A34" w:rsidRPr="00B61414" w:rsidRDefault="00D63A34" w:rsidP="00D63A34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0" w:line="278" w:lineRule="auto"/>
              <w:ind w:right="28"/>
              <w:rPr>
                <w:w w:val="115"/>
                <w:sz w:val="18"/>
                <w:szCs w:val="18"/>
              </w:rPr>
            </w:pPr>
            <w:r w:rsidRPr="00B61414">
              <w:rPr>
                <w:w w:val="115"/>
                <w:sz w:val="18"/>
                <w:szCs w:val="18"/>
              </w:rPr>
              <w:t>zmniejszenia dotychczasowego finansowania usług asystenckich lub opiekuńczych,</w:t>
            </w:r>
          </w:p>
          <w:p w14:paraId="7FB3BAA1" w14:textId="23AD71BC" w:rsidR="00D63A34" w:rsidRDefault="00D63A34" w:rsidP="00D63A34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0" w:line="278" w:lineRule="auto"/>
              <w:ind w:right="28"/>
              <w:rPr>
                <w:w w:val="115"/>
                <w:sz w:val="18"/>
                <w:szCs w:val="18"/>
              </w:rPr>
            </w:pPr>
            <w:r w:rsidRPr="00B61414">
              <w:rPr>
                <w:w w:val="115"/>
                <w:sz w:val="18"/>
                <w:szCs w:val="18"/>
              </w:rPr>
              <w:t>zastąpienia środkami projektu dotychczasowego finansowania usług asystenckich lub opiekuńczych</w:t>
            </w:r>
          </w:p>
          <w:p w14:paraId="39557129" w14:textId="652DA8B1" w:rsidR="004D1A92" w:rsidRPr="00B61414" w:rsidRDefault="004D1A92" w:rsidP="004D1A92">
            <w:pPr>
              <w:pStyle w:val="TableParagraph"/>
              <w:tabs>
                <w:tab w:val="left" w:pos="317"/>
              </w:tabs>
              <w:spacing w:before="0" w:line="278" w:lineRule="auto"/>
              <w:ind w:left="720" w:right="28"/>
              <w:rPr>
                <w:w w:val="115"/>
                <w:sz w:val="18"/>
                <w:szCs w:val="18"/>
              </w:rPr>
            </w:pPr>
            <w:r w:rsidRPr="004D1A92">
              <w:rPr>
                <w:w w:val="115"/>
                <w:sz w:val="18"/>
                <w:szCs w:val="18"/>
              </w:rPr>
              <w:t>(jeżeli dotyczy).</w:t>
            </w:r>
          </w:p>
          <w:p w14:paraId="0E0CAEF3" w14:textId="1AFF6BE6" w:rsidR="00D63A34" w:rsidRPr="00B61414" w:rsidRDefault="00D63A34" w:rsidP="00D63A34">
            <w:pPr>
              <w:pStyle w:val="TableParagraph"/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</w:p>
        </w:tc>
      </w:tr>
      <w:tr w:rsidR="00384558" w14:paraId="4E52C31E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0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51309FC1" w14:textId="2F86929B" w:rsidR="00384558" w:rsidRPr="00384558" w:rsidRDefault="00384558" w:rsidP="00384558">
            <w:pPr>
              <w:pStyle w:val="TableParagraph"/>
              <w:tabs>
                <w:tab w:val="left" w:pos="317"/>
              </w:tabs>
              <w:spacing w:line="278" w:lineRule="auto"/>
              <w:ind w:left="694" w:right="28" w:hanging="567"/>
              <w:rPr>
                <w:sz w:val="18"/>
                <w:szCs w:val="18"/>
                <w:lang w:eastAsia="pl-PL" w:bidi="pl-PL"/>
              </w:rPr>
            </w:pPr>
            <w:r w:rsidRPr="00384558">
              <w:rPr>
                <w:rFonts w:eastAsia="Arial Unicode MS"/>
                <w:sz w:val="18"/>
                <w:szCs w:val="18"/>
              </w:rPr>
              <w:t xml:space="preserve">    </w:t>
            </w:r>
            <w:r w:rsidRPr="0038455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84558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Pr="00384558">
              <w:rPr>
                <w:rFonts w:eastAsia="Arial Unicode MS"/>
                <w:sz w:val="18"/>
                <w:szCs w:val="18"/>
              </w:rPr>
            </w:r>
            <w:r w:rsidRPr="00384558">
              <w:rPr>
                <w:rFonts w:eastAsia="Arial Unicode MS"/>
                <w:sz w:val="18"/>
                <w:szCs w:val="18"/>
              </w:rPr>
              <w:fldChar w:fldCharType="end"/>
            </w:r>
            <w:r w:rsidRPr="00384558">
              <w:rPr>
                <w:rFonts w:eastAsia="Arial Unicode MS"/>
                <w:sz w:val="18"/>
                <w:szCs w:val="18"/>
              </w:rPr>
              <w:t xml:space="preserve">    </w:t>
            </w:r>
            <w:r w:rsidRPr="00384558">
              <w:rPr>
                <w:sz w:val="18"/>
                <w:szCs w:val="18"/>
                <w:lang w:eastAsia="pl-PL" w:bidi="pl-PL"/>
              </w:rPr>
              <w:t>Oświadczam, że utworzone w ramach projektu nowe placówki wsparcia dziennego lub wsparcie już istniejącej placówki</w:t>
            </w:r>
            <w:r>
              <w:rPr>
                <w:sz w:val="18"/>
                <w:szCs w:val="18"/>
                <w:lang w:eastAsia="pl-PL" w:bidi="pl-PL"/>
              </w:rPr>
              <w:t xml:space="preserve"> </w:t>
            </w:r>
            <w:r w:rsidRPr="00384558">
              <w:rPr>
                <w:sz w:val="18"/>
                <w:szCs w:val="18"/>
                <w:lang w:eastAsia="pl-PL" w:bidi="pl-PL"/>
              </w:rPr>
              <w:t>doprowadzi do:</w:t>
            </w:r>
          </w:p>
          <w:p w14:paraId="516D8AD3" w14:textId="77777777" w:rsidR="00384558" w:rsidRPr="00384558" w:rsidRDefault="00384558" w:rsidP="00384558">
            <w:pPr>
              <w:pStyle w:val="TableParagraph"/>
              <w:tabs>
                <w:tab w:val="left" w:pos="317"/>
              </w:tabs>
              <w:spacing w:line="278" w:lineRule="auto"/>
              <w:ind w:left="552" w:right="28"/>
              <w:rPr>
                <w:sz w:val="18"/>
                <w:szCs w:val="18"/>
                <w:lang w:eastAsia="pl-PL" w:bidi="pl-PL"/>
              </w:rPr>
            </w:pPr>
            <w:r w:rsidRPr="00384558">
              <w:rPr>
                <w:sz w:val="18"/>
                <w:szCs w:val="18"/>
                <w:lang w:eastAsia="pl-PL" w:bidi="pl-PL"/>
              </w:rPr>
              <w:t xml:space="preserve">- zwiększenia liczby miejsc w tych placówkach lub </w:t>
            </w:r>
          </w:p>
          <w:p w14:paraId="4B02FD89" w14:textId="4CC53F38" w:rsidR="00384558" w:rsidRPr="00384558" w:rsidRDefault="00384558" w:rsidP="00384558">
            <w:pPr>
              <w:pStyle w:val="TableParagraph"/>
              <w:tabs>
                <w:tab w:val="left" w:pos="317"/>
              </w:tabs>
              <w:spacing w:line="278" w:lineRule="auto"/>
              <w:ind w:left="552" w:right="28"/>
              <w:rPr>
                <w:sz w:val="18"/>
                <w:szCs w:val="18"/>
                <w:lang w:eastAsia="pl-PL" w:bidi="pl-PL"/>
              </w:rPr>
            </w:pPr>
            <w:r w:rsidRPr="00384558">
              <w:rPr>
                <w:sz w:val="18"/>
                <w:szCs w:val="18"/>
                <w:lang w:eastAsia="pl-PL" w:bidi="pl-PL"/>
              </w:rPr>
              <w:t>- rozszerzenia oferowanego wsparcia.</w:t>
            </w:r>
          </w:p>
          <w:p w14:paraId="3EA8019D" w14:textId="59DD8FB8" w:rsidR="00384558" w:rsidRPr="00B61414" w:rsidRDefault="00384558" w:rsidP="00384558">
            <w:pPr>
              <w:pStyle w:val="TableParagraph"/>
              <w:tabs>
                <w:tab w:val="left" w:pos="317"/>
              </w:tabs>
              <w:spacing w:before="0" w:line="278" w:lineRule="auto"/>
              <w:ind w:left="552" w:right="28"/>
              <w:rPr>
                <w:rFonts w:eastAsia="Arial Unicode MS"/>
                <w:sz w:val="18"/>
                <w:szCs w:val="18"/>
              </w:rPr>
            </w:pPr>
            <w:r w:rsidRPr="00384558">
              <w:rPr>
                <w:sz w:val="18"/>
                <w:szCs w:val="18"/>
                <w:lang w:eastAsia="pl-PL" w:bidi="pl-PL"/>
              </w:rPr>
              <w:t>Dotyczy wyłącznie projektów zakładających wsparcie w postaci placówek wsparcia dziennego.</w:t>
            </w:r>
          </w:p>
        </w:tc>
      </w:tr>
      <w:tr w:rsidR="00187D85" w14:paraId="424B7B76" w14:textId="77777777" w:rsidTr="00D63A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D63A34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D63A34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D63A34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D63A34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D63A34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D63A34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</w:t>
                  </w:r>
                  <w:proofErr w:type="spellStart"/>
                  <w:r>
                    <w:rPr>
                      <w:w w:val="115"/>
                      <w:sz w:val="13"/>
                    </w:rPr>
                    <w:t>ób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uprawnionej/</w:t>
                  </w:r>
                  <w:proofErr w:type="spellStart"/>
                  <w:r>
                    <w:rPr>
                      <w:w w:val="115"/>
                      <w:sz w:val="13"/>
                    </w:rPr>
                    <w:t>nych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do podejmowania decyzji wiążących w stosunku do wnioskodawcy.</w:t>
                  </w:r>
                </w:p>
              </w:tc>
            </w:tr>
          </w:tbl>
          <w:p w14:paraId="37A68527" w14:textId="686626D3" w:rsidR="00187D85" w:rsidRPr="00187D85" w:rsidRDefault="00187D85" w:rsidP="00D63A34">
            <w:pPr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lastRenderedPageBreak/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B61414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B61414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B61414">
        <w:trPr>
          <w:trHeight w:val="401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B61414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B61414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</w:p>
          <w:p w14:paraId="4AA388E0" w14:textId="1FC3208F" w:rsidR="009D52A1" w:rsidRPr="003D368F" w:rsidRDefault="009D52A1" w:rsidP="00B614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</w:p>
        </w:tc>
      </w:tr>
      <w:tr w:rsidR="00B61414" w:rsidRPr="003D368F" w14:paraId="651A5A82" w14:textId="77777777" w:rsidTr="00B61414">
        <w:trPr>
          <w:trHeight w:val="928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57C85A" w14:textId="77777777" w:rsidR="00B61414" w:rsidRPr="004D1A92" w:rsidRDefault="00B61414" w:rsidP="00B61414">
            <w:pPr>
              <w:rPr>
                <w:sz w:val="18"/>
                <w:szCs w:val="18"/>
              </w:rPr>
            </w:pPr>
          </w:p>
          <w:p w14:paraId="33241A64" w14:textId="77777777" w:rsidR="00B61414" w:rsidRPr="004D1A92" w:rsidRDefault="00B61414" w:rsidP="00B61414">
            <w:pPr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 xml:space="preserve">     </w:t>
            </w:r>
            <w:r w:rsidRPr="004D1A92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1A92">
              <w:rPr>
                <w:sz w:val="18"/>
                <w:szCs w:val="18"/>
              </w:rPr>
              <w:instrText xml:space="preserve"> FORMCHECKBOX </w:instrText>
            </w:r>
            <w:r w:rsidR="00384558" w:rsidRPr="004D1A92">
              <w:rPr>
                <w:sz w:val="18"/>
                <w:szCs w:val="18"/>
              </w:rPr>
            </w:r>
            <w:r w:rsidR="00384558" w:rsidRPr="004D1A92">
              <w:rPr>
                <w:sz w:val="18"/>
                <w:szCs w:val="18"/>
              </w:rPr>
              <w:fldChar w:fldCharType="separate"/>
            </w:r>
            <w:r w:rsidRPr="004D1A92">
              <w:rPr>
                <w:sz w:val="18"/>
                <w:szCs w:val="18"/>
              </w:rPr>
              <w:fldChar w:fldCharType="end"/>
            </w:r>
            <w:r w:rsidRPr="004D1A92">
              <w:rPr>
                <w:sz w:val="18"/>
                <w:szCs w:val="18"/>
              </w:rPr>
              <w:t xml:space="preserve">  Oświadczam, że  wsparcie  dla usług opiekuńczych, asystenckich prowadzi każdorazowo do zwiększenia liczby  </w:t>
            </w:r>
          </w:p>
          <w:p w14:paraId="394688CA" w14:textId="77777777" w:rsidR="00B61414" w:rsidRPr="004D1A92" w:rsidRDefault="00B61414" w:rsidP="00B61414">
            <w:pPr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 xml:space="preserve">           miejsc świadczenia tych usług oraz liczby osób objętych usługami w stosunku do danych z roku poprzedzającego </w:t>
            </w:r>
          </w:p>
          <w:p w14:paraId="3BC06C86" w14:textId="323A4ABB" w:rsidR="00B61414" w:rsidRPr="004D1A92" w:rsidRDefault="00B61414" w:rsidP="00B61414">
            <w:pPr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 xml:space="preserve">           rok złożenia wniosku o dofinansowanie projektu</w:t>
            </w:r>
            <w:r w:rsidR="004D1A92">
              <w:rPr>
                <w:sz w:val="18"/>
                <w:szCs w:val="18"/>
              </w:rPr>
              <w:t xml:space="preserve"> </w:t>
            </w:r>
            <w:r w:rsidR="004D1A92" w:rsidRPr="004D1A92">
              <w:rPr>
                <w:sz w:val="18"/>
                <w:szCs w:val="18"/>
              </w:rPr>
              <w:t>(jeżeli dotyczy).</w:t>
            </w:r>
          </w:p>
          <w:p w14:paraId="3D905504" w14:textId="596803C5" w:rsidR="00B61414" w:rsidRPr="004D1A92" w:rsidRDefault="00B61414" w:rsidP="00B61414">
            <w:pPr>
              <w:pStyle w:val="TableParagraph"/>
              <w:tabs>
                <w:tab w:val="left" w:pos="317"/>
              </w:tabs>
              <w:spacing w:before="0" w:line="278" w:lineRule="auto"/>
              <w:ind w:right="28"/>
              <w:rPr>
                <w:sz w:val="18"/>
                <w:szCs w:val="18"/>
              </w:rPr>
            </w:pPr>
          </w:p>
        </w:tc>
      </w:tr>
      <w:tr w:rsidR="00B61414" w:rsidRPr="003D368F" w14:paraId="7EC24112" w14:textId="77777777" w:rsidTr="00B61414">
        <w:trPr>
          <w:trHeight w:val="111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7EF9CF" w14:textId="77777777" w:rsidR="00B61414" w:rsidRPr="004D1A92" w:rsidRDefault="00B61414" w:rsidP="00B61414">
            <w:pPr>
              <w:pStyle w:val="TableParagraph"/>
              <w:tabs>
                <w:tab w:val="left" w:pos="317"/>
              </w:tabs>
              <w:spacing w:before="0" w:line="278" w:lineRule="auto"/>
              <w:ind w:right="28"/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 xml:space="preserve">   </w:t>
            </w:r>
          </w:p>
          <w:p w14:paraId="1ED5EC4B" w14:textId="1128E2C2" w:rsidR="00B61414" w:rsidRPr="004D1A92" w:rsidRDefault="00B61414" w:rsidP="00B61414">
            <w:pPr>
              <w:pStyle w:val="TableParagraph"/>
              <w:tabs>
                <w:tab w:val="left" w:pos="317"/>
              </w:tabs>
              <w:spacing w:before="0" w:line="278" w:lineRule="auto"/>
              <w:ind w:right="28"/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 xml:space="preserve">     </w:t>
            </w:r>
            <w:r w:rsidRPr="004D1A92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1A92">
              <w:rPr>
                <w:sz w:val="18"/>
                <w:szCs w:val="18"/>
              </w:rPr>
              <w:instrText xml:space="preserve"> FORMCHECKBOX </w:instrText>
            </w:r>
            <w:r w:rsidR="00384558" w:rsidRPr="004D1A92">
              <w:rPr>
                <w:sz w:val="18"/>
                <w:szCs w:val="18"/>
              </w:rPr>
            </w:r>
            <w:r w:rsidR="00384558" w:rsidRPr="004D1A92">
              <w:rPr>
                <w:sz w:val="18"/>
                <w:szCs w:val="18"/>
              </w:rPr>
              <w:fldChar w:fldCharType="separate"/>
            </w:r>
            <w:r w:rsidRPr="004D1A92">
              <w:rPr>
                <w:sz w:val="18"/>
                <w:szCs w:val="18"/>
              </w:rPr>
              <w:fldChar w:fldCharType="end"/>
            </w:r>
            <w:r w:rsidRPr="004D1A92">
              <w:rPr>
                <w:sz w:val="18"/>
                <w:szCs w:val="18"/>
              </w:rPr>
              <w:t xml:space="preserve"> Oświadczam, że realizacja projektu nie przyczynia się do:</w:t>
            </w:r>
          </w:p>
          <w:p w14:paraId="0FD6B066" w14:textId="77777777" w:rsidR="00B61414" w:rsidRPr="004D1A92" w:rsidRDefault="00B61414" w:rsidP="00B61414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0" w:line="278" w:lineRule="auto"/>
              <w:ind w:right="28"/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>zmniejszenia dotychczasowego finansowania usług asystenckich lub opiekuńczych,</w:t>
            </w:r>
          </w:p>
          <w:p w14:paraId="3A39E08B" w14:textId="68EED724" w:rsidR="00B61414" w:rsidRDefault="00B61414" w:rsidP="00B61414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0" w:line="278" w:lineRule="auto"/>
              <w:ind w:right="28"/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>zastąpienia środkami projektu dotychczasowego finansowania usług asystenckich lub opiekuńczych</w:t>
            </w:r>
          </w:p>
          <w:p w14:paraId="2DC07E42" w14:textId="5F99B4E7" w:rsidR="004D1A92" w:rsidRPr="004D1A92" w:rsidRDefault="004D1A92" w:rsidP="004D1A92">
            <w:pPr>
              <w:pStyle w:val="TableParagraph"/>
              <w:tabs>
                <w:tab w:val="left" w:pos="317"/>
              </w:tabs>
              <w:spacing w:before="0" w:line="278" w:lineRule="auto"/>
              <w:ind w:left="720" w:right="28"/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>(jeżeli dotyczy).</w:t>
            </w:r>
            <w:bookmarkStart w:id="0" w:name="_GoBack"/>
            <w:bookmarkEnd w:id="0"/>
          </w:p>
          <w:p w14:paraId="07E88851" w14:textId="77777777" w:rsidR="00B61414" w:rsidRPr="004D1A92" w:rsidRDefault="00B61414" w:rsidP="00B614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  <w:szCs w:val="18"/>
              </w:rPr>
            </w:pPr>
          </w:p>
        </w:tc>
      </w:tr>
      <w:tr w:rsidR="004D1A92" w:rsidRPr="003D368F" w14:paraId="13B8D963" w14:textId="77777777" w:rsidTr="00B61414">
        <w:trPr>
          <w:trHeight w:val="111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222868" w14:textId="77777777" w:rsidR="004D1A92" w:rsidRPr="004D1A92" w:rsidRDefault="004D1A92" w:rsidP="004D1A92">
            <w:pPr>
              <w:pStyle w:val="TableParagraph"/>
              <w:tabs>
                <w:tab w:val="left" w:pos="317"/>
              </w:tabs>
              <w:spacing w:line="278" w:lineRule="auto"/>
              <w:ind w:right="28"/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 xml:space="preserve">      </w:t>
            </w:r>
            <w:r w:rsidRPr="004D1A92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1A92">
              <w:rPr>
                <w:sz w:val="18"/>
                <w:szCs w:val="18"/>
              </w:rPr>
              <w:instrText xml:space="preserve"> FORMCHECKBOX </w:instrText>
            </w:r>
            <w:r w:rsidRPr="004D1A92">
              <w:rPr>
                <w:sz w:val="18"/>
                <w:szCs w:val="18"/>
              </w:rPr>
            </w:r>
            <w:r w:rsidRPr="004D1A92">
              <w:rPr>
                <w:sz w:val="18"/>
                <w:szCs w:val="18"/>
              </w:rPr>
              <w:fldChar w:fldCharType="separate"/>
            </w:r>
            <w:r w:rsidRPr="004D1A92">
              <w:rPr>
                <w:sz w:val="18"/>
                <w:szCs w:val="18"/>
              </w:rPr>
              <w:fldChar w:fldCharType="end"/>
            </w:r>
            <w:r w:rsidRPr="004D1A92">
              <w:rPr>
                <w:sz w:val="18"/>
                <w:szCs w:val="18"/>
              </w:rPr>
              <w:t xml:space="preserve">  Oświadczam,  że wsparcie istniejących mieszkań chronionych lub wspomaganych prowadzi do zwiększenia liczby </w:t>
            </w:r>
          </w:p>
          <w:p w14:paraId="69E1BA66" w14:textId="0874EF02" w:rsidR="004D1A92" w:rsidRPr="004D1A92" w:rsidRDefault="004D1A92" w:rsidP="004D1A92">
            <w:pPr>
              <w:pStyle w:val="TableParagraph"/>
              <w:tabs>
                <w:tab w:val="left" w:pos="317"/>
              </w:tabs>
              <w:spacing w:before="0" w:line="278" w:lineRule="auto"/>
              <w:ind w:right="28"/>
              <w:rPr>
                <w:sz w:val="18"/>
                <w:szCs w:val="18"/>
              </w:rPr>
            </w:pPr>
            <w:r w:rsidRPr="004D1A92">
              <w:rPr>
                <w:sz w:val="18"/>
                <w:szCs w:val="18"/>
              </w:rPr>
              <w:t xml:space="preserve">          miejsc świadczenia usług w danym mieszkaniu bez pogorszenia jakości usług w nim świadczonych (jeżeli dotyczy).</w:t>
            </w:r>
          </w:p>
        </w:tc>
      </w:tr>
      <w:tr w:rsidR="00B61414" w:rsidRPr="003D368F" w14:paraId="20784CF1" w14:textId="77777777" w:rsidTr="00B61414">
        <w:trPr>
          <w:trHeight w:val="127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1BC4C3D3" w14:textId="77777777" w:rsidR="00B61414" w:rsidRPr="00EB4D1F" w:rsidRDefault="00B61414" w:rsidP="00B61414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66994021" w14:textId="77777777" w:rsidR="00B61414" w:rsidRPr="00EB4D1F" w:rsidRDefault="00B61414" w:rsidP="00B61414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04CF518D" w14:textId="203E20F6" w:rsidR="00B61414" w:rsidRDefault="00B61414" w:rsidP="00B614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B614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B61414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B6141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B614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B61414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BE32" w14:textId="77777777" w:rsidR="00384558" w:rsidRDefault="00384558">
      <w:r>
        <w:separator/>
      </w:r>
    </w:p>
  </w:endnote>
  <w:endnote w:type="continuationSeparator" w:id="0">
    <w:p w14:paraId="5ACE0DB0" w14:textId="77777777" w:rsidR="00384558" w:rsidRDefault="003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7FF8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384558" w:rsidRDefault="0038455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" filled="f" stroked="f">
              <v:textbox inset="0,0,0,0">
                <w:txbxContent>
                  <w:p w14:paraId="05150392" w14:textId="4A771C64" w:rsidR="00384558" w:rsidRDefault="0038455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CF5F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14:paraId="16F68073" w14:textId="754FC060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A7BE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3D154DA0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6C6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3209CD4A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B73A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15BDEBBF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E930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7C3987E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21BE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384558" w:rsidRPr="00EB4D1F" w:rsidRDefault="00384558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9pNXL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2FE9648F" w:rsidR="00384558" w:rsidRPr="00EB4D1F" w:rsidRDefault="00384558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7D47" w14:textId="77777777" w:rsidR="00384558" w:rsidRDefault="00384558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384558" w:rsidRPr="00AE7F41" w:rsidRDefault="0038455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" filled="f" stroked="f">
              <v:textbox inset="0,0,0,0">
                <w:txbxContent>
                  <w:p w14:paraId="2D4BA3D2" w14:textId="5C2FC6C5" w:rsidR="00384558" w:rsidRPr="00AE7F41" w:rsidRDefault="0038455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2704" w14:textId="77777777" w:rsidR="00384558" w:rsidRDefault="00384558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384558" w:rsidRPr="00AE7F41" w:rsidRDefault="0038455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rQ7Q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" filled="f" stroked="f">
              <v:textbox inset="0,0,0,0">
                <w:txbxContent>
                  <w:p w14:paraId="46142271" w14:textId="2B060394" w:rsidR="00384558" w:rsidRPr="00AE7F41" w:rsidRDefault="0038455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F4F9" w14:textId="77777777" w:rsidR="00384558" w:rsidRPr="00870D9A" w:rsidRDefault="00384558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384558" w:rsidRDefault="00384558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8q7QEAAL4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EJTfKu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32A2CFAE" w:rsidR="00384558" w:rsidRDefault="00384558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0FF0" w14:textId="77777777" w:rsidR="00384558" w:rsidRPr="00870D9A" w:rsidRDefault="00384558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384558" w:rsidRDefault="00384558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" filled="f" stroked="f">
              <v:textbox inset="0,0,0,0">
                <w:txbxContent>
                  <w:p w14:paraId="2F102DCD" w14:textId="20C4158A" w:rsidR="00384558" w:rsidRDefault="00384558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1642" w14:textId="77777777" w:rsidR="00384558" w:rsidRDefault="00384558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384558" w:rsidRDefault="00384558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384558" w:rsidRDefault="00384558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3B42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384558" w:rsidRDefault="0038455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C4jh/9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1D7B21A2" w:rsidR="00384558" w:rsidRDefault="0038455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33AA" w14:textId="77777777" w:rsidR="00384558" w:rsidRDefault="00384558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DCFA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384558" w:rsidRDefault="0038455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14:paraId="15F673B1" w14:textId="77777777" w:rsidR="00384558" w:rsidRDefault="0038455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A11A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4AD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255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384558" w:rsidRPr="00870D9A" w:rsidRDefault="0038455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2653B70C" w:rsidR="00384558" w:rsidRPr="00870D9A" w:rsidRDefault="0038455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8A37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384558" w:rsidRDefault="0038455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339FECC4" w14:textId="77777777" w:rsidR="00384558" w:rsidRDefault="0038455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AF19" w14:textId="77777777" w:rsidR="00384558" w:rsidRDefault="00384558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271D" w14:textId="77777777" w:rsidR="00384558" w:rsidRDefault="00384558">
      <w:r>
        <w:separator/>
      </w:r>
    </w:p>
  </w:footnote>
  <w:footnote w:type="continuationSeparator" w:id="0">
    <w:p w14:paraId="3345C68B" w14:textId="77777777" w:rsidR="00384558" w:rsidRDefault="0038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5211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" filled="f" stroked="f">
              <v:textbox inset="0,0,0,0">
                <w:txbxContent>
                  <w:p w14:paraId="08CE204D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6789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qbZFa+8BAAC/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55C8D3B6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1C3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CULZEX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E2A7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GAv5B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4550" w14:textId="6BCCFE44" w:rsidR="00384558" w:rsidRDefault="003845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384558" w:rsidRDefault="00384558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Hx7JU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52477A4B" w14:textId="77777777" w:rsidR="00384558" w:rsidRDefault="00384558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51C0" w14:textId="77777777" w:rsidR="00384558" w:rsidRDefault="003845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3B0F" w14:textId="77777777" w:rsidR="00384558" w:rsidRDefault="00384558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4C5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7E50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94A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1E58" w14:textId="77777777" w:rsidR="00384558" w:rsidRDefault="00384558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5C90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F81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747877FF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3103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 w15:restartNumberingAfterBreak="0">
    <w:nsid w:val="3A522911"/>
    <w:multiLevelType w:val="hybridMultilevel"/>
    <w:tmpl w:val="D7BA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0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1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075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258C7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84558"/>
    <w:rsid w:val="003B425A"/>
    <w:rsid w:val="003D368F"/>
    <w:rsid w:val="003E28D0"/>
    <w:rsid w:val="003F3FE0"/>
    <w:rsid w:val="004316E7"/>
    <w:rsid w:val="00484FD0"/>
    <w:rsid w:val="004D1A92"/>
    <w:rsid w:val="004D724E"/>
    <w:rsid w:val="00516DD9"/>
    <w:rsid w:val="00527C4D"/>
    <w:rsid w:val="00531C28"/>
    <w:rsid w:val="00543689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D326A"/>
    <w:rsid w:val="0091316F"/>
    <w:rsid w:val="009412C6"/>
    <w:rsid w:val="00971467"/>
    <w:rsid w:val="00991215"/>
    <w:rsid w:val="009958BB"/>
    <w:rsid w:val="009A5735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1414"/>
    <w:rsid w:val="00B63FC6"/>
    <w:rsid w:val="00BA1C8F"/>
    <w:rsid w:val="00BB08C2"/>
    <w:rsid w:val="00BB1FB5"/>
    <w:rsid w:val="00BB3AFE"/>
    <w:rsid w:val="00BC0910"/>
    <w:rsid w:val="00BE466B"/>
    <w:rsid w:val="00C37EDD"/>
    <w:rsid w:val="00CC4A5F"/>
    <w:rsid w:val="00CF3136"/>
    <w:rsid w:val="00D1021E"/>
    <w:rsid w:val="00D26171"/>
    <w:rsid w:val="00D5171D"/>
    <w:rsid w:val="00D63A34"/>
    <w:rsid w:val="00DB5D51"/>
    <w:rsid w:val="00DD281B"/>
    <w:rsid w:val="00DE37CE"/>
    <w:rsid w:val="00DF3799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9126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1A9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6933-172B-4CDB-A0EB-843CCEE4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4500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Łukasz Chłądzyński</cp:lastModifiedBy>
  <cp:revision>2</cp:revision>
  <cp:lastPrinted>2019-01-14T11:39:00Z</cp:lastPrinted>
  <dcterms:created xsi:type="dcterms:W3CDTF">2020-03-13T08:13:00Z</dcterms:created>
  <dcterms:modified xsi:type="dcterms:W3CDTF">2020-03-13T08:13:00Z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