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DC" w:rsidRPr="00717224" w:rsidRDefault="00717224" w:rsidP="003F6763">
      <w:pPr>
        <w:pStyle w:val="Nagwek2"/>
        <w:ind w:hanging="284"/>
        <w:rPr>
          <w:rFonts w:asciiTheme="minorHAnsi" w:hAnsiTheme="minorHAnsi"/>
          <w:i w:val="0"/>
          <w:sz w:val="22"/>
          <w:szCs w:val="22"/>
        </w:rPr>
      </w:pPr>
      <w:bookmarkStart w:id="0" w:name="_Toc412557132"/>
      <w:r w:rsidRPr="0071722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3C6BA1">
        <w:rPr>
          <w:rFonts w:asciiTheme="minorHAnsi" w:hAnsiTheme="minorHAnsi"/>
          <w:i w:val="0"/>
          <w:sz w:val="22"/>
          <w:szCs w:val="22"/>
        </w:rPr>
        <w:t>2</w:t>
      </w:r>
      <w:r w:rsidRPr="00717224">
        <w:rPr>
          <w:rFonts w:asciiTheme="minorHAnsi" w:hAnsiTheme="minorHAnsi"/>
          <w:i w:val="0"/>
          <w:sz w:val="22"/>
          <w:szCs w:val="22"/>
        </w:rPr>
        <w:t xml:space="preserve"> – Wzór karty </w:t>
      </w:r>
      <w:r>
        <w:rPr>
          <w:rFonts w:asciiTheme="minorHAnsi" w:hAnsiTheme="minorHAnsi"/>
          <w:i w:val="0"/>
          <w:sz w:val="22"/>
          <w:szCs w:val="22"/>
        </w:rPr>
        <w:t>oceny formalno-merytorycznej</w:t>
      </w:r>
      <w:r w:rsidRPr="00717224">
        <w:rPr>
          <w:rFonts w:asciiTheme="minorHAnsi" w:hAnsiTheme="minorHAnsi"/>
          <w:i w:val="0"/>
          <w:sz w:val="22"/>
          <w:szCs w:val="22"/>
        </w:rPr>
        <w:t xml:space="preserve"> wniosku</w:t>
      </w:r>
      <w:r>
        <w:rPr>
          <w:rFonts w:asciiTheme="minorHAnsi" w:hAnsiTheme="minorHAnsi"/>
          <w:i w:val="0"/>
          <w:sz w:val="22"/>
          <w:szCs w:val="22"/>
        </w:rPr>
        <w:t xml:space="preserve"> o dofinansowanie projektu konkursowego</w:t>
      </w:r>
      <w:r w:rsidRPr="00717224">
        <w:rPr>
          <w:rFonts w:asciiTheme="minorHAnsi" w:hAnsiTheme="minorHAnsi"/>
          <w:i w:val="0"/>
          <w:sz w:val="22"/>
          <w:szCs w:val="22"/>
        </w:rPr>
        <w:t xml:space="preserve"> w ramach PO WER</w:t>
      </w:r>
      <w:bookmarkEnd w:id="0"/>
    </w:p>
    <w:p w:rsidR="009721DC" w:rsidRPr="00184D5C" w:rsidRDefault="009721DC" w:rsidP="009721DC">
      <w:r w:rsidRPr="00184D5C">
        <w:tab/>
      </w:r>
    </w:p>
    <w:p w:rsidR="009721DC" w:rsidRPr="00184D5C" w:rsidRDefault="00172FEB" w:rsidP="009721DC">
      <w:r>
        <w:rPr>
          <w:noProof/>
          <w:lang w:eastAsia="pl-PL"/>
        </w:rPr>
        <w:drawing>
          <wp:inline distT="0" distB="0" distL="0" distR="0">
            <wp:extent cx="5753100" cy="685800"/>
            <wp:effectExtent l="19050" t="0" r="0" b="0"/>
            <wp:docPr id="3" name="Obraz 3" descr="ciag_znakow_power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_znakow_power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DC" w:rsidRPr="00184D5C">
        <w:tab/>
      </w:r>
    </w:p>
    <w:p w:rsidR="009721DC" w:rsidRPr="00184D5C" w:rsidRDefault="009721DC" w:rsidP="009721DC"/>
    <w:p w:rsidR="009721DC" w:rsidRPr="00184D5C" w:rsidRDefault="009721DC" w:rsidP="009721DC"/>
    <w:p w:rsidR="009721DC" w:rsidRPr="00184D5C" w:rsidRDefault="009721DC" w:rsidP="009721DC"/>
    <w:p w:rsidR="009721DC" w:rsidRPr="00184D5C" w:rsidRDefault="009721DC" w:rsidP="009721DC">
      <w:pPr>
        <w:pStyle w:val="Tekstprzypisudolnego"/>
        <w:jc w:val="center"/>
        <w:rPr>
          <w:b/>
          <w:sz w:val="22"/>
          <w:szCs w:val="22"/>
        </w:rPr>
      </w:pPr>
      <w:r w:rsidRPr="00184D5C">
        <w:rPr>
          <w:rFonts w:ascii="Calibri" w:hAnsi="Calibri" w:cs="Calibri"/>
          <w:b/>
          <w:sz w:val="22"/>
          <w:szCs w:val="22"/>
        </w:rPr>
        <w:t>KARTA OCENY FORMALNO-MERYTORYCZNEJ WNIOSKU O DOFINANSOWANIE PROJEKTU KONKURSOWEGO</w:t>
      </w:r>
      <w:r w:rsidRPr="00184D5C">
        <w:rPr>
          <w:b/>
          <w:sz w:val="22"/>
          <w:szCs w:val="22"/>
        </w:rPr>
        <w:t xml:space="preserve"> </w:t>
      </w:r>
      <w:r w:rsidRPr="00184D5C">
        <w:rPr>
          <w:rFonts w:ascii="Calibri" w:hAnsi="Calibri" w:cs="Calibri"/>
          <w:b/>
          <w:sz w:val="22"/>
          <w:szCs w:val="22"/>
        </w:rPr>
        <w:t>W RAMACH PO WER</w:t>
      </w:r>
    </w:p>
    <w:p w:rsidR="009721DC" w:rsidRPr="00184D5C" w:rsidRDefault="009721DC" w:rsidP="009721DC">
      <w:pPr>
        <w:spacing w:after="120"/>
        <w:rPr>
          <w:kern w:val="24"/>
          <w:sz w:val="20"/>
          <w:szCs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  <w:szCs w:val="20"/>
        </w:rPr>
      </w:pPr>
    </w:p>
    <w:p w:rsidR="009721DC" w:rsidRPr="00184D5C" w:rsidRDefault="009721DC" w:rsidP="009721DC">
      <w:pPr>
        <w:spacing w:after="120"/>
        <w:rPr>
          <w:b/>
          <w:kern w:val="24"/>
          <w:sz w:val="20"/>
          <w:szCs w:val="20"/>
        </w:rPr>
      </w:pPr>
    </w:p>
    <w:p w:rsidR="009721DC" w:rsidRPr="00184D5C" w:rsidRDefault="009721DC" w:rsidP="009721DC">
      <w:pPr>
        <w:spacing w:after="120"/>
        <w:rPr>
          <w:b/>
          <w:kern w:val="24"/>
          <w:sz w:val="20"/>
        </w:rPr>
      </w:pPr>
      <w:r w:rsidRPr="00184D5C">
        <w:rPr>
          <w:b/>
          <w:kern w:val="24"/>
          <w:sz w:val="20"/>
          <w:szCs w:val="20"/>
        </w:rPr>
        <w:br/>
        <w:t xml:space="preserve"> 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 xml:space="preserve">INSTYTUCJA PRZYJMUJĄCA WNIOSEK: 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 xml:space="preserve">NR KONKURSU: </w:t>
      </w:r>
      <w:r w:rsidRPr="00184D5C">
        <w:rPr>
          <w:kern w:val="24"/>
          <w:sz w:val="18"/>
          <w:szCs w:val="18"/>
        </w:rPr>
        <w:t xml:space="preserve">………….………………………………………………………………………………………………… 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 xml:space="preserve">DATA WPŁYWU WNIOSKU: </w:t>
      </w:r>
      <w:r w:rsidRPr="00184D5C">
        <w:rPr>
          <w:kern w:val="24"/>
          <w:sz w:val="18"/>
          <w:szCs w:val="18"/>
        </w:rPr>
        <w:t>………………………………...……………………………………………………………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 xml:space="preserve">NR KANCELARYJNY WNIOSKU: </w:t>
      </w:r>
      <w:r w:rsidRPr="00184D5C">
        <w:rPr>
          <w:kern w:val="24"/>
          <w:sz w:val="18"/>
          <w:szCs w:val="18"/>
        </w:rPr>
        <w:t>……………..…………………………………………………………………………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>SUMA KONTROLNA WNIOSKU:</w:t>
      </w:r>
      <w:r w:rsidRPr="00184D5C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>TYTUŁ PROJEKTU</w:t>
      </w:r>
      <w:r w:rsidRPr="00184D5C">
        <w:rPr>
          <w:kern w:val="24"/>
          <w:sz w:val="18"/>
          <w:szCs w:val="18"/>
        </w:rPr>
        <w:t>: ..............................................................................................................................................................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>NAZWA WNIOSKODAWCY:</w:t>
      </w:r>
      <w:r w:rsidRPr="00184D5C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:rsidR="009721DC" w:rsidRPr="00184D5C" w:rsidRDefault="009721DC" w:rsidP="009721DC">
      <w:pPr>
        <w:spacing w:after="120"/>
        <w:rPr>
          <w:kern w:val="24"/>
          <w:sz w:val="18"/>
          <w:szCs w:val="18"/>
        </w:rPr>
      </w:pPr>
      <w:r w:rsidRPr="00184D5C">
        <w:rPr>
          <w:b/>
          <w:kern w:val="24"/>
          <w:sz w:val="18"/>
          <w:szCs w:val="18"/>
        </w:rPr>
        <w:t>OCENIAJĄCY:</w:t>
      </w:r>
      <w:r w:rsidRPr="00184D5C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Default="009721DC" w:rsidP="009721DC">
      <w:pPr>
        <w:spacing w:after="120"/>
        <w:rPr>
          <w:kern w:val="24"/>
          <w:sz w:val="20"/>
        </w:rPr>
      </w:pPr>
    </w:p>
    <w:p w:rsidR="00172FEB" w:rsidRDefault="00172FEB" w:rsidP="009721DC">
      <w:pPr>
        <w:spacing w:after="120"/>
        <w:rPr>
          <w:kern w:val="24"/>
          <w:sz w:val="20"/>
        </w:rPr>
      </w:pPr>
    </w:p>
    <w:p w:rsidR="00172FEB" w:rsidRDefault="00172FEB" w:rsidP="009721DC">
      <w:pPr>
        <w:spacing w:after="120"/>
        <w:rPr>
          <w:kern w:val="24"/>
          <w:sz w:val="20"/>
        </w:rPr>
      </w:pPr>
    </w:p>
    <w:p w:rsidR="00172FEB" w:rsidRPr="00184D5C" w:rsidRDefault="00172FEB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spacing w:after="120"/>
        <w:rPr>
          <w:kern w:val="24"/>
          <w:sz w:val="20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84"/>
        <w:gridCol w:w="208"/>
        <w:gridCol w:w="56"/>
        <w:gridCol w:w="103"/>
        <w:gridCol w:w="524"/>
        <w:gridCol w:w="275"/>
        <w:gridCol w:w="77"/>
        <w:gridCol w:w="306"/>
        <w:gridCol w:w="96"/>
        <w:gridCol w:w="9"/>
        <w:gridCol w:w="466"/>
        <w:gridCol w:w="543"/>
        <w:gridCol w:w="131"/>
        <w:gridCol w:w="126"/>
        <w:gridCol w:w="395"/>
        <w:gridCol w:w="226"/>
        <w:gridCol w:w="6"/>
        <w:gridCol w:w="42"/>
        <w:gridCol w:w="120"/>
        <w:gridCol w:w="533"/>
        <w:gridCol w:w="192"/>
        <w:gridCol w:w="370"/>
        <w:gridCol w:w="53"/>
        <w:gridCol w:w="283"/>
        <w:gridCol w:w="98"/>
        <w:gridCol w:w="22"/>
        <w:gridCol w:w="1116"/>
        <w:gridCol w:w="155"/>
        <w:gridCol w:w="129"/>
        <w:gridCol w:w="159"/>
        <w:gridCol w:w="160"/>
        <w:gridCol w:w="383"/>
        <w:gridCol w:w="166"/>
        <w:gridCol w:w="60"/>
        <w:gridCol w:w="212"/>
        <w:gridCol w:w="578"/>
        <w:gridCol w:w="1203"/>
        <w:gridCol w:w="357"/>
      </w:tblGrid>
      <w:tr w:rsidR="009721DC" w:rsidRPr="00184D5C" w:rsidTr="003F6763">
        <w:trPr>
          <w:gridBefore w:val="1"/>
          <w:wBefore w:w="484" w:type="dxa"/>
          <w:trHeight w:val="411"/>
          <w:jc w:val="center"/>
        </w:trPr>
        <w:tc>
          <w:tcPr>
            <w:tcW w:w="9938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184D5C">
              <w:rPr>
                <w:b/>
                <w:bCs/>
                <w:sz w:val="20"/>
                <w:szCs w:val="20"/>
              </w:rPr>
              <w:lastRenderedPageBreak/>
              <w:t>CZĘŚĆ A. OGÓLNE KRYTERIUM FORMALNE DOTYCZĄCE TERMINU ZŁOŻENIA WNIOSKU</w:t>
            </w:r>
            <w:r w:rsidRPr="00184D5C" w:rsidDel="00E32E88">
              <w:rPr>
                <w:b/>
                <w:bCs/>
                <w:sz w:val="20"/>
                <w:szCs w:val="20"/>
              </w:rPr>
              <w:t xml:space="preserve"> </w:t>
            </w:r>
            <w:r w:rsidRPr="00184D5C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9938" w:type="dxa"/>
            <w:gridSpan w:val="37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</w:rPr>
            </w:pPr>
            <w:r w:rsidRPr="00184D5C">
              <w:rPr>
                <w:rFonts w:cs="Calibri"/>
              </w:rPr>
              <w:t>Czy wniosek złożono w terminie  wskazanym regulaminie konkursu?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5140" w:type="dxa"/>
            <w:gridSpan w:val="23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 – wypełnić część b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Nie – odrzucić projekt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9938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184D5C">
              <w:rPr>
                <w:b/>
                <w:bCs/>
                <w:sz w:val="20"/>
                <w:szCs w:val="20"/>
              </w:rPr>
              <w:t xml:space="preserve">CZĘŚĆ B. POZOSTAŁE OGÓLNE KRYTERIA FORMALNE </w:t>
            </w:r>
            <w:r w:rsidRPr="00184D5C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1.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 xml:space="preserve">Czy wniosek opatrzony </w:t>
            </w:r>
            <w:r w:rsidRPr="00184D5C">
              <w:t xml:space="preserve">podpisem osoby uprawnionej / podpisami osób uprawnionych do złożenia wniosku </w:t>
            </w:r>
            <w:r w:rsidRPr="00184D5C">
              <w:rPr>
                <w:rFonts w:cs="Calibri"/>
              </w:rPr>
              <w:t>złożono we właściwej instytucji?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2.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cs="Calibri"/>
              </w:rPr>
              <w:t>Czy wniosek wypełniono w języku polskim?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3.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highlight w:val="yellow"/>
              </w:rPr>
            </w:pPr>
            <w:r w:rsidRPr="00184D5C">
              <w:rPr>
                <w:rFonts w:cs="Calibri"/>
              </w:rPr>
              <w:t>Czy wniosek złożono w formie wskazanej w regulaminie konkursu?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4.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>Czy wydatki w projekcie o wartości nieprzekraczającej wyrażonej w PLN równowartości kwoty 100 000 EUR</w:t>
            </w:r>
            <w:r w:rsidRPr="00184D5C">
              <w:rPr>
                <w:rStyle w:val="Odwoanieprzypisudolnego"/>
                <w:rFonts w:cs="Calibri"/>
              </w:rPr>
              <w:footnoteReference w:id="1"/>
            </w:r>
            <w:r w:rsidRPr="00184D5C">
              <w:rPr>
                <w:rFonts w:cs="Calibri"/>
              </w:rPr>
              <w:t xml:space="preserve"> wkładu publicznego</w:t>
            </w:r>
            <w:r w:rsidRPr="00184D5C">
              <w:rPr>
                <w:rStyle w:val="Odwoanieprzypisudolnego"/>
                <w:rFonts w:cs="Calibri"/>
              </w:rPr>
              <w:footnoteReference w:id="2"/>
            </w:r>
            <w:r w:rsidRPr="00184D5C">
              <w:rPr>
                <w:rFonts w:ascii="Arial" w:hAnsi="Arial" w:cs="Arial"/>
              </w:rPr>
              <w:t xml:space="preserve"> </w:t>
            </w:r>
            <w:r w:rsidRPr="00184D5C">
              <w:rPr>
                <w:rFonts w:cs="Calibri"/>
              </w:rPr>
              <w:t xml:space="preserve">są rozliczane uproszczonymi metodami, o których mowa w </w:t>
            </w:r>
            <w:r w:rsidRPr="00184D5C">
              <w:rPr>
                <w:rFonts w:cs="Calibri"/>
                <w:i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184D5C">
              <w:rPr>
                <w:rFonts w:cs="Calibri"/>
              </w:rPr>
              <w:t>?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80" w:type="dxa"/>
            <w:gridSpan w:val="13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13" w:type="dxa"/>
            <w:gridSpan w:val="12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9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b/>
                <w:smallCaps/>
                <w:kern w:val="24"/>
              </w:rPr>
              <w:t>□</w:t>
            </w:r>
            <w:r w:rsidRPr="00184D5C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5.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 xml:space="preserve">Czy wnioskodawca oraz partnerzy (jeśli dotyczy) podlegają wykluczeniu z możliwości ubiegania się o dofinansowanie w tym wykluczeniu, o którym mowa w art. 207 ust. 4 ustawy z dnia 27 sierpnia 2009 r. o finansach publicznych?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 – odrzucić projekt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6.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>Czy wnioskodawca zgodnie ze Szczegółowym Opisem Osi Priorytetowych PO WER jest podmiotem uprawnionym do ubiegania się o dofinansowanie w ramach właściwego Działania/Po</w:t>
            </w:r>
            <w:r w:rsidR="00D905E7">
              <w:rPr>
                <w:rFonts w:cs="Calibri"/>
              </w:rPr>
              <w:t>d</w:t>
            </w:r>
            <w:r w:rsidRPr="00184D5C">
              <w:rPr>
                <w:rFonts w:cs="Calibri"/>
              </w:rPr>
              <w:t xml:space="preserve">działania PO WER?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7.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>Czy w przypadku projektu partnerskiego</w:t>
            </w:r>
            <w:r w:rsidRPr="00184D5C">
              <w:rPr>
                <w:rFonts w:cs="Calibri"/>
                <w:lang w:eastAsia="pl-PL"/>
              </w:rPr>
              <w:t xml:space="preserve"> spełnione zostały wymogi dotyczące</w:t>
            </w:r>
          </w:p>
          <w:p w:rsidR="009721DC" w:rsidRPr="00184D5C" w:rsidRDefault="009721DC" w:rsidP="009721DC">
            <w:pPr>
              <w:numPr>
                <w:ilvl w:val="0"/>
                <w:numId w:val="5"/>
              </w:numPr>
              <w:spacing w:before="120" w:after="120" w:line="240" w:lineRule="exact"/>
              <w:ind w:left="277" w:hanging="284"/>
              <w:jc w:val="both"/>
              <w:rPr>
                <w:rFonts w:cs="Calibri"/>
              </w:rPr>
            </w:pPr>
            <w:r w:rsidRPr="00184D5C">
              <w:rPr>
                <w:rFonts w:cs="Calibri"/>
                <w:lang w:eastAsia="pl-PL"/>
              </w:rPr>
              <w:t>wyboru partnerów spoza sektora finansów publicznych, o których mowa w art. 33 ust. 2-4 ustawy z dnia 11 lipca 2014 r. o zasadach realizacji programów w zakresie po</w:t>
            </w:r>
            <w:r w:rsidR="00D905E7">
              <w:rPr>
                <w:rFonts w:cs="Calibri"/>
                <w:lang w:eastAsia="pl-PL"/>
              </w:rPr>
              <w:t xml:space="preserve">lityki spójności finansowanych </w:t>
            </w:r>
            <w:r w:rsidRPr="00184D5C">
              <w:rPr>
                <w:rFonts w:cs="Calibri"/>
                <w:lang w:eastAsia="pl-PL"/>
              </w:rPr>
              <w:t xml:space="preserve">w perspektywie 2014-2020 (o ile dotyczy); </w:t>
            </w:r>
          </w:p>
          <w:p w:rsidR="009721DC" w:rsidRPr="00184D5C" w:rsidRDefault="009721DC" w:rsidP="009721DC">
            <w:pPr>
              <w:numPr>
                <w:ilvl w:val="0"/>
                <w:numId w:val="5"/>
              </w:numPr>
              <w:spacing w:before="120" w:after="120" w:line="240" w:lineRule="exact"/>
              <w:ind w:left="348" w:hanging="284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>braku powiązań</w:t>
            </w:r>
            <w:r w:rsidRPr="00184D5C">
              <w:rPr>
                <w:rFonts w:cs="Calibri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184D5C">
              <w:rPr>
                <w:rFonts w:cs="Calibri"/>
              </w:rPr>
              <w:t xml:space="preserve"> </w:t>
            </w:r>
            <w:r w:rsidRPr="00184D5C">
              <w:rPr>
                <w:rFonts w:cs="Calibri"/>
              </w:rPr>
              <w:br/>
              <w:t xml:space="preserve">w Szczegółowym Opisie Osi Priorytetowych PO WER, pomiędzy podmiotami tworzącymi partnerstwo oraz </w:t>
            </w:r>
          </w:p>
          <w:p w:rsidR="009721DC" w:rsidRPr="00184D5C" w:rsidRDefault="009721DC" w:rsidP="009721DC">
            <w:pPr>
              <w:numPr>
                <w:ilvl w:val="0"/>
                <w:numId w:val="5"/>
              </w:numPr>
              <w:spacing w:before="120" w:after="120" w:line="240" w:lineRule="exact"/>
              <w:ind w:left="348" w:hanging="284"/>
              <w:jc w:val="both"/>
              <w:rPr>
                <w:rFonts w:cs="Calibri"/>
              </w:rPr>
            </w:pPr>
            <w:r w:rsidRPr="00184D5C">
              <w:rPr>
                <w:rFonts w:cs="Calibri"/>
              </w:rPr>
              <w:t xml:space="preserve"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dofinansowanie?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0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 w:val="restart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8.</w:t>
            </w:r>
          </w:p>
        </w:tc>
        <w:tc>
          <w:tcPr>
            <w:tcW w:w="9571" w:type="dxa"/>
            <w:gridSpan w:val="3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lang w:eastAsia="pl-PL"/>
              </w:rPr>
            </w:pPr>
            <w:r w:rsidRPr="00184D5C">
              <w:rPr>
                <w:rFonts w:cs="Calibri"/>
              </w:rPr>
              <w:t>Czy wnioskodawca oraz partnerzy krajowi</w:t>
            </w:r>
            <w:r w:rsidRPr="00184D5C">
              <w:rPr>
                <w:rStyle w:val="Odwoanieprzypisudolnego"/>
                <w:spacing w:val="4"/>
              </w:rPr>
              <w:footnoteReference w:id="3"/>
            </w:r>
            <w:r w:rsidRPr="00184D5C">
              <w:rPr>
                <w:rFonts w:cs="Calibri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184D5C">
              <w:rPr>
                <w:rStyle w:val="Odwoanieprzypisudolnego"/>
                <w:rFonts w:cs="Calibri"/>
                <w:spacing w:val="4"/>
              </w:rPr>
              <w:footnoteReference w:id="4"/>
            </w:r>
            <w:r w:rsidRPr="00184D5C">
              <w:rPr>
                <w:rFonts w:cs="Calibri"/>
              </w:rPr>
              <w:t>?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367" w:type="dxa"/>
            <w:gridSpan w:val="3"/>
            <w:vMerge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74" w:type="dxa"/>
            <w:gridSpan w:val="12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19" w:type="dxa"/>
            <w:gridSpan w:val="13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cs="Calibri"/>
                <w:kern w:val="24"/>
              </w:rPr>
              <w:t xml:space="preserve">□ </w:t>
            </w:r>
            <w:r w:rsidRPr="00184D5C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9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cs="Calibri"/>
                <w:b/>
                <w:smallCaps/>
                <w:kern w:val="24"/>
              </w:rPr>
              <w:t>□</w:t>
            </w:r>
            <w:r w:rsidRPr="00184D5C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9938" w:type="dxa"/>
            <w:gridSpan w:val="37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eastAsia="Times New Roman"/>
              </w:rPr>
              <w:t>Czy projekt spełnia wszystkie pozostałe kryteria formalne?</w:t>
            </w:r>
            <w:r w:rsidRPr="00184D5C">
              <w:rPr>
                <w:b/>
                <w:sz w:val="20"/>
              </w:rPr>
              <w:t xml:space="preserve"> </w:t>
            </w:r>
            <w:r w:rsidRPr="00184D5C">
              <w:rPr>
                <w:rFonts w:cs="Calibri"/>
                <w:kern w:val="24"/>
              </w:rPr>
              <w:t xml:space="preserve"> 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5140" w:type="dxa"/>
            <w:gridSpan w:val="23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 – wypełnić część C karty</w:t>
            </w:r>
          </w:p>
        </w:tc>
        <w:tc>
          <w:tcPr>
            <w:tcW w:w="4798" w:type="dxa"/>
            <w:gridSpan w:val="14"/>
            <w:shd w:val="clear" w:color="auto" w:fill="FFFFFF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– uzasadnić i odrzucić projekt</w:t>
            </w:r>
          </w:p>
        </w:tc>
      </w:tr>
      <w:tr w:rsidR="009721DC" w:rsidRPr="00184D5C" w:rsidTr="003F6763">
        <w:trPr>
          <w:gridBefore w:val="1"/>
          <w:wBefore w:w="484" w:type="dxa"/>
          <w:jc w:val="center"/>
        </w:trPr>
        <w:tc>
          <w:tcPr>
            <w:tcW w:w="9938" w:type="dxa"/>
            <w:gridSpan w:val="37"/>
            <w:shd w:val="clear" w:color="auto" w:fill="FFFFFF"/>
            <w:vAlign w:val="center"/>
          </w:tcPr>
          <w:p w:rsidR="009721DC" w:rsidRPr="00184D5C" w:rsidRDefault="009721DC" w:rsidP="009E6D2F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184D5C">
              <w:rPr>
                <w:b/>
                <w:bCs/>
                <w:sz w:val="20"/>
                <w:szCs w:val="18"/>
              </w:rPr>
              <w:t>UZASADNIENIE OCENY SPEŁNIANIA KRYTERIÓW FORMALNYCH (WYPEŁNIĆ W PRZYPADKU ZAZNACZENIA ODPOWIEDZI „NIE” POWYŻEJ)</w:t>
            </w:r>
          </w:p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</w:p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</w:p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66"/>
        </w:trPr>
        <w:tc>
          <w:tcPr>
            <w:tcW w:w="10065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b/>
              </w:rPr>
            </w:pPr>
            <w:r w:rsidRPr="00184D5C">
              <w:rPr>
                <w:kern w:val="24"/>
              </w:rPr>
              <w:br w:type="page"/>
            </w:r>
            <w:r w:rsidRPr="00184D5C">
              <w:rPr>
                <w:b/>
                <w:bCs/>
                <w:sz w:val="20"/>
                <w:szCs w:val="20"/>
              </w:rPr>
              <w:t xml:space="preserve">CZĘŚĆ C. KRYTERIA DOSTĘPU </w:t>
            </w:r>
            <w:r w:rsidRPr="00184D5C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170"/>
        </w:trPr>
        <w:tc>
          <w:tcPr>
            <w:tcW w:w="10065" w:type="dxa"/>
            <w:gridSpan w:val="37"/>
            <w:vAlign w:val="center"/>
          </w:tcPr>
          <w:p w:rsidR="009721DC" w:rsidRDefault="009721DC" w:rsidP="009E6D2F">
            <w:pPr>
              <w:rPr>
                <w:bCs/>
                <w:sz w:val="20"/>
                <w:szCs w:val="18"/>
              </w:rPr>
            </w:pPr>
            <w:r w:rsidRPr="00184D5C">
              <w:rPr>
                <w:b/>
                <w:bCs/>
                <w:sz w:val="20"/>
                <w:szCs w:val="18"/>
              </w:rPr>
              <w:t xml:space="preserve">KRYTERIA DOSTĘPU OBOWIĄZUJĄCE W RAMACH KONKURSU </w:t>
            </w:r>
            <w:r w:rsidRPr="00184D5C">
              <w:rPr>
                <w:b/>
                <w:bCs/>
                <w:sz w:val="20"/>
                <w:szCs w:val="18"/>
              </w:rPr>
              <w:br/>
            </w:r>
            <w:r w:rsidRPr="00184D5C">
              <w:rPr>
                <w:bCs/>
                <w:sz w:val="20"/>
                <w:szCs w:val="18"/>
              </w:rPr>
              <w:t>(wypełnia IOK zgodnie z zapisami właściwego Rocznego Planu Działania):</w:t>
            </w:r>
          </w:p>
          <w:p w:rsidR="009E6D2F" w:rsidRDefault="009E6D2F" w:rsidP="009E6D2F">
            <w:pPr>
              <w:rPr>
                <w:bCs/>
                <w:sz w:val="20"/>
                <w:szCs w:val="18"/>
              </w:rPr>
            </w:pPr>
          </w:p>
          <w:p w:rsidR="00C17355" w:rsidRPr="00C17355" w:rsidRDefault="00770914" w:rsidP="00010AEF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17355" w:rsidRPr="00C17355">
              <w:rPr>
                <w:sz w:val="22"/>
                <w:szCs w:val="22"/>
              </w:rPr>
              <w:t xml:space="preserve">Czy projekt jest skierowany do grup docelowych </w:t>
            </w:r>
            <w:r w:rsidR="00C17355" w:rsidRPr="00C17355">
              <w:rPr>
                <w:b/>
                <w:sz w:val="22"/>
                <w:szCs w:val="22"/>
              </w:rPr>
              <w:t>z obszaru województwa łódzkiego</w:t>
            </w:r>
            <w:r w:rsidR="00C17355" w:rsidRPr="00C17355">
              <w:rPr>
                <w:sz w:val="22"/>
                <w:szCs w:val="22"/>
              </w:rPr>
              <w:t>, tj. osób fizycznych, które zamieszkują na obszarze województwa łódzkiego w rozumieniu przepisów Kodeksu Cywilnego</w:t>
            </w:r>
            <w:r w:rsidR="00C17355">
              <w:rPr>
                <w:sz w:val="22"/>
                <w:szCs w:val="22"/>
              </w:rPr>
              <w:t>?</w:t>
            </w:r>
          </w:p>
          <w:p w:rsidR="00C17355" w:rsidRPr="00D41012" w:rsidRDefault="00D41012" w:rsidP="009E6D2F">
            <w:pPr>
              <w:rPr>
                <w:rFonts w:cs="Calibri"/>
                <w:b/>
                <w:smallCaps/>
                <w:kern w:val="24"/>
              </w:rPr>
            </w:pP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>Nie</w:t>
            </w:r>
          </w:p>
          <w:p w:rsidR="00D41012" w:rsidRPr="00184D5C" w:rsidRDefault="00D41012" w:rsidP="009E6D2F">
            <w:pPr>
              <w:rPr>
                <w:bCs/>
                <w:sz w:val="20"/>
                <w:szCs w:val="18"/>
              </w:rPr>
            </w:pPr>
            <w:bookmarkStart w:id="1" w:name="_GoBack"/>
            <w:bookmarkEnd w:id="1"/>
          </w:p>
          <w:p w:rsidR="009721DC" w:rsidRDefault="00770914" w:rsidP="009E6D2F">
            <w:pPr>
              <w:jc w:val="both"/>
              <w:rPr>
                <w:lang w:eastAsia="pl-PL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E6D2F">
              <w:rPr>
                <w:sz w:val="22"/>
                <w:szCs w:val="22"/>
              </w:rPr>
              <w:t>Czy u</w:t>
            </w:r>
            <w:r w:rsidR="009E6D2F" w:rsidRPr="009E6D2F">
              <w:rPr>
                <w:sz w:val="22"/>
                <w:szCs w:val="22"/>
              </w:rPr>
              <w:t xml:space="preserve">czestnikami projektu są osoby młode, w tym niepełnosprawne, w wieku 15-29 lat bez pracy, które nie uczestniczą w kształceniu i szkoleniu - </w:t>
            </w:r>
            <w:r w:rsidR="009E6D2F" w:rsidRPr="009E6D2F">
              <w:rPr>
                <w:b/>
                <w:sz w:val="22"/>
                <w:szCs w:val="22"/>
              </w:rPr>
              <w:t>tzw. młodzież NEET</w:t>
            </w:r>
            <w:r w:rsidR="009E6D2F" w:rsidRPr="009E6D2F">
              <w:rPr>
                <w:sz w:val="22"/>
                <w:szCs w:val="22"/>
              </w:rPr>
              <w:t xml:space="preserve"> (zgodnie z definicją osoby z kategorii NEET przyjętą w Programie Operacyjnym Wiedza Edukacja Rozwój 2014-2020), </w:t>
            </w:r>
            <w:r w:rsidR="009E6D2F" w:rsidRPr="009E6D2F">
              <w:rPr>
                <w:sz w:val="22"/>
                <w:szCs w:val="22"/>
                <w:lang w:eastAsia="pl-PL"/>
              </w:rPr>
              <w:t>w tym w szczególności osoby niezarejestrowane w urzędach pracy, z wyłączeniem grupy określonej dla trybu konkursowego w poddziałaniu 1.3.1 PO WER</w:t>
            </w:r>
            <w:r w:rsidR="00C17355">
              <w:rPr>
                <w:sz w:val="22"/>
                <w:szCs w:val="22"/>
                <w:lang w:eastAsia="pl-PL"/>
              </w:rPr>
              <w:t>?</w:t>
            </w:r>
          </w:p>
          <w:p w:rsidR="00D41012" w:rsidRPr="00D41012" w:rsidRDefault="00D41012" w:rsidP="00D41012">
            <w:pPr>
              <w:rPr>
                <w:rFonts w:cs="Calibri"/>
                <w:b/>
                <w:smallCaps/>
                <w:kern w:val="24"/>
              </w:rPr>
            </w:pP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>Nie</w:t>
            </w:r>
          </w:p>
          <w:p w:rsidR="00010AEF" w:rsidRDefault="00010AEF" w:rsidP="009E6D2F">
            <w:pPr>
              <w:jc w:val="both"/>
              <w:rPr>
                <w:lang w:eastAsia="pl-PL"/>
              </w:rPr>
            </w:pPr>
          </w:p>
          <w:p w:rsidR="00010AEF" w:rsidRDefault="00770914" w:rsidP="009E6D2F">
            <w:pPr>
              <w:jc w:val="both"/>
            </w:pPr>
            <w:r>
              <w:rPr>
                <w:sz w:val="22"/>
                <w:szCs w:val="22"/>
              </w:rPr>
              <w:t xml:space="preserve">3. </w:t>
            </w:r>
            <w:r w:rsidR="00010AEF">
              <w:rPr>
                <w:sz w:val="22"/>
                <w:szCs w:val="22"/>
              </w:rPr>
              <w:t xml:space="preserve">Czy </w:t>
            </w:r>
            <w:r w:rsidR="00D41012">
              <w:rPr>
                <w:sz w:val="22"/>
                <w:szCs w:val="22"/>
              </w:rPr>
              <w:t>g</w:t>
            </w:r>
            <w:r w:rsidR="00010AEF" w:rsidRPr="00010AEF">
              <w:rPr>
                <w:sz w:val="22"/>
                <w:szCs w:val="22"/>
              </w:rPr>
              <w:t>rupę docelową stanowi co najmniej 80% osób biernych zawodowo z ogółu uczestników projektu, zaś w przypadku osób bezrobotnych - co najmniej 40% osób długotrwale bezrobotnych z ogółu bezrobotnych</w:t>
            </w:r>
            <w:r w:rsidR="002F49D5">
              <w:rPr>
                <w:sz w:val="22"/>
                <w:szCs w:val="22"/>
              </w:rPr>
              <w:t>?</w:t>
            </w:r>
          </w:p>
          <w:p w:rsidR="00D41012" w:rsidRPr="00D41012" w:rsidRDefault="00D41012" w:rsidP="00D41012">
            <w:pPr>
              <w:rPr>
                <w:rFonts w:cs="Calibri"/>
                <w:b/>
                <w:smallCaps/>
                <w:kern w:val="24"/>
              </w:rPr>
            </w:pP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>Nie</w:t>
            </w:r>
          </w:p>
          <w:p w:rsidR="00D41012" w:rsidRDefault="00D41012" w:rsidP="009E6D2F">
            <w:pPr>
              <w:jc w:val="both"/>
            </w:pPr>
          </w:p>
          <w:p w:rsidR="00D41012" w:rsidRPr="00D41012" w:rsidRDefault="00770914" w:rsidP="00D41012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="00D41012">
              <w:rPr>
                <w:sz w:val="22"/>
                <w:szCs w:val="22"/>
              </w:rPr>
              <w:t>Czy p</w:t>
            </w:r>
            <w:r w:rsidR="00D41012" w:rsidRPr="00D41012">
              <w:rPr>
                <w:sz w:val="22"/>
                <w:szCs w:val="22"/>
              </w:rPr>
              <w:t>rojekt zakłada:</w:t>
            </w:r>
          </w:p>
          <w:p w:rsidR="00D41012" w:rsidRPr="00D41012" w:rsidRDefault="00D41012" w:rsidP="00D41012">
            <w:pPr>
              <w:autoSpaceDE w:val="0"/>
              <w:autoSpaceDN w:val="0"/>
              <w:adjustRightInd w:val="0"/>
              <w:jc w:val="both"/>
            </w:pPr>
            <w:r w:rsidRPr="00D41012">
              <w:rPr>
                <w:sz w:val="22"/>
                <w:szCs w:val="22"/>
              </w:rPr>
              <w:t>a) ogólny wskaźnik efektywności zatrudnieniowej dla uczestników nie kwalifikujących się do żadnej z poniżej wymienionych grup docelowych – na poziomie co najmniej 43%</w:t>
            </w:r>
          </w:p>
          <w:p w:rsidR="00D41012" w:rsidRPr="00D41012" w:rsidRDefault="00D41012" w:rsidP="00D41012">
            <w:pPr>
              <w:autoSpaceDE w:val="0"/>
              <w:autoSpaceDN w:val="0"/>
              <w:adjustRightInd w:val="0"/>
              <w:jc w:val="both"/>
            </w:pPr>
            <w:r w:rsidRPr="00D41012">
              <w:rPr>
                <w:sz w:val="22"/>
                <w:szCs w:val="22"/>
              </w:rPr>
              <w:t>b) dla osób niepełnosprawnych – wskaźnik efektywności zatrudnieniowej na poziomie co najmniej 17%</w:t>
            </w:r>
          </w:p>
          <w:p w:rsidR="00D41012" w:rsidRPr="00D41012" w:rsidRDefault="00D41012" w:rsidP="00D41012">
            <w:pPr>
              <w:autoSpaceDE w:val="0"/>
              <w:autoSpaceDN w:val="0"/>
              <w:adjustRightInd w:val="0"/>
              <w:jc w:val="both"/>
            </w:pPr>
            <w:r w:rsidRPr="00D41012">
              <w:rPr>
                <w:sz w:val="22"/>
                <w:szCs w:val="22"/>
              </w:rPr>
              <w:t>c) dla osób długotrwale bezrobotnych – wskaźnik efektywności zatrudnieniowej na poziomie co najmniej 35%</w:t>
            </w:r>
          </w:p>
          <w:p w:rsidR="00D41012" w:rsidRDefault="00D41012" w:rsidP="00D41012">
            <w:pPr>
              <w:jc w:val="both"/>
            </w:pPr>
            <w:r w:rsidRPr="00D41012">
              <w:rPr>
                <w:sz w:val="22"/>
                <w:szCs w:val="22"/>
              </w:rPr>
              <w:t>d) dla osób o niskich kwalifikacjach – wskaźnik efektywności zatrudnieniowej na poziomie co najmniej 36%</w:t>
            </w:r>
            <w:r w:rsidR="002F49D5">
              <w:rPr>
                <w:sz w:val="22"/>
                <w:szCs w:val="22"/>
              </w:rPr>
              <w:t>?</w:t>
            </w:r>
          </w:p>
          <w:p w:rsidR="00D41012" w:rsidRDefault="00D41012" w:rsidP="00D41012">
            <w:pPr>
              <w:jc w:val="both"/>
              <w:rPr>
                <w:rFonts w:cs="Calibri"/>
                <w:b/>
                <w:smallCaps/>
                <w:kern w:val="24"/>
              </w:rPr>
            </w:pP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>Nie</w:t>
            </w:r>
          </w:p>
          <w:p w:rsidR="00D41012" w:rsidRDefault="00D41012" w:rsidP="00D41012">
            <w:pPr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D41012" w:rsidRDefault="00770914" w:rsidP="00D41012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5. </w:t>
            </w:r>
            <w:r w:rsidR="00D41012">
              <w:rPr>
                <w:iCs/>
                <w:sz w:val="22"/>
                <w:szCs w:val="22"/>
              </w:rPr>
              <w:t>Czy w</w:t>
            </w:r>
            <w:r w:rsidR="00D41012" w:rsidRPr="00D41012">
              <w:rPr>
                <w:iCs/>
                <w:sz w:val="22"/>
                <w:szCs w:val="22"/>
              </w:rPr>
              <w:t>sparcie zaplanowane w projekcie opiera się na co najmniej trzech elementach indywidualnej i kompleksowej pomocy (dwa wskazane w typach operacji jako obligatoryjne, trzeci i kolejne – fakultatywne – wybierane w zależności od potrzeb i możliwości osób, którym udzielane jest wsparcie)</w:t>
            </w:r>
            <w:r w:rsidR="00D41012">
              <w:rPr>
                <w:iCs/>
                <w:sz w:val="22"/>
                <w:szCs w:val="22"/>
              </w:rPr>
              <w:t>?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>Nie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D41012" w:rsidRPr="00D41012" w:rsidRDefault="00770914" w:rsidP="00D41012">
            <w:pPr>
              <w:spacing w:line="276" w:lineRule="auto"/>
              <w:jc w:val="both"/>
              <w:rPr>
                <w:b/>
                <w:smallCaps/>
                <w:kern w:val="24"/>
              </w:rPr>
            </w:pPr>
            <w:r>
              <w:rPr>
                <w:iCs/>
                <w:sz w:val="22"/>
                <w:szCs w:val="22"/>
              </w:rPr>
              <w:t xml:space="preserve">6. </w:t>
            </w:r>
            <w:r w:rsidR="00D41012" w:rsidRPr="00D41012">
              <w:rPr>
                <w:iCs/>
                <w:sz w:val="22"/>
                <w:szCs w:val="22"/>
              </w:rPr>
              <w:t>Czy w</w:t>
            </w:r>
            <w:r w:rsidR="00D41012" w:rsidRPr="00D41012">
              <w:rPr>
                <w:sz w:val="22"/>
                <w:szCs w:val="22"/>
              </w:rPr>
              <w:t>sparcie będzie udzielane w ciągu czterech miesięcy od przystąpienia danej osoby do projektu</w:t>
            </w:r>
            <w:r w:rsidR="002F49D5">
              <w:rPr>
                <w:sz w:val="22"/>
                <w:szCs w:val="22"/>
              </w:rPr>
              <w:t>?</w:t>
            </w:r>
            <w:r w:rsidR="00D41012" w:rsidRPr="00D41012">
              <w:rPr>
                <w:sz w:val="22"/>
                <w:szCs w:val="22"/>
              </w:rPr>
              <w:t xml:space="preserve"> </w:t>
            </w:r>
            <w:r w:rsidR="002F49D5">
              <w:rPr>
                <w:sz w:val="22"/>
                <w:szCs w:val="22"/>
              </w:rPr>
              <w:t>Czy w</w:t>
            </w:r>
            <w:r w:rsidR="00D41012" w:rsidRPr="00D41012">
              <w:rPr>
                <w:sz w:val="22"/>
                <w:szCs w:val="22"/>
              </w:rPr>
              <w:t xml:space="preserve"> ciągu czterech miesięcy zostanie zapewniona wysokiej jakości oferta zatrudnienia, dalszego kształcenia, przyuczenia do zawodu lub stażu?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>Nie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D41012" w:rsidRPr="00D41012" w:rsidRDefault="00770914" w:rsidP="00D4101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7. </w:t>
            </w:r>
            <w:r w:rsidR="00D41012" w:rsidRPr="00D41012">
              <w:rPr>
                <w:sz w:val="22"/>
                <w:szCs w:val="22"/>
              </w:rPr>
              <w:t>Czy projekty, w których występuje wsparcie o charakterze szkoleniowym, obejmujące nabywanie, podwyższanie lub dostosowywanie kompetencji i kwalifikacji, ma miejsce w ramach zatrudnienia subsydiowanego/ praktyki zawodowej/stażu/wolontariatu u konkretnego pracodawcy lub zostało dostosowane do potrzeb konkretnego pracodawcy oferującego zatrudnienie uczestników projektu po zakończeniu udziału w projekcie?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 w:rsidRPr="00D41012">
              <w:rPr>
                <w:rFonts w:cs="Calibri"/>
                <w:b/>
                <w:kern w:val="24"/>
              </w:rPr>
              <w:t xml:space="preserve">□ </w:t>
            </w:r>
            <w:r w:rsidRPr="00D41012">
              <w:rPr>
                <w:rFonts w:cs="Calibri"/>
                <w:b/>
                <w:smallCaps/>
                <w:kern w:val="24"/>
              </w:rPr>
              <w:t>Nie</w:t>
            </w:r>
            <w:r w:rsidR="00034AD4">
              <w:rPr>
                <w:rFonts w:cs="Calibri"/>
                <w:b/>
                <w:smallCaps/>
                <w:kern w:val="24"/>
              </w:rPr>
              <w:t xml:space="preserve">                                   </w:t>
            </w:r>
            <w:r w:rsidR="00034AD4">
              <w:rPr>
                <w:rFonts w:cs="Calibri"/>
                <w:b/>
                <w:kern w:val="24"/>
              </w:rPr>
              <w:t xml:space="preserve">□ </w:t>
            </w:r>
            <w:r w:rsidR="00034AD4">
              <w:rPr>
                <w:rFonts w:cs="Calibri"/>
                <w:b/>
                <w:smallCaps/>
                <w:kern w:val="24"/>
              </w:rPr>
              <w:t>Nie dotyczy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D41012" w:rsidRPr="00D41012" w:rsidRDefault="00770914" w:rsidP="00D4101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8. </w:t>
            </w:r>
            <w:r w:rsidR="00D41012" w:rsidRPr="00D41012">
              <w:rPr>
                <w:sz w:val="22"/>
                <w:szCs w:val="22"/>
              </w:rPr>
              <w:t>Czy w przypadku gdy projekt przewiduje szkolenia prowadzące do nabywania, podwyższania lub dostosowywania kompetencji i kwalifikacji, programy szkoleniowe bazują na uznanych/certyfikowanych profilach zawodowych lub prowadzą do uzyskania uznawanych umiejętności i kompetencji</w:t>
            </w:r>
            <w:r w:rsidR="002F49D5">
              <w:rPr>
                <w:sz w:val="22"/>
                <w:szCs w:val="22"/>
              </w:rPr>
              <w:t>?</w:t>
            </w:r>
            <w:r w:rsidR="00D41012" w:rsidRPr="00D41012">
              <w:rPr>
                <w:sz w:val="22"/>
                <w:szCs w:val="22"/>
              </w:rPr>
              <w:t xml:space="preserve"> </w:t>
            </w:r>
            <w:r w:rsidR="002F49D5">
              <w:rPr>
                <w:sz w:val="22"/>
                <w:szCs w:val="22"/>
              </w:rPr>
              <w:t>Czy s</w:t>
            </w:r>
            <w:r w:rsidR="00D41012" w:rsidRPr="00D41012">
              <w:rPr>
                <w:sz w:val="22"/>
                <w:szCs w:val="22"/>
              </w:rPr>
              <w:t>zkolenia kończ</w:t>
            </w:r>
            <w:r w:rsidR="002F49D5">
              <w:rPr>
                <w:sz w:val="22"/>
                <w:szCs w:val="22"/>
              </w:rPr>
              <w:t>ą</w:t>
            </w:r>
            <w:r w:rsidR="00D41012" w:rsidRPr="00D41012">
              <w:rPr>
                <w:sz w:val="22"/>
                <w:szCs w:val="22"/>
              </w:rPr>
              <w:t xml:space="preserve"> się egzaminem oraz uzyskaniem certyfikatu potwierdzającego uzyskane kwalifikacje?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>Nie</w:t>
            </w:r>
            <w:r w:rsidR="00B96FFF">
              <w:rPr>
                <w:rFonts w:cs="Calibri"/>
                <w:b/>
                <w:smallCaps/>
                <w:kern w:val="24"/>
              </w:rPr>
              <w:t xml:space="preserve">                                    </w:t>
            </w:r>
            <w:r w:rsidR="00B96FFF">
              <w:rPr>
                <w:rFonts w:cs="Calibri"/>
                <w:b/>
                <w:kern w:val="24"/>
              </w:rPr>
              <w:t xml:space="preserve">□ </w:t>
            </w:r>
            <w:r w:rsidR="00B96FFF">
              <w:rPr>
                <w:rFonts w:cs="Calibri"/>
                <w:b/>
                <w:smallCaps/>
                <w:kern w:val="24"/>
              </w:rPr>
              <w:t>Nie dotyczy</w:t>
            </w:r>
          </w:p>
          <w:p w:rsidR="00D41012" w:rsidRDefault="00D41012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D41012" w:rsidRPr="00D41012" w:rsidRDefault="00770914" w:rsidP="00D41012">
            <w:pPr>
              <w:spacing w:line="276" w:lineRule="auto"/>
              <w:jc w:val="both"/>
              <w:rPr>
                <w:b/>
                <w:smallCaps/>
                <w:kern w:val="24"/>
              </w:rPr>
            </w:pPr>
            <w:r>
              <w:rPr>
                <w:iCs/>
                <w:sz w:val="22"/>
                <w:szCs w:val="22"/>
              </w:rPr>
              <w:t xml:space="preserve">9. </w:t>
            </w:r>
            <w:r w:rsidR="00D41012" w:rsidRPr="00D41012">
              <w:rPr>
                <w:iCs/>
                <w:sz w:val="22"/>
                <w:szCs w:val="22"/>
              </w:rPr>
              <w:t>Czy w przypadku realizacji instrumentów rynku pracy służących wsparciu mobilności geograficznej, planowane działania w tym zakresie dotyczą obszaru województwa łódzkiego?</w:t>
            </w:r>
          </w:p>
          <w:p w:rsidR="00D41012" w:rsidRDefault="00770914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>Nie</w:t>
            </w:r>
            <w:r w:rsidR="00B96FFF">
              <w:rPr>
                <w:rFonts w:cs="Calibri"/>
                <w:b/>
                <w:smallCaps/>
                <w:kern w:val="24"/>
              </w:rPr>
              <w:t xml:space="preserve">                                     </w:t>
            </w:r>
            <w:r w:rsidR="00B96FFF">
              <w:rPr>
                <w:rFonts w:cs="Calibri"/>
                <w:b/>
                <w:kern w:val="24"/>
              </w:rPr>
              <w:t xml:space="preserve">□ </w:t>
            </w:r>
            <w:r w:rsidR="00B96FFF">
              <w:rPr>
                <w:rFonts w:cs="Calibri"/>
                <w:b/>
                <w:smallCaps/>
                <w:kern w:val="24"/>
              </w:rPr>
              <w:t>Nie dotyczy</w:t>
            </w:r>
          </w:p>
          <w:p w:rsidR="00770914" w:rsidRDefault="00770914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770914" w:rsidRPr="00770914" w:rsidRDefault="00770914" w:rsidP="00D41012">
            <w:pPr>
              <w:spacing w:line="276" w:lineRule="auto"/>
              <w:jc w:val="both"/>
              <w:rPr>
                <w:b/>
                <w:smallCaps/>
                <w:kern w:val="24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770914">
              <w:rPr>
                <w:sz w:val="22"/>
                <w:szCs w:val="22"/>
              </w:rPr>
              <w:t xml:space="preserve">Czy wartość projektu wynosi co najmniej 1 mln PLN, a </w:t>
            </w:r>
            <w:r w:rsidRPr="00770914">
              <w:rPr>
                <w:b/>
                <w:sz w:val="22"/>
                <w:szCs w:val="22"/>
              </w:rPr>
              <w:t>średni</w:t>
            </w:r>
            <w:r w:rsidRPr="00770914">
              <w:rPr>
                <w:sz w:val="22"/>
                <w:szCs w:val="22"/>
              </w:rPr>
              <w:t xml:space="preserve"> </w:t>
            </w:r>
            <w:r w:rsidRPr="00770914">
              <w:rPr>
                <w:b/>
                <w:sz w:val="22"/>
                <w:szCs w:val="22"/>
              </w:rPr>
              <w:t>koszt</w:t>
            </w:r>
            <w:r w:rsidRPr="00770914">
              <w:rPr>
                <w:sz w:val="22"/>
                <w:szCs w:val="22"/>
              </w:rPr>
              <w:t xml:space="preserve"> przypadający na jednego uczestnika projektu nie przekracza 15 tys. PLN?</w:t>
            </w:r>
          </w:p>
          <w:p w:rsidR="00770914" w:rsidRDefault="00770914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>Nie</w:t>
            </w:r>
          </w:p>
          <w:p w:rsidR="00770914" w:rsidRDefault="00770914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</w:p>
          <w:p w:rsidR="00770914" w:rsidRDefault="00770914" w:rsidP="00D4101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11. </w:t>
            </w:r>
            <w:r w:rsidRPr="00770914">
              <w:rPr>
                <w:sz w:val="22"/>
                <w:szCs w:val="22"/>
              </w:rPr>
              <w:t>Czy projektodawca w okresie realizacji projektu prowadzi biuro projektu (lub posiada siedzibę, filię, delegaturę, oddział czy inną prawnie dozwoloną formę organizacyjną działalności podmiotu) na terenie województwa łódzkiego z możliwością udostępnienia pełnej dokumentacji wdrażanego projektu oraz zapewniające uczestnikom projektu możliwość osobistego kontaktu z kadrą projektu?</w:t>
            </w:r>
          </w:p>
          <w:p w:rsidR="00770914" w:rsidRDefault="00770914" w:rsidP="00D41012">
            <w:pPr>
              <w:spacing w:line="276" w:lineRule="auto"/>
              <w:jc w:val="both"/>
              <w:rPr>
                <w:rFonts w:cs="Calibri"/>
                <w:b/>
                <w:smallCaps/>
                <w:kern w:val="24"/>
              </w:rPr>
            </w:pP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>Nie</w:t>
            </w:r>
          </w:p>
          <w:p w:rsidR="00770914" w:rsidRPr="00770914" w:rsidRDefault="00770914" w:rsidP="00D41012">
            <w:pPr>
              <w:spacing w:line="276" w:lineRule="auto"/>
              <w:jc w:val="both"/>
              <w:rPr>
                <w:b/>
                <w:smallCaps/>
                <w:kern w:val="24"/>
              </w:rPr>
            </w:pPr>
          </w:p>
          <w:p w:rsidR="00770914" w:rsidRPr="00770914" w:rsidRDefault="00770914" w:rsidP="00D41012">
            <w:pPr>
              <w:spacing w:line="276" w:lineRule="auto"/>
              <w:jc w:val="both"/>
              <w:rPr>
                <w:iCs/>
              </w:rPr>
            </w:pPr>
            <w:r w:rsidRPr="00770914">
              <w:rPr>
                <w:iCs/>
                <w:sz w:val="22"/>
                <w:szCs w:val="22"/>
              </w:rPr>
              <w:t xml:space="preserve">12. Czy projektodawca </w:t>
            </w:r>
            <w:r w:rsidR="002F49D5">
              <w:rPr>
                <w:iCs/>
                <w:sz w:val="22"/>
                <w:szCs w:val="22"/>
              </w:rPr>
              <w:t>złożył</w:t>
            </w:r>
            <w:r w:rsidRPr="00770914">
              <w:rPr>
                <w:iCs/>
                <w:sz w:val="22"/>
                <w:szCs w:val="22"/>
              </w:rPr>
              <w:t xml:space="preserve"> nie wi</w:t>
            </w:r>
            <w:r w:rsidRPr="00770914">
              <w:rPr>
                <w:rFonts w:eastAsia="TimesNewRoman"/>
                <w:sz w:val="22"/>
                <w:szCs w:val="22"/>
              </w:rPr>
              <w:t>ę</w:t>
            </w:r>
            <w:r w:rsidRPr="00770914">
              <w:rPr>
                <w:iCs/>
                <w:sz w:val="22"/>
                <w:szCs w:val="22"/>
              </w:rPr>
              <w:t>cej ni</w:t>
            </w:r>
            <w:r w:rsidRPr="00770914">
              <w:rPr>
                <w:rFonts w:eastAsia="TimesNewRoman"/>
                <w:sz w:val="22"/>
                <w:szCs w:val="22"/>
              </w:rPr>
              <w:t>ż jeden</w:t>
            </w:r>
            <w:r w:rsidRPr="00770914">
              <w:rPr>
                <w:iCs/>
                <w:sz w:val="22"/>
                <w:szCs w:val="22"/>
              </w:rPr>
              <w:t xml:space="preserve"> wniosek o dofinansowanie projektu w ramach danego konkursu?</w:t>
            </w:r>
          </w:p>
          <w:p w:rsidR="00770914" w:rsidRPr="00770914" w:rsidRDefault="00770914" w:rsidP="00D41012">
            <w:pPr>
              <w:spacing w:line="276" w:lineRule="auto"/>
              <w:jc w:val="both"/>
              <w:rPr>
                <w:b/>
                <w:smallCaps/>
                <w:kern w:val="24"/>
              </w:rPr>
            </w:pP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 xml:space="preserve">Tak                                                                           </w:t>
            </w:r>
            <w:r>
              <w:rPr>
                <w:rFonts w:cs="Calibri"/>
                <w:b/>
                <w:kern w:val="24"/>
              </w:rPr>
              <w:t xml:space="preserve">□ </w:t>
            </w:r>
            <w:r>
              <w:rPr>
                <w:rFonts w:cs="Calibri"/>
                <w:b/>
                <w:smallCaps/>
                <w:kern w:val="24"/>
              </w:rPr>
              <w:t>Nie</w:t>
            </w:r>
          </w:p>
          <w:p w:rsidR="00D41012" w:rsidRPr="00D41012" w:rsidRDefault="00D41012" w:rsidP="00D41012">
            <w:pPr>
              <w:spacing w:line="276" w:lineRule="auto"/>
              <w:jc w:val="both"/>
              <w:rPr>
                <w:b/>
              </w:rPr>
            </w:pP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8"/>
        </w:trPr>
        <w:tc>
          <w:tcPr>
            <w:tcW w:w="10065" w:type="dxa"/>
            <w:gridSpan w:val="37"/>
            <w:vAlign w:val="center"/>
          </w:tcPr>
          <w:p w:rsidR="009721DC" w:rsidRPr="00184D5C" w:rsidRDefault="009721DC" w:rsidP="009E6D2F">
            <w:pPr>
              <w:spacing w:before="120" w:after="120"/>
              <w:jc w:val="both"/>
            </w:pPr>
            <w:r w:rsidRPr="00184D5C">
              <w:rPr>
                <w:rFonts w:eastAsia="Times New Roman"/>
              </w:rPr>
              <w:t>Czy projekt spełnia wszystkie kryteria dostępu?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8"/>
        </w:trPr>
        <w:tc>
          <w:tcPr>
            <w:tcW w:w="3799" w:type="dxa"/>
            <w:gridSpan w:val="15"/>
            <w:vAlign w:val="center"/>
          </w:tcPr>
          <w:p w:rsidR="009721DC" w:rsidRPr="00184D5C" w:rsidRDefault="009721DC" w:rsidP="009E6D2F">
            <w:pPr>
              <w:jc w:val="both"/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 – wypełnić część d karty</w:t>
            </w:r>
            <w:r w:rsidRPr="00184D5C" w:rsidDel="00492AD5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047" w:type="dxa"/>
            <w:gridSpan w:val="17"/>
            <w:vAlign w:val="center"/>
          </w:tcPr>
          <w:p w:rsidR="009721DC" w:rsidRPr="00184D5C" w:rsidRDefault="009721DC" w:rsidP="009E6D2F">
            <w:pPr>
              <w:jc w:val="both"/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– uzasadnić i odrzucić projekt</w:t>
            </w:r>
          </w:p>
        </w:tc>
        <w:tc>
          <w:tcPr>
            <w:tcW w:w="2219" w:type="dxa"/>
            <w:gridSpan w:val="5"/>
            <w:vAlign w:val="center"/>
          </w:tcPr>
          <w:p w:rsidR="009721DC" w:rsidRPr="00184D5C" w:rsidRDefault="009721DC" w:rsidP="009E6D2F">
            <w:pPr>
              <w:jc w:val="both"/>
            </w:pPr>
            <w:r w:rsidRPr="00184D5C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84D5C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84D5C">
              <w:rPr>
                <w:smallCaps/>
                <w:kern w:val="24"/>
              </w:rPr>
              <w:t>Nie dotyczy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283"/>
        </w:trPr>
        <w:tc>
          <w:tcPr>
            <w:tcW w:w="10065" w:type="dxa"/>
            <w:gridSpan w:val="37"/>
            <w:shd w:val="pct10" w:color="auto" w:fill="auto"/>
            <w:vAlign w:val="center"/>
          </w:tcPr>
          <w:p w:rsidR="009721DC" w:rsidRPr="00184D5C" w:rsidRDefault="009721DC" w:rsidP="009E6D2F">
            <w:pPr>
              <w:jc w:val="both"/>
              <w:rPr>
                <w:rFonts w:ascii="Arial" w:hAnsi="Arial" w:cs="Arial"/>
                <w:b/>
                <w:smallCaps/>
                <w:kern w:val="24"/>
                <w:sz w:val="18"/>
                <w:szCs w:val="18"/>
              </w:rPr>
            </w:pP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8"/>
        </w:trPr>
        <w:tc>
          <w:tcPr>
            <w:tcW w:w="10065" w:type="dxa"/>
            <w:gridSpan w:val="37"/>
            <w:vAlign w:val="center"/>
          </w:tcPr>
          <w:p w:rsidR="009721DC" w:rsidRPr="00184D5C" w:rsidRDefault="009721DC" w:rsidP="009E6D2F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184D5C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9721DC" w:rsidRPr="00184D5C" w:rsidRDefault="009721DC" w:rsidP="009E6D2F">
            <w:pPr>
              <w:spacing w:after="120"/>
              <w:rPr>
                <w:b/>
                <w:bCs/>
                <w:sz w:val="20"/>
                <w:szCs w:val="18"/>
              </w:rPr>
            </w:pPr>
          </w:p>
          <w:p w:rsidR="009721DC" w:rsidRPr="00184D5C" w:rsidRDefault="009721DC" w:rsidP="009E6D2F">
            <w:pPr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  <w:p w:rsidR="009721DC" w:rsidRPr="00184D5C" w:rsidRDefault="009721DC" w:rsidP="009E6D2F">
            <w:pPr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  <w:p w:rsidR="009721DC" w:rsidRPr="00184D5C" w:rsidRDefault="009721DC" w:rsidP="009E6D2F">
            <w:pPr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170"/>
        </w:trPr>
        <w:tc>
          <w:tcPr>
            <w:tcW w:w="10065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</w:pPr>
            <w:r w:rsidRPr="00184D5C">
              <w:rPr>
                <w:b/>
                <w:bCs/>
                <w:sz w:val="20"/>
                <w:szCs w:val="20"/>
              </w:rPr>
              <w:t xml:space="preserve">CZĘŚĆ D. KRYTERIA HORYZONTALNE </w:t>
            </w:r>
            <w:r w:rsidRPr="00184D5C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 w:val="restart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kern w:val="24"/>
              </w:rPr>
              <w:t>1.</w:t>
            </w:r>
          </w:p>
        </w:tc>
        <w:tc>
          <w:tcPr>
            <w:tcW w:w="9317" w:type="dxa"/>
            <w:gridSpan w:val="34"/>
            <w:vAlign w:val="center"/>
          </w:tcPr>
          <w:p w:rsidR="009721DC" w:rsidRPr="00184D5C" w:rsidRDefault="009721DC" w:rsidP="009E6D2F">
            <w:pPr>
              <w:spacing w:before="120" w:after="120"/>
              <w:jc w:val="both"/>
            </w:pPr>
            <w:r w:rsidRPr="00184D5C">
              <w:t>Czy projekt jest zgodny z prawodawstwem krajowym</w:t>
            </w:r>
            <w:r w:rsidRPr="00184D5C">
              <w:rPr>
                <w:rFonts w:cs="Calibri"/>
              </w:rPr>
              <w:t xml:space="preserve"> w zakresie odnoszącym się do sposobu realizacji i zakresu projektu</w:t>
            </w:r>
            <w:r w:rsidRPr="00184D5C">
              <w:t>?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320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</w:p>
        </w:tc>
        <w:tc>
          <w:tcPr>
            <w:tcW w:w="1390" w:type="dxa"/>
            <w:gridSpan w:val="7"/>
            <w:vAlign w:val="center"/>
          </w:tcPr>
          <w:p w:rsidR="009721DC" w:rsidRPr="00184D5C" w:rsidRDefault="009721DC" w:rsidP="009E6D2F">
            <w:pPr>
              <w:spacing w:before="120" w:after="120"/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 xml:space="preserve">Tak </w:t>
            </w:r>
          </w:p>
        </w:tc>
        <w:tc>
          <w:tcPr>
            <w:tcW w:w="6146" w:type="dxa"/>
            <w:gridSpan w:val="25"/>
            <w:vAlign w:val="center"/>
          </w:tcPr>
          <w:p w:rsidR="009721DC" w:rsidRPr="00184D5C" w:rsidRDefault="009721DC" w:rsidP="009E6D2F">
            <w:pPr>
              <w:spacing w:before="120" w:after="120"/>
              <w:jc w:val="both"/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tak, ale warunkowo</w:t>
            </w:r>
          </w:p>
        </w:tc>
        <w:tc>
          <w:tcPr>
            <w:tcW w:w="1781" w:type="dxa"/>
            <w:gridSpan w:val="2"/>
            <w:vAlign w:val="center"/>
          </w:tcPr>
          <w:p w:rsidR="009721DC" w:rsidRPr="00184D5C" w:rsidRDefault="009721DC" w:rsidP="009E6D2F">
            <w:pPr>
              <w:spacing w:before="120" w:after="120"/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- uzasadnić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682"/>
        </w:trPr>
        <w:tc>
          <w:tcPr>
            <w:tcW w:w="748" w:type="dxa"/>
            <w:gridSpan w:val="3"/>
            <w:vMerge w:val="restart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84D5C">
              <w:rPr>
                <w:kern w:val="24"/>
              </w:rPr>
              <w:t>2.</w:t>
            </w:r>
          </w:p>
        </w:tc>
        <w:tc>
          <w:tcPr>
            <w:tcW w:w="9317" w:type="dxa"/>
            <w:gridSpan w:val="34"/>
            <w:shd w:val="clear" w:color="auto" w:fill="D9D9D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682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19"/>
            <w:shd w:val="clear" w:color="auto" w:fill="FFFFFF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</w:t>
            </w:r>
            <w:r w:rsidRPr="00184D5C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777" w:type="dxa"/>
            <w:gridSpan w:val="15"/>
            <w:shd w:val="clear" w:color="auto" w:fill="FFFFFF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682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317" w:type="dxa"/>
            <w:gridSpan w:val="34"/>
            <w:shd w:val="clear" w:color="auto" w:fill="D9D9D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9721DC" w:rsidRPr="00184D5C" w:rsidRDefault="009721DC" w:rsidP="009721DC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9721DC" w:rsidRPr="00184D5C" w:rsidRDefault="009721DC" w:rsidP="009721DC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682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317" w:type="dxa"/>
            <w:gridSpan w:val="34"/>
            <w:shd w:val="clear" w:color="auto" w:fill="D9D9D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8" w:type="dxa"/>
            <w:gridSpan w:val="3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1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777" w:type="dxa"/>
            <w:gridSpan w:val="15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8" w:type="dxa"/>
            <w:gridSpan w:val="3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41" w:type="dxa"/>
            <w:gridSpan w:val="1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777" w:type="dxa"/>
            <w:gridSpan w:val="15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8" w:type="dxa"/>
            <w:gridSpan w:val="3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41" w:type="dxa"/>
            <w:gridSpan w:val="1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777" w:type="dxa"/>
            <w:gridSpan w:val="15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8" w:type="dxa"/>
            <w:gridSpan w:val="3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41" w:type="dxa"/>
            <w:gridSpan w:val="1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777" w:type="dxa"/>
            <w:gridSpan w:val="15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8" w:type="dxa"/>
            <w:gridSpan w:val="30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19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777" w:type="dxa"/>
            <w:gridSpan w:val="15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317" w:type="dxa"/>
            <w:gridSpan w:val="34"/>
            <w:shd w:val="clear" w:color="auto" w:fill="BFBFBF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81" w:type="dxa"/>
            <w:gridSpan w:val="6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□ </w:t>
            </w:r>
            <w:r w:rsidRPr="00184D5C">
              <w:rPr>
                <w:smallCaps/>
                <w:kern w:val="24"/>
              </w:rPr>
              <w:t xml:space="preserve">Tak </w:t>
            </w:r>
          </w:p>
        </w:tc>
        <w:tc>
          <w:tcPr>
            <w:tcW w:w="6155" w:type="dxa"/>
            <w:gridSpan w:val="26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eastAsia="Times New Roman" w:cs="Calibri"/>
                <w:lang w:eastAsia="ar-SA"/>
              </w:rPr>
              <w:t xml:space="preserve">□ </w:t>
            </w:r>
            <w:r w:rsidRPr="00184D5C">
              <w:rPr>
                <w:smallCaps/>
                <w:kern w:val="24"/>
              </w:rPr>
              <w:t>Tak, ale warunkowo</w:t>
            </w:r>
          </w:p>
        </w:tc>
        <w:tc>
          <w:tcPr>
            <w:tcW w:w="1781" w:type="dxa"/>
            <w:gridSpan w:val="2"/>
            <w:vAlign w:val="center"/>
          </w:tcPr>
          <w:p w:rsidR="009721DC" w:rsidRPr="00184D5C" w:rsidRDefault="009721DC" w:rsidP="009E6D2F">
            <w:pPr>
              <w:suppressAutoHyphens/>
              <w:autoSpaceDE w:val="0"/>
              <w:spacing w:before="120" w:after="120"/>
              <w:jc w:val="both"/>
              <w:rPr>
                <w:rFonts w:eastAsia="Times New Roman" w:cs="Calibri"/>
                <w:lang w:eastAsia="ar-SA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- uzasadnić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 w:val="restart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kern w:val="24"/>
              </w:rPr>
              <w:t>3.</w:t>
            </w:r>
          </w:p>
        </w:tc>
        <w:tc>
          <w:tcPr>
            <w:tcW w:w="9317" w:type="dxa"/>
            <w:gridSpan w:val="34"/>
            <w:vAlign w:val="center"/>
          </w:tcPr>
          <w:p w:rsidR="009721DC" w:rsidRPr="00184D5C" w:rsidRDefault="009721DC" w:rsidP="009E6D2F">
            <w:pPr>
              <w:spacing w:before="120" w:after="120"/>
              <w:jc w:val="both"/>
              <w:rPr>
                <w:kern w:val="24"/>
              </w:rPr>
            </w:pPr>
            <w:r w:rsidRPr="00184D5C">
              <w:t>Czy projekt jest zgodny z pozostałymi właściwymi zasadami unijnymi (w tym zasadą równości szans i niedyskryminacji, w tym dostępności dla osób z niepełnosprawnościami i zasadą zrównoważonego rozwoju) oraz z prawodawstwem unijnym?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 xml:space="preserve">Tak </w:t>
            </w:r>
          </w:p>
        </w:tc>
        <w:tc>
          <w:tcPr>
            <w:tcW w:w="6251" w:type="dxa"/>
            <w:gridSpan w:val="27"/>
            <w:vAlign w:val="center"/>
          </w:tcPr>
          <w:p w:rsidR="009721DC" w:rsidRPr="00184D5C" w:rsidRDefault="009721DC" w:rsidP="009E6D2F">
            <w:pPr>
              <w:jc w:val="both"/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Tak, ale warunkowo</w:t>
            </w:r>
          </w:p>
        </w:tc>
        <w:tc>
          <w:tcPr>
            <w:tcW w:w="1781" w:type="dxa"/>
            <w:gridSpan w:val="2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- uzasadnić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 w:val="restart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kern w:val="24"/>
              </w:rPr>
              <w:t>4.</w:t>
            </w:r>
          </w:p>
        </w:tc>
        <w:tc>
          <w:tcPr>
            <w:tcW w:w="9317" w:type="dxa"/>
            <w:gridSpan w:val="34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t xml:space="preserve">Czy projekt jest zgodny ze Szczegółowym Opisem Osi Priorytetowych PO WER? </w:t>
            </w: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 xml:space="preserve">Tak </w:t>
            </w:r>
          </w:p>
        </w:tc>
        <w:tc>
          <w:tcPr>
            <w:tcW w:w="6251" w:type="dxa"/>
            <w:gridSpan w:val="27"/>
            <w:vAlign w:val="center"/>
          </w:tcPr>
          <w:p w:rsidR="009721DC" w:rsidRPr="00184D5C" w:rsidRDefault="009721DC" w:rsidP="009E6D2F">
            <w:pPr>
              <w:jc w:val="both"/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Tak, ale warunkowo</w:t>
            </w:r>
          </w:p>
        </w:tc>
        <w:tc>
          <w:tcPr>
            <w:tcW w:w="1781" w:type="dxa"/>
            <w:gridSpan w:val="2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- uzasadnić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 w:val="restart"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  <w:r w:rsidRPr="00184D5C">
              <w:rPr>
                <w:kern w:val="24"/>
              </w:rPr>
              <w:t>5.</w:t>
            </w:r>
          </w:p>
        </w:tc>
        <w:tc>
          <w:tcPr>
            <w:tcW w:w="9317" w:type="dxa"/>
            <w:gridSpan w:val="34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t xml:space="preserve">Czy projekt jest zgodny z właściwym celem szczegółowym PO WER? </w:t>
            </w: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748" w:type="dxa"/>
            <w:gridSpan w:val="3"/>
            <w:vMerge/>
            <w:vAlign w:val="center"/>
          </w:tcPr>
          <w:p w:rsidR="009721DC" w:rsidRPr="00184D5C" w:rsidRDefault="009721DC" w:rsidP="009E6D2F">
            <w:pPr>
              <w:rPr>
                <w:kern w:val="24"/>
              </w:rPr>
            </w:pPr>
          </w:p>
        </w:tc>
        <w:tc>
          <w:tcPr>
            <w:tcW w:w="1285" w:type="dxa"/>
            <w:gridSpan w:val="5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 xml:space="preserve">Tak </w:t>
            </w:r>
          </w:p>
        </w:tc>
        <w:tc>
          <w:tcPr>
            <w:tcW w:w="6251" w:type="dxa"/>
            <w:gridSpan w:val="27"/>
            <w:vAlign w:val="center"/>
          </w:tcPr>
          <w:p w:rsidR="009721DC" w:rsidRPr="00184D5C" w:rsidRDefault="009721DC" w:rsidP="009E6D2F">
            <w:pPr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Tak, ale warunkowo</w:t>
            </w:r>
          </w:p>
        </w:tc>
        <w:tc>
          <w:tcPr>
            <w:tcW w:w="1781" w:type="dxa"/>
            <w:gridSpan w:val="2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- uzasadnić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10065" w:type="dxa"/>
            <w:gridSpan w:val="37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rPr>
                <w:rFonts w:eastAsia="Times New Roman"/>
              </w:rPr>
              <w:t>Czy projekt spełnia albo warunkowo spełnia wszystkie kryteria horyzontalne?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79"/>
        </w:trPr>
        <w:tc>
          <w:tcPr>
            <w:tcW w:w="4726" w:type="dxa"/>
            <w:gridSpan w:val="20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Tak – wypełnić część e karty</w:t>
            </w:r>
            <w:r w:rsidRPr="00184D5C" w:rsidDel="00492AD5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339" w:type="dxa"/>
            <w:gridSpan w:val="17"/>
            <w:vAlign w:val="center"/>
          </w:tcPr>
          <w:p w:rsidR="009721DC" w:rsidRPr="00184D5C" w:rsidRDefault="009721DC" w:rsidP="009E6D2F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184D5C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84D5C">
              <w:rPr>
                <w:smallCaps/>
                <w:kern w:val="24"/>
              </w:rPr>
              <w:t>Nie – uzasadnić i odrzucić projekt</w:t>
            </w: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74"/>
        </w:trPr>
        <w:tc>
          <w:tcPr>
            <w:tcW w:w="10065" w:type="dxa"/>
            <w:gridSpan w:val="37"/>
            <w:shd w:val="clear" w:color="auto" w:fill="D9D9D9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9721DC" w:rsidRPr="00184D5C" w:rsidTr="003F676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0065" w:type="dxa"/>
            <w:gridSpan w:val="37"/>
            <w:vAlign w:val="center"/>
          </w:tcPr>
          <w:p w:rsidR="009721DC" w:rsidRPr="00184D5C" w:rsidRDefault="009721DC" w:rsidP="009E6D2F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184D5C">
              <w:rPr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9721DC" w:rsidRPr="00184D5C" w:rsidRDefault="009721DC" w:rsidP="009E6D2F">
            <w:pPr>
              <w:jc w:val="both"/>
              <w:rPr>
                <w:bCs/>
                <w:sz w:val="20"/>
                <w:szCs w:val="20"/>
              </w:rPr>
            </w:pPr>
          </w:p>
          <w:p w:rsidR="009721DC" w:rsidRPr="00184D5C" w:rsidRDefault="009721DC" w:rsidP="009E6D2F">
            <w:pPr>
              <w:jc w:val="both"/>
              <w:rPr>
                <w:bCs/>
                <w:sz w:val="20"/>
                <w:szCs w:val="20"/>
              </w:rPr>
            </w:pPr>
          </w:p>
          <w:p w:rsidR="009721DC" w:rsidRPr="00184D5C" w:rsidRDefault="009721DC" w:rsidP="009E6D2F">
            <w:pPr>
              <w:rPr>
                <w:bCs/>
                <w:sz w:val="20"/>
                <w:szCs w:val="18"/>
              </w:rPr>
            </w:pPr>
          </w:p>
          <w:p w:rsidR="009721DC" w:rsidRPr="00184D5C" w:rsidRDefault="009721DC" w:rsidP="009E6D2F">
            <w:pPr>
              <w:rPr>
                <w:bCs/>
                <w:sz w:val="20"/>
                <w:szCs w:val="18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376"/>
          <w:jc w:val="center"/>
        </w:trPr>
        <w:tc>
          <w:tcPr>
            <w:tcW w:w="9938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eastAsia="Times New Roman"/>
                <w:b/>
                <w:sz w:val="20"/>
              </w:rPr>
            </w:pPr>
            <w:r w:rsidRPr="00184D5C">
              <w:rPr>
                <w:b/>
                <w:bCs/>
                <w:sz w:val="20"/>
                <w:szCs w:val="20"/>
              </w:rPr>
              <w:t>CZĘŚĆ E. KRYTERIA MERYTORYCZNE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274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eastAsia="Times New Roman"/>
                <w:bCs/>
                <w:sz w:val="20"/>
              </w:rPr>
            </w:pPr>
            <w:r w:rsidRPr="00184D5C">
              <w:rPr>
                <w:bCs/>
                <w:sz w:val="20"/>
              </w:rPr>
              <w:t>Nr części wniosku o dofinansowanie projektu oraz kryterium merytoryczne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184D5C">
              <w:rPr>
                <w:sz w:val="18"/>
                <w:szCs w:val="18"/>
              </w:rPr>
              <w:t xml:space="preserve">Maksymalna / minimalna </w:t>
            </w:r>
            <w:r w:rsidRPr="00184D5C">
              <w:rPr>
                <w:sz w:val="18"/>
                <w:szCs w:val="18"/>
              </w:rPr>
              <w:br/>
              <w:t xml:space="preserve">liczba punktów ogółem 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eastAsia="Times New Roman"/>
                <w:sz w:val="20"/>
              </w:rPr>
            </w:pPr>
            <w:r w:rsidRPr="00184D5C">
              <w:rPr>
                <w:sz w:val="18"/>
                <w:szCs w:val="18"/>
              </w:rPr>
              <w:t xml:space="preserve">Liczba </w:t>
            </w:r>
            <w:r w:rsidRPr="00184D5C">
              <w:rPr>
                <w:sz w:val="18"/>
                <w:szCs w:val="18"/>
              </w:rPr>
              <w:br/>
              <w:t xml:space="preserve">punktów przyznana wyłącznie </w:t>
            </w:r>
            <w:r w:rsidRPr="00184D5C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559" w:type="dxa"/>
            <w:gridSpan w:val="6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eastAsia="Times New Roman"/>
                <w:sz w:val="20"/>
              </w:rPr>
            </w:pPr>
            <w:r w:rsidRPr="00184D5C">
              <w:rPr>
                <w:rFonts w:eastAsia="Times New Roman"/>
                <w:sz w:val="18"/>
                <w:szCs w:val="18"/>
              </w:rPr>
              <w:t xml:space="preserve">Liczba punktów </w:t>
            </w:r>
            <w:r w:rsidRPr="00184D5C">
              <w:rPr>
                <w:rFonts w:eastAsia="Times New Roman"/>
                <w:sz w:val="18"/>
                <w:szCs w:val="18"/>
              </w:rPr>
              <w:br/>
              <w:t xml:space="preserve">przyznana </w:t>
            </w:r>
            <w:r w:rsidRPr="00184D5C">
              <w:rPr>
                <w:rFonts w:eastAsia="Times New Roman"/>
                <w:b/>
                <w:sz w:val="18"/>
                <w:szCs w:val="18"/>
              </w:rPr>
              <w:t>warunkowo</w:t>
            </w:r>
            <w:r w:rsidRPr="00184D5C">
              <w:rPr>
                <w:rFonts w:eastAsia="Times New Roman"/>
                <w:sz w:val="18"/>
                <w:szCs w:val="18"/>
              </w:rPr>
              <w:t xml:space="preserve"> </w:t>
            </w:r>
            <w:r w:rsidRPr="00184D5C">
              <w:rPr>
                <w:rFonts w:eastAsia="Times New Roman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sz w:val="20"/>
              </w:rPr>
            </w:pPr>
            <w:r w:rsidRPr="00184D5C">
              <w:rPr>
                <w:sz w:val="18"/>
                <w:szCs w:val="18"/>
              </w:rPr>
              <w:t xml:space="preserve">Uzasadnienie oceny </w:t>
            </w:r>
            <w:r w:rsidRPr="00184D5C">
              <w:rPr>
                <w:sz w:val="18"/>
                <w:szCs w:val="18"/>
              </w:rPr>
              <w:br/>
              <w:t xml:space="preserve">w przypadku </w:t>
            </w:r>
            <w:r w:rsidRPr="00184D5C">
              <w:rPr>
                <w:b/>
                <w:sz w:val="18"/>
                <w:szCs w:val="18"/>
              </w:rPr>
              <w:t>bezwarunkowego</w:t>
            </w:r>
            <w:r w:rsidRPr="00184D5C">
              <w:rPr>
                <w:sz w:val="18"/>
                <w:szCs w:val="18"/>
              </w:rPr>
              <w:br/>
              <w:t xml:space="preserve">przyznania liczby punktów mniejszej niż maksymalna </w:t>
            </w:r>
            <w:r w:rsidRPr="00184D5C">
              <w:rPr>
                <w:sz w:val="18"/>
                <w:szCs w:val="18"/>
              </w:rPr>
              <w:br/>
              <w:t>(w przypadku</w:t>
            </w:r>
            <w:r w:rsidRPr="00184D5C">
              <w:rPr>
                <w:rFonts w:eastAsia="Times New Roman"/>
                <w:sz w:val="18"/>
                <w:szCs w:val="18"/>
              </w:rPr>
              <w:t xml:space="preserve"> liczby punktów przyznanej warunkowo</w:t>
            </w:r>
            <w:r w:rsidRPr="00184D5C">
              <w:rPr>
                <w:sz w:val="18"/>
                <w:szCs w:val="18"/>
              </w:rPr>
              <w:t xml:space="preserve"> uzasadnienie należy podać w części H karty) 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80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52" w:right="160"/>
              <w:jc w:val="both"/>
              <w:rPr>
                <w:b/>
                <w:sz w:val="20"/>
                <w:szCs w:val="20"/>
              </w:rPr>
            </w:pPr>
            <w:r w:rsidRPr="00184D5C">
              <w:rPr>
                <w:b/>
                <w:sz w:val="20"/>
                <w:szCs w:val="20"/>
              </w:rPr>
              <w:t xml:space="preserve">3.1  ADEKWATNOŚĆ DOBORU i OPISU WSKAŹNIKÓW REALIZACJI PROJEKTU </w:t>
            </w:r>
            <w:r w:rsidRPr="00184D5C">
              <w:rPr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  <w:r w:rsidRPr="00184D5C" w:rsidDel="003C71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184D5C">
              <w:rPr>
                <w:rFonts w:cs="Calibri"/>
                <w:b/>
              </w:rPr>
              <w:t>10/6</w:t>
            </w:r>
          </w:p>
          <w:p w:rsidR="009721DC" w:rsidRPr="00184D5C" w:rsidRDefault="009721DC" w:rsidP="009E6D2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184D5C">
              <w:rPr>
                <w:rFonts w:cs="Calibri"/>
                <w:b/>
              </w:rPr>
              <w:t>albo</w:t>
            </w:r>
          </w:p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 w:cs="Calibri"/>
                <w:b/>
              </w:rPr>
            </w:pPr>
            <w:r w:rsidRPr="00184D5C">
              <w:rPr>
                <w:rFonts w:cs="Calibri"/>
                <w:b/>
              </w:rPr>
              <w:t xml:space="preserve">  (5/3)*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sz w:val="20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sz w:val="20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270"/>
          <w:jc w:val="center"/>
        </w:trPr>
        <w:tc>
          <w:tcPr>
            <w:tcW w:w="9938" w:type="dxa"/>
            <w:gridSpan w:val="37"/>
            <w:shd w:val="clear" w:color="auto" w:fill="D9D9D9"/>
            <w:vAlign w:val="center"/>
          </w:tcPr>
          <w:p w:rsidR="009721DC" w:rsidRPr="00184D5C" w:rsidRDefault="009721DC" w:rsidP="009E6D2F">
            <w:pPr>
              <w:ind w:firstLine="152"/>
              <w:rPr>
                <w:rFonts w:eastAsia="Times New Roman"/>
                <w:sz w:val="20"/>
              </w:rPr>
            </w:pPr>
            <w:r w:rsidRPr="00184D5C">
              <w:rPr>
                <w:rFonts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3971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42" w:right="160"/>
              <w:jc w:val="both"/>
              <w:rPr>
                <w:b/>
                <w:sz w:val="20"/>
                <w:szCs w:val="20"/>
              </w:rPr>
            </w:pPr>
            <w:r w:rsidRPr="00184D5C">
              <w:rPr>
                <w:b/>
                <w:sz w:val="20"/>
                <w:szCs w:val="20"/>
              </w:rPr>
              <w:t>3.2</w:t>
            </w:r>
            <w:r w:rsidRPr="00184D5C">
              <w:rPr>
                <w:rFonts w:eastAsia="Times New Roman"/>
                <w:b/>
                <w:sz w:val="20"/>
                <w:szCs w:val="20"/>
              </w:rPr>
              <w:t xml:space="preserve"> ADEKWATNOŚĆ DOBORU </w:t>
            </w:r>
            <w:r w:rsidRPr="00184D5C">
              <w:rPr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184D5C">
              <w:rPr>
                <w:sz w:val="20"/>
                <w:szCs w:val="20"/>
              </w:rPr>
              <w:t>,</w:t>
            </w:r>
            <w:r w:rsidRPr="00184D5C">
              <w:rPr>
                <w:b/>
                <w:sz w:val="20"/>
                <w:szCs w:val="20"/>
              </w:rPr>
              <w:t xml:space="preserve"> </w:t>
            </w:r>
            <w:r w:rsidRPr="00184D5C">
              <w:rPr>
                <w:rFonts w:cs="Calibri"/>
                <w:sz w:val="20"/>
                <w:szCs w:val="20"/>
              </w:rPr>
              <w:t>w tym opis: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potrzeb i oczekiwań uczestników projektu </w:t>
            </w:r>
            <w:r w:rsidRPr="00184D5C">
              <w:rPr>
                <w:rFonts w:cs="Calibri"/>
                <w:sz w:val="20"/>
                <w:szCs w:val="20"/>
              </w:rPr>
              <w:br/>
              <w:t>w kontekście wsparcia, które ma być udzielane w ramach projektu;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1" w:hanging="284"/>
              <w:jc w:val="both"/>
              <w:rPr>
                <w:b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AF39D5">
            <w:pPr>
              <w:spacing w:before="60" w:after="60" w:line="240" w:lineRule="exact"/>
              <w:ind w:left="142"/>
              <w:jc w:val="center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b/>
              </w:rPr>
              <w:t>15/9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9721DC" w:rsidRPr="00184D5C" w:rsidRDefault="009721DC" w:rsidP="009E6D2F">
            <w:pPr>
              <w:pStyle w:val="Tytu"/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pStyle w:val="Tytu"/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pStyle w:val="Tytu"/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455"/>
          <w:jc w:val="center"/>
        </w:trPr>
        <w:tc>
          <w:tcPr>
            <w:tcW w:w="9938" w:type="dxa"/>
            <w:gridSpan w:val="37"/>
            <w:shd w:val="clear" w:color="auto" w:fill="D9D9D9"/>
          </w:tcPr>
          <w:p w:rsidR="009721DC" w:rsidRPr="00184D5C" w:rsidRDefault="009721DC" w:rsidP="009E6D2F">
            <w:pPr>
              <w:ind w:left="294" w:hanging="142"/>
              <w:rPr>
                <w:b/>
                <w:sz w:val="20"/>
                <w:szCs w:val="20"/>
              </w:rPr>
            </w:pPr>
            <w:r w:rsidRPr="00184D5C">
              <w:rPr>
                <w:rFonts w:cs="Calibri"/>
                <w:sz w:val="18"/>
                <w:szCs w:val="18"/>
              </w:rPr>
              <w:t>* w przypadku projektów innowacyjnych (schemat mikro) określenie „grupa docelowa” we wniosku o dofinansowanie odnosi się do potencjalnych grantobiorców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342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52" w:right="142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b/>
                <w:sz w:val="20"/>
                <w:szCs w:val="20"/>
              </w:rPr>
              <w:t>3.3 TRAFNOŚĆ OPISANEJ ANALIZY RYZYKA NIEOSIĄGNIĘCIA ZAŁOŻEŃ PROJEKTU</w:t>
            </w:r>
            <w:r w:rsidRPr="00184D5C">
              <w:rPr>
                <w:sz w:val="20"/>
                <w:szCs w:val="20"/>
              </w:rPr>
              <w:t xml:space="preserve">, </w:t>
            </w:r>
            <w:r w:rsidRPr="00184D5C">
              <w:rPr>
                <w:rFonts w:cs="Calibri"/>
                <w:sz w:val="20"/>
                <w:szCs w:val="20"/>
              </w:rPr>
              <w:t>w tym opis: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426" w:right="142" w:hanging="28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b/>
              </w:rPr>
              <w:t>(5/3)*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  <w:r w:rsidRPr="00184D5C">
              <w:rPr>
                <w:sz w:val="20"/>
              </w:rPr>
              <w:t> 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252"/>
          <w:jc w:val="center"/>
        </w:trPr>
        <w:tc>
          <w:tcPr>
            <w:tcW w:w="9938" w:type="dxa"/>
            <w:gridSpan w:val="37"/>
            <w:shd w:val="clear" w:color="auto" w:fill="D9D9D9"/>
          </w:tcPr>
          <w:p w:rsidR="009721DC" w:rsidRPr="00184D5C" w:rsidRDefault="009721DC" w:rsidP="009E6D2F">
            <w:pPr>
              <w:rPr>
                <w:b/>
                <w:sz w:val="20"/>
                <w:szCs w:val="20"/>
              </w:rPr>
            </w:pPr>
            <w:r w:rsidRPr="00184D5C">
              <w:rPr>
                <w:rFonts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726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b/>
                <w:sz w:val="20"/>
                <w:szCs w:val="20"/>
              </w:rPr>
              <w:t xml:space="preserve">4.1 SPÓJNOŚĆ ZADAŃ PRZEWIDZIANYCH DO REALIZACJI W RAMACH PROJEKTU ORAZ TRAFNOŚĆ DOBORU I OPISU TYCH ZADAŃ </w:t>
            </w:r>
            <w:r w:rsidRPr="00184D5C">
              <w:rPr>
                <w:sz w:val="20"/>
                <w:szCs w:val="20"/>
              </w:rPr>
              <w:t>,</w:t>
            </w:r>
            <w:r w:rsidRPr="00184D5C">
              <w:rPr>
                <w:b/>
                <w:sz w:val="20"/>
                <w:szCs w:val="20"/>
              </w:rPr>
              <w:t xml:space="preserve"> </w:t>
            </w:r>
            <w:r w:rsidRPr="00184D5C">
              <w:rPr>
                <w:rFonts w:cs="Calibri"/>
                <w:sz w:val="20"/>
                <w:szCs w:val="20"/>
              </w:rPr>
              <w:t>w tym opis: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184D5C">
              <w:rPr>
                <w:rFonts w:cs="Calibri"/>
                <w:sz w:val="20"/>
                <w:szCs w:val="20"/>
              </w:rPr>
              <w:br/>
              <w:t xml:space="preserve">z niepełnosprawnościami; 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184D5C">
              <w:rPr>
                <w:rFonts w:cs="Calibri"/>
                <w:sz w:val="20"/>
                <w:szCs w:val="20"/>
              </w:rPr>
              <w:br/>
              <w:t>o dofinansowanie, które zostaną osiągnięte w ramach zadań;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9721DC" w:rsidRPr="00184D5C" w:rsidRDefault="009721DC" w:rsidP="009E6D2F">
            <w:pPr>
              <w:spacing w:before="60" w:after="60" w:line="240" w:lineRule="exact"/>
              <w:ind w:left="152" w:right="141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 w:rsidRPr="00184D5C">
              <w:rPr>
                <w:rFonts w:cs="Calibri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rFonts w:cs="Calibri"/>
                <w:sz w:val="20"/>
                <w:szCs w:val="20"/>
              </w:rPr>
            </w:pPr>
            <w:r w:rsidRPr="00184D5C">
              <w:rPr>
                <w:b/>
              </w:rPr>
              <w:t>20/12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5100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52" w:right="141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sz w:val="18"/>
                <w:szCs w:val="18"/>
              </w:rPr>
              <w:t xml:space="preserve"> </w:t>
            </w:r>
            <w:r w:rsidRPr="00184D5C">
              <w:rPr>
                <w:rFonts w:eastAsia="Times New Roman"/>
                <w:b/>
                <w:sz w:val="20"/>
                <w:szCs w:val="20"/>
              </w:rPr>
              <w:t xml:space="preserve">4.3 </w:t>
            </w:r>
            <w:r w:rsidRPr="00184D5C">
              <w:rPr>
                <w:b/>
                <w:sz w:val="20"/>
                <w:szCs w:val="20"/>
              </w:rPr>
              <w:t xml:space="preserve">ZAANGAŻOWANIE POTENCJAŁU WNIOSKODAWCY I PARTNERÓW </w:t>
            </w:r>
            <w:r w:rsidRPr="00184D5C">
              <w:rPr>
                <w:b/>
                <w:sz w:val="20"/>
                <w:szCs w:val="20"/>
              </w:rPr>
              <w:br/>
              <w:t>(O ILE DOTYCZY</w:t>
            </w:r>
            <w:r w:rsidRPr="00184D5C">
              <w:rPr>
                <w:rFonts w:eastAsia="Times New Roman"/>
                <w:b/>
                <w:sz w:val="20"/>
                <w:szCs w:val="20"/>
              </w:rPr>
              <w:t>)</w:t>
            </w:r>
            <w:r w:rsidRPr="00184D5C">
              <w:rPr>
                <w:rFonts w:eastAsia="Times New Roman"/>
                <w:sz w:val="20"/>
                <w:szCs w:val="20"/>
              </w:rPr>
              <w:t>,</w:t>
            </w:r>
            <w:r w:rsidRPr="00184D5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184D5C">
              <w:rPr>
                <w:rFonts w:cs="Calibri"/>
                <w:sz w:val="20"/>
                <w:szCs w:val="20"/>
              </w:rPr>
              <w:t>w tym w szczególności: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6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184D5C">
              <w:rPr>
                <w:rFonts w:cs="Calibri"/>
                <w:sz w:val="20"/>
                <w:szCs w:val="20"/>
              </w:rPr>
              <w:br/>
              <w:t>w projekcie);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6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 w:rsidRPr="00184D5C">
              <w:rPr>
                <w:rFonts w:cs="Calibri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66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zasobów finansowych, jakie wniesie do projektu wnioskodawca </w:t>
            </w:r>
            <w:r w:rsidRPr="00184D5C"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b/>
              </w:rPr>
            </w:pPr>
            <w:r w:rsidRPr="00184D5C">
              <w:rPr>
                <w:b/>
              </w:rPr>
              <w:t>15/9</w:t>
            </w:r>
          </w:p>
          <w:p w:rsidR="009721DC" w:rsidRPr="00184D5C" w:rsidRDefault="009721DC" w:rsidP="009E6D2F">
            <w:pPr>
              <w:ind w:left="567" w:right="142" w:hanging="567"/>
              <w:jc w:val="center"/>
              <w:rPr>
                <w:sz w:val="18"/>
                <w:szCs w:val="18"/>
              </w:rPr>
            </w:pPr>
          </w:p>
          <w:p w:rsidR="009721DC" w:rsidRPr="00184D5C" w:rsidRDefault="009721DC" w:rsidP="009E6D2F">
            <w:pPr>
              <w:ind w:left="567" w:right="142" w:hanging="567"/>
              <w:jc w:val="center"/>
              <w:rPr>
                <w:sz w:val="18"/>
                <w:szCs w:val="18"/>
              </w:rPr>
            </w:pPr>
          </w:p>
          <w:p w:rsidR="009721DC" w:rsidRPr="00184D5C" w:rsidRDefault="009721DC" w:rsidP="009E6D2F">
            <w:pPr>
              <w:ind w:left="567" w:right="142" w:hanging="567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  <w:r w:rsidRPr="00184D5C">
              <w:rPr>
                <w:sz w:val="20"/>
              </w:rPr>
              <w:t> 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992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eastAsia="Times New Roman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184D5C">
              <w:rPr>
                <w:rFonts w:eastAsia="Times New Roman"/>
                <w:b/>
                <w:sz w:val="20"/>
                <w:szCs w:val="20"/>
              </w:rPr>
              <w:br/>
              <w:t xml:space="preserve">I PARTNERÓW (O ILE DOTYCZY) DO ZAKRESU REALZIACJI PROJEKTU, </w:t>
            </w:r>
            <w:r w:rsidRPr="00184D5C">
              <w:rPr>
                <w:rFonts w:cs="Calibri"/>
              </w:rPr>
              <w:t xml:space="preserve">w tym </w:t>
            </w:r>
            <w:r w:rsidRPr="00184D5C">
              <w:rPr>
                <w:rFonts w:cs="Calibri"/>
                <w:sz w:val="20"/>
                <w:szCs w:val="20"/>
              </w:rPr>
              <w:t>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9721DC" w:rsidRPr="00184D5C" w:rsidRDefault="009721DC" w:rsidP="009721DC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9721DC" w:rsidRPr="00184D5C" w:rsidRDefault="009721DC" w:rsidP="009721DC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9721DC" w:rsidRPr="00184D5C" w:rsidRDefault="009721DC" w:rsidP="009721DC">
            <w:pPr>
              <w:numPr>
                <w:ilvl w:val="0"/>
                <w:numId w:val="4"/>
              </w:numPr>
              <w:spacing w:before="60" w:after="60" w:line="240" w:lineRule="exact"/>
              <w:ind w:left="430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9721DC" w:rsidRPr="00184D5C" w:rsidRDefault="009721DC" w:rsidP="009E6D2F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oraz wskazanie instytucji, które mogą potwierdzić potencjał społeczny wnioskodawcy i partnerów.  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 w:cs="Calibri"/>
                <w:b/>
              </w:rPr>
            </w:pPr>
            <w:r w:rsidRPr="00184D5C">
              <w:rPr>
                <w:b/>
              </w:rPr>
              <w:t> 15/9</w:t>
            </w:r>
          </w:p>
        </w:tc>
        <w:tc>
          <w:tcPr>
            <w:tcW w:w="1559" w:type="dxa"/>
            <w:gridSpan w:val="4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721DC" w:rsidRPr="00184D5C" w:rsidRDefault="009721DC" w:rsidP="009E6D2F">
            <w:pPr>
              <w:rPr>
                <w:rFonts w:eastAsia="Times New Roman"/>
                <w:b/>
                <w:sz w:val="20"/>
              </w:rPr>
            </w:pPr>
            <w:r w:rsidRPr="00184D5C">
              <w:rPr>
                <w:sz w:val="20"/>
              </w:rPr>
              <w:t> 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631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ind w:left="142" w:right="16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84D5C">
              <w:rPr>
                <w:rFonts w:eastAsia="Times New Roman"/>
                <w:b/>
                <w:sz w:val="20"/>
                <w:szCs w:val="20"/>
              </w:rPr>
              <w:t>4.5 ADEKWATNOŚĆ SPOSOBU ZARZĄDZANIA PROJEKTEM</w:t>
            </w:r>
            <w:r w:rsidRPr="00184D5C">
              <w:rPr>
                <w:rFonts w:cs="Calibri"/>
                <w:sz w:val="20"/>
                <w:szCs w:val="20"/>
              </w:rPr>
              <w:t xml:space="preserve"> </w:t>
            </w:r>
            <w:r w:rsidRPr="00184D5C">
              <w:rPr>
                <w:rFonts w:eastAsia="Times New Roman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  <w:b/>
                <w:sz w:val="20"/>
              </w:rPr>
            </w:pPr>
            <w:r w:rsidRPr="00184D5C">
              <w:rPr>
                <w:b/>
              </w:rPr>
              <w:t>5/3</w:t>
            </w:r>
          </w:p>
        </w:tc>
        <w:tc>
          <w:tcPr>
            <w:tcW w:w="1559" w:type="dxa"/>
            <w:gridSpan w:val="4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eastAsia="Times New Roman"/>
                <w:sz w:val="20"/>
              </w:rPr>
            </w:pPr>
            <w:r w:rsidRPr="00184D5C">
              <w:rPr>
                <w:sz w:val="20"/>
              </w:rPr>
              <w:t> </w:t>
            </w:r>
          </w:p>
          <w:p w:rsidR="009721DC" w:rsidRPr="00184D5C" w:rsidRDefault="009721DC" w:rsidP="009E6D2F">
            <w:pPr>
              <w:spacing w:before="120" w:after="120" w:line="240" w:lineRule="exact"/>
              <w:rPr>
                <w:rFonts w:eastAsia="Times New Roman"/>
                <w:sz w:val="20"/>
              </w:rPr>
            </w:pPr>
            <w:r w:rsidRPr="00184D5C">
              <w:rPr>
                <w:sz w:val="20"/>
              </w:rPr>
              <w:t> 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3746"/>
          <w:jc w:val="center"/>
        </w:trPr>
        <w:tc>
          <w:tcPr>
            <w:tcW w:w="3709" w:type="dxa"/>
            <w:gridSpan w:val="18"/>
            <w:shd w:val="clear" w:color="auto" w:fill="D9D9D9"/>
            <w:vAlign w:val="center"/>
          </w:tcPr>
          <w:p w:rsidR="009721DC" w:rsidRPr="00184D5C" w:rsidRDefault="009721DC" w:rsidP="009E6D2F">
            <w:pPr>
              <w:spacing w:before="60" w:after="60" w:line="240" w:lineRule="exact"/>
              <w:ind w:left="152" w:right="170"/>
              <w:jc w:val="both"/>
              <w:rPr>
                <w:rFonts w:eastAsia="Times New Roman"/>
                <w:sz w:val="20"/>
                <w:szCs w:val="20"/>
              </w:rPr>
            </w:pPr>
            <w:r w:rsidRPr="00184D5C">
              <w:rPr>
                <w:rFonts w:eastAsia="Times New Roman"/>
                <w:b/>
                <w:sz w:val="20"/>
                <w:szCs w:val="20"/>
              </w:rPr>
              <w:t>V. PRAWIDŁOWOŚĆ SPORZĄDZENIA BUDŻETU PROJEKTU</w:t>
            </w:r>
            <w:r w:rsidRPr="00184D5C">
              <w:rPr>
                <w:rFonts w:eastAsia="Times New Roman"/>
                <w:sz w:val="20"/>
                <w:szCs w:val="20"/>
              </w:rPr>
              <w:t xml:space="preserve">, w tym: 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kwalifikowalność wydatków, 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niezbędność wydatków do realizacji projektu </w:t>
            </w:r>
            <w:r w:rsidRPr="00184D5C">
              <w:rPr>
                <w:rFonts w:cs="Calibri"/>
                <w:sz w:val="20"/>
                <w:szCs w:val="20"/>
              </w:rPr>
              <w:br/>
              <w:t xml:space="preserve">i osiągania jego celów, 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racjonalność </w:t>
            </w:r>
            <w:r w:rsidRPr="00184D5C">
              <w:rPr>
                <w:rFonts w:cs="Calibri"/>
                <w:sz w:val="20"/>
                <w:szCs w:val="20"/>
              </w:rPr>
              <w:br/>
              <w:t xml:space="preserve">i efektywność wydatków projektu, 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9721DC" w:rsidRPr="00184D5C" w:rsidRDefault="009721DC" w:rsidP="009721DC">
            <w:pPr>
              <w:numPr>
                <w:ilvl w:val="0"/>
                <w:numId w:val="1"/>
              </w:numPr>
              <w:spacing w:before="60" w:after="60" w:line="240" w:lineRule="exact"/>
              <w:ind w:left="578" w:right="160" w:hanging="426"/>
              <w:jc w:val="both"/>
              <w:rPr>
                <w:rFonts w:cs="Calibri"/>
                <w:sz w:val="20"/>
                <w:szCs w:val="20"/>
              </w:rPr>
            </w:pPr>
            <w:r w:rsidRPr="00184D5C">
              <w:rPr>
                <w:rFonts w:cs="Calibri"/>
                <w:sz w:val="20"/>
                <w:szCs w:val="20"/>
              </w:rPr>
              <w:t xml:space="preserve">zgodność ze standardem i cenami rynkowymi określonymi </w:t>
            </w:r>
            <w:r w:rsidRPr="00184D5C">
              <w:rPr>
                <w:rFonts w:cs="Calibri"/>
                <w:sz w:val="20"/>
                <w:szCs w:val="20"/>
              </w:rPr>
              <w:br/>
              <w:t>w regulaminie konkursu.</w:t>
            </w:r>
          </w:p>
          <w:p w:rsidR="009721DC" w:rsidRPr="00184D5C" w:rsidRDefault="009721DC" w:rsidP="009E6D2F">
            <w:pPr>
              <w:ind w:right="170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551" w:type="dxa"/>
            <w:gridSpan w:val="7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b/>
              </w:rPr>
            </w:pPr>
            <w:r w:rsidRPr="00184D5C">
              <w:rPr>
                <w:b/>
              </w:rPr>
              <w:t>20/12</w:t>
            </w:r>
          </w:p>
        </w:tc>
        <w:tc>
          <w:tcPr>
            <w:tcW w:w="1559" w:type="dxa"/>
            <w:gridSpan w:val="4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21DC" w:rsidRPr="00184D5C" w:rsidRDefault="009721DC" w:rsidP="009E6D2F">
            <w:pPr>
              <w:rPr>
                <w:sz w:val="20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trHeight w:val="943"/>
          <w:jc w:val="center"/>
        </w:trPr>
        <w:tc>
          <w:tcPr>
            <w:tcW w:w="5260" w:type="dxa"/>
            <w:gridSpan w:val="25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</w:rPr>
            </w:pPr>
            <w:r w:rsidRPr="00184D5C">
              <w:rPr>
                <w:rFonts w:cs="Calibri"/>
                <w:b/>
                <w:bCs/>
              </w:rPr>
              <w:t xml:space="preserve">Suma punktów przyznanych bezwarunkowo </w:t>
            </w:r>
            <w:r w:rsidRPr="00184D5C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184D5C">
              <w:rPr>
                <w:rFonts w:cs="Calibri"/>
                <w:b/>
                <w:bCs/>
                <w:u w:val="single"/>
              </w:rPr>
              <w:t>kryteria merytoryczne</w:t>
            </w:r>
            <w:r w:rsidRPr="00184D5C">
              <w:rPr>
                <w:rFonts w:cs="Calibri"/>
                <w:b/>
                <w:bCs/>
              </w:rPr>
              <w:t>:</w:t>
            </w:r>
          </w:p>
        </w:tc>
        <w:tc>
          <w:tcPr>
            <w:tcW w:w="1559" w:type="dxa"/>
            <w:gridSpan w:val="4"/>
            <w:vAlign w:val="center"/>
          </w:tcPr>
          <w:p w:rsidR="009721DC" w:rsidRPr="00184D5C" w:rsidRDefault="009721DC" w:rsidP="009E6D2F">
            <w:pPr>
              <w:rPr>
                <w:sz w:val="20"/>
              </w:rPr>
            </w:pP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9721DC" w:rsidRPr="00184D5C" w:rsidRDefault="009721DC" w:rsidP="009E6D2F">
            <w:pPr>
              <w:rPr>
                <w:sz w:val="20"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778"/>
          <w:jc w:val="center"/>
        </w:trPr>
        <w:tc>
          <w:tcPr>
            <w:tcW w:w="5260" w:type="dxa"/>
            <w:gridSpan w:val="25"/>
            <w:shd w:val="clear" w:color="auto" w:fill="D9D9D9"/>
            <w:vAlign w:val="center"/>
          </w:tcPr>
          <w:p w:rsidR="009721DC" w:rsidRPr="00184D5C" w:rsidRDefault="009721DC" w:rsidP="009E6D2F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4D5C">
              <w:rPr>
                <w:rFonts w:ascii="Calibri" w:hAnsi="Calibri" w:cs="Calibri"/>
                <w:b/>
                <w:sz w:val="22"/>
                <w:szCs w:val="22"/>
              </w:rPr>
              <w:t>Czy wniosek bezwarunkowo</w:t>
            </w:r>
            <w:r w:rsidRPr="00184D5C">
              <w:rPr>
                <w:rFonts w:cs="Calibri"/>
                <w:b/>
                <w:bCs/>
              </w:rPr>
              <w:t xml:space="preserve"> </w:t>
            </w:r>
            <w:r w:rsidRPr="00184D5C">
              <w:rPr>
                <w:rFonts w:ascii="Calibri" w:hAnsi="Calibri" w:cs="Calibri"/>
                <w:b/>
                <w:sz w:val="22"/>
                <w:szCs w:val="22"/>
              </w:rPr>
              <w:t xml:space="preserve">otrzymał minimum 60% punktów w </w:t>
            </w:r>
            <w:r w:rsidRPr="00184D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184D5C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3.3 (o ile dotyczy),  4.1, 4.3, 4.4 i 4.5 oraz V?</w:t>
            </w:r>
          </w:p>
        </w:tc>
        <w:tc>
          <w:tcPr>
            <w:tcW w:w="3118" w:type="dxa"/>
            <w:gridSpan w:val="10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sz w:val="20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 </w:t>
            </w:r>
            <w:r w:rsidRPr="00184D5C">
              <w:rPr>
                <w:rFonts w:eastAsia="Times New Roman"/>
              </w:rPr>
              <w:t>TAK – WYPEŁNIĆ CZĘŚĆ F</w:t>
            </w:r>
          </w:p>
        </w:tc>
        <w:tc>
          <w:tcPr>
            <w:tcW w:w="1560" w:type="dxa"/>
            <w:gridSpan w:val="2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sz w:val="20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 </w:t>
            </w:r>
            <w:r w:rsidRPr="00184D5C">
              <w:rPr>
                <w:rFonts w:eastAsia="Times New Roman"/>
              </w:rPr>
              <w:t xml:space="preserve">NIE – WYPEŁNIĆ </w:t>
            </w:r>
            <w:r w:rsidRPr="00184D5C">
              <w:rPr>
                <w:rFonts w:eastAsia="Times New Roman"/>
              </w:rPr>
              <w:br/>
              <w:t>CZĘŚĆ G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411"/>
          <w:jc w:val="center"/>
        </w:trPr>
        <w:tc>
          <w:tcPr>
            <w:tcW w:w="9938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eastAsia="Times New Roman"/>
                <w:sz w:val="20"/>
                <w:szCs w:val="20"/>
              </w:rPr>
            </w:pPr>
            <w:r w:rsidRPr="00184D5C">
              <w:rPr>
                <w:b/>
                <w:bCs/>
                <w:sz w:val="20"/>
                <w:szCs w:val="20"/>
              </w:rPr>
              <w:t xml:space="preserve">CZĘŚĆ F. KRYTERIA PREMIUJĄCE </w:t>
            </w:r>
            <w:r w:rsidRPr="00184D5C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337"/>
          <w:jc w:val="center"/>
        </w:trPr>
        <w:tc>
          <w:tcPr>
            <w:tcW w:w="5238" w:type="dxa"/>
            <w:gridSpan w:val="24"/>
            <w:vMerge w:val="restart"/>
            <w:shd w:val="clear" w:color="auto" w:fill="D9D9D9"/>
            <w:vAlign w:val="center"/>
          </w:tcPr>
          <w:p w:rsidR="009721DC" w:rsidRPr="00184D5C" w:rsidRDefault="009721DC" w:rsidP="009E6D2F">
            <w:pPr>
              <w:pStyle w:val="Tekstprzypisudolnego"/>
              <w:spacing w:line="240" w:lineRule="exact"/>
              <w:jc w:val="center"/>
              <w:rPr>
                <w:rFonts w:ascii="Calibri" w:hAnsi="Calibri" w:cs="Calibri"/>
                <w:bCs/>
              </w:rPr>
            </w:pPr>
            <w:r w:rsidRPr="00184D5C">
              <w:rPr>
                <w:rFonts w:ascii="Calibri" w:hAnsi="Calibri" w:cs="Calibri"/>
                <w:b/>
                <w:bCs/>
              </w:rPr>
              <w:br/>
            </w:r>
            <w:r w:rsidRPr="00184D5C">
              <w:rPr>
                <w:rFonts w:ascii="Calibri" w:hAnsi="Calibri" w:cs="Calibri"/>
                <w:bCs/>
              </w:rPr>
              <w:t xml:space="preserve">Pola poniżej uzupełnia IOK zgodnie </w:t>
            </w:r>
            <w:r w:rsidRPr="00184D5C">
              <w:rPr>
                <w:rFonts w:ascii="Calibri" w:hAnsi="Calibri" w:cs="Calibri"/>
                <w:bCs/>
              </w:rPr>
              <w:br/>
              <w:t xml:space="preserve">z właściwym Rocznym Planem Działania </w:t>
            </w:r>
          </w:p>
          <w:p w:rsidR="009721DC" w:rsidRPr="00184D5C" w:rsidDel="00701ECB" w:rsidRDefault="009721DC" w:rsidP="009E6D2F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700" w:type="dxa"/>
            <w:gridSpan w:val="13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rFonts w:eastAsia="Times New Roman"/>
                <w:sz w:val="20"/>
              </w:rPr>
            </w:pPr>
            <w:r w:rsidRPr="00184D5C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184D5C">
              <w:rPr>
                <w:rFonts w:cs="Calibri"/>
                <w:bCs/>
              </w:rPr>
              <w:t xml:space="preserve"> 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206"/>
          <w:jc w:val="center"/>
        </w:trPr>
        <w:tc>
          <w:tcPr>
            <w:tcW w:w="5238" w:type="dxa"/>
            <w:gridSpan w:val="24"/>
            <w:vMerge/>
            <w:shd w:val="clear" w:color="auto" w:fill="D9D9D9"/>
            <w:vAlign w:val="center"/>
          </w:tcPr>
          <w:p w:rsidR="009721DC" w:rsidRPr="00184D5C" w:rsidRDefault="009721DC" w:rsidP="009E6D2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1" w:type="dxa"/>
            <w:gridSpan w:val="5"/>
            <w:shd w:val="clear" w:color="auto" w:fill="D9D9D9"/>
            <w:vAlign w:val="center"/>
          </w:tcPr>
          <w:p w:rsidR="009721DC" w:rsidRPr="00184D5C" w:rsidDel="004C768F" w:rsidRDefault="009721DC" w:rsidP="009E6D2F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84D5C">
              <w:rPr>
                <w:rFonts w:eastAsia="Times New Roman"/>
                <w:sz w:val="20"/>
              </w:rPr>
              <w:t>spełnione całkowicie</w:t>
            </w:r>
          </w:p>
        </w:tc>
        <w:tc>
          <w:tcPr>
            <w:tcW w:w="1559" w:type="dxa"/>
            <w:gridSpan w:val="6"/>
            <w:shd w:val="clear" w:color="auto" w:fill="D9D9D9"/>
            <w:vAlign w:val="center"/>
          </w:tcPr>
          <w:p w:rsidR="009721DC" w:rsidRPr="00184D5C" w:rsidDel="004C768F" w:rsidRDefault="009721DC" w:rsidP="009E6D2F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84D5C">
              <w:rPr>
                <w:rFonts w:eastAsia="Times New Roman"/>
                <w:sz w:val="20"/>
              </w:rPr>
              <w:t>spełnione częściowo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9721DC" w:rsidRPr="00184D5C" w:rsidDel="004C768F" w:rsidRDefault="009721DC" w:rsidP="009E6D2F">
            <w:pPr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184D5C">
              <w:rPr>
                <w:rFonts w:eastAsia="Times New Roman"/>
                <w:sz w:val="20"/>
              </w:rPr>
              <w:t>niespełnione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186"/>
          <w:jc w:val="center"/>
        </w:trPr>
        <w:tc>
          <w:tcPr>
            <w:tcW w:w="5238" w:type="dxa"/>
            <w:gridSpan w:val="24"/>
            <w:shd w:val="clear" w:color="auto" w:fill="D9D9D9"/>
            <w:vAlign w:val="center"/>
          </w:tcPr>
          <w:p w:rsidR="0085090B" w:rsidRPr="002F49D5" w:rsidRDefault="002F49D5" w:rsidP="0085090B">
            <w:pPr>
              <w:pStyle w:val="Tekstprzypisudolnego"/>
              <w:jc w:val="both"/>
              <w:rPr>
                <w:b/>
              </w:rPr>
            </w:pPr>
            <w:r>
              <w:rPr>
                <w:b/>
                <w:bCs/>
              </w:rPr>
              <w:t>K</w:t>
            </w:r>
            <w:r w:rsidR="009721DC" w:rsidRPr="002F49D5">
              <w:rPr>
                <w:b/>
                <w:bCs/>
              </w:rPr>
              <w:t>ryterium nr 1:</w:t>
            </w:r>
            <w:r w:rsidR="0085090B" w:rsidRPr="002F49D5">
              <w:rPr>
                <w:b/>
              </w:rPr>
              <w:t xml:space="preserve"> 30% uczestników projektu stanowią osoby w wieku 18-24 lata, które nie uczestniczą w kształceniu i szkoleniu - tzw. młodzież NEET (zgodnie z definicją osoby z kategorii NEET przyjętą w Programie Operacyjnym Wiedza Edukacja Rozwój 2014-2020)</w:t>
            </w:r>
          </w:p>
          <w:p w:rsidR="009721DC" w:rsidRPr="0085090B" w:rsidRDefault="0085090B" w:rsidP="0085090B">
            <w:pPr>
              <w:pStyle w:val="Tekstprzypisudolnego"/>
              <w:jc w:val="both"/>
              <w:rPr>
                <w:bCs/>
              </w:rPr>
            </w:pPr>
            <w:r w:rsidRPr="0085090B">
              <w:t>.</w:t>
            </w:r>
          </w:p>
          <w:p w:rsidR="009721DC" w:rsidRPr="00184D5C" w:rsidDel="00701ECB" w:rsidRDefault="009721DC" w:rsidP="0085090B">
            <w:pPr>
              <w:jc w:val="both"/>
              <w:rPr>
                <w:rFonts w:cs="Calibri"/>
                <w:b/>
                <w:bCs/>
              </w:rPr>
            </w:pPr>
            <w:r w:rsidRPr="0085090B">
              <w:rPr>
                <w:rFonts w:eastAsia="Times New Roman"/>
                <w:bCs/>
                <w:sz w:val="20"/>
                <w:szCs w:val="20"/>
                <w:lang w:eastAsia="pl-PL"/>
              </w:rPr>
              <w:t>waga punktowa:</w:t>
            </w:r>
            <w:r w:rsidRPr="0085090B">
              <w:rPr>
                <w:bCs/>
                <w:sz w:val="20"/>
                <w:szCs w:val="20"/>
              </w:rPr>
              <w:t xml:space="preserve"> </w:t>
            </w:r>
            <w:r w:rsidR="0085090B" w:rsidRPr="0085090B">
              <w:rPr>
                <w:b/>
                <w:bCs/>
                <w:sz w:val="20"/>
                <w:szCs w:val="20"/>
              </w:rPr>
              <w:t>4 pkt.</w:t>
            </w:r>
          </w:p>
        </w:tc>
        <w:tc>
          <w:tcPr>
            <w:tcW w:w="1581" w:type="dxa"/>
            <w:gridSpan w:val="5"/>
            <w:shd w:val="clear" w:color="auto" w:fill="FFFFFF"/>
            <w:vAlign w:val="center"/>
          </w:tcPr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0 pkt</w:t>
            </w:r>
          </w:p>
          <w:p w:rsidR="009721DC" w:rsidRPr="00184D5C" w:rsidDel="00701ECB" w:rsidRDefault="009721DC" w:rsidP="009E6D2F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186"/>
          <w:jc w:val="center"/>
        </w:trPr>
        <w:tc>
          <w:tcPr>
            <w:tcW w:w="5238" w:type="dxa"/>
            <w:gridSpan w:val="24"/>
            <w:shd w:val="clear" w:color="auto" w:fill="D9D9D9"/>
            <w:vAlign w:val="center"/>
          </w:tcPr>
          <w:p w:rsidR="0085090B" w:rsidRPr="00D94DEE" w:rsidRDefault="002F49D5" w:rsidP="0085090B">
            <w:pPr>
              <w:spacing w:before="120" w:after="120" w:line="276" w:lineRule="auto"/>
              <w:jc w:val="both"/>
              <w:rPr>
                <w:b/>
                <w:sz w:val="20"/>
                <w:szCs w:val="20"/>
              </w:rPr>
            </w:pPr>
            <w:r w:rsidRPr="00D94DEE">
              <w:rPr>
                <w:b/>
                <w:bCs/>
                <w:sz w:val="20"/>
                <w:szCs w:val="20"/>
              </w:rPr>
              <w:t>K</w:t>
            </w:r>
            <w:r w:rsidR="009721DC" w:rsidRPr="00D94DEE">
              <w:rPr>
                <w:b/>
                <w:bCs/>
                <w:sz w:val="20"/>
                <w:szCs w:val="20"/>
              </w:rPr>
              <w:t>ryterium nr</w:t>
            </w:r>
            <w:r w:rsidR="0085090B" w:rsidRPr="00D94DEE">
              <w:rPr>
                <w:b/>
                <w:bCs/>
                <w:sz w:val="20"/>
                <w:szCs w:val="20"/>
              </w:rPr>
              <w:t xml:space="preserve"> 2</w:t>
            </w:r>
            <w:r w:rsidRPr="00D94DEE">
              <w:rPr>
                <w:b/>
                <w:iCs/>
                <w:sz w:val="20"/>
                <w:szCs w:val="20"/>
              </w:rPr>
              <w:t>:</w:t>
            </w:r>
            <w:r w:rsidR="0085090B" w:rsidRPr="00D94DEE">
              <w:rPr>
                <w:b/>
                <w:iCs/>
                <w:sz w:val="20"/>
                <w:szCs w:val="20"/>
              </w:rPr>
              <w:t xml:space="preserve"> </w:t>
            </w:r>
            <w:r w:rsidR="0085090B" w:rsidRPr="00D94DEE">
              <w:rPr>
                <w:b/>
                <w:sz w:val="20"/>
                <w:szCs w:val="20"/>
              </w:rPr>
              <w:t>W przypadku szkoleń zawodowych przewidzianych do realizacji w ramach projektów, wszystkie planowane szkolenia powinny dotyczyć branż:</w:t>
            </w:r>
          </w:p>
          <w:p w:rsidR="0085090B" w:rsidRPr="00D94DEE" w:rsidRDefault="0085090B" w:rsidP="0085090B">
            <w:pPr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94DEE">
              <w:rPr>
                <w:b/>
                <w:sz w:val="20"/>
                <w:szCs w:val="20"/>
              </w:rPr>
              <w:t xml:space="preserve">z sekcji PKD „działalność profesjonalna naukowa i techniczna” lub/i </w:t>
            </w:r>
          </w:p>
          <w:p w:rsidR="0085090B" w:rsidRPr="00D94DEE" w:rsidRDefault="0085090B" w:rsidP="0085090B">
            <w:pPr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94DEE">
              <w:rPr>
                <w:b/>
                <w:sz w:val="20"/>
                <w:szCs w:val="20"/>
              </w:rPr>
              <w:t>z sekcji PKD „informacja i komunikacja” lub/i</w:t>
            </w:r>
          </w:p>
          <w:p w:rsidR="0085090B" w:rsidRPr="00D94DEE" w:rsidRDefault="0085090B" w:rsidP="0085090B">
            <w:pPr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94DEE">
              <w:rPr>
                <w:b/>
                <w:sz w:val="20"/>
                <w:szCs w:val="20"/>
              </w:rPr>
              <w:t>z sekcji PKD „transport i gospodarka magazynowa” lub/i</w:t>
            </w:r>
          </w:p>
          <w:p w:rsidR="009721DC" w:rsidRPr="00D94DEE" w:rsidRDefault="0085090B" w:rsidP="0085090B">
            <w:pPr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94DEE">
              <w:rPr>
                <w:b/>
                <w:sz w:val="20"/>
                <w:szCs w:val="20"/>
              </w:rPr>
              <w:t>z sekcji PKD „handel oraz naprawa pojazdów mechanicznych”.</w:t>
            </w:r>
          </w:p>
          <w:p w:rsidR="009721DC" w:rsidRPr="00184D5C" w:rsidDel="00701ECB" w:rsidRDefault="009721DC" w:rsidP="0085090B">
            <w:pPr>
              <w:pStyle w:val="Tekstprzypisudolnego"/>
              <w:jc w:val="both"/>
              <w:rPr>
                <w:rFonts w:ascii="Calibri" w:hAnsi="Calibri" w:cs="Calibri"/>
                <w:bCs/>
              </w:rPr>
            </w:pPr>
            <w:r w:rsidRPr="0085090B">
              <w:rPr>
                <w:bCs/>
              </w:rPr>
              <w:t xml:space="preserve">waga punktowa: </w:t>
            </w:r>
            <w:r w:rsidR="00CA3D56">
              <w:rPr>
                <w:b/>
                <w:bCs/>
              </w:rPr>
              <w:t>pkt. 2</w:t>
            </w:r>
            <w:r w:rsidR="0085090B" w:rsidRPr="0085090B">
              <w:rPr>
                <w:b/>
                <w:bCs/>
              </w:rPr>
              <w:t>.</w:t>
            </w:r>
          </w:p>
        </w:tc>
        <w:tc>
          <w:tcPr>
            <w:tcW w:w="1581" w:type="dxa"/>
            <w:gridSpan w:val="5"/>
            <w:shd w:val="clear" w:color="auto" w:fill="FFFFFF"/>
            <w:vAlign w:val="center"/>
          </w:tcPr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0 pkt</w:t>
            </w:r>
          </w:p>
          <w:p w:rsidR="009721DC" w:rsidRPr="00184D5C" w:rsidDel="00701ECB" w:rsidRDefault="009721DC" w:rsidP="009E6D2F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1455"/>
          <w:jc w:val="center"/>
        </w:trPr>
        <w:tc>
          <w:tcPr>
            <w:tcW w:w="5238" w:type="dxa"/>
            <w:gridSpan w:val="24"/>
            <w:shd w:val="clear" w:color="auto" w:fill="D9D9D9"/>
            <w:vAlign w:val="center"/>
          </w:tcPr>
          <w:p w:rsidR="009721DC" w:rsidRPr="00D94DEE" w:rsidRDefault="00D94DEE" w:rsidP="0085090B">
            <w:pPr>
              <w:rPr>
                <w:b/>
                <w:sz w:val="20"/>
                <w:szCs w:val="20"/>
              </w:rPr>
            </w:pPr>
            <w:r w:rsidRPr="00D94DEE">
              <w:rPr>
                <w:b/>
                <w:bCs/>
                <w:sz w:val="20"/>
                <w:szCs w:val="20"/>
              </w:rPr>
              <w:t>Kr</w:t>
            </w:r>
            <w:r w:rsidR="0085090B" w:rsidRPr="00D94DEE">
              <w:rPr>
                <w:b/>
                <w:bCs/>
                <w:sz w:val="20"/>
                <w:szCs w:val="20"/>
              </w:rPr>
              <w:t xml:space="preserve">yterium nr 3: </w:t>
            </w:r>
            <w:r w:rsidR="0085090B" w:rsidRPr="00D94DEE">
              <w:rPr>
                <w:b/>
                <w:sz w:val="20"/>
                <w:szCs w:val="20"/>
              </w:rPr>
              <w:t>Projekt realizowany jest w partnerstwie, a każdy z partnerów musi być zaangażowany w realizację minimum jednego zadania.</w:t>
            </w:r>
          </w:p>
          <w:p w:rsidR="00AB5212" w:rsidRDefault="00AB5212" w:rsidP="0085090B">
            <w:pPr>
              <w:rPr>
                <w:sz w:val="20"/>
                <w:szCs w:val="20"/>
              </w:rPr>
            </w:pPr>
          </w:p>
          <w:p w:rsidR="0085090B" w:rsidRPr="0085090B" w:rsidDel="00701ECB" w:rsidRDefault="0085090B" w:rsidP="00AB5212">
            <w:pPr>
              <w:rPr>
                <w:b/>
                <w:bCs/>
                <w:sz w:val="20"/>
                <w:szCs w:val="20"/>
              </w:rPr>
            </w:pPr>
            <w:r w:rsidRPr="0085090B">
              <w:rPr>
                <w:rFonts w:eastAsia="Times New Roman"/>
                <w:bCs/>
                <w:sz w:val="20"/>
                <w:szCs w:val="20"/>
                <w:lang w:eastAsia="pl-PL"/>
              </w:rPr>
              <w:t>waga punktowa:</w:t>
            </w:r>
            <w:r w:rsidRPr="0085090B">
              <w:rPr>
                <w:bCs/>
                <w:sz w:val="20"/>
                <w:szCs w:val="20"/>
              </w:rPr>
              <w:t xml:space="preserve"> </w:t>
            </w:r>
            <w:r w:rsidR="00AB5212">
              <w:rPr>
                <w:b/>
                <w:bCs/>
                <w:sz w:val="20"/>
                <w:szCs w:val="20"/>
              </w:rPr>
              <w:t xml:space="preserve">2 </w:t>
            </w:r>
            <w:r w:rsidRPr="0085090B">
              <w:rPr>
                <w:b/>
                <w:bCs/>
                <w:sz w:val="20"/>
                <w:szCs w:val="20"/>
              </w:rPr>
              <w:t>pkt.</w:t>
            </w:r>
          </w:p>
        </w:tc>
        <w:tc>
          <w:tcPr>
            <w:tcW w:w="1581" w:type="dxa"/>
            <w:gridSpan w:val="5"/>
            <w:shd w:val="clear" w:color="auto" w:fill="FFFFFF"/>
            <w:vAlign w:val="center"/>
          </w:tcPr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721DC" w:rsidRPr="00184D5C" w:rsidRDefault="009721DC" w:rsidP="009E6D2F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0 pkt</w:t>
            </w:r>
          </w:p>
          <w:p w:rsidR="009721DC" w:rsidRPr="00184D5C" w:rsidDel="00701ECB" w:rsidRDefault="009721DC" w:rsidP="009E6D2F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</w:tr>
      <w:tr w:rsidR="00AB5212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435"/>
          <w:jc w:val="center"/>
        </w:trPr>
        <w:tc>
          <w:tcPr>
            <w:tcW w:w="5238" w:type="dxa"/>
            <w:gridSpan w:val="24"/>
            <w:shd w:val="clear" w:color="auto" w:fill="D9D9D9"/>
            <w:vAlign w:val="center"/>
          </w:tcPr>
          <w:p w:rsidR="00AB5212" w:rsidRPr="00184D5C" w:rsidRDefault="00AB5212" w:rsidP="009E6D2F">
            <w:pPr>
              <w:ind w:left="147"/>
              <w:rPr>
                <w:b/>
                <w:bCs/>
                <w:sz w:val="20"/>
                <w:szCs w:val="18"/>
              </w:rPr>
            </w:pPr>
          </w:p>
          <w:p w:rsidR="00AB5212" w:rsidRPr="00D94DEE" w:rsidRDefault="00D94DEE" w:rsidP="00AB521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AB5212" w:rsidRPr="00D94DEE">
              <w:rPr>
                <w:b/>
                <w:sz w:val="20"/>
                <w:szCs w:val="20"/>
              </w:rPr>
              <w:t>ryterium nr 4: W projekcie wykorzystane zostały rezultaty PIW EQUAL lub rozwiązania wypracowane w projektach innowacyjnych PO KL adresowanych do osób młodych w wieku 15-29 lat.</w:t>
            </w:r>
          </w:p>
          <w:p w:rsidR="00AB5212" w:rsidRPr="00AB5212" w:rsidRDefault="00AB5212" w:rsidP="00AB521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5212" w:rsidRPr="00184D5C" w:rsidRDefault="00AB5212" w:rsidP="00AB5212">
            <w:pPr>
              <w:spacing w:line="276" w:lineRule="auto"/>
              <w:rPr>
                <w:rFonts w:eastAsia="Times New Roman"/>
                <w:sz w:val="40"/>
                <w:szCs w:val="40"/>
              </w:rPr>
            </w:pPr>
            <w:r w:rsidRPr="0085090B">
              <w:rPr>
                <w:rFonts w:eastAsia="Times New Roman"/>
                <w:bCs/>
                <w:sz w:val="20"/>
                <w:szCs w:val="20"/>
                <w:lang w:eastAsia="pl-PL"/>
              </w:rPr>
              <w:t>waga punktowa:</w:t>
            </w:r>
            <w:r w:rsidRPr="0085090B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5090B">
              <w:rPr>
                <w:b/>
                <w:bCs/>
                <w:sz w:val="20"/>
                <w:szCs w:val="20"/>
              </w:rPr>
              <w:t xml:space="preserve"> pkt.</w:t>
            </w:r>
          </w:p>
          <w:p w:rsidR="00AB5212" w:rsidRPr="0085090B" w:rsidRDefault="00AB5212" w:rsidP="009E6D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shd w:val="clear" w:color="auto" w:fill="FFFFFF"/>
            <w:vAlign w:val="center"/>
          </w:tcPr>
          <w:p w:rsidR="00AB5212" w:rsidRPr="00184D5C" w:rsidDel="00701ECB" w:rsidRDefault="00AB5212" w:rsidP="00AB5212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AB5212" w:rsidRPr="00184D5C" w:rsidRDefault="00AB5212" w:rsidP="00AB5212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…… pkt</w:t>
            </w:r>
          </w:p>
          <w:p w:rsidR="00AB5212" w:rsidRPr="00184D5C" w:rsidDel="00701ECB" w:rsidRDefault="00AB5212" w:rsidP="00AB5212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AB5212" w:rsidRPr="00184D5C" w:rsidRDefault="00AB5212" w:rsidP="00AB5212">
            <w:pPr>
              <w:spacing w:line="240" w:lineRule="exact"/>
              <w:jc w:val="center"/>
              <w:rPr>
                <w:rFonts w:eastAsia="Times New Roman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rFonts w:eastAsia="Times New Roman"/>
              </w:rPr>
              <w:t>– 0 pkt</w:t>
            </w:r>
          </w:p>
          <w:p w:rsidR="00AB5212" w:rsidRPr="00184D5C" w:rsidDel="00701ECB" w:rsidRDefault="00AB5212" w:rsidP="00AB5212">
            <w:pPr>
              <w:spacing w:line="240" w:lineRule="exact"/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eastAsia="Times New Roman"/>
              </w:rPr>
              <w:t>(UZASADNIĆ)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186"/>
          <w:jc w:val="center"/>
        </w:trPr>
        <w:tc>
          <w:tcPr>
            <w:tcW w:w="5238" w:type="dxa"/>
            <w:gridSpan w:val="24"/>
            <w:shd w:val="clear" w:color="auto" w:fill="D9D9D9"/>
            <w:vAlign w:val="center"/>
          </w:tcPr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  <w:r w:rsidRPr="00184D5C">
              <w:rPr>
                <w:rFonts w:cs="Calibri"/>
                <w:b/>
                <w:bCs/>
              </w:rPr>
              <w:t xml:space="preserve">Suma dodatkowych punktów za całkowite lub częściowe spełnianie </w:t>
            </w:r>
            <w:r w:rsidRPr="00184D5C">
              <w:rPr>
                <w:rFonts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700" w:type="dxa"/>
            <w:gridSpan w:val="13"/>
            <w:shd w:val="clear" w:color="auto" w:fill="FFFFFF"/>
            <w:vAlign w:val="center"/>
          </w:tcPr>
          <w:p w:rsidR="009721DC" w:rsidRPr="00184D5C" w:rsidDel="00701ECB" w:rsidRDefault="009721DC" w:rsidP="009E6D2F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3177"/>
          <w:jc w:val="center"/>
        </w:trPr>
        <w:tc>
          <w:tcPr>
            <w:tcW w:w="9938" w:type="dxa"/>
            <w:gridSpan w:val="37"/>
            <w:shd w:val="clear" w:color="auto" w:fill="FFFFFF"/>
          </w:tcPr>
          <w:p w:rsidR="009721DC" w:rsidRPr="00184D5C" w:rsidRDefault="009721DC" w:rsidP="009E6D2F">
            <w:pPr>
              <w:spacing w:after="120"/>
              <w:jc w:val="both"/>
              <w:rPr>
                <w:rFonts w:eastAsia="Times New Roman"/>
                <w:sz w:val="40"/>
                <w:szCs w:val="40"/>
              </w:rPr>
            </w:pPr>
            <w:r w:rsidRPr="00184D5C">
              <w:rPr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</w:t>
            </w:r>
            <w:r w:rsidR="00AB5212" w:rsidRPr="00184D5C">
              <w:rPr>
                <w:b/>
                <w:bCs/>
                <w:sz w:val="20"/>
                <w:szCs w:val="18"/>
              </w:rPr>
              <w:t>CIOWO SPEŁNIONE ALBO NIESPEŁNIONE)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423"/>
          <w:jc w:val="center"/>
        </w:trPr>
        <w:tc>
          <w:tcPr>
            <w:tcW w:w="9938" w:type="dxa"/>
            <w:gridSpan w:val="37"/>
            <w:shd w:val="clear" w:color="auto" w:fill="A6A6A6"/>
            <w:vAlign w:val="center"/>
          </w:tcPr>
          <w:p w:rsidR="009721DC" w:rsidRPr="00184D5C" w:rsidRDefault="009721DC" w:rsidP="009E6D2F">
            <w:pPr>
              <w:spacing w:before="120" w:after="120" w:line="240" w:lineRule="exact"/>
              <w:rPr>
                <w:sz w:val="20"/>
                <w:szCs w:val="20"/>
              </w:rPr>
            </w:pPr>
            <w:r w:rsidRPr="00184D5C">
              <w:rPr>
                <w:b/>
                <w:bCs/>
                <w:sz w:val="20"/>
                <w:szCs w:val="20"/>
              </w:rPr>
              <w:t>CZĘŚĆ G. LICZBA PUNKTÓW I DECYZJA O MOŻLIWOŚCI REKOMENDOWANIA DO DOFINANSOWANIA</w:t>
            </w:r>
            <w:r w:rsidRPr="00184D5C" w:rsidDel="00701EC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416"/>
          <w:jc w:val="center"/>
        </w:trPr>
        <w:tc>
          <w:tcPr>
            <w:tcW w:w="5260" w:type="dxa"/>
            <w:gridSpan w:val="25"/>
            <w:vMerge w:val="restart"/>
            <w:shd w:val="clear" w:color="auto" w:fill="D9D9D9"/>
            <w:vAlign w:val="center"/>
          </w:tcPr>
          <w:p w:rsidR="009721DC" w:rsidRPr="00184D5C" w:rsidRDefault="009721DC" w:rsidP="009E6D2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184D5C">
              <w:rPr>
                <w:rFonts w:ascii="Calibri" w:hAnsi="Calibri" w:cs="Calibri"/>
                <w:b/>
                <w:bCs/>
              </w:rPr>
              <w:t>ŁĄCZNA LICZBA PUNKTÓW PRZYZNANYCH W CZĘŚCI E i F:</w:t>
            </w:r>
          </w:p>
        </w:tc>
        <w:tc>
          <w:tcPr>
            <w:tcW w:w="2328" w:type="dxa"/>
            <w:gridSpan w:val="8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sz w:val="20"/>
              </w:rPr>
            </w:pPr>
            <w:r w:rsidRPr="00184D5C">
              <w:rPr>
                <w:rFonts w:eastAsia="Times New Roman"/>
                <w:b/>
                <w:sz w:val="20"/>
              </w:rPr>
              <w:t>BEZWARUNKOWO</w:t>
            </w:r>
          </w:p>
        </w:tc>
        <w:tc>
          <w:tcPr>
            <w:tcW w:w="2350" w:type="dxa"/>
            <w:gridSpan w:val="4"/>
            <w:shd w:val="clear" w:color="auto" w:fill="D9D9D9"/>
            <w:vAlign w:val="center"/>
          </w:tcPr>
          <w:p w:rsidR="009721DC" w:rsidRPr="00184D5C" w:rsidRDefault="009721DC" w:rsidP="009E6D2F">
            <w:pPr>
              <w:jc w:val="center"/>
              <w:rPr>
                <w:b/>
                <w:sz w:val="20"/>
              </w:rPr>
            </w:pPr>
            <w:r w:rsidRPr="00184D5C">
              <w:rPr>
                <w:b/>
                <w:sz w:val="20"/>
              </w:rPr>
              <w:t>WARUNKOWO</w:t>
            </w:r>
          </w:p>
          <w:p w:rsidR="009721DC" w:rsidRPr="00184D5C" w:rsidRDefault="009721DC" w:rsidP="009E6D2F">
            <w:pPr>
              <w:jc w:val="center"/>
              <w:rPr>
                <w:sz w:val="20"/>
              </w:rPr>
            </w:pPr>
            <w:r w:rsidRPr="00184D5C">
              <w:rPr>
                <w:b/>
                <w:sz w:val="20"/>
              </w:rPr>
              <w:t>(O ILE DOTYCZY)</w:t>
            </w:r>
          </w:p>
        </w:tc>
      </w:tr>
      <w:tr w:rsidR="009721DC" w:rsidRPr="00184D5C" w:rsidTr="003F67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84" w:type="dxa"/>
          <w:cantSplit/>
          <w:trHeight w:val="559"/>
          <w:jc w:val="center"/>
        </w:trPr>
        <w:tc>
          <w:tcPr>
            <w:tcW w:w="5260" w:type="dxa"/>
            <w:gridSpan w:val="25"/>
            <w:vMerge/>
            <w:shd w:val="clear" w:color="auto" w:fill="D9D9D9"/>
            <w:vAlign w:val="center"/>
          </w:tcPr>
          <w:p w:rsidR="009721DC" w:rsidRPr="00184D5C" w:rsidRDefault="009721DC" w:rsidP="009E6D2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28" w:type="dxa"/>
            <w:gridSpan w:val="8"/>
            <w:vAlign w:val="center"/>
          </w:tcPr>
          <w:p w:rsidR="009721DC" w:rsidRPr="00184D5C" w:rsidRDefault="009721DC" w:rsidP="009E6D2F">
            <w:pPr>
              <w:rPr>
                <w:sz w:val="20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9721DC" w:rsidRPr="00184D5C" w:rsidRDefault="009721DC" w:rsidP="009E6D2F">
            <w:pPr>
              <w:rPr>
                <w:sz w:val="20"/>
              </w:rPr>
            </w:pP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581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E6D2F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184D5C">
              <w:rPr>
                <w:b/>
                <w:bCs/>
                <w:sz w:val="20"/>
                <w:szCs w:val="18"/>
              </w:rPr>
              <w:t>CZY PROJEKT SPEŁNIA WYMAGANIA MINIMALNE (W TYM KRYTERIA DOSTĘPU I HORYZONTALNE) ALBO SPEŁNIA WYMAGANIA MINIMALNE (W TYM KRYTERIA DOSTĘPU) ORAZ WARUNKOWO SPEŁNIA KRYTERIA HORYZONTALNE, ABY MIEĆ MOŻLIWOŚĆ UZYSKANIA DOFINANSOWANIA?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448"/>
        </w:trPr>
        <w:tc>
          <w:tcPr>
            <w:tcW w:w="4918" w:type="dxa"/>
            <w:gridSpan w:val="21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147" w:type="dxa"/>
            <w:gridSpan w:val="16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sz w:val="20"/>
                <w:szCs w:val="18"/>
              </w:rPr>
              <w:t xml:space="preserve"> NIE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0065" w:type="dxa"/>
            <w:gridSpan w:val="37"/>
            <w:shd w:val="clear" w:color="auto" w:fill="A6A6A6"/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b/>
              </w:rPr>
            </w:pPr>
            <w:r w:rsidRPr="00184D5C">
              <w:rPr>
                <w:b/>
                <w:bCs/>
                <w:sz w:val="20"/>
                <w:szCs w:val="20"/>
              </w:rPr>
              <w:t xml:space="preserve">CZĘŚĆ H. NEGOCJACJE </w:t>
            </w:r>
            <w:r w:rsidRPr="00184D5C">
              <w:rPr>
                <w:bCs/>
                <w:sz w:val="18"/>
                <w:szCs w:val="18"/>
              </w:rPr>
              <w:t>(wypełnić jeżeli w części G zaznaczono odpowiedź „TAK”)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E6D2F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184D5C"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270"/>
        </w:trPr>
        <w:tc>
          <w:tcPr>
            <w:tcW w:w="4918" w:type="dxa"/>
            <w:gridSpan w:val="21"/>
            <w:tcBorders>
              <w:right w:val="single" w:sz="4" w:space="0" w:color="auto"/>
            </w:tcBorders>
            <w:shd w:val="clear" w:color="auto" w:fill="FFFFFF"/>
          </w:tcPr>
          <w:p w:rsidR="009721DC" w:rsidRPr="00184D5C" w:rsidRDefault="009721DC" w:rsidP="009E6D2F">
            <w:pPr>
              <w:rPr>
                <w:sz w:val="20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rFonts w:eastAsia="Times New Roman"/>
                <w:sz w:val="36"/>
                <w:szCs w:val="36"/>
              </w:rPr>
              <w:t xml:space="preserve"> </w:t>
            </w:r>
            <w:r w:rsidRPr="00184D5C">
              <w:rPr>
                <w:sz w:val="20"/>
              </w:rPr>
              <w:t xml:space="preserve">TAK </w:t>
            </w:r>
          </w:p>
        </w:tc>
        <w:tc>
          <w:tcPr>
            <w:tcW w:w="5147" w:type="dxa"/>
            <w:gridSpan w:val="16"/>
            <w:tcBorders>
              <w:left w:val="single" w:sz="4" w:space="0" w:color="auto"/>
            </w:tcBorders>
            <w:shd w:val="clear" w:color="auto" w:fill="FFFFFF"/>
          </w:tcPr>
          <w:p w:rsidR="009721DC" w:rsidRPr="00184D5C" w:rsidRDefault="009721DC" w:rsidP="009E6D2F">
            <w:pPr>
              <w:rPr>
                <w:b/>
                <w:bCs/>
                <w:sz w:val="20"/>
              </w:rPr>
            </w:pPr>
            <w:r w:rsidRPr="00184D5C">
              <w:rPr>
                <w:rFonts w:eastAsia="Times New Roman"/>
                <w:sz w:val="40"/>
                <w:szCs w:val="40"/>
              </w:rPr>
              <w:t>□</w:t>
            </w:r>
            <w:r w:rsidRPr="00184D5C">
              <w:rPr>
                <w:sz w:val="20"/>
              </w:rPr>
              <w:t xml:space="preserve"> NIE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283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E6D2F">
            <w:pPr>
              <w:spacing w:before="120" w:after="120" w:line="240" w:lineRule="exact"/>
              <w:jc w:val="center"/>
              <w:rPr>
                <w:rFonts w:eastAsia="Times New Roman"/>
                <w:sz w:val="40"/>
                <w:szCs w:val="40"/>
              </w:rPr>
            </w:pPr>
            <w:r w:rsidRPr="00184D5C">
              <w:rPr>
                <w:b/>
                <w:bCs/>
                <w:sz w:val="20"/>
              </w:rPr>
              <w:t xml:space="preserve">ZAKRES NEGOCJACJI </w:t>
            </w:r>
            <w:r w:rsidRPr="00184D5C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  <w:trHeight w:val="226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721DC">
            <w:pPr>
              <w:numPr>
                <w:ilvl w:val="0"/>
                <w:numId w:val="3"/>
              </w:numPr>
              <w:spacing w:before="60" w:after="60" w:line="240" w:lineRule="exact"/>
              <w:ind w:left="318" w:hanging="284"/>
              <w:rPr>
                <w:b/>
                <w:bCs/>
                <w:sz w:val="20"/>
              </w:rPr>
            </w:pPr>
            <w:r w:rsidRPr="00184D5C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84D5C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65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Zadanie nr</w:t>
            </w: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Pozycja nr</w:t>
            </w:r>
          </w:p>
        </w:tc>
        <w:tc>
          <w:tcPr>
            <w:tcW w:w="1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Nazwa pozycji</w:t>
            </w:r>
          </w:p>
        </w:tc>
        <w:tc>
          <w:tcPr>
            <w:tcW w:w="254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Wartość pozycji</w:t>
            </w:r>
          </w:p>
        </w:tc>
        <w:tc>
          <w:tcPr>
            <w:tcW w:w="2602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Uzasadnienie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650" w:type="dxa"/>
            <w:gridSpan w:val="6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02" w:type="dxa"/>
            <w:gridSpan w:val="6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650" w:type="dxa"/>
            <w:gridSpan w:val="6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02" w:type="dxa"/>
            <w:gridSpan w:val="6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184D5C">
              <w:rPr>
                <w:rFonts w:cs="Calibri"/>
                <w:b/>
              </w:rPr>
              <w:t>2. Kwestionowane wysokości wydatków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37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Zadanie nr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Pozycja nr</w:t>
            </w:r>
          </w:p>
        </w:tc>
        <w:tc>
          <w:tcPr>
            <w:tcW w:w="14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Nazwa pozycji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Wartość pozycji</w:t>
            </w: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Proponowana wartość</w:t>
            </w: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Różnica</w:t>
            </w:r>
          </w:p>
        </w:tc>
        <w:tc>
          <w:tcPr>
            <w:tcW w:w="205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Uzasadnienie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375" w:type="dxa"/>
            <w:gridSpan w:val="5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53" w:type="dxa"/>
            <w:gridSpan w:val="4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375" w:type="dxa"/>
            <w:gridSpan w:val="5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pStyle w:val="Default"/>
              <w:spacing w:before="120" w:after="120" w:line="240" w:lineRule="exac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53" w:type="dxa"/>
            <w:gridSpan w:val="4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4073" w:type="dxa"/>
            <w:gridSpan w:val="18"/>
            <w:tcBorders>
              <w:right w:val="single" w:sz="4" w:space="0" w:color="auto"/>
            </w:tcBorders>
            <w:shd w:val="clear" w:color="auto" w:fill="D9D9D9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184D5C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5992" w:type="dxa"/>
            <w:gridSpan w:val="19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tabs>
                <w:tab w:val="num" w:pos="360"/>
              </w:tabs>
              <w:spacing w:before="240" w:line="240" w:lineRule="exact"/>
              <w:rPr>
                <w:rFonts w:cs="Calibri"/>
              </w:rPr>
            </w:pPr>
            <w:r w:rsidRPr="00184D5C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10065" w:type="dxa"/>
            <w:gridSpan w:val="37"/>
            <w:shd w:val="clear" w:color="auto" w:fill="D9D9D9"/>
          </w:tcPr>
          <w:p w:rsidR="009721DC" w:rsidRPr="00184D5C" w:rsidRDefault="009721DC" w:rsidP="009721DC">
            <w:pPr>
              <w:numPr>
                <w:ilvl w:val="0"/>
                <w:numId w:val="3"/>
              </w:numPr>
              <w:tabs>
                <w:tab w:val="left" w:pos="318"/>
              </w:tabs>
              <w:spacing w:before="60" w:after="60" w:line="240" w:lineRule="exact"/>
              <w:ind w:hanging="3926"/>
              <w:rPr>
                <w:rFonts w:cs="Calibri"/>
              </w:rPr>
            </w:pPr>
            <w:r w:rsidRPr="00184D5C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Lp.</w:t>
            </w:r>
          </w:p>
        </w:tc>
        <w:tc>
          <w:tcPr>
            <w:tcW w:w="25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84D5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5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Warunek</w:t>
            </w:r>
          </w:p>
        </w:tc>
        <w:tc>
          <w:tcPr>
            <w:tcW w:w="3205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21DC" w:rsidRPr="00184D5C" w:rsidRDefault="009721DC" w:rsidP="009E6D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84D5C">
              <w:rPr>
                <w:rFonts w:cs="Calibri"/>
              </w:rPr>
              <w:t>Uzasadnienie</w:t>
            </w: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692" w:type="dxa"/>
            <w:gridSpan w:val="2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184D5C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5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58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205" w:type="dxa"/>
            <w:gridSpan w:val="10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9721DC" w:rsidRPr="00184D5C" w:rsidTr="003F676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7" w:type="dxa"/>
        </w:trPr>
        <w:tc>
          <w:tcPr>
            <w:tcW w:w="692" w:type="dxa"/>
            <w:gridSpan w:val="2"/>
            <w:tcBorders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184D5C"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5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582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205" w:type="dxa"/>
            <w:gridSpan w:val="10"/>
            <w:tcBorders>
              <w:left w:val="single" w:sz="4" w:space="0" w:color="auto"/>
            </w:tcBorders>
          </w:tcPr>
          <w:p w:rsidR="009721DC" w:rsidRPr="00184D5C" w:rsidRDefault="009721DC" w:rsidP="009E6D2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9721DC" w:rsidRPr="00184D5C" w:rsidRDefault="009721DC" w:rsidP="009721DC">
      <w:pPr>
        <w:spacing w:after="120"/>
        <w:rPr>
          <w:kern w:val="24"/>
          <w:sz w:val="20"/>
        </w:rPr>
      </w:pPr>
    </w:p>
    <w:p w:rsidR="009721DC" w:rsidRPr="00184D5C" w:rsidRDefault="009721DC" w:rsidP="009721DC">
      <w:pPr>
        <w:pStyle w:val="NormalnyWeb"/>
        <w:spacing w:before="0" w:after="0"/>
        <w:jc w:val="both"/>
        <w:rPr>
          <w:b/>
          <w:bCs/>
          <w:sz w:val="20"/>
        </w:rPr>
      </w:pPr>
    </w:p>
    <w:p w:rsidR="009721DC" w:rsidRPr="00184D5C" w:rsidRDefault="009721DC" w:rsidP="009721DC">
      <w:pPr>
        <w:pStyle w:val="NormalnyWeb"/>
        <w:spacing w:before="0" w:after="0"/>
        <w:jc w:val="both"/>
        <w:rPr>
          <w:b/>
          <w:bCs/>
          <w:sz w:val="20"/>
        </w:rPr>
      </w:pPr>
    </w:p>
    <w:p w:rsidR="009721DC" w:rsidRPr="00184D5C" w:rsidRDefault="009721DC" w:rsidP="009721DC">
      <w:pPr>
        <w:pStyle w:val="NormalnyWeb"/>
        <w:spacing w:before="0" w:after="0"/>
        <w:rPr>
          <w:sz w:val="20"/>
        </w:rPr>
      </w:pPr>
      <w:r w:rsidRPr="00184D5C">
        <w:rPr>
          <w:sz w:val="20"/>
        </w:rPr>
        <w:t>.....................................</w:t>
      </w:r>
      <w:r w:rsidRPr="00184D5C">
        <w:rPr>
          <w:sz w:val="20"/>
        </w:rPr>
        <w:tab/>
      </w:r>
      <w:r w:rsidRPr="00184D5C">
        <w:rPr>
          <w:sz w:val="20"/>
        </w:rPr>
        <w:tab/>
      </w:r>
      <w:r w:rsidRPr="00184D5C">
        <w:rPr>
          <w:sz w:val="20"/>
        </w:rPr>
        <w:tab/>
      </w:r>
      <w:r w:rsidRPr="00184D5C">
        <w:rPr>
          <w:sz w:val="20"/>
        </w:rPr>
        <w:tab/>
      </w:r>
      <w:r w:rsidRPr="00184D5C">
        <w:rPr>
          <w:sz w:val="20"/>
        </w:rPr>
        <w:tab/>
      </w:r>
      <w:r w:rsidRPr="00184D5C">
        <w:rPr>
          <w:sz w:val="20"/>
        </w:rPr>
        <w:tab/>
        <w:t xml:space="preserve">                           .........................................</w:t>
      </w:r>
    </w:p>
    <w:p w:rsidR="009721DC" w:rsidRPr="00184D5C" w:rsidRDefault="009721DC" w:rsidP="009721DC">
      <w:r w:rsidRPr="00184D5C">
        <w:rPr>
          <w:i/>
        </w:rPr>
        <w:t>podpis oceniającego</w:t>
      </w:r>
      <w:r w:rsidRPr="00184D5C">
        <w:rPr>
          <w:i/>
        </w:rPr>
        <w:tab/>
      </w:r>
      <w:r w:rsidRPr="00184D5C">
        <w:tab/>
      </w:r>
      <w:r w:rsidRPr="00184D5C">
        <w:tab/>
      </w:r>
      <w:r w:rsidRPr="00184D5C">
        <w:tab/>
      </w:r>
      <w:r w:rsidRPr="00184D5C">
        <w:tab/>
      </w:r>
      <w:r w:rsidRPr="00184D5C">
        <w:tab/>
      </w:r>
      <w:r w:rsidRPr="00184D5C">
        <w:tab/>
      </w:r>
      <w:r w:rsidRPr="00184D5C">
        <w:tab/>
      </w:r>
      <w:r w:rsidRPr="00184D5C">
        <w:tab/>
      </w:r>
      <w:r w:rsidRPr="00184D5C">
        <w:rPr>
          <w:i/>
        </w:rPr>
        <w:t>data</w:t>
      </w:r>
    </w:p>
    <w:p w:rsidR="002375EE" w:rsidRDefault="002375EE"/>
    <w:sectPr w:rsidR="002375EE" w:rsidSect="002375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12" w:rsidRDefault="00D41012" w:rsidP="009721DC">
      <w:r>
        <w:separator/>
      </w:r>
    </w:p>
  </w:endnote>
  <w:endnote w:type="continuationSeparator" w:id="0">
    <w:p w:rsidR="00D41012" w:rsidRDefault="00D41012" w:rsidP="0097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6219"/>
      <w:docPartObj>
        <w:docPartGallery w:val="Page Numbers (Bottom of Page)"/>
        <w:docPartUnique/>
      </w:docPartObj>
    </w:sdtPr>
    <w:sdtEndPr/>
    <w:sdtContent>
      <w:p w:rsidR="00D41012" w:rsidRDefault="00E90261">
        <w:pPr>
          <w:pStyle w:val="Stopka"/>
          <w:jc w:val="right"/>
        </w:pPr>
        <w:r>
          <w:fldChar w:fldCharType="begin"/>
        </w:r>
        <w:r w:rsidR="00D94DEE">
          <w:instrText xml:space="preserve"> PAGE   \* MERGEFORMAT </w:instrText>
        </w:r>
        <w:r>
          <w:fldChar w:fldCharType="separate"/>
        </w:r>
        <w:r w:rsidR="003F67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1012" w:rsidRDefault="00D41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12" w:rsidRDefault="00D41012" w:rsidP="009721DC">
      <w:r>
        <w:separator/>
      </w:r>
    </w:p>
  </w:footnote>
  <w:footnote w:type="continuationSeparator" w:id="0">
    <w:p w:rsidR="00D41012" w:rsidRDefault="00D41012" w:rsidP="009721DC">
      <w:r>
        <w:continuationSeparator/>
      </w:r>
    </w:p>
  </w:footnote>
  <w:footnote w:id="1">
    <w:p w:rsidR="00D41012" w:rsidRDefault="00D41012" w:rsidP="009721DC">
      <w:pPr>
        <w:jc w:val="both"/>
      </w:pP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F16A63">
        <w:rPr>
          <w:rFonts w:eastAsia="Times New Roman" w:cs="Calibri"/>
          <w:sz w:val="16"/>
          <w:szCs w:val="16"/>
          <w:lang w:eastAsia="pl-PL"/>
        </w:rPr>
        <w:t>Powyższa kwota jest przelicz</w:t>
      </w:r>
      <w:r>
        <w:rPr>
          <w:rFonts w:eastAsia="Times New Roman" w:cs="Calibri"/>
          <w:sz w:val="16"/>
          <w:szCs w:val="16"/>
          <w:lang w:eastAsia="pl-PL"/>
        </w:rPr>
        <w:t>a</w:t>
      </w:r>
      <w:r w:rsidRPr="00F16A63">
        <w:rPr>
          <w:rFonts w:eastAsia="Times New Roman" w:cs="Calibri"/>
          <w:sz w:val="16"/>
          <w:szCs w:val="16"/>
          <w:lang w:eastAsia="pl-PL"/>
        </w:rPr>
        <w:t>na na PLN z wykorzystaniem miesięcznego obrachunkowego ku</w:t>
      </w:r>
      <w:r>
        <w:rPr>
          <w:rFonts w:eastAsia="Times New Roman" w:cs="Calibri"/>
          <w:sz w:val="16"/>
          <w:szCs w:val="16"/>
          <w:lang w:eastAsia="pl-PL"/>
        </w:rPr>
        <w:t>rsu wymiany stosowanego przez Komisję Europejską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 aktualnego na dzień ogłoszenia konkursu w przypadku projektów konkursowy</w:t>
      </w:r>
      <w:r>
        <w:rPr>
          <w:rFonts w:eastAsia="Times New Roman" w:cs="Calibri"/>
          <w:sz w:val="16"/>
          <w:szCs w:val="16"/>
          <w:lang w:eastAsia="pl-PL"/>
        </w:rPr>
        <w:t xml:space="preserve">ch albo na dzień wystosowania wezwania do złożenia wniosku o dofinansowanie projektu pozakonkursowego w przypadku projektów pozakonkursowych. 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Kurs </w:t>
      </w:r>
      <w:r>
        <w:rPr>
          <w:rFonts w:eastAsia="Times New Roman" w:cs="Calibri"/>
          <w:sz w:val="16"/>
          <w:szCs w:val="16"/>
          <w:lang w:eastAsia="pl-PL"/>
        </w:rPr>
        <w:t xml:space="preserve">jest 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publikowany na stronie internetowej: </w:t>
      </w:r>
      <w:hyperlink r:id="rId1" w:history="1">
        <w:r w:rsidRPr="00F16A63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16A63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D41012" w:rsidRDefault="00D41012" w:rsidP="009721DC">
      <w:pPr>
        <w:pStyle w:val="Tekstprzypisudolnego"/>
        <w:jc w:val="both"/>
      </w:pPr>
      <w:r w:rsidRPr="008321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321BB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rozporządzenie Rady (WE) nr 1083/2006 </w:t>
      </w:r>
      <w:r w:rsidRPr="003E105B">
        <w:rPr>
          <w:rFonts w:ascii="Calibri" w:hAnsi="Calibri" w:cs="Calibri"/>
          <w:sz w:val="16"/>
          <w:szCs w:val="16"/>
        </w:rPr>
        <w:t>(Dz. Urz. UE z 20.12.2013, str. 320 L 347, z późn. zm.</w:t>
      </w:r>
      <w:r>
        <w:rPr>
          <w:rFonts w:ascii="Calibri" w:hAnsi="Calibri" w:cs="Calibri"/>
          <w:sz w:val="16"/>
          <w:szCs w:val="16"/>
        </w:rPr>
        <w:t>).</w:t>
      </w:r>
    </w:p>
  </w:footnote>
  <w:footnote w:id="3">
    <w:p w:rsidR="00D41012" w:rsidRDefault="00D41012" w:rsidP="009721DC">
      <w:pPr>
        <w:jc w:val="both"/>
      </w:pPr>
      <w:r w:rsidRPr="003C0E20">
        <w:rPr>
          <w:rStyle w:val="Odwoanieprzypisudolnego"/>
          <w:sz w:val="16"/>
          <w:szCs w:val="16"/>
        </w:rPr>
        <w:footnoteRef/>
      </w:r>
      <w:r w:rsidRPr="003C0E20">
        <w:rPr>
          <w:sz w:val="16"/>
          <w:szCs w:val="16"/>
        </w:rP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D41012" w:rsidRDefault="00D41012" w:rsidP="009721DC">
      <w:r w:rsidRPr="003C0E20">
        <w:rPr>
          <w:rStyle w:val="Odwoanieprzypisudolnego"/>
          <w:sz w:val="16"/>
          <w:szCs w:val="16"/>
        </w:rPr>
        <w:footnoteRef/>
      </w:r>
      <w:r w:rsidRPr="003C0E20">
        <w:rPr>
          <w:sz w:val="16"/>
          <w:szCs w:val="16"/>
        </w:rP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74456"/>
    <w:multiLevelType w:val="hybridMultilevel"/>
    <w:tmpl w:val="3AF8AC4A"/>
    <w:lvl w:ilvl="0" w:tplc="6D8ACA30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16438"/>
    <w:multiLevelType w:val="hybridMultilevel"/>
    <w:tmpl w:val="B254AC30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A10861"/>
    <w:multiLevelType w:val="hybridMultilevel"/>
    <w:tmpl w:val="FC0018A2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DC"/>
    <w:rsid w:val="00010AEF"/>
    <w:rsid w:val="00034AD4"/>
    <w:rsid w:val="0006273F"/>
    <w:rsid w:val="00065ADE"/>
    <w:rsid w:val="00172FEB"/>
    <w:rsid w:val="001F4603"/>
    <w:rsid w:val="002375EE"/>
    <w:rsid w:val="002F49D5"/>
    <w:rsid w:val="003C6BA1"/>
    <w:rsid w:val="003F6763"/>
    <w:rsid w:val="00504663"/>
    <w:rsid w:val="0058665D"/>
    <w:rsid w:val="006A2C3A"/>
    <w:rsid w:val="00717224"/>
    <w:rsid w:val="00770914"/>
    <w:rsid w:val="0085090B"/>
    <w:rsid w:val="008512E1"/>
    <w:rsid w:val="009721DC"/>
    <w:rsid w:val="009E6D2F"/>
    <w:rsid w:val="00A44F99"/>
    <w:rsid w:val="00AB5212"/>
    <w:rsid w:val="00AF39D5"/>
    <w:rsid w:val="00B96FFF"/>
    <w:rsid w:val="00C17355"/>
    <w:rsid w:val="00C77A79"/>
    <w:rsid w:val="00C83AA6"/>
    <w:rsid w:val="00CA3D56"/>
    <w:rsid w:val="00CF2E9F"/>
    <w:rsid w:val="00D33AE3"/>
    <w:rsid w:val="00D41012"/>
    <w:rsid w:val="00D905E7"/>
    <w:rsid w:val="00D94DEE"/>
    <w:rsid w:val="00E35C8C"/>
    <w:rsid w:val="00E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9591-99D8-4A00-8938-54EAF49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1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2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721DC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9721DC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9721D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ootnote Reference Number"/>
    <w:rsid w:val="009721D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721DC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721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721DC"/>
    <w:pPr>
      <w:spacing w:before="100" w:after="100"/>
    </w:pPr>
    <w:rPr>
      <w:rFonts w:eastAsia="Times New Roman"/>
      <w:szCs w:val="20"/>
      <w:lang w:eastAsia="pl-PL"/>
    </w:rPr>
  </w:style>
  <w:style w:type="paragraph" w:customStyle="1" w:styleId="Default">
    <w:name w:val="Default"/>
    <w:uiPriority w:val="99"/>
    <w:rsid w:val="00972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DC"/>
    <w:rPr>
      <w:rFonts w:ascii="Tahoma" w:eastAsia="MS Mincho" w:hAnsi="Tahoma" w:cs="Tahoma"/>
      <w:sz w:val="16"/>
      <w:szCs w:val="16"/>
      <w:lang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AF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9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9D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Bednarkiewicz</cp:lastModifiedBy>
  <cp:revision>14</cp:revision>
  <cp:lastPrinted>2015-06-12T13:17:00Z</cp:lastPrinted>
  <dcterms:created xsi:type="dcterms:W3CDTF">2015-06-12T07:27:00Z</dcterms:created>
  <dcterms:modified xsi:type="dcterms:W3CDTF">2015-06-30T15:28:00Z</dcterms:modified>
</cp:coreProperties>
</file>